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347F5D" w:rsidTr="003647B3">
        <w:trPr>
          <w:trHeight w:val="454"/>
        </w:trPr>
        <w:tc>
          <w:tcPr>
            <w:tcW w:w="2807" w:type="dxa"/>
            <w:shd w:val="clear" w:color="auto" w:fill="auto"/>
            <w:vAlign w:val="center"/>
          </w:tcPr>
          <w:p w:rsidR="003647B3" w:rsidRPr="00347F5D" w:rsidRDefault="003647B3" w:rsidP="0080527E">
            <w:pPr>
              <w:spacing w:after="0"/>
              <w:jc w:val="right"/>
              <w:rPr>
                <w:rFonts w:cstheme="minorHAnsi"/>
                <w:b/>
                <w:sz w:val="24"/>
                <w:szCs w:val="24"/>
              </w:rPr>
            </w:pPr>
            <w:r w:rsidRPr="00347F5D">
              <w:rPr>
                <w:rFonts w:cstheme="minorHAnsi"/>
                <w:b/>
                <w:sz w:val="24"/>
                <w:szCs w:val="24"/>
              </w:rPr>
              <w:t>Post Title:</w:t>
            </w:r>
          </w:p>
        </w:tc>
        <w:tc>
          <w:tcPr>
            <w:tcW w:w="7087" w:type="dxa"/>
            <w:shd w:val="clear" w:color="auto" w:fill="auto"/>
            <w:vAlign w:val="center"/>
          </w:tcPr>
          <w:p w:rsidR="003647B3" w:rsidRPr="00347F5D" w:rsidRDefault="004C2BAD" w:rsidP="0080527E">
            <w:pPr>
              <w:spacing w:after="0"/>
              <w:rPr>
                <w:rFonts w:cstheme="minorHAnsi"/>
                <w:sz w:val="24"/>
                <w:szCs w:val="24"/>
              </w:rPr>
            </w:pPr>
            <w:r>
              <w:rPr>
                <w:rFonts w:cstheme="minorHAnsi"/>
                <w:sz w:val="24"/>
                <w:szCs w:val="24"/>
              </w:rPr>
              <w:t xml:space="preserve">Teacher of </w:t>
            </w:r>
            <w:r w:rsidR="003741B8">
              <w:rPr>
                <w:rFonts w:cstheme="minorHAnsi"/>
                <w:sz w:val="24"/>
                <w:szCs w:val="24"/>
              </w:rPr>
              <w:t>Geography</w:t>
            </w:r>
          </w:p>
        </w:tc>
      </w:tr>
      <w:tr w:rsidR="003647B3" w:rsidRPr="00347F5D" w:rsidTr="003647B3">
        <w:trPr>
          <w:trHeight w:val="454"/>
        </w:trPr>
        <w:tc>
          <w:tcPr>
            <w:tcW w:w="2807" w:type="dxa"/>
            <w:shd w:val="clear" w:color="auto" w:fill="auto"/>
            <w:vAlign w:val="center"/>
          </w:tcPr>
          <w:p w:rsidR="003647B3" w:rsidRPr="00347F5D" w:rsidRDefault="003647B3" w:rsidP="0080527E">
            <w:pPr>
              <w:spacing w:after="0"/>
              <w:jc w:val="right"/>
              <w:rPr>
                <w:rFonts w:cstheme="minorHAnsi"/>
                <w:b/>
                <w:sz w:val="24"/>
                <w:szCs w:val="24"/>
              </w:rPr>
            </w:pPr>
            <w:r w:rsidRPr="00347F5D">
              <w:rPr>
                <w:rFonts w:cstheme="minorHAnsi"/>
                <w:b/>
                <w:sz w:val="24"/>
                <w:szCs w:val="24"/>
              </w:rPr>
              <w:t>Accountable to:</w:t>
            </w:r>
          </w:p>
        </w:tc>
        <w:tc>
          <w:tcPr>
            <w:tcW w:w="7087" w:type="dxa"/>
            <w:shd w:val="clear" w:color="auto" w:fill="auto"/>
            <w:vAlign w:val="center"/>
          </w:tcPr>
          <w:p w:rsidR="003647B3" w:rsidRPr="00347F5D" w:rsidRDefault="004C2BAD" w:rsidP="0080527E">
            <w:pPr>
              <w:spacing w:after="0"/>
              <w:rPr>
                <w:rFonts w:cstheme="minorHAnsi"/>
                <w:sz w:val="24"/>
                <w:szCs w:val="24"/>
              </w:rPr>
            </w:pPr>
            <w:r>
              <w:rPr>
                <w:rFonts w:cstheme="minorHAnsi"/>
                <w:sz w:val="24"/>
                <w:szCs w:val="24"/>
              </w:rPr>
              <w:t xml:space="preserve">Head of </w:t>
            </w:r>
            <w:r w:rsidR="003741B8">
              <w:rPr>
                <w:rFonts w:cstheme="minorHAnsi"/>
                <w:sz w:val="24"/>
                <w:szCs w:val="24"/>
              </w:rPr>
              <w:t>Geography</w:t>
            </w:r>
          </w:p>
        </w:tc>
      </w:tr>
      <w:tr w:rsidR="003647B3" w:rsidRPr="00347F5D" w:rsidTr="003647B3">
        <w:trPr>
          <w:trHeight w:val="454"/>
        </w:trPr>
        <w:tc>
          <w:tcPr>
            <w:tcW w:w="2807" w:type="dxa"/>
            <w:shd w:val="clear" w:color="auto" w:fill="auto"/>
            <w:vAlign w:val="center"/>
          </w:tcPr>
          <w:p w:rsidR="003647B3" w:rsidRPr="00347F5D" w:rsidRDefault="003647B3" w:rsidP="0080527E">
            <w:pPr>
              <w:spacing w:after="0"/>
              <w:jc w:val="right"/>
              <w:rPr>
                <w:rFonts w:cstheme="minorHAnsi"/>
                <w:b/>
                <w:sz w:val="24"/>
                <w:szCs w:val="24"/>
              </w:rPr>
            </w:pPr>
            <w:r w:rsidRPr="00347F5D">
              <w:rPr>
                <w:rFonts w:cstheme="minorHAnsi"/>
                <w:b/>
                <w:sz w:val="24"/>
                <w:szCs w:val="24"/>
              </w:rPr>
              <w:t>Teaching Commitment:</w:t>
            </w:r>
          </w:p>
        </w:tc>
        <w:tc>
          <w:tcPr>
            <w:tcW w:w="7087" w:type="dxa"/>
            <w:shd w:val="clear" w:color="auto" w:fill="auto"/>
            <w:vAlign w:val="center"/>
          </w:tcPr>
          <w:p w:rsidR="003647B3" w:rsidRPr="00347F5D" w:rsidRDefault="003647B3" w:rsidP="002A37BA">
            <w:pPr>
              <w:spacing w:after="0"/>
              <w:rPr>
                <w:rFonts w:cstheme="minorHAnsi"/>
                <w:sz w:val="24"/>
                <w:szCs w:val="24"/>
              </w:rPr>
            </w:pPr>
            <w:r w:rsidRPr="00347F5D">
              <w:rPr>
                <w:rFonts w:cstheme="minorHAnsi"/>
                <w:sz w:val="24"/>
                <w:szCs w:val="24"/>
              </w:rPr>
              <w:t xml:space="preserve"> </w:t>
            </w:r>
            <w:r w:rsidR="002A37BA">
              <w:rPr>
                <w:rFonts w:cstheme="minorHAnsi"/>
                <w:sz w:val="24"/>
                <w:szCs w:val="24"/>
              </w:rPr>
              <w:t>22</w:t>
            </w:r>
            <w:r>
              <w:rPr>
                <w:rFonts w:cstheme="minorHAnsi"/>
                <w:sz w:val="24"/>
                <w:szCs w:val="24"/>
              </w:rPr>
              <w:t>/</w:t>
            </w:r>
            <w:r w:rsidRPr="00347F5D">
              <w:rPr>
                <w:rFonts w:cstheme="minorHAnsi"/>
                <w:sz w:val="24"/>
                <w:szCs w:val="24"/>
              </w:rPr>
              <w:t>25 (in line with timetable requirements)</w:t>
            </w:r>
          </w:p>
        </w:tc>
      </w:tr>
    </w:tbl>
    <w:p w:rsidR="003647B3" w:rsidRDefault="003647B3" w:rsidP="003647B3">
      <w:pPr>
        <w:spacing w:after="0" w:line="240" w:lineRule="auto"/>
        <w:rPr>
          <w:rFonts w:eastAsia="Times New Roman" w:cstheme="minorHAnsi"/>
          <w:b/>
          <w:sz w:val="24"/>
          <w:szCs w:val="24"/>
        </w:rPr>
      </w:pPr>
    </w:p>
    <w:p w:rsidR="006F7035" w:rsidRPr="004D0917" w:rsidRDefault="006F7035" w:rsidP="003647B3">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rsidR="003D7A10" w:rsidRDefault="006F7035"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00D27EE9" w:rsidRPr="008A232D">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rsidR="003D7A10" w:rsidRDefault="003D7A1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006F7035" w:rsidRPr="008A232D">
        <w:rPr>
          <w:rFonts w:eastAsia="Times New Roman" w:cstheme="minorHAnsi"/>
          <w:sz w:val="24"/>
          <w:szCs w:val="24"/>
          <w:lang w:eastAsia="en-GB"/>
        </w:rPr>
        <w:t>nsur</w:t>
      </w:r>
      <w:r>
        <w:rPr>
          <w:rFonts w:eastAsia="Times New Roman" w:cstheme="minorHAnsi"/>
          <w:sz w:val="24"/>
          <w:szCs w:val="24"/>
          <w:lang w:eastAsia="en-GB"/>
        </w:rPr>
        <w:t>e</w:t>
      </w:r>
      <w:r w:rsidR="006F7035" w:rsidRPr="008A232D">
        <w:rPr>
          <w:rFonts w:eastAsia="Times New Roman" w:cstheme="minorHAnsi"/>
          <w:sz w:val="24"/>
          <w:szCs w:val="24"/>
          <w:lang w:eastAsia="en-GB"/>
        </w:rPr>
        <w:t xml:space="preserve"> aspirational standards of behaviour, engagement and achievement are evident at all times and contributing to the calm environment of the </w:t>
      </w:r>
      <w:r w:rsidR="00D27EE9" w:rsidRPr="008A232D">
        <w:rPr>
          <w:rFonts w:eastAsia="Times New Roman" w:cstheme="minorHAnsi"/>
          <w:sz w:val="24"/>
          <w:szCs w:val="24"/>
          <w:lang w:eastAsia="en-GB"/>
        </w:rPr>
        <w:t>school</w:t>
      </w:r>
      <w:r w:rsidR="006F7035" w:rsidRPr="008A232D">
        <w:rPr>
          <w:rFonts w:eastAsia="Times New Roman" w:cstheme="minorHAnsi"/>
          <w:sz w:val="24"/>
          <w:szCs w:val="24"/>
          <w:lang w:eastAsia="en-GB"/>
        </w:rPr>
        <w:t xml:space="preserve">.  </w:t>
      </w:r>
    </w:p>
    <w:p w:rsidR="00CC0900" w:rsidRDefault="00CC090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 xml:space="preserve">To </w:t>
      </w:r>
      <w:r w:rsidR="006F7035" w:rsidRPr="008A232D">
        <w:rPr>
          <w:rFonts w:eastAsia="Times New Roman" w:cstheme="minorHAnsi"/>
          <w:sz w:val="24"/>
          <w:szCs w:val="24"/>
          <w:lang w:eastAsia="en-GB"/>
        </w:rPr>
        <w:t>work within the polic</w:t>
      </w:r>
      <w:r w:rsidR="008A232D" w:rsidRPr="008A232D">
        <w:rPr>
          <w:rFonts w:eastAsia="Times New Roman" w:cstheme="minorHAnsi"/>
          <w:sz w:val="24"/>
          <w:szCs w:val="24"/>
          <w:lang w:eastAsia="en-GB"/>
        </w:rPr>
        <w:t xml:space="preserve">ies and procedures as laid out </w:t>
      </w:r>
      <w:r w:rsidR="006F7035" w:rsidRPr="008A232D">
        <w:rPr>
          <w:rFonts w:eastAsia="Times New Roman" w:cstheme="minorHAnsi"/>
          <w:sz w:val="24"/>
          <w:szCs w:val="24"/>
          <w:lang w:eastAsia="en-GB"/>
        </w:rPr>
        <w:t xml:space="preserve">and provide a good role model for young people at all times, both in and out of the school environment.  </w:t>
      </w:r>
    </w:p>
    <w:p w:rsidR="006F7035" w:rsidRPr="00CC0900" w:rsidRDefault="006F7035" w:rsidP="004D091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All teaching staff are expected to meet the </w:t>
      </w:r>
      <w:r w:rsidR="00CC0900" w:rsidRPr="00347F5D">
        <w:rPr>
          <w:rFonts w:cstheme="minorHAnsi"/>
          <w:sz w:val="24"/>
          <w:szCs w:val="24"/>
          <w:lang w:eastAsia="en-GB"/>
        </w:rPr>
        <w:t>Teacher Standards</w:t>
      </w:r>
      <w:r w:rsidR="00CC0900" w:rsidRPr="008A232D">
        <w:rPr>
          <w:rFonts w:eastAsia="Times New Roman" w:cstheme="minorHAnsi"/>
          <w:sz w:val="24"/>
          <w:szCs w:val="24"/>
          <w:lang w:eastAsia="en-GB"/>
        </w:rPr>
        <w:t xml:space="preserve"> </w:t>
      </w:r>
      <w:r w:rsidRPr="008A232D">
        <w:rPr>
          <w:rFonts w:eastAsia="Times New Roman" w:cstheme="minorHAnsi"/>
          <w:sz w:val="24"/>
          <w:szCs w:val="24"/>
          <w:lang w:eastAsia="en-GB"/>
        </w:rPr>
        <w:t>at all times and must expect to be challenged if they do not do so.</w:t>
      </w:r>
    </w:p>
    <w:p w:rsidR="006F7035" w:rsidRPr="004D0917" w:rsidRDefault="006F7035" w:rsidP="004D0917">
      <w:pPr>
        <w:spacing w:after="0" w:line="240" w:lineRule="auto"/>
        <w:rPr>
          <w:rFonts w:eastAsia="Times New Roman" w:cstheme="minorHAnsi"/>
          <w:b/>
          <w:sz w:val="24"/>
          <w:szCs w:val="24"/>
        </w:rPr>
      </w:pPr>
    </w:p>
    <w:p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role model for Positive Discipline and apply the principles consistently</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00D27EE9" w:rsidRPr="004D0917">
        <w:rPr>
          <w:rFonts w:eastAsia="Times New Roman" w:cstheme="minorHAnsi"/>
          <w:sz w:val="24"/>
          <w:szCs w:val="24"/>
        </w:rPr>
        <w:t>school</w:t>
      </w:r>
      <w:r w:rsidRPr="004D0917">
        <w:rPr>
          <w:rFonts w:eastAsia="Times New Roman" w:cstheme="minorHAnsi"/>
          <w:sz w:val="24"/>
          <w:szCs w:val="24"/>
        </w:rPr>
        <w:t xml:space="preserve"> policies</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rsidR="006F7035" w:rsidRPr="004D0917" w:rsidRDefault="006F7035" w:rsidP="004D0917">
      <w:pPr>
        <w:spacing w:after="0" w:line="240" w:lineRule="auto"/>
        <w:ind w:hanging="284"/>
        <w:rPr>
          <w:rFonts w:eastAsia="Times New Roman" w:cstheme="minorHAnsi"/>
          <w:sz w:val="24"/>
          <w:szCs w:val="24"/>
        </w:rPr>
      </w:pPr>
    </w:p>
    <w:p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rsidR="004C2BAD" w:rsidRDefault="004C2BAD" w:rsidP="004C2BAD">
      <w:pPr>
        <w:spacing w:after="0" w:line="240" w:lineRule="auto"/>
        <w:rPr>
          <w:rFonts w:eastAsia="Times New Roman" w:cstheme="minorHAnsi"/>
          <w:b/>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Attendance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accurate and timely attendance</w:t>
      </w:r>
      <w:r w:rsidR="00094A66">
        <w:rPr>
          <w:rFonts w:eastAsia="Times New Roman" w:cstheme="minorHAnsi"/>
          <w:sz w:val="24"/>
          <w:szCs w:val="24"/>
        </w:rPr>
        <w:t xml:space="preserve"> data</w:t>
      </w:r>
    </w:p>
    <w:p w:rsidR="006F7035" w:rsidRPr="004D0917" w:rsidRDefault="006F7035" w:rsidP="004D0917">
      <w:pPr>
        <w:spacing w:after="0" w:line="240" w:lineRule="auto"/>
        <w:ind w:hanging="284"/>
        <w:rPr>
          <w:rFonts w:eastAsia="Times New Roman" w:cstheme="minorHAnsi"/>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Continuing Professional Development</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Participate in training both internal and external as appropriate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Support other colleagues in their professional development</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Engage with t</w:t>
      </w:r>
      <w:r w:rsidR="00094A66">
        <w:rPr>
          <w:rFonts w:eastAsia="Times New Roman" w:cstheme="minorHAnsi"/>
          <w:sz w:val="24"/>
          <w:szCs w:val="24"/>
        </w:rPr>
        <w:t>he coaching cycle as a form of professional development</w:t>
      </w:r>
    </w:p>
    <w:p w:rsidR="006F7035" w:rsidRPr="004D0917" w:rsidRDefault="006F7035" w:rsidP="004D0917">
      <w:pPr>
        <w:spacing w:after="0" w:line="240" w:lineRule="auto"/>
        <w:ind w:hanging="284"/>
        <w:rPr>
          <w:rFonts w:eastAsia="Times New Roman" w:cstheme="minorHAnsi"/>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Enrichment Opportunities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involved in providing curriculum enrichment</w:t>
      </w:r>
      <w:r w:rsidR="00094A66">
        <w:rPr>
          <w:rFonts w:eastAsia="Times New Roman" w:cstheme="minorHAnsi"/>
          <w:sz w:val="24"/>
          <w:szCs w:val="24"/>
        </w:rPr>
        <w:t xml:space="preserve"> </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00D27EE9" w:rsidRPr="004D0917">
        <w:rPr>
          <w:rFonts w:eastAsia="Times New Roman" w:cstheme="minorHAnsi"/>
          <w:sz w:val="24"/>
          <w:szCs w:val="24"/>
        </w:rPr>
        <w:t>school</w:t>
      </w:r>
    </w:p>
    <w:p w:rsidR="006F7035" w:rsidRPr="004D0917" w:rsidRDefault="006F7035" w:rsidP="004D0917">
      <w:pPr>
        <w:spacing w:after="0" w:line="240" w:lineRule="auto"/>
        <w:ind w:hanging="284"/>
        <w:rPr>
          <w:rFonts w:eastAsia="Times New Roman" w:cstheme="minorHAnsi"/>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Student ATL and progress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Work as part of a subject area team to set and </w:t>
      </w:r>
      <w:r w:rsidR="00094A66">
        <w:rPr>
          <w:rFonts w:eastAsia="Times New Roman" w:cstheme="minorHAnsi"/>
          <w:sz w:val="24"/>
          <w:szCs w:val="24"/>
        </w:rPr>
        <w:t>analyse aspirational targets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specific targets for improvement as required in line with reporting cycles</w:t>
      </w:r>
    </w:p>
    <w:p w:rsidR="006F7035" w:rsidRPr="004D0917" w:rsidRDefault="006F7035" w:rsidP="004D0917">
      <w:pPr>
        <w:spacing w:after="0" w:line="240" w:lineRule="auto"/>
        <w:ind w:hanging="284"/>
        <w:rPr>
          <w:rFonts w:eastAsia="Times New Roman" w:cstheme="minorHAnsi"/>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Student Management</w:t>
      </w:r>
    </w:p>
    <w:p w:rsidR="006F7035" w:rsidRPr="00094A66" w:rsidRDefault="006F7035" w:rsidP="00094A66">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Follow the </w:t>
      </w:r>
      <w:r w:rsidR="00D27EE9" w:rsidRPr="004D0917">
        <w:rPr>
          <w:rFonts w:eastAsia="Times New Roman" w:cstheme="minorHAnsi"/>
          <w:sz w:val="24"/>
          <w:szCs w:val="24"/>
        </w:rPr>
        <w:t>school</w:t>
      </w:r>
      <w:r w:rsidRPr="004D0917">
        <w:rPr>
          <w:rFonts w:eastAsia="Times New Roman" w:cstheme="minorHAnsi"/>
          <w:sz w:val="24"/>
          <w:szCs w:val="24"/>
        </w:rPr>
        <w:t xml:space="preserve"> policies and practices and take responsibility for </w:t>
      </w:r>
      <w:r w:rsidR="00094A66">
        <w:rPr>
          <w:rFonts w:eastAsia="Times New Roman" w:cstheme="minorHAnsi"/>
          <w:sz w:val="24"/>
          <w:szCs w:val="24"/>
        </w:rPr>
        <w:t xml:space="preserve">supporting </w:t>
      </w:r>
      <w:r w:rsidRPr="004D0917">
        <w:rPr>
          <w:rFonts w:eastAsia="Times New Roman" w:cstheme="minorHAnsi"/>
          <w:sz w:val="24"/>
          <w:szCs w:val="24"/>
        </w:rPr>
        <w:t>the behaviour management of students in class time and around the school site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Facilitate</w:t>
      </w:r>
      <w:r w:rsidR="00731E6C" w:rsidRPr="004D0917">
        <w:rPr>
          <w:rFonts w:eastAsia="Times New Roman" w:cstheme="minorHAnsi"/>
          <w:sz w:val="24"/>
          <w:szCs w:val="24"/>
        </w:rPr>
        <w:t>,</w:t>
      </w:r>
      <w:r w:rsidRPr="004D0917">
        <w:rPr>
          <w:rFonts w:eastAsia="Times New Roman" w:cstheme="minorHAnsi"/>
          <w:sz w:val="24"/>
          <w:szCs w:val="24"/>
        </w:rPr>
        <w:t xml:space="preserve"> where appropriate</w:t>
      </w:r>
      <w:r w:rsidR="00731E6C" w:rsidRPr="004D0917">
        <w:rPr>
          <w:rFonts w:eastAsia="Times New Roman" w:cstheme="minorHAnsi"/>
          <w:sz w:val="24"/>
          <w:szCs w:val="24"/>
        </w:rPr>
        <w:t>,</w:t>
      </w:r>
      <w:r w:rsidRPr="004D0917">
        <w:rPr>
          <w:rFonts w:eastAsia="Times New Roman" w:cstheme="minorHAnsi"/>
          <w:sz w:val="24"/>
          <w:szCs w:val="24"/>
        </w:rPr>
        <w:t xml:space="preserve"> transition activities – </w:t>
      </w:r>
      <w:r w:rsidR="00094A66">
        <w:rPr>
          <w:rFonts w:eastAsia="Times New Roman" w:cstheme="minorHAnsi"/>
          <w:sz w:val="24"/>
          <w:szCs w:val="24"/>
        </w:rPr>
        <w:t xml:space="preserve">for example Year 6-7, </w:t>
      </w:r>
      <w:r w:rsidRPr="004D0917">
        <w:rPr>
          <w:rFonts w:eastAsia="Times New Roman" w:cstheme="minorHAnsi"/>
          <w:sz w:val="24"/>
          <w:szCs w:val="24"/>
        </w:rPr>
        <w:t>Year 9-KS4, new students into school, Year 11-12</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Undertake responsibilities around the schoo</w:t>
      </w:r>
      <w:r w:rsidR="00094A66">
        <w:rPr>
          <w:rFonts w:eastAsia="Times New Roman" w:cstheme="minorHAnsi"/>
          <w:sz w:val="24"/>
          <w:szCs w:val="24"/>
        </w:rPr>
        <w:t xml:space="preserve">l site </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rsidR="006F7035" w:rsidRPr="004D0917" w:rsidRDefault="006F7035" w:rsidP="004D0917">
      <w:pPr>
        <w:spacing w:after="0" w:line="240" w:lineRule="auto"/>
        <w:ind w:hanging="284"/>
        <w:rPr>
          <w:rFonts w:eastAsia="Times New Roman" w:cstheme="minorHAnsi"/>
          <w:sz w:val="24"/>
          <w:szCs w:val="24"/>
        </w:rPr>
      </w:pPr>
    </w:p>
    <w:p w:rsidR="006F7035"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Teaching</w:t>
      </w:r>
    </w:p>
    <w:p w:rsidR="00094A66" w:rsidRDefault="00094A66" w:rsidP="00094A66">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Display those teacher competencies expected of all teachers with regard to subject knowledge, subject application, marking, assessment, recording and reporting</w:t>
      </w:r>
    </w:p>
    <w:p w:rsidR="006F7035" w:rsidRPr="00094A66" w:rsidRDefault="006F7035" w:rsidP="00094A66">
      <w:pPr>
        <w:numPr>
          <w:ilvl w:val="0"/>
          <w:numId w:val="1"/>
        </w:numPr>
        <w:spacing w:after="0" w:line="240" w:lineRule="auto"/>
        <w:ind w:left="567" w:hanging="284"/>
        <w:rPr>
          <w:rFonts w:eastAsia="Times New Roman" w:cstheme="minorHAnsi"/>
          <w:sz w:val="24"/>
          <w:szCs w:val="24"/>
        </w:rPr>
      </w:pPr>
      <w:r w:rsidRPr="00094A66">
        <w:rPr>
          <w:rFonts w:eastAsia="Times New Roman" w:cstheme="minorHAnsi"/>
          <w:sz w:val="24"/>
          <w:szCs w:val="24"/>
        </w:rPr>
        <w:t>Contribute to the effective decision making around curriculum choice in the subject area, ensuring curriculum is relevant to all learners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prepare and deliver high quality learning, at </w:t>
      </w:r>
      <w:r w:rsidR="00094A66">
        <w:rPr>
          <w:rFonts w:eastAsia="Times New Roman" w:cstheme="minorHAnsi"/>
          <w:sz w:val="24"/>
          <w:szCs w:val="24"/>
        </w:rPr>
        <w:t xml:space="preserve">all times </w:t>
      </w:r>
    </w:p>
    <w:p w:rsidR="006F7035" w:rsidRDefault="006F7035" w:rsidP="004D0917">
      <w:pPr>
        <w:spacing w:after="0" w:line="240" w:lineRule="auto"/>
        <w:ind w:hanging="284"/>
        <w:rPr>
          <w:rFonts w:eastAsia="Times New Roman" w:cstheme="minorHAnsi"/>
          <w:sz w:val="24"/>
          <w:szCs w:val="24"/>
        </w:rPr>
      </w:pPr>
    </w:p>
    <w:p w:rsidR="004C2BAD" w:rsidRPr="004D0917" w:rsidRDefault="004C2BAD" w:rsidP="004D0917">
      <w:pPr>
        <w:spacing w:after="0" w:line="240" w:lineRule="auto"/>
        <w:ind w:hanging="284"/>
        <w:rPr>
          <w:rFonts w:eastAsia="Times New Roman" w:cstheme="minorHAnsi"/>
          <w:sz w:val="24"/>
          <w:szCs w:val="24"/>
        </w:rPr>
      </w:pPr>
    </w:p>
    <w:p w:rsidR="006F7035" w:rsidRPr="004D0917" w:rsidRDefault="006F7035" w:rsidP="004C2BAD">
      <w:pPr>
        <w:spacing w:after="0" w:line="240" w:lineRule="auto"/>
        <w:rPr>
          <w:rFonts w:eastAsia="Times New Roman" w:cstheme="minorHAnsi"/>
          <w:b/>
          <w:sz w:val="24"/>
          <w:szCs w:val="24"/>
        </w:rPr>
      </w:pPr>
      <w:r w:rsidRPr="004D0917">
        <w:rPr>
          <w:rFonts w:eastAsia="Times New Roman" w:cstheme="minorHAnsi"/>
          <w:b/>
          <w:sz w:val="24"/>
          <w:szCs w:val="24"/>
        </w:rPr>
        <w:t>Working with Parents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w:t>
      </w:r>
      <w:r w:rsidR="00094A66">
        <w:rPr>
          <w:rFonts w:eastAsia="Times New Roman" w:cstheme="minorHAnsi"/>
          <w:sz w:val="24"/>
          <w:szCs w:val="24"/>
        </w:rPr>
        <w:t>tend relevant Parent Consultation Evenings</w:t>
      </w:r>
    </w:p>
    <w:p w:rsidR="006F7035" w:rsidRPr="004D0917" w:rsidRDefault="006F7035" w:rsidP="004D0917">
      <w:pPr>
        <w:spacing w:after="0" w:line="240" w:lineRule="auto"/>
        <w:ind w:hanging="284"/>
        <w:rPr>
          <w:rFonts w:eastAsia="Times New Roman" w:cstheme="minorHAnsi"/>
          <w:b/>
          <w:sz w:val="24"/>
          <w:szCs w:val="24"/>
        </w:rPr>
      </w:pPr>
    </w:p>
    <w:p w:rsidR="006F7035" w:rsidRPr="004D0917" w:rsidRDefault="006F7035" w:rsidP="004D0917">
      <w:pPr>
        <w:spacing w:after="0" w:line="240" w:lineRule="auto"/>
        <w:ind w:right="-1"/>
        <w:rPr>
          <w:rFonts w:eastAsia="Times New Roman" w:cstheme="minorHAnsi"/>
          <w:sz w:val="24"/>
          <w:szCs w:val="24"/>
        </w:rPr>
      </w:pPr>
      <w:r w:rsidRPr="004D0917">
        <w:rPr>
          <w:rFonts w:eastAsia="Times New Roman" w:cstheme="minorHAnsi"/>
          <w:b/>
          <w:sz w:val="24"/>
          <w:szCs w:val="24"/>
        </w:rPr>
        <w:t>Other</w:t>
      </w:r>
    </w:p>
    <w:p w:rsidR="006F7035" w:rsidRPr="004D0917" w:rsidRDefault="00D27EE9"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006F7035" w:rsidRPr="004D0917">
        <w:rPr>
          <w:rFonts w:eastAsia="Times New Roman" w:cstheme="minorHAnsi"/>
          <w:sz w:val="24"/>
          <w:szCs w:val="24"/>
        </w:rPr>
        <w:t>has high ex</w:t>
      </w:r>
      <w:r w:rsidR="00094A66">
        <w:rPr>
          <w:rFonts w:eastAsia="Times New Roman" w:cstheme="minorHAnsi"/>
          <w:sz w:val="24"/>
          <w:szCs w:val="24"/>
        </w:rPr>
        <w:t>pectations of all its employees.</w:t>
      </w:r>
    </w:p>
    <w:p w:rsidR="006F7035" w:rsidRPr="004D0917" w:rsidRDefault="006F7035" w:rsidP="004D0917">
      <w:pPr>
        <w:spacing w:after="0" w:line="240" w:lineRule="auto"/>
        <w:ind w:right="-1"/>
        <w:jc w:val="both"/>
        <w:rPr>
          <w:rFonts w:eastAsia="Times New Roman" w:cstheme="minorHAnsi"/>
          <w:sz w:val="24"/>
          <w:szCs w:val="24"/>
        </w:rPr>
      </w:pPr>
    </w:p>
    <w:p w:rsidR="006F7035" w:rsidRPr="004D0917" w:rsidRDefault="006F7035" w:rsidP="004D091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rsidR="006F7035" w:rsidRPr="004D0917" w:rsidRDefault="006F7035" w:rsidP="004D0917">
      <w:pPr>
        <w:spacing w:after="0" w:line="240" w:lineRule="auto"/>
        <w:ind w:right="-1"/>
        <w:jc w:val="both"/>
        <w:rPr>
          <w:rFonts w:eastAsia="Times New Roman" w:cstheme="minorHAnsi"/>
          <w:sz w:val="24"/>
          <w:szCs w:val="24"/>
        </w:rPr>
      </w:pPr>
    </w:p>
    <w:p w:rsidR="006F7035" w:rsidRPr="004D0917" w:rsidRDefault="006F7035" w:rsidP="004D0917">
      <w:pPr>
        <w:spacing w:after="0" w:line="240" w:lineRule="auto"/>
        <w:ind w:right="-1"/>
        <w:jc w:val="both"/>
        <w:rPr>
          <w:rFonts w:eastAsia="Times New Roman" w:cstheme="minorHAnsi"/>
          <w:sz w:val="24"/>
          <w:szCs w:val="24"/>
        </w:rPr>
      </w:pPr>
    </w:p>
    <w:p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This Job Description is intended to highlight the main responsibilities and expectations for the post holder and is not the entirety of what a member of staff may reasonably be required to complete in </w:t>
      </w:r>
      <w:r w:rsidRPr="004D0917">
        <w:rPr>
          <w:rFonts w:eastAsia="Times New Roman" w:cstheme="minorHAnsi"/>
          <w:sz w:val="24"/>
          <w:szCs w:val="24"/>
        </w:rPr>
        <w:lastRenderedPageBreak/>
        <w:t>line with the priorities of the organisation. Neither is it intended to highlight the amount of time which should be spent on each task.</w:t>
      </w:r>
    </w:p>
    <w:p w:rsidR="006F7035" w:rsidRPr="004D0917" w:rsidRDefault="006F7035" w:rsidP="004D0917">
      <w:pPr>
        <w:spacing w:after="0" w:line="240" w:lineRule="auto"/>
        <w:ind w:right="-1"/>
        <w:rPr>
          <w:rFonts w:eastAsia="Times New Roman" w:cstheme="minorHAnsi"/>
          <w:sz w:val="24"/>
          <w:szCs w:val="24"/>
        </w:rPr>
      </w:pPr>
    </w:p>
    <w:p w:rsidR="006F7035" w:rsidRPr="004D0917" w:rsidRDefault="006F7035"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00D27EE9" w:rsidRPr="004D0917">
        <w:rPr>
          <w:rFonts w:eastAsia="Times New Roman" w:cstheme="minorHAnsi"/>
          <w:b/>
          <w:sz w:val="24"/>
          <w:szCs w:val="24"/>
        </w:rPr>
        <w:t>Bridlington School</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Role model appropriate behaviours within a professional environment including conduct, communication and personal appearance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Demonstrate a commitment to Positive Discipline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Role model high levels of literacy and numeracy including modelling appropriate language</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Have high expectations of students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Aspire to develop your professional skills and qualifications</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Use all forms of social media appropriately</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Take responsibility for the reputational management of </w:t>
      </w:r>
      <w:r w:rsidR="00D27EE9" w:rsidRPr="004D0917">
        <w:rPr>
          <w:rFonts w:eastAsia="Times New Roman" w:cstheme="minorHAnsi"/>
          <w:sz w:val="24"/>
          <w:szCs w:val="24"/>
        </w:rPr>
        <w:t xml:space="preserve">the </w:t>
      </w:r>
      <w:r w:rsidRPr="004D0917">
        <w:rPr>
          <w:rFonts w:eastAsia="Times New Roman" w:cstheme="minorHAnsi"/>
          <w:sz w:val="24"/>
          <w:szCs w:val="24"/>
        </w:rPr>
        <w:t>school</w:t>
      </w:r>
    </w:p>
    <w:p w:rsidR="006F7035" w:rsidRPr="004D0917" w:rsidRDefault="006F7035" w:rsidP="004C2BA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Contribute to systems of evaluation and performance of the organisation positively</w:t>
      </w:r>
    </w:p>
    <w:p w:rsidR="006F7035" w:rsidRPr="004D0917" w:rsidRDefault="006F7035" w:rsidP="004D0917">
      <w:pPr>
        <w:autoSpaceDE w:val="0"/>
        <w:autoSpaceDN w:val="0"/>
        <w:adjustRightInd w:val="0"/>
        <w:spacing w:after="0" w:line="240" w:lineRule="auto"/>
        <w:jc w:val="both"/>
        <w:rPr>
          <w:rFonts w:eastAsia="Times New Roman" w:cstheme="minorHAnsi"/>
          <w:sz w:val="24"/>
          <w:szCs w:val="24"/>
          <w:lang w:eastAsia="en-GB"/>
        </w:rPr>
      </w:pPr>
    </w:p>
    <w:p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rsidR="006F7035" w:rsidRPr="004D0917" w:rsidRDefault="006F7035" w:rsidP="004D0917">
      <w:pPr>
        <w:autoSpaceDE w:val="0"/>
        <w:autoSpaceDN w:val="0"/>
        <w:adjustRightInd w:val="0"/>
        <w:spacing w:after="0" w:line="240" w:lineRule="auto"/>
        <w:jc w:val="both"/>
        <w:rPr>
          <w:rFonts w:eastAsia="Times New Roman" w:cstheme="minorHAnsi"/>
          <w:bCs/>
          <w:sz w:val="24"/>
          <w:szCs w:val="24"/>
          <w:lang w:eastAsia="en-GB"/>
        </w:rPr>
      </w:pPr>
    </w:p>
    <w:p w:rsidR="003A2D75" w:rsidRPr="004D0917" w:rsidRDefault="003A2D75" w:rsidP="004D0917">
      <w:pPr>
        <w:autoSpaceDE w:val="0"/>
        <w:autoSpaceDN w:val="0"/>
        <w:adjustRightInd w:val="0"/>
        <w:spacing w:after="0" w:line="240" w:lineRule="auto"/>
        <w:jc w:val="both"/>
        <w:rPr>
          <w:rFonts w:eastAsia="Times New Roman" w:cstheme="minorHAnsi"/>
          <w:bCs/>
          <w:sz w:val="24"/>
          <w:szCs w:val="24"/>
        </w:rPr>
      </w:pPr>
    </w:p>
    <w:p w:rsidR="006F7035" w:rsidRPr="004D0917" w:rsidRDefault="006F7035" w:rsidP="004D0917">
      <w:pPr>
        <w:autoSpaceDE w:val="0"/>
        <w:autoSpaceDN w:val="0"/>
        <w:adjustRightInd w:val="0"/>
        <w:spacing w:after="0" w:line="240" w:lineRule="auto"/>
        <w:jc w:val="both"/>
        <w:rPr>
          <w:rFonts w:cstheme="minorHAnsi"/>
          <w:sz w:val="24"/>
          <w:szCs w:val="24"/>
        </w:rPr>
      </w:pPr>
    </w:p>
    <w:sectPr w:rsidR="006F7035" w:rsidRPr="004D0917" w:rsidSect="004D0917">
      <w:headerReference w:type="even" r:id="rId10"/>
      <w:headerReference w:type="default" r:id="rId11"/>
      <w:footerReference w:type="even" r:id="rId12"/>
      <w:footerReference w:type="default" r:id="rId13"/>
      <w:headerReference w:type="first" r:id="rId14"/>
      <w:footerReference w:type="first" r:id="rId15"/>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92D" w:rsidRDefault="0095192D" w:rsidP="006F7035">
      <w:pPr>
        <w:spacing w:after="0" w:line="240" w:lineRule="auto"/>
      </w:pPr>
      <w:r>
        <w:separator/>
      </w:r>
    </w:p>
  </w:endnote>
  <w:endnote w:type="continuationSeparator" w:id="0">
    <w:p w:rsidR="0095192D" w:rsidRDefault="0095192D"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1113" w:rsidRDefault="003705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035" w:rsidRPr="004D0917" w:rsidRDefault="003705F3"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Pr>
            <w:rFonts w:cstheme="minorHAnsi"/>
            <w:bCs/>
            <w:noProof/>
            <w:sz w:val="20"/>
          </w:rPr>
          <w:t>1</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Pr>
            <w:rFonts w:cstheme="minorHAnsi"/>
            <w:bCs/>
            <w:noProof/>
            <w:sz w:val="20"/>
          </w:rPr>
          <w:t>3</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bookmarkStart w:id="0" w:name="_GoBack"/>
        <w:bookmarkEnd w:id="0"/>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3705F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92D" w:rsidRDefault="0095192D" w:rsidP="006F7035">
      <w:pPr>
        <w:spacing w:after="0" w:line="240" w:lineRule="auto"/>
      </w:pPr>
      <w:r>
        <w:separator/>
      </w:r>
    </w:p>
  </w:footnote>
  <w:footnote w:type="continuationSeparator" w:id="0">
    <w:p w:rsidR="0095192D" w:rsidRDefault="0095192D"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5F3" w:rsidRDefault="003705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rsidTr="0080527E">
      <w:tc>
        <w:tcPr>
          <w:tcW w:w="3964" w:type="dxa"/>
        </w:tcPr>
        <w:p w:rsidR="00F92399" w:rsidRPr="00BA087B" w:rsidRDefault="00F92399" w:rsidP="00F92399">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rsidR="00F92399" w:rsidRDefault="00F923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5F3" w:rsidRDefault="003705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0B"/>
    <w:multiLevelType w:val="hybridMultilevel"/>
    <w:tmpl w:val="3C30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5"/>
  </w:num>
  <w:num w:numId="6">
    <w:abstractNumId w:val="3"/>
  </w:num>
  <w:num w:numId="7">
    <w:abstractNumId w:val="7"/>
  </w:num>
  <w:num w:numId="8">
    <w:abstractNumId w:val="11"/>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35"/>
    <w:rsid w:val="00081BF4"/>
    <w:rsid w:val="00094A66"/>
    <w:rsid w:val="001B303E"/>
    <w:rsid w:val="00263BAE"/>
    <w:rsid w:val="002A37BA"/>
    <w:rsid w:val="002B121B"/>
    <w:rsid w:val="002C53A9"/>
    <w:rsid w:val="003647B3"/>
    <w:rsid w:val="003705F3"/>
    <w:rsid w:val="003741B8"/>
    <w:rsid w:val="003A2D75"/>
    <w:rsid w:val="003D7A10"/>
    <w:rsid w:val="004A3F71"/>
    <w:rsid w:val="004C2BAD"/>
    <w:rsid w:val="004D0917"/>
    <w:rsid w:val="004D52C4"/>
    <w:rsid w:val="00635D3A"/>
    <w:rsid w:val="00687AEA"/>
    <w:rsid w:val="006B1FD9"/>
    <w:rsid w:val="006F7035"/>
    <w:rsid w:val="00731E6C"/>
    <w:rsid w:val="0074765B"/>
    <w:rsid w:val="007C772C"/>
    <w:rsid w:val="008A232D"/>
    <w:rsid w:val="0095192D"/>
    <w:rsid w:val="0098229C"/>
    <w:rsid w:val="009E3CCB"/>
    <w:rsid w:val="00A52EF8"/>
    <w:rsid w:val="00B541C1"/>
    <w:rsid w:val="00BA75ED"/>
    <w:rsid w:val="00BB26A6"/>
    <w:rsid w:val="00BC1A4F"/>
    <w:rsid w:val="00C311AE"/>
    <w:rsid w:val="00C92329"/>
    <w:rsid w:val="00CC0900"/>
    <w:rsid w:val="00D27EE9"/>
    <w:rsid w:val="00DE1791"/>
    <w:rsid w:val="00F15292"/>
    <w:rsid w:val="00F92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5B0EF86A7D640B8F576BAF23F2114" ma:contentTypeVersion="4" ma:contentTypeDescription="Create a new document." ma:contentTypeScope="" ma:versionID="ada172e7c3db68dded083ab7abba5865">
  <xsd:schema xmlns:xsd="http://www.w3.org/2001/XMLSchema" xmlns:xs="http://www.w3.org/2001/XMLSchema" xmlns:p="http://schemas.microsoft.com/office/2006/metadata/properties" xmlns:ns2="bfa0d949-110d-4916-a6dd-627dd6e83c86" xmlns:ns3="1b18f4dd-c5f4-4e08-a012-941fb290aeaf" targetNamespace="http://schemas.microsoft.com/office/2006/metadata/properties" ma:root="true" ma:fieldsID="a0699aa6c835a5e29b67d69f0bb359f3" ns2:_="" ns3:_="">
    <xsd:import namespace="bfa0d949-110d-4916-a6dd-627dd6e83c86"/>
    <xsd:import namespace="1b18f4dd-c5f4-4e08-a012-941fb290ae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d949-110d-4916-a6dd-627dd6e83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8f4dd-c5f4-4e08-a012-941fb290ae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4848-4E4C-4D05-8C73-96CC8BD5EB29}">
  <ds:schemaRefs>
    <ds:schemaRef ds:uri="bfa0d949-110d-4916-a6dd-627dd6e83c86"/>
    <ds:schemaRef ds:uri="http://schemas.microsoft.com/office/infopath/2007/PartnerControls"/>
    <ds:schemaRef ds:uri="http://purl.org/dc/elements/1.1/"/>
    <ds:schemaRef ds:uri="http://schemas.microsoft.com/office/2006/metadata/properties"/>
    <ds:schemaRef ds:uri="1b18f4dd-c5f4-4e08-a012-941fb290aeaf"/>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33146D6B-1509-445A-A63D-096B56AA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d949-110d-4916-a6dd-627dd6e83c86"/>
    <ds:schemaRef ds:uri="1b18f4dd-c5f4-4e08-a012-941fb290a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Holderness Technology College</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3</cp:revision>
  <dcterms:created xsi:type="dcterms:W3CDTF">2024-06-03T15:12:00Z</dcterms:created>
  <dcterms:modified xsi:type="dcterms:W3CDTF">2024-06-03T15:12:00Z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0x01010098D5B0EF86A7D640B8F576BAF23F2114</vt:lpwstr>
  </property>
</Properties>
</file>