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1C0" w14:textId="1C8D0D85" w:rsidR="003978ED" w:rsidRDefault="003978ED" w:rsidP="009838AA">
      <w:pPr>
        <w:jc w:val="center"/>
        <w:rPr>
          <w:rFonts w:ascii="Gill Sans MT" w:hAnsi="Gill Sans MT"/>
        </w:rPr>
      </w:pPr>
    </w:p>
    <w:p w14:paraId="7895E11E" w14:textId="6C271383" w:rsidR="009838AA" w:rsidRPr="00D73ADB" w:rsidRDefault="009838AA" w:rsidP="009838AA">
      <w:pPr>
        <w:jc w:val="center"/>
        <w:rPr>
          <w:rFonts w:ascii="Open Sans" w:hAnsi="Open Sans" w:cs="Open Sans"/>
          <w:b/>
          <w:sz w:val="36"/>
          <w:szCs w:val="36"/>
        </w:rPr>
      </w:pPr>
      <w:r w:rsidRPr="00D73ADB">
        <w:rPr>
          <w:rFonts w:ascii="Open Sans" w:hAnsi="Open Sans" w:cs="Open Sans"/>
          <w:b/>
          <w:sz w:val="32"/>
          <w:szCs w:val="32"/>
        </w:rPr>
        <w:t xml:space="preserve">Job Description: </w:t>
      </w:r>
      <w:r w:rsidR="00FB0428" w:rsidRPr="00D73ADB">
        <w:rPr>
          <w:rFonts w:ascii="Open Sans" w:hAnsi="Open Sans" w:cs="Open Sans"/>
          <w:b/>
          <w:sz w:val="32"/>
          <w:szCs w:val="32"/>
        </w:rPr>
        <w:t>Geography</w:t>
      </w:r>
      <w:r w:rsidR="004F1EA1" w:rsidRPr="00D73ADB">
        <w:rPr>
          <w:rFonts w:ascii="Open Sans" w:hAnsi="Open Sans" w:cs="Open Sans"/>
          <w:b/>
          <w:sz w:val="32"/>
          <w:szCs w:val="32"/>
        </w:rPr>
        <w:t xml:space="preserve"> Teacher</w:t>
      </w:r>
      <w:r w:rsidR="00A70284" w:rsidRPr="00D73ADB">
        <w:rPr>
          <w:rFonts w:ascii="Open Sans" w:hAnsi="Open Sans" w:cs="Open Sans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7086"/>
      </w:tblGrid>
      <w:tr w:rsidR="009838AA" w:rsidRPr="00D73ADB" w14:paraId="76779A14" w14:textId="77777777" w:rsidTr="00D73ADB">
        <w:trPr>
          <w:trHeight w:val="567"/>
        </w:trPr>
        <w:tc>
          <w:tcPr>
            <w:tcW w:w="1930" w:type="dxa"/>
          </w:tcPr>
          <w:p w14:paraId="3A84007A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Job Title</w:t>
            </w:r>
          </w:p>
        </w:tc>
        <w:tc>
          <w:tcPr>
            <w:tcW w:w="7086" w:type="dxa"/>
          </w:tcPr>
          <w:p w14:paraId="75130A1B" w14:textId="7ABA1015" w:rsidR="009838AA" w:rsidRPr="00D73ADB" w:rsidRDefault="00FB0428" w:rsidP="005C67AD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D73ADB">
              <w:rPr>
                <w:rFonts w:ascii="Open Sans" w:hAnsi="Open Sans" w:cs="Open Sans"/>
                <w:b/>
                <w:bCs/>
                <w:sz w:val="20"/>
              </w:rPr>
              <w:t>Geography</w:t>
            </w:r>
            <w:r w:rsidR="00F34267" w:rsidRPr="00D73ADB">
              <w:rPr>
                <w:rFonts w:ascii="Open Sans" w:hAnsi="Open Sans" w:cs="Open Sans"/>
                <w:b/>
                <w:bCs/>
                <w:sz w:val="20"/>
              </w:rPr>
              <w:t xml:space="preserve"> Teacher</w:t>
            </w:r>
          </w:p>
        </w:tc>
      </w:tr>
      <w:tr w:rsidR="009838AA" w:rsidRPr="00D73ADB" w14:paraId="37ECED7C" w14:textId="77777777" w:rsidTr="00D73ADB">
        <w:tc>
          <w:tcPr>
            <w:tcW w:w="1930" w:type="dxa"/>
          </w:tcPr>
          <w:p w14:paraId="655EDD3C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Salary Grading</w:t>
            </w:r>
          </w:p>
        </w:tc>
        <w:tc>
          <w:tcPr>
            <w:tcW w:w="7086" w:type="dxa"/>
          </w:tcPr>
          <w:p w14:paraId="035A3D43" w14:textId="77777777" w:rsidR="009838AA" w:rsidRPr="00D73ADB" w:rsidRDefault="00F34267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MPS / UPS</w:t>
            </w:r>
          </w:p>
        </w:tc>
      </w:tr>
      <w:tr w:rsidR="009838AA" w:rsidRPr="00D73ADB" w14:paraId="31EBE7BB" w14:textId="77777777" w:rsidTr="00D73ADB">
        <w:tc>
          <w:tcPr>
            <w:tcW w:w="1930" w:type="dxa"/>
          </w:tcPr>
          <w:p w14:paraId="175F8617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Line Manager</w:t>
            </w:r>
          </w:p>
        </w:tc>
        <w:tc>
          <w:tcPr>
            <w:tcW w:w="7086" w:type="dxa"/>
          </w:tcPr>
          <w:p w14:paraId="46A7E43E" w14:textId="0151A867" w:rsidR="009838AA" w:rsidRPr="00D73ADB" w:rsidRDefault="003A1D6B" w:rsidP="0076231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Faculty lead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</w:p>
        </w:tc>
      </w:tr>
      <w:tr w:rsidR="009838AA" w:rsidRPr="00D73ADB" w14:paraId="5E4B3067" w14:textId="77777777" w:rsidTr="00D73ADB">
        <w:tc>
          <w:tcPr>
            <w:tcW w:w="1930" w:type="dxa"/>
          </w:tcPr>
          <w:p w14:paraId="4225B62B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Date</w:t>
            </w:r>
          </w:p>
        </w:tc>
        <w:tc>
          <w:tcPr>
            <w:tcW w:w="7086" w:type="dxa"/>
          </w:tcPr>
          <w:p w14:paraId="3BCA632B" w14:textId="2CC8521C" w:rsidR="009838AA" w:rsidRPr="00D73ADB" w:rsidRDefault="007B2EF9" w:rsidP="006F109E">
            <w:pPr>
              <w:rPr>
                <w:rFonts w:ascii="Open Sans" w:hAnsi="Open Sans" w:cs="Open Sans"/>
                <w:i/>
                <w:sz w:val="20"/>
              </w:rPr>
            </w:pPr>
            <w:r w:rsidRPr="00D73ADB">
              <w:rPr>
                <w:rFonts w:ascii="Open Sans" w:hAnsi="Open Sans" w:cs="Open Sans"/>
                <w:i/>
                <w:sz w:val="20"/>
              </w:rPr>
              <w:t>September 202</w:t>
            </w:r>
            <w:r w:rsidR="007F3790" w:rsidRPr="00D73ADB">
              <w:rPr>
                <w:rFonts w:ascii="Open Sans" w:hAnsi="Open Sans" w:cs="Open Sans"/>
                <w:i/>
                <w:sz w:val="20"/>
              </w:rPr>
              <w:t>4</w:t>
            </w:r>
          </w:p>
        </w:tc>
      </w:tr>
      <w:tr w:rsidR="009838AA" w:rsidRPr="00D73ADB" w14:paraId="054E3D0E" w14:textId="77777777" w:rsidTr="00D73ADB">
        <w:tc>
          <w:tcPr>
            <w:tcW w:w="1930" w:type="dxa"/>
          </w:tcPr>
          <w:p w14:paraId="058CB9B6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Job Purpose</w:t>
            </w:r>
          </w:p>
          <w:p w14:paraId="02BD29E0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6" w:type="dxa"/>
          </w:tcPr>
          <w:p w14:paraId="2DFC370A" w14:textId="4C4D7CB7" w:rsidR="009838AA" w:rsidRPr="00D73ADB" w:rsidRDefault="009838AA" w:rsidP="009838AA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provide high quality teaching, assessment and learning of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  <w:r w:rsidRPr="00D73ADB">
              <w:rPr>
                <w:rFonts w:ascii="Open Sans" w:hAnsi="Open Sans" w:cs="Open Sans"/>
                <w:sz w:val="20"/>
              </w:rPr>
              <w:t xml:space="preserve"> for students across the age and ability range</w:t>
            </w:r>
          </w:p>
          <w:p w14:paraId="3FD84B1C" w14:textId="77777777" w:rsidR="009838AA" w:rsidRPr="00D73ADB" w:rsidRDefault="009838AA" w:rsidP="009838AA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carry out the professional duties of a teacher as circumstances may require and in accordance with the College’s policies under the direction of the Headteacher</w:t>
            </w:r>
          </w:p>
          <w:p w14:paraId="67C63ECC" w14:textId="77777777" w:rsidR="009838AA" w:rsidRPr="00D73ADB" w:rsidRDefault="009838AA" w:rsidP="009838AA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play a full part in the life of the College and its community, to support its mission and ethos of realising potential and to be a role model for staff and students.</w:t>
            </w:r>
          </w:p>
          <w:p w14:paraId="3B63F8D8" w14:textId="77777777" w:rsidR="009838AA" w:rsidRPr="00D73ADB" w:rsidRDefault="009838AA" w:rsidP="009838AA">
            <w:pPr>
              <w:spacing w:after="0" w:line="240" w:lineRule="auto"/>
              <w:ind w:left="360"/>
              <w:rPr>
                <w:rFonts w:ascii="Open Sans" w:hAnsi="Open Sans" w:cs="Open Sans"/>
                <w:sz w:val="20"/>
              </w:rPr>
            </w:pPr>
          </w:p>
        </w:tc>
      </w:tr>
    </w:tbl>
    <w:p w14:paraId="2588F99C" w14:textId="77777777" w:rsidR="009838AA" w:rsidRPr="00D73ADB" w:rsidRDefault="009838AA" w:rsidP="009838AA">
      <w:pPr>
        <w:pStyle w:val="Heading2"/>
        <w:rPr>
          <w:rFonts w:ascii="Open Sans" w:hAnsi="Open Sans" w:cs="Open Sans"/>
          <w:sz w:val="20"/>
          <w:szCs w:val="20"/>
        </w:rPr>
      </w:pPr>
      <w:r w:rsidRPr="00D73ADB">
        <w:rPr>
          <w:rFonts w:ascii="Open Sans" w:hAnsi="Open Sans" w:cs="Open Sans"/>
          <w:sz w:val="20"/>
          <w:szCs w:val="20"/>
        </w:rPr>
        <w:t>Key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7191"/>
      </w:tblGrid>
      <w:tr w:rsidR="009838AA" w:rsidRPr="00D73ADB" w14:paraId="697B725C" w14:textId="77777777" w:rsidTr="007C35C6">
        <w:tc>
          <w:tcPr>
            <w:tcW w:w="1834" w:type="dxa"/>
          </w:tcPr>
          <w:p w14:paraId="12DCA001" w14:textId="77777777" w:rsidR="009838AA" w:rsidRPr="00D73ADB" w:rsidRDefault="009838AA" w:rsidP="00FB745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D73ADB">
              <w:rPr>
                <w:rFonts w:ascii="Open Sans" w:hAnsi="Open Sans" w:cs="Open Sans"/>
                <w:b/>
                <w:bCs/>
                <w:sz w:val="20"/>
              </w:rPr>
              <w:t>AIM</w:t>
            </w:r>
          </w:p>
        </w:tc>
        <w:tc>
          <w:tcPr>
            <w:tcW w:w="7408" w:type="dxa"/>
          </w:tcPr>
          <w:p w14:paraId="34F30108" w14:textId="77777777" w:rsidR="009838AA" w:rsidRPr="00D73ADB" w:rsidRDefault="009838AA" w:rsidP="00FB745F">
            <w:pPr>
              <w:ind w:right="26"/>
              <w:rPr>
                <w:rFonts w:ascii="Open Sans" w:hAnsi="Open Sans" w:cs="Open Sans"/>
                <w:spacing w:val="-4"/>
                <w:sz w:val="20"/>
              </w:rPr>
            </w:pPr>
            <w:r w:rsidRPr="00D73ADB">
              <w:rPr>
                <w:rFonts w:ascii="Open Sans" w:hAnsi="Open Sans" w:cs="Open Sans"/>
                <w:spacing w:val="-4"/>
                <w:sz w:val="20"/>
              </w:rPr>
              <w:t>OBJECTIVES</w:t>
            </w:r>
          </w:p>
        </w:tc>
      </w:tr>
      <w:tr w:rsidR="009838AA" w:rsidRPr="00D73ADB" w14:paraId="2F2FB30A" w14:textId="77777777" w:rsidTr="007C35C6">
        <w:tc>
          <w:tcPr>
            <w:tcW w:w="1834" w:type="dxa"/>
          </w:tcPr>
          <w:p w14:paraId="3FDF2730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b/>
                <w:bCs/>
                <w:sz w:val="20"/>
              </w:rPr>
              <w:t>Teaching, Learning and Assessment:</w:t>
            </w:r>
            <w:r w:rsidRPr="00D73ADB">
              <w:rPr>
                <w:rFonts w:ascii="Open Sans" w:hAnsi="Open Sans" w:cs="Open Sans"/>
                <w:sz w:val="20"/>
              </w:rPr>
              <w:t xml:space="preserve">   </w:t>
            </w:r>
          </w:p>
        </w:tc>
        <w:tc>
          <w:tcPr>
            <w:tcW w:w="7408" w:type="dxa"/>
          </w:tcPr>
          <w:p w14:paraId="6EEF2843" w14:textId="77777777" w:rsidR="009838AA" w:rsidRPr="00D73ADB" w:rsidRDefault="009838AA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draw upon best practice in order to secure and sustain high quality teaching and learning</w:t>
            </w:r>
          </w:p>
          <w:p w14:paraId="67E88BA6" w14:textId="77777777" w:rsidR="002828B0" w:rsidRPr="00D73ADB" w:rsidRDefault="002828B0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use current pedagogical research to develop approaches that reduce extraneous cognitive load and bring about good outcomes for students</w:t>
            </w:r>
          </w:p>
          <w:p w14:paraId="5F423C24" w14:textId="77777777" w:rsidR="009838AA" w:rsidRPr="00D73ADB" w:rsidRDefault="009838AA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work towards securing high standards across all key stages and external assessments</w:t>
            </w:r>
          </w:p>
          <w:p w14:paraId="0B0A0CF2" w14:textId="1DFE8D67" w:rsidR="009838AA" w:rsidRPr="00D73ADB" w:rsidRDefault="009838AA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develop own use of lesson observations to improve own practice </w:t>
            </w:r>
            <w:proofErr w:type="spellStart"/>
            <w:r w:rsidRPr="00D73ADB">
              <w:rPr>
                <w:rFonts w:ascii="Open Sans" w:hAnsi="Open Sans" w:cs="Open Sans"/>
                <w:sz w:val="20"/>
              </w:rPr>
              <w:t>ie</w:t>
            </w:r>
            <w:proofErr w:type="spellEnd"/>
            <w:r w:rsidRPr="00D73ADB">
              <w:rPr>
                <w:rFonts w:ascii="Open Sans" w:hAnsi="Open Sans" w:cs="Open Sans"/>
                <w:sz w:val="20"/>
              </w:rPr>
              <w:t xml:space="preserve"> part of College </w:t>
            </w:r>
            <w:r w:rsidR="00B30D33" w:rsidRPr="00D73ADB">
              <w:rPr>
                <w:rFonts w:ascii="Open Sans" w:hAnsi="Open Sans" w:cs="Open Sans"/>
                <w:sz w:val="20"/>
              </w:rPr>
              <w:t>self-evaluation</w:t>
            </w:r>
            <w:r w:rsidRPr="00D73ADB">
              <w:rPr>
                <w:rFonts w:ascii="Open Sans" w:hAnsi="Open Sans" w:cs="Open Sans"/>
                <w:sz w:val="20"/>
              </w:rPr>
              <w:t xml:space="preserve"> and review and internal procedures</w:t>
            </w:r>
          </w:p>
          <w:p w14:paraId="1B9F478E" w14:textId="7B9AE821" w:rsidR="009838AA" w:rsidRPr="00D73ADB" w:rsidRDefault="009838AA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ensure marking, monitoring and assessment of students’ work is in line with College policies and meet exam board criteria</w:t>
            </w:r>
          </w:p>
          <w:p w14:paraId="4888C96F" w14:textId="177EF2F6" w:rsidR="009838AA" w:rsidRPr="00D73ADB" w:rsidRDefault="007C35C6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run</w:t>
            </w:r>
            <w:r w:rsidR="009838AA" w:rsidRPr="00D73ADB">
              <w:rPr>
                <w:rFonts w:ascii="Open Sans" w:hAnsi="Open Sans" w:cs="Open Sans"/>
                <w:sz w:val="20"/>
              </w:rPr>
              <w:t xml:space="preserve"> </w:t>
            </w:r>
            <w:r w:rsidR="00B30D33" w:rsidRPr="00D73ADB">
              <w:rPr>
                <w:rFonts w:ascii="Open Sans" w:hAnsi="Open Sans" w:cs="Open Sans"/>
                <w:sz w:val="20"/>
              </w:rPr>
              <w:t>extra-curricular</w:t>
            </w:r>
            <w:r w:rsidR="009838AA" w:rsidRPr="00D73ADB">
              <w:rPr>
                <w:rFonts w:ascii="Open Sans" w:hAnsi="Open Sans" w:cs="Open Sans"/>
                <w:sz w:val="20"/>
              </w:rPr>
              <w:t xml:space="preserve"> and additional support activities for students to enhance their engagement and progress in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</w:p>
          <w:p w14:paraId="42A47FAA" w14:textId="77777777" w:rsidR="002828B0" w:rsidRPr="00D73ADB" w:rsidRDefault="009838AA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ensure that students know what level of work they are currently achieving and how they can improve</w:t>
            </w:r>
          </w:p>
          <w:p w14:paraId="3BC27C84" w14:textId="77777777" w:rsidR="009838AA" w:rsidRPr="00D73ADB" w:rsidRDefault="002828B0" w:rsidP="002828B0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use assessment to develop lessons that meet the needs of learners.</w:t>
            </w:r>
          </w:p>
        </w:tc>
      </w:tr>
      <w:tr w:rsidR="009838AA" w:rsidRPr="00D73ADB" w14:paraId="5E445CAD" w14:textId="77777777" w:rsidTr="007C35C6">
        <w:tc>
          <w:tcPr>
            <w:tcW w:w="1834" w:type="dxa"/>
          </w:tcPr>
          <w:p w14:paraId="53F44D5D" w14:textId="77777777" w:rsidR="009838AA" w:rsidRPr="00D73ADB" w:rsidRDefault="009838AA" w:rsidP="00FB745F">
            <w:pPr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b/>
                <w:bCs/>
                <w:sz w:val="20"/>
              </w:rPr>
              <w:t>Strategic Direction and Development:</w:t>
            </w:r>
            <w:r w:rsidRPr="00D73ADB">
              <w:rPr>
                <w:rFonts w:ascii="Open Sans" w:hAnsi="Open Sans" w:cs="Open Sans"/>
                <w:sz w:val="20"/>
              </w:rPr>
              <w:t xml:space="preserve">   </w:t>
            </w:r>
          </w:p>
        </w:tc>
        <w:tc>
          <w:tcPr>
            <w:tcW w:w="7408" w:type="dxa"/>
          </w:tcPr>
          <w:p w14:paraId="5E48D49B" w14:textId="00C83420" w:rsidR="009838AA" w:rsidRPr="00D73ADB" w:rsidRDefault="009838AA" w:rsidP="009838AA">
            <w:pPr>
              <w:pStyle w:val="NoSpacing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73ADB">
              <w:rPr>
                <w:rFonts w:ascii="Open Sans" w:hAnsi="Open Sans" w:cs="Open Sans"/>
                <w:sz w:val="20"/>
                <w:szCs w:val="20"/>
              </w:rPr>
              <w:t xml:space="preserve">To implement policies and practices which reflect the College's commitment to </w:t>
            </w:r>
            <w:r w:rsidR="005225B5" w:rsidRPr="00D73ADB">
              <w:rPr>
                <w:rFonts w:ascii="Open Sans" w:hAnsi="Open Sans" w:cs="Open Sans"/>
                <w:sz w:val="20"/>
                <w:szCs w:val="20"/>
              </w:rPr>
              <w:t xml:space="preserve">all </w:t>
            </w:r>
            <w:r w:rsidRPr="00D73ADB">
              <w:rPr>
                <w:rFonts w:ascii="Open Sans" w:hAnsi="Open Sans" w:cs="Open Sans"/>
                <w:sz w:val="20"/>
                <w:szCs w:val="20"/>
              </w:rPr>
              <w:t>student</w:t>
            </w:r>
            <w:r w:rsidR="005225B5" w:rsidRPr="00D73ADB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D73AD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4C08C242" w14:textId="46BE8C67" w:rsidR="009838AA" w:rsidRPr="00D73ADB" w:rsidRDefault="009838AA" w:rsidP="006F109E">
            <w:pPr>
              <w:pStyle w:val="NoSpacing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73ADB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5225B5" w:rsidRPr="00D73ADB">
              <w:rPr>
                <w:rFonts w:ascii="Open Sans" w:hAnsi="Open Sans" w:cs="Open Sans"/>
                <w:sz w:val="20"/>
                <w:szCs w:val="20"/>
              </w:rPr>
              <w:t xml:space="preserve">provide </w:t>
            </w:r>
            <w:r w:rsidRPr="00D73ADB">
              <w:rPr>
                <w:rFonts w:ascii="Open Sans" w:hAnsi="Open Sans" w:cs="Open Sans"/>
                <w:sz w:val="20"/>
                <w:szCs w:val="20"/>
              </w:rPr>
              <w:t>a</w:t>
            </w:r>
            <w:r w:rsidR="005225B5" w:rsidRPr="00D73ADB">
              <w:rPr>
                <w:rFonts w:ascii="Open Sans" w:hAnsi="Open Sans" w:cs="Open Sans"/>
                <w:sz w:val="20"/>
                <w:szCs w:val="20"/>
              </w:rPr>
              <w:t xml:space="preserve"> learning environment that promotes attentiveness </w:t>
            </w:r>
            <w:r w:rsidR="006F109E" w:rsidRPr="00D73ADB">
              <w:rPr>
                <w:rFonts w:ascii="Open Sans" w:hAnsi="Open Sans" w:cs="Open Sans"/>
                <w:sz w:val="20"/>
                <w:szCs w:val="20"/>
              </w:rPr>
              <w:t>across the curriculum area</w:t>
            </w:r>
            <w:r w:rsidR="005225B5" w:rsidRPr="00D73ADB">
              <w:rPr>
                <w:rFonts w:ascii="Open Sans" w:hAnsi="Open Sans" w:cs="Open Sans"/>
                <w:sz w:val="20"/>
                <w:szCs w:val="20"/>
              </w:rPr>
              <w:t>, ensuring behaviour is managed in line with College policy</w:t>
            </w:r>
          </w:p>
          <w:p w14:paraId="07113965" w14:textId="77777777" w:rsidR="009838AA" w:rsidRPr="00D73ADB" w:rsidRDefault="009838AA" w:rsidP="009838AA">
            <w:pPr>
              <w:pStyle w:val="NoSpacing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73ADB">
              <w:rPr>
                <w:rFonts w:ascii="Open Sans" w:hAnsi="Open Sans" w:cs="Open Sans"/>
                <w:sz w:val="20"/>
                <w:szCs w:val="20"/>
              </w:rPr>
              <w:t xml:space="preserve">To implement College policies and procedures </w:t>
            </w:r>
            <w:proofErr w:type="spellStart"/>
            <w:r w:rsidRPr="00D73ADB">
              <w:rPr>
                <w:rFonts w:ascii="Open Sans" w:hAnsi="Open Sans" w:cs="Open Sans"/>
                <w:sz w:val="20"/>
                <w:szCs w:val="20"/>
              </w:rPr>
              <w:t>eg</w:t>
            </w:r>
            <w:proofErr w:type="spellEnd"/>
            <w:r w:rsidRPr="00D73ADB">
              <w:rPr>
                <w:rFonts w:ascii="Open Sans" w:hAnsi="Open Sans" w:cs="Open Sans"/>
                <w:sz w:val="20"/>
                <w:szCs w:val="20"/>
              </w:rPr>
              <w:t xml:space="preserve"> Equal Opportunities, Health and Safety, </w:t>
            </w:r>
          </w:p>
          <w:p w14:paraId="3AD37BE2" w14:textId="77777777" w:rsidR="009838AA" w:rsidRPr="00D73ADB" w:rsidRDefault="009838AA" w:rsidP="007C35C6">
            <w:pPr>
              <w:pStyle w:val="NoSpacing"/>
              <w:ind w:left="360"/>
              <w:rPr>
                <w:rFonts w:ascii="Open Sans" w:hAnsi="Open Sans" w:cs="Open Sans"/>
              </w:rPr>
            </w:pPr>
          </w:p>
        </w:tc>
      </w:tr>
    </w:tbl>
    <w:p w14:paraId="7FA42EF0" w14:textId="77777777" w:rsidR="007C35C6" w:rsidRPr="00D73ADB" w:rsidRDefault="007C35C6">
      <w:pPr>
        <w:rPr>
          <w:rFonts w:ascii="Open Sans" w:hAnsi="Open Sans" w:cs="Open Sans"/>
        </w:rPr>
      </w:pPr>
      <w:r w:rsidRPr="00D73ADB">
        <w:rPr>
          <w:rFonts w:ascii="Open Sans" w:hAnsi="Open Sans" w:cs="Open San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7148"/>
      </w:tblGrid>
      <w:tr w:rsidR="009838AA" w:rsidRPr="00D73ADB" w14:paraId="1D44D070" w14:textId="77777777" w:rsidTr="007C35C6">
        <w:tc>
          <w:tcPr>
            <w:tcW w:w="1834" w:type="dxa"/>
          </w:tcPr>
          <w:p w14:paraId="58A9A213" w14:textId="77777777" w:rsidR="009838AA" w:rsidRPr="00D73ADB" w:rsidRDefault="009838AA" w:rsidP="00FB745F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D73ADB">
              <w:rPr>
                <w:rFonts w:ascii="Open Sans" w:hAnsi="Open Sans" w:cs="Open Sans"/>
                <w:b/>
                <w:bCs/>
                <w:sz w:val="20"/>
              </w:rPr>
              <w:lastRenderedPageBreak/>
              <w:t xml:space="preserve">Self Evaluation and review process </w:t>
            </w:r>
          </w:p>
        </w:tc>
        <w:tc>
          <w:tcPr>
            <w:tcW w:w="7408" w:type="dxa"/>
          </w:tcPr>
          <w:p w14:paraId="7EBB9A86" w14:textId="5858DD57" w:rsidR="009838AA" w:rsidRPr="00D73ADB" w:rsidRDefault="009838AA" w:rsidP="009838AA">
            <w:pPr>
              <w:numPr>
                <w:ilvl w:val="0"/>
                <w:numId w:val="6"/>
              </w:numPr>
              <w:spacing w:after="0" w:line="240" w:lineRule="auto"/>
              <w:ind w:right="26"/>
              <w:rPr>
                <w:rFonts w:ascii="Open Sans" w:hAnsi="Open Sans" w:cs="Open Sans"/>
                <w:spacing w:val="-4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support and contribute to the evaluation of practice within the department and examination performance in line with the College </w:t>
            </w:r>
            <w:r w:rsidR="00B30D33" w:rsidRPr="00D73ADB">
              <w:rPr>
                <w:rFonts w:ascii="Open Sans" w:hAnsi="Open Sans" w:cs="Open Sans"/>
                <w:sz w:val="20"/>
              </w:rPr>
              <w:t>self-evaluation</w:t>
            </w:r>
            <w:r w:rsidRPr="00D73ADB">
              <w:rPr>
                <w:rFonts w:ascii="Open Sans" w:hAnsi="Open Sans" w:cs="Open Sans"/>
                <w:sz w:val="20"/>
              </w:rPr>
              <w:t xml:space="preserve"> process</w:t>
            </w:r>
          </w:p>
          <w:p w14:paraId="7E240EE5" w14:textId="77777777" w:rsidR="009838AA" w:rsidRPr="00D73ADB" w:rsidRDefault="009838AA" w:rsidP="009838AA">
            <w:pPr>
              <w:numPr>
                <w:ilvl w:val="0"/>
                <w:numId w:val="6"/>
              </w:numPr>
              <w:spacing w:after="0" w:line="240" w:lineRule="auto"/>
              <w:ind w:right="26"/>
              <w:rPr>
                <w:rFonts w:ascii="Open Sans" w:hAnsi="Open Sans" w:cs="Open Sans"/>
                <w:spacing w:val="-4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participate in the Self Evaluation framework and Curriculum </w:t>
            </w:r>
            <w:r w:rsidR="006F109E" w:rsidRPr="00D73ADB">
              <w:rPr>
                <w:rFonts w:ascii="Open Sans" w:hAnsi="Open Sans" w:cs="Open Sans"/>
                <w:sz w:val="20"/>
              </w:rPr>
              <w:t xml:space="preserve">Action Plan </w:t>
            </w:r>
            <w:r w:rsidRPr="00D73ADB">
              <w:rPr>
                <w:rFonts w:ascii="Open Sans" w:hAnsi="Open Sans" w:cs="Open Sans"/>
                <w:sz w:val="20"/>
              </w:rPr>
              <w:t>process</w:t>
            </w:r>
          </w:p>
          <w:p w14:paraId="485C7016" w14:textId="77777777" w:rsidR="009838AA" w:rsidRPr="00D73ADB" w:rsidRDefault="009838AA" w:rsidP="009838AA">
            <w:pPr>
              <w:spacing w:after="0" w:line="240" w:lineRule="auto"/>
              <w:ind w:left="360" w:right="26"/>
              <w:rPr>
                <w:rFonts w:ascii="Open Sans" w:hAnsi="Open Sans" w:cs="Open Sans"/>
                <w:spacing w:val="-4"/>
                <w:sz w:val="20"/>
              </w:rPr>
            </w:pPr>
          </w:p>
        </w:tc>
      </w:tr>
      <w:tr w:rsidR="009838AA" w:rsidRPr="00D73ADB" w14:paraId="2E683F34" w14:textId="77777777" w:rsidTr="007C35C6">
        <w:tc>
          <w:tcPr>
            <w:tcW w:w="1834" w:type="dxa"/>
          </w:tcPr>
          <w:p w14:paraId="73FD275C" w14:textId="77777777" w:rsidR="009838AA" w:rsidRPr="00D73ADB" w:rsidRDefault="009838AA" w:rsidP="00FB745F">
            <w:pPr>
              <w:rPr>
                <w:rFonts w:ascii="Open Sans" w:hAnsi="Open Sans" w:cs="Open Sans"/>
                <w:b/>
                <w:sz w:val="20"/>
              </w:rPr>
            </w:pPr>
            <w:r w:rsidRPr="00D73ADB">
              <w:rPr>
                <w:rFonts w:ascii="Open Sans" w:hAnsi="Open Sans" w:cs="Open Sans"/>
                <w:b/>
                <w:sz w:val="20"/>
              </w:rPr>
              <w:t xml:space="preserve">Communication: to effectively communicate with all stakeholders to ensure consistency </w:t>
            </w:r>
          </w:p>
        </w:tc>
        <w:tc>
          <w:tcPr>
            <w:tcW w:w="7408" w:type="dxa"/>
          </w:tcPr>
          <w:p w14:paraId="51DBE9FC" w14:textId="77777777" w:rsidR="009838AA" w:rsidRPr="00D73ADB" w:rsidRDefault="009838AA" w:rsidP="009838AA">
            <w:pPr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communicate and consult with parents and Governors where appropriate</w:t>
            </w:r>
          </w:p>
          <w:p w14:paraId="7CAC423C" w14:textId="77777777" w:rsidR="009838AA" w:rsidRPr="00D73ADB" w:rsidRDefault="009838AA" w:rsidP="009838AA">
            <w:pPr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contribute to the corporate life of the college and represent the curriculum area through effective participation in meetings </w:t>
            </w:r>
            <w:proofErr w:type="spellStart"/>
            <w:r w:rsidRPr="00D73ADB">
              <w:rPr>
                <w:rFonts w:ascii="Open Sans" w:hAnsi="Open Sans" w:cs="Open Sans"/>
                <w:sz w:val="20"/>
              </w:rPr>
              <w:t>eg</w:t>
            </w:r>
            <w:proofErr w:type="spellEnd"/>
            <w:r w:rsidRPr="00D73ADB">
              <w:rPr>
                <w:rFonts w:ascii="Open Sans" w:hAnsi="Open Sans" w:cs="Open Sans"/>
                <w:sz w:val="20"/>
              </w:rPr>
              <w:t xml:space="preserve"> Curriculum Leaders; Leadership Team and Key Stage </w:t>
            </w:r>
            <w:proofErr w:type="gramStart"/>
            <w:r w:rsidRPr="00D73ADB">
              <w:rPr>
                <w:rFonts w:ascii="Open Sans" w:hAnsi="Open Sans" w:cs="Open Sans"/>
                <w:sz w:val="20"/>
              </w:rPr>
              <w:t>discussions;</w:t>
            </w:r>
            <w:proofErr w:type="gramEnd"/>
          </w:p>
          <w:p w14:paraId="7775E1E4" w14:textId="77777777" w:rsidR="009838AA" w:rsidRPr="00D73ADB" w:rsidRDefault="009838AA" w:rsidP="009838AA">
            <w:pPr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pacing w:val="-4"/>
                <w:sz w:val="20"/>
              </w:rPr>
              <w:t>To liaise with external agencies as appropriate</w:t>
            </w:r>
          </w:p>
          <w:p w14:paraId="0067EFD4" w14:textId="77777777" w:rsidR="009838AA" w:rsidRPr="00D73ADB" w:rsidRDefault="009838AA" w:rsidP="009838AA">
            <w:pPr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pacing w:val="4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</w:t>
            </w:r>
            <w:r w:rsidRPr="00D73ADB">
              <w:rPr>
                <w:rFonts w:ascii="Open Sans" w:hAnsi="Open Sans" w:cs="Open Sans"/>
                <w:spacing w:val="4"/>
                <w:sz w:val="20"/>
              </w:rPr>
              <w:t>take responsibility for your curriculum area in marketing and liaison activities such as Open Evenings, Parents Evenings, Review days and events with other schools.</w:t>
            </w:r>
          </w:p>
        </w:tc>
      </w:tr>
      <w:tr w:rsidR="009838AA" w:rsidRPr="00D73ADB" w14:paraId="5E8A9C76" w14:textId="77777777" w:rsidTr="007C35C6">
        <w:tc>
          <w:tcPr>
            <w:tcW w:w="1834" w:type="dxa"/>
          </w:tcPr>
          <w:p w14:paraId="704D87A7" w14:textId="77777777" w:rsidR="009838AA" w:rsidRPr="00D73ADB" w:rsidRDefault="009838AA" w:rsidP="00FB745F">
            <w:pPr>
              <w:rPr>
                <w:rFonts w:ascii="Open Sans" w:hAnsi="Open Sans" w:cs="Open Sans"/>
                <w:b/>
                <w:sz w:val="20"/>
              </w:rPr>
            </w:pPr>
            <w:r w:rsidRPr="00D73ADB">
              <w:rPr>
                <w:rFonts w:ascii="Open Sans" w:hAnsi="Open Sans" w:cs="Open Sans"/>
                <w:b/>
                <w:sz w:val="20"/>
              </w:rPr>
              <w:t>Curriculum Development</w:t>
            </w:r>
          </w:p>
        </w:tc>
        <w:tc>
          <w:tcPr>
            <w:tcW w:w="7408" w:type="dxa"/>
          </w:tcPr>
          <w:p w14:paraId="695A111E" w14:textId="1271304C" w:rsidR="009838AA" w:rsidRPr="00D73ADB" w:rsidRDefault="009838AA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teach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  <w:r w:rsidR="006E0446" w:rsidRPr="00D73ADB">
              <w:rPr>
                <w:rFonts w:ascii="Open Sans" w:hAnsi="Open Sans" w:cs="Open Sans"/>
                <w:sz w:val="20"/>
              </w:rPr>
              <w:t xml:space="preserve"> across all Key Stages (Key Stage 3, 4 &amp; 5)</w:t>
            </w:r>
          </w:p>
          <w:p w14:paraId="3F4FAB0D" w14:textId="77777777" w:rsidR="00133F2C" w:rsidRPr="00D73ADB" w:rsidRDefault="00133F2C" w:rsidP="00133F2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keep abreast of National Curriculum requirements, National Curriculum Tests and other education initiatives.</w:t>
            </w:r>
          </w:p>
          <w:p w14:paraId="6E61F4ED" w14:textId="77777777" w:rsidR="009838AA" w:rsidRPr="00D73ADB" w:rsidRDefault="009838AA" w:rsidP="00133F2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prepare and deliver the taught curriculum in accordance with Schemes of Learning and the timetable.</w:t>
            </w:r>
          </w:p>
          <w:p w14:paraId="3EFE14D2" w14:textId="77777777" w:rsidR="009838AA" w:rsidRPr="00D73ADB" w:rsidRDefault="009838AA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To contribute to the development of teaching schemes, methods and resources.</w:t>
            </w:r>
          </w:p>
          <w:p w14:paraId="34718558" w14:textId="627A9DCD" w:rsidR="009838AA" w:rsidRPr="00D73ADB" w:rsidRDefault="007C35C6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stimulate interest in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  <w:r w:rsidR="009838AA" w:rsidRPr="00D73ADB">
              <w:rPr>
                <w:rFonts w:ascii="Open Sans" w:hAnsi="Open Sans" w:cs="Open Sans"/>
                <w:sz w:val="20"/>
              </w:rPr>
              <w:t xml:space="preserve"> in the widest sense including being involved in extra-curricular and cross-curricular activities.</w:t>
            </w:r>
          </w:p>
          <w:p w14:paraId="02155EA2" w14:textId="6C93600F" w:rsidR="009838AA" w:rsidRPr="00D73ADB" w:rsidRDefault="007C35C6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promote the aims of the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  <w:r w:rsidR="009838AA" w:rsidRPr="00D73ADB">
              <w:rPr>
                <w:rFonts w:ascii="Open Sans" w:hAnsi="Open Sans" w:cs="Open Sans"/>
                <w:sz w:val="20"/>
              </w:rPr>
              <w:t xml:space="preserve"> Curriculum Area.</w:t>
            </w:r>
          </w:p>
          <w:p w14:paraId="08DC2247" w14:textId="602D2096" w:rsidR="009838AA" w:rsidRPr="00D73ADB" w:rsidRDefault="009838AA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advance general progress and </w:t>
            </w:r>
            <w:r w:rsidR="00B30D33" w:rsidRPr="00D73ADB">
              <w:rPr>
                <w:rFonts w:ascii="Open Sans" w:hAnsi="Open Sans" w:cs="Open Sans"/>
                <w:sz w:val="20"/>
              </w:rPr>
              <w:t>well-being</w:t>
            </w:r>
            <w:r w:rsidR="007C35C6" w:rsidRPr="00D73ADB">
              <w:rPr>
                <w:rFonts w:ascii="Open Sans" w:hAnsi="Open Sans" w:cs="Open Sans"/>
                <w:sz w:val="20"/>
              </w:rPr>
              <w:t xml:space="preserve"> of all students within the </w:t>
            </w:r>
            <w:r w:rsidR="00FB0428" w:rsidRPr="00D73ADB">
              <w:rPr>
                <w:rFonts w:ascii="Open Sans" w:hAnsi="Open Sans" w:cs="Open Sans"/>
                <w:sz w:val="20"/>
              </w:rPr>
              <w:t>Geography</w:t>
            </w:r>
            <w:r w:rsidR="007C35C6" w:rsidRPr="00D73ADB">
              <w:rPr>
                <w:rFonts w:ascii="Open Sans" w:hAnsi="Open Sans" w:cs="Open Sans"/>
                <w:sz w:val="20"/>
              </w:rPr>
              <w:t xml:space="preserve"> </w:t>
            </w:r>
            <w:r w:rsidR="006F109E" w:rsidRPr="00D73ADB">
              <w:rPr>
                <w:rFonts w:ascii="Open Sans" w:hAnsi="Open Sans" w:cs="Open Sans"/>
                <w:sz w:val="20"/>
              </w:rPr>
              <w:t>Curriculum Area.</w:t>
            </w:r>
          </w:p>
          <w:p w14:paraId="001BC4D5" w14:textId="68E04567" w:rsidR="009838AA" w:rsidRPr="00D73ADB" w:rsidRDefault="009838AA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 xml:space="preserve">To ensure the </w:t>
            </w:r>
            <w:r w:rsidR="00B30D33" w:rsidRPr="00D73ADB">
              <w:rPr>
                <w:rFonts w:ascii="Open Sans" w:hAnsi="Open Sans" w:cs="Open Sans"/>
                <w:sz w:val="20"/>
              </w:rPr>
              <w:t>well-being</w:t>
            </w:r>
            <w:r w:rsidRPr="00D73ADB">
              <w:rPr>
                <w:rFonts w:ascii="Open Sans" w:hAnsi="Open Sans" w:cs="Open Sans"/>
                <w:sz w:val="20"/>
              </w:rPr>
              <w:t xml:space="preserve"> and safety</w:t>
            </w:r>
            <w:r w:rsidR="002B5DF0" w:rsidRPr="00D73ADB">
              <w:rPr>
                <w:rFonts w:ascii="Open Sans" w:hAnsi="Open Sans" w:cs="Open Sans"/>
                <w:sz w:val="20"/>
              </w:rPr>
              <w:t xml:space="preserve"> of all students at the College</w:t>
            </w:r>
          </w:p>
          <w:p w14:paraId="445ACAFA" w14:textId="77777777" w:rsidR="002B5DF0" w:rsidRPr="00D73ADB" w:rsidRDefault="002B5DF0" w:rsidP="009838AA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D73ADB">
              <w:rPr>
                <w:rFonts w:ascii="Open Sans" w:hAnsi="Open Sans" w:cs="Open Sans"/>
                <w:sz w:val="20"/>
              </w:rPr>
              <w:t>Ability to teach PSHE or other subjects if required.</w:t>
            </w:r>
          </w:p>
          <w:p w14:paraId="6A29BED3" w14:textId="77777777" w:rsidR="009838AA" w:rsidRPr="00D73ADB" w:rsidRDefault="009838AA" w:rsidP="009838AA">
            <w:pPr>
              <w:spacing w:after="0" w:line="240" w:lineRule="auto"/>
              <w:ind w:left="360"/>
              <w:rPr>
                <w:rFonts w:ascii="Open Sans" w:hAnsi="Open Sans" w:cs="Open Sans"/>
                <w:sz w:val="20"/>
              </w:rPr>
            </w:pPr>
          </w:p>
        </w:tc>
      </w:tr>
    </w:tbl>
    <w:p w14:paraId="06A145B8" w14:textId="77777777" w:rsidR="009838AA" w:rsidRPr="00D73ADB" w:rsidRDefault="009838AA" w:rsidP="009838AA">
      <w:pPr>
        <w:rPr>
          <w:rFonts w:ascii="Open Sans" w:hAnsi="Open Sans" w:cs="Open Sans"/>
          <w:sz w:val="20"/>
        </w:rPr>
      </w:pPr>
    </w:p>
    <w:p w14:paraId="32CB752B" w14:textId="77777777" w:rsidR="009838AA" w:rsidRPr="00D73ADB" w:rsidRDefault="009838AA" w:rsidP="009838AA">
      <w:pPr>
        <w:ind w:right="26"/>
        <w:rPr>
          <w:rFonts w:ascii="Open Sans" w:hAnsi="Open Sans" w:cs="Open Sans"/>
          <w:sz w:val="20"/>
        </w:rPr>
      </w:pPr>
      <w:r w:rsidRPr="00D73ADB">
        <w:rPr>
          <w:rFonts w:ascii="Open Sans" w:hAnsi="Open Sans" w:cs="Open Sans"/>
          <w:spacing w:val="4"/>
          <w:sz w:val="20"/>
        </w:rPr>
        <w:t>This job description may be amended at any time following discussion between the Headteacher and member of staff, to be reviewed annually</w:t>
      </w:r>
    </w:p>
    <w:p w14:paraId="425AC92A" w14:textId="77777777" w:rsidR="009838AA" w:rsidRPr="000A0EB8" w:rsidRDefault="009838AA">
      <w:pPr>
        <w:rPr>
          <w:rFonts w:ascii="Gill Sans MT" w:hAnsi="Gill Sans MT"/>
        </w:rPr>
      </w:pPr>
    </w:p>
    <w:sectPr w:rsidR="009838AA" w:rsidRPr="000A0EB8" w:rsidSect="003978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1BA5" w14:textId="77777777" w:rsidR="007F3790" w:rsidRDefault="007F3790" w:rsidP="007F3790">
      <w:pPr>
        <w:spacing w:after="0" w:line="240" w:lineRule="auto"/>
      </w:pPr>
      <w:r>
        <w:separator/>
      </w:r>
    </w:p>
  </w:endnote>
  <w:endnote w:type="continuationSeparator" w:id="0">
    <w:p w14:paraId="47E4C784" w14:textId="77777777" w:rsidR="007F3790" w:rsidRDefault="007F3790" w:rsidP="007F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08D7" w14:textId="77777777" w:rsidR="007F3790" w:rsidRDefault="007F3790" w:rsidP="007F3790">
      <w:pPr>
        <w:spacing w:after="0" w:line="240" w:lineRule="auto"/>
      </w:pPr>
      <w:r>
        <w:separator/>
      </w:r>
    </w:p>
  </w:footnote>
  <w:footnote w:type="continuationSeparator" w:id="0">
    <w:p w14:paraId="55C9E6DB" w14:textId="77777777" w:rsidR="007F3790" w:rsidRDefault="007F3790" w:rsidP="007F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486E" w14:textId="25FD1DBF" w:rsidR="007F3790" w:rsidRPr="007F3790" w:rsidRDefault="007F3790" w:rsidP="007F3790">
    <w:pPr>
      <w:pStyle w:val="Header"/>
      <w:jc w:val="center"/>
    </w:pPr>
    <w:r w:rsidRPr="007F3790">
      <w:rPr>
        <w:noProof/>
      </w:rPr>
      <w:drawing>
        <wp:anchor distT="0" distB="0" distL="114300" distR="114300" simplePos="0" relativeHeight="251658240" behindDoc="1" locked="0" layoutInCell="1" allowOverlap="1" wp14:anchorId="2E8732B0" wp14:editId="1F3F5E81">
          <wp:simplePos x="0" y="0"/>
          <wp:positionH relativeFrom="column">
            <wp:posOffset>1676400</wp:posOffset>
          </wp:positionH>
          <wp:positionV relativeFrom="paragraph">
            <wp:posOffset>-230505</wp:posOffset>
          </wp:positionV>
          <wp:extent cx="1971675" cy="940435"/>
          <wp:effectExtent l="0" t="0" r="9525" b="0"/>
          <wp:wrapTight wrapText="bothSides">
            <wp:wrapPolygon edited="0">
              <wp:start x="0" y="0"/>
              <wp:lineTo x="0" y="21002"/>
              <wp:lineTo x="21496" y="21002"/>
              <wp:lineTo x="21496" y="0"/>
              <wp:lineTo x="0" y="0"/>
            </wp:wrapPolygon>
          </wp:wrapTight>
          <wp:docPr id="1731473403" name="Picture 2" descr="A logo for a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473403" name="Picture 2" descr="A logo for a colle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5C19" w14:textId="77777777" w:rsidR="007F3790" w:rsidRDefault="007F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EEA"/>
    <w:multiLevelType w:val="hybridMultilevel"/>
    <w:tmpl w:val="B0EA8C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F461F"/>
    <w:multiLevelType w:val="hybridMultilevel"/>
    <w:tmpl w:val="1AF6AD12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95C2E0A"/>
    <w:multiLevelType w:val="hybridMultilevel"/>
    <w:tmpl w:val="BD225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F5F90"/>
    <w:multiLevelType w:val="hybridMultilevel"/>
    <w:tmpl w:val="FE5A4B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27C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B77508F"/>
    <w:multiLevelType w:val="hybridMultilevel"/>
    <w:tmpl w:val="C0224C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E7D36"/>
    <w:multiLevelType w:val="hybridMultilevel"/>
    <w:tmpl w:val="5184B088"/>
    <w:lvl w:ilvl="0" w:tplc="04090005">
      <w:start w:val="1"/>
      <w:numFmt w:val="bullet"/>
      <w:lvlText w:val=""/>
      <w:lvlJc w:val="left"/>
      <w:pPr>
        <w:tabs>
          <w:tab w:val="num" w:pos="371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77235E4D"/>
    <w:multiLevelType w:val="hybridMultilevel"/>
    <w:tmpl w:val="DA8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2404">
    <w:abstractNumId w:val="4"/>
  </w:num>
  <w:num w:numId="2" w16cid:durableId="131488665">
    <w:abstractNumId w:val="5"/>
  </w:num>
  <w:num w:numId="3" w16cid:durableId="1457211983">
    <w:abstractNumId w:val="1"/>
  </w:num>
  <w:num w:numId="4" w16cid:durableId="1206214806">
    <w:abstractNumId w:val="3"/>
  </w:num>
  <w:num w:numId="5" w16cid:durableId="100534547">
    <w:abstractNumId w:val="0"/>
  </w:num>
  <w:num w:numId="6" w16cid:durableId="148715578">
    <w:abstractNumId w:val="6"/>
  </w:num>
  <w:num w:numId="7" w16cid:durableId="1031568014">
    <w:abstractNumId w:val="7"/>
  </w:num>
  <w:num w:numId="8" w16cid:durableId="764114205">
    <w:abstractNumId w:val="2"/>
  </w:num>
  <w:num w:numId="9" w16cid:durableId="521749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B8"/>
    <w:rsid w:val="000A0288"/>
    <w:rsid w:val="000A0EB8"/>
    <w:rsid w:val="00133F2C"/>
    <w:rsid w:val="002828B0"/>
    <w:rsid w:val="002A6280"/>
    <w:rsid w:val="002B5DF0"/>
    <w:rsid w:val="003978ED"/>
    <w:rsid w:val="003A1D6B"/>
    <w:rsid w:val="00413929"/>
    <w:rsid w:val="004C7132"/>
    <w:rsid w:val="004D042B"/>
    <w:rsid w:val="004F1EA1"/>
    <w:rsid w:val="005225B5"/>
    <w:rsid w:val="005C67AD"/>
    <w:rsid w:val="00637B5D"/>
    <w:rsid w:val="006E0446"/>
    <w:rsid w:val="006F109E"/>
    <w:rsid w:val="0076231F"/>
    <w:rsid w:val="00770545"/>
    <w:rsid w:val="007B2EF9"/>
    <w:rsid w:val="007C35C6"/>
    <w:rsid w:val="007E4730"/>
    <w:rsid w:val="007E51E9"/>
    <w:rsid w:val="007F3790"/>
    <w:rsid w:val="008725C4"/>
    <w:rsid w:val="009838AA"/>
    <w:rsid w:val="00A319D5"/>
    <w:rsid w:val="00A41464"/>
    <w:rsid w:val="00A70284"/>
    <w:rsid w:val="00B30D33"/>
    <w:rsid w:val="00C16345"/>
    <w:rsid w:val="00C24134"/>
    <w:rsid w:val="00C24DB9"/>
    <w:rsid w:val="00CA5915"/>
    <w:rsid w:val="00D73ADB"/>
    <w:rsid w:val="00F34267"/>
    <w:rsid w:val="00F3586B"/>
    <w:rsid w:val="00FB0428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3B0CD"/>
  <w15:docId w15:val="{FD8A0BB1-D925-4056-9A51-22EDBFC9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8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838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838AA"/>
    <w:pPr>
      <w:spacing w:after="0" w:line="240" w:lineRule="auto"/>
    </w:pPr>
  </w:style>
  <w:style w:type="paragraph" w:styleId="Revision">
    <w:name w:val="Revision"/>
    <w:hidden/>
    <w:uiPriority w:val="99"/>
    <w:semiHidden/>
    <w:rsid w:val="00A41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90"/>
  </w:style>
  <w:style w:type="paragraph" w:styleId="Footer">
    <w:name w:val="footer"/>
    <w:basedOn w:val="Normal"/>
    <w:link w:val="FooterChar"/>
    <w:uiPriority w:val="99"/>
    <w:unhideWhenUsed/>
    <w:rsid w:val="007F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Torpoint Community College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Jones.Jo</cp:lastModifiedBy>
  <cp:revision>2</cp:revision>
  <dcterms:created xsi:type="dcterms:W3CDTF">2024-03-15T15:07:00Z</dcterms:created>
  <dcterms:modified xsi:type="dcterms:W3CDTF">2024-03-15T15:07:00Z</dcterms:modified>
</cp:coreProperties>
</file>