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0FD8" w14:textId="223FABED" w:rsidR="005D01F7" w:rsidRPr="00FD1250" w:rsidRDefault="00FD1250" w:rsidP="00754E4F">
      <w:pPr>
        <w:jc w:val="center"/>
        <w:rPr>
          <w:rFonts w:ascii="Century Gothic" w:hAnsi="Century Gothic" w:cs="Arial"/>
          <w:b/>
          <w:bCs/>
          <w:sz w:val="22"/>
          <w:szCs w:val="22"/>
        </w:rPr>
      </w:pPr>
      <w:r w:rsidRPr="00FD1250">
        <w:rPr>
          <w:rFonts w:ascii="Century Gothic" w:hAnsi="Century Gothic"/>
          <w:i/>
          <w:iCs/>
          <w:noProof/>
          <w:color w:val="1F497D"/>
        </w:rPr>
        <w:drawing>
          <wp:anchor distT="0" distB="0" distL="114300" distR="114300" simplePos="0" relativeHeight="251661312" behindDoc="0" locked="0" layoutInCell="1" allowOverlap="1" wp14:anchorId="1CDA0AEB" wp14:editId="1873502A">
            <wp:simplePos x="0" y="0"/>
            <wp:positionH relativeFrom="margin">
              <wp:posOffset>-215900</wp:posOffset>
            </wp:positionH>
            <wp:positionV relativeFrom="paragraph">
              <wp:posOffset>15240</wp:posOffset>
            </wp:positionV>
            <wp:extent cx="2421256" cy="781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21256"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6967A" w14:textId="7FB371EB" w:rsidR="005D01F7" w:rsidRPr="00FD1250" w:rsidRDefault="00E56E60" w:rsidP="00754E4F">
      <w:pPr>
        <w:jc w:val="center"/>
        <w:rPr>
          <w:rFonts w:ascii="Century Gothic" w:hAnsi="Century Gothic" w:cs="Arial"/>
          <w:b/>
          <w:bCs/>
          <w:sz w:val="22"/>
          <w:szCs w:val="22"/>
        </w:rPr>
      </w:pPr>
      <w:r w:rsidRPr="000E2B38">
        <w:rPr>
          <w:rFonts w:ascii="Arial" w:hAnsi="Arial"/>
          <w:b/>
          <w:i/>
          <w:noProof/>
          <w:lang w:eastAsia="en-GB"/>
        </w:rPr>
        <w:drawing>
          <wp:anchor distT="0" distB="0" distL="114300" distR="114300" simplePos="0" relativeHeight="251663360" behindDoc="1" locked="0" layoutInCell="1" allowOverlap="1" wp14:anchorId="5B87FBA8" wp14:editId="6AB75CB2">
            <wp:simplePos x="0" y="0"/>
            <wp:positionH relativeFrom="margin">
              <wp:posOffset>3709670</wp:posOffset>
            </wp:positionH>
            <wp:positionV relativeFrom="paragraph">
              <wp:posOffset>5715</wp:posOffset>
            </wp:positionV>
            <wp:extent cx="2495550" cy="608965"/>
            <wp:effectExtent l="0" t="0" r="0" b="635"/>
            <wp:wrapNone/>
            <wp:docPr id="2" name="Picture 2" descr="C:\Users\Kevans\AppData\Local\Microsoft\Windows\INetCache\Content.MSO\5102CD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vans\AppData\Local\Microsoft\Windows\INetCache\Content.MSO\5102CDD6.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55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7AB53" w14:textId="12F31158" w:rsidR="005D01F7" w:rsidRPr="00FD1250" w:rsidRDefault="00F54346" w:rsidP="00F54346">
      <w:pPr>
        <w:tabs>
          <w:tab w:val="left" w:pos="1260"/>
        </w:tabs>
        <w:rPr>
          <w:rFonts w:ascii="Century Gothic" w:hAnsi="Century Gothic" w:cs="Arial"/>
          <w:b/>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p>
    <w:p w14:paraId="7254634B" w14:textId="36E79726" w:rsidR="005D01F7" w:rsidRPr="00FD1250" w:rsidRDefault="005D01F7" w:rsidP="00754E4F">
      <w:pPr>
        <w:jc w:val="center"/>
        <w:rPr>
          <w:rFonts w:ascii="Century Gothic" w:hAnsi="Century Gothic" w:cs="Arial"/>
          <w:b/>
          <w:bCs/>
          <w:sz w:val="22"/>
          <w:szCs w:val="22"/>
        </w:rPr>
      </w:pPr>
    </w:p>
    <w:p w14:paraId="2A7233C7" w14:textId="5EAEB366" w:rsidR="005D01F7" w:rsidRPr="00FD1250" w:rsidRDefault="005D01F7" w:rsidP="00754E4F">
      <w:pPr>
        <w:jc w:val="center"/>
        <w:rPr>
          <w:rFonts w:ascii="Century Gothic" w:hAnsi="Century Gothic" w:cs="Arial"/>
          <w:b/>
          <w:bCs/>
          <w:sz w:val="22"/>
          <w:szCs w:val="22"/>
        </w:rPr>
      </w:pPr>
      <w:r w:rsidRPr="00FD1250">
        <w:rPr>
          <w:rFonts w:ascii="Century Gothic" w:hAnsi="Century Gothic" w:cs="Arial"/>
          <w:b/>
          <w:bCs/>
          <w:sz w:val="22"/>
          <w:szCs w:val="22"/>
        </w:rPr>
        <w:t xml:space="preserve">                                              </w:t>
      </w:r>
    </w:p>
    <w:p w14:paraId="7A91A8E4" w14:textId="77777777" w:rsidR="00AC2356" w:rsidRPr="00FD1250" w:rsidRDefault="00AC2356" w:rsidP="00E56E60">
      <w:pPr>
        <w:rPr>
          <w:rFonts w:ascii="Century Gothic" w:hAnsi="Century Gothic" w:cs="Arial"/>
          <w:b/>
          <w:bCs/>
          <w:sz w:val="22"/>
          <w:szCs w:val="22"/>
        </w:rPr>
      </w:pPr>
    </w:p>
    <w:p w14:paraId="3EFDFFB4" w14:textId="60AEDAD0" w:rsidR="00754E4F" w:rsidRPr="00FD1250" w:rsidRDefault="00840320" w:rsidP="00754E4F">
      <w:pPr>
        <w:jc w:val="center"/>
        <w:rPr>
          <w:rFonts w:ascii="Century Gothic" w:hAnsi="Century Gothic" w:cs="Arial"/>
          <w:b/>
          <w:bCs/>
        </w:rPr>
      </w:pPr>
      <w:r>
        <w:rPr>
          <w:rFonts w:ascii="Century Gothic" w:hAnsi="Century Gothic" w:cs="Arial"/>
          <w:b/>
          <w:bCs/>
        </w:rPr>
        <w:t>ATTLEBOROUGH ACADEMY</w:t>
      </w:r>
      <w:r w:rsidR="001178DC">
        <w:rPr>
          <w:rFonts w:ascii="Century Gothic" w:hAnsi="Century Gothic" w:cs="Arial"/>
          <w:b/>
          <w:bCs/>
        </w:rPr>
        <w:t xml:space="preserve"> </w:t>
      </w:r>
      <w:r w:rsidR="00754E4F" w:rsidRPr="00FD1250">
        <w:rPr>
          <w:rFonts w:ascii="Century Gothic" w:hAnsi="Century Gothic" w:cs="Arial"/>
          <w:b/>
          <w:bCs/>
        </w:rPr>
        <w:t>JOB DESCRIPTION</w:t>
      </w:r>
    </w:p>
    <w:p w14:paraId="31476632" w14:textId="77777777" w:rsidR="00754E4F" w:rsidRPr="00FD1250" w:rsidRDefault="00754E4F" w:rsidP="00F30926">
      <w:pPr>
        <w:jc w:val="center"/>
        <w:rPr>
          <w:rFonts w:ascii="Century Gothic" w:hAnsi="Century Gothic" w:cs="Arial"/>
          <w:b/>
          <w:bCs/>
        </w:rPr>
      </w:pPr>
    </w:p>
    <w:p w14:paraId="1B2862C9" w14:textId="3543E55B" w:rsidR="00535158" w:rsidRDefault="003E5415" w:rsidP="00535158">
      <w:pPr>
        <w:jc w:val="center"/>
        <w:rPr>
          <w:rFonts w:ascii="Century Gothic" w:hAnsi="Century Gothic" w:cs="Arial"/>
          <w:b/>
          <w:bCs/>
        </w:rPr>
      </w:pPr>
      <w:r>
        <w:rPr>
          <w:rFonts w:ascii="Century Gothic" w:hAnsi="Century Gothic" w:cs="Arial"/>
          <w:b/>
          <w:bCs/>
        </w:rPr>
        <w:t xml:space="preserve">HEAD </w:t>
      </w:r>
      <w:r w:rsidR="00840320">
        <w:rPr>
          <w:rFonts w:ascii="Century Gothic" w:hAnsi="Century Gothic" w:cs="Arial"/>
          <w:b/>
          <w:bCs/>
        </w:rPr>
        <w:t xml:space="preserve">OF </w:t>
      </w:r>
      <w:r w:rsidR="005E2CDB">
        <w:rPr>
          <w:rFonts w:ascii="Century Gothic" w:hAnsi="Century Gothic" w:cs="Arial"/>
          <w:b/>
          <w:bCs/>
        </w:rPr>
        <w:t>BUSINESS</w:t>
      </w:r>
    </w:p>
    <w:p w14:paraId="11FF0FEE" w14:textId="77777777" w:rsidR="00BA66B9" w:rsidRDefault="00BA66B9" w:rsidP="00535158">
      <w:pPr>
        <w:jc w:val="center"/>
        <w:rPr>
          <w:rFonts w:ascii="Century Gothic" w:hAnsi="Century Gothic" w:cs="Arial"/>
          <w:b/>
          <w:bCs/>
        </w:rPr>
      </w:pPr>
    </w:p>
    <w:tbl>
      <w:tblPr>
        <w:tblStyle w:val="TableGrid"/>
        <w:tblW w:w="0" w:type="auto"/>
        <w:tblLook w:val="04A0" w:firstRow="1" w:lastRow="0" w:firstColumn="1" w:lastColumn="0" w:noHBand="0" w:noVBand="1"/>
      </w:tblPr>
      <w:tblGrid>
        <w:gridCol w:w="2972"/>
        <w:gridCol w:w="6422"/>
      </w:tblGrid>
      <w:tr w:rsidR="00BC667F" w:rsidRPr="00FD1250" w14:paraId="48FB8F63" w14:textId="77777777" w:rsidTr="001E2038">
        <w:tc>
          <w:tcPr>
            <w:tcW w:w="2972" w:type="dxa"/>
          </w:tcPr>
          <w:p w14:paraId="15C6975D" w14:textId="7EF46995"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Line Manager</w:t>
            </w:r>
            <w:r w:rsidR="00C36E8C">
              <w:rPr>
                <w:rFonts w:ascii="Century Gothic" w:hAnsi="Century Gothic" w:cs="Arial"/>
                <w:b/>
                <w:bCs/>
                <w:sz w:val="22"/>
                <w:szCs w:val="22"/>
              </w:rPr>
              <w:t>s job title</w:t>
            </w:r>
            <w:r w:rsidRPr="00FD1250">
              <w:rPr>
                <w:rFonts w:ascii="Century Gothic" w:hAnsi="Century Gothic" w:cs="Arial"/>
                <w:b/>
                <w:bCs/>
                <w:sz w:val="22"/>
                <w:szCs w:val="22"/>
              </w:rPr>
              <w:t>:</w:t>
            </w:r>
          </w:p>
        </w:tc>
        <w:tc>
          <w:tcPr>
            <w:tcW w:w="6422" w:type="dxa"/>
          </w:tcPr>
          <w:p w14:paraId="7EA9890C" w14:textId="146A034C" w:rsidR="00B92A42" w:rsidRPr="000F34CC" w:rsidRDefault="005E2CDB" w:rsidP="00953CE9">
            <w:pPr>
              <w:spacing w:line="276" w:lineRule="auto"/>
              <w:rPr>
                <w:rFonts w:ascii="Century Gothic" w:hAnsi="Century Gothic" w:cs="Arial"/>
                <w:sz w:val="22"/>
                <w:szCs w:val="22"/>
              </w:rPr>
            </w:pPr>
            <w:r>
              <w:rPr>
                <w:rFonts w:ascii="Century Gothic" w:hAnsi="Century Gothic" w:cs="Arial"/>
                <w:sz w:val="22"/>
                <w:szCs w:val="22"/>
              </w:rPr>
              <w:t>Head of Technology Faculty</w:t>
            </w:r>
          </w:p>
        </w:tc>
      </w:tr>
      <w:tr w:rsidR="00BC667F" w:rsidRPr="00FD1250" w14:paraId="03675178" w14:textId="77777777" w:rsidTr="001E2038">
        <w:tc>
          <w:tcPr>
            <w:tcW w:w="2972" w:type="dxa"/>
          </w:tcPr>
          <w:p w14:paraId="75B8B6E2" w14:textId="77777777"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Salary:</w:t>
            </w:r>
          </w:p>
        </w:tc>
        <w:tc>
          <w:tcPr>
            <w:tcW w:w="6422" w:type="dxa"/>
          </w:tcPr>
          <w:p w14:paraId="4A4CE7D9" w14:textId="2CE45BF1" w:rsidR="005D557D" w:rsidRPr="000F34CC" w:rsidRDefault="00420812" w:rsidP="00AA43C2">
            <w:pPr>
              <w:spacing w:line="276" w:lineRule="auto"/>
              <w:rPr>
                <w:rFonts w:ascii="Century Gothic" w:hAnsi="Century Gothic" w:cs="Arial"/>
                <w:sz w:val="22"/>
                <w:szCs w:val="22"/>
              </w:rPr>
            </w:pPr>
            <w:r>
              <w:rPr>
                <w:rFonts w:ascii="Century Gothic" w:hAnsi="Century Gothic" w:cs="Arial"/>
                <w:sz w:val="22"/>
                <w:szCs w:val="22"/>
              </w:rPr>
              <w:t>MPS/UPS</w:t>
            </w:r>
            <w:r w:rsidR="00FC0262">
              <w:rPr>
                <w:rFonts w:ascii="Century Gothic" w:hAnsi="Century Gothic" w:cs="Arial"/>
                <w:sz w:val="22"/>
                <w:szCs w:val="22"/>
              </w:rPr>
              <w:t xml:space="preserve"> + TLR</w:t>
            </w:r>
            <w:r w:rsidR="002651F5">
              <w:rPr>
                <w:rFonts w:ascii="Century Gothic" w:hAnsi="Century Gothic" w:cs="Arial"/>
                <w:sz w:val="22"/>
                <w:szCs w:val="22"/>
              </w:rPr>
              <w:t xml:space="preserve"> £3,017</w:t>
            </w:r>
          </w:p>
        </w:tc>
      </w:tr>
      <w:tr w:rsidR="000663E1" w:rsidRPr="00FD1250" w14:paraId="6440FD26" w14:textId="77777777" w:rsidTr="001E2038">
        <w:tc>
          <w:tcPr>
            <w:tcW w:w="2972" w:type="dxa"/>
          </w:tcPr>
          <w:p w14:paraId="4640824F" w14:textId="4B04B03D" w:rsidR="000663E1" w:rsidRPr="00FD1250" w:rsidRDefault="00D85102" w:rsidP="00953CE9">
            <w:pPr>
              <w:spacing w:line="276" w:lineRule="auto"/>
              <w:rPr>
                <w:rFonts w:ascii="Century Gothic" w:hAnsi="Century Gothic" w:cs="Arial"/>
                <w:b/>
                <w:bCs/>
                <w:sz w:val="22"/>
                <w:szCs w:val="22"/>
              </w:rPr>
            </w:pPr>
            <w:r>
              <w:rPr>
                <w:rFonts w:ascii="Century Gothic" w:hAnsi="Century Gothic" w:cs="Arial"/>
                <w:b/>
                <w:bCs/>
                <w:sz w:val="22"/>
                <w:szCs w:val="22"/>
              </w:rPr>
              <w:t>Tenure:</w:t>
            </w:r>
          </w:p>
        </w:tc>
        <w:tc>
          <w:tcPr>
            <w:tcW w:w="6422" w:type="dxa"/>
          </w:tcPr>
          <w:p w14:paraId="33D3ED3D" w14:textId="3894C014" w:rsidR="000663E1" w:rsidRPr="000F34CC" w:rsidRDefault="0078094D" w:rsidP="00BC6828">
            <w:pPr>
              <w:spacing w:line="276" w:lineRule="auto"/>
              <w:rPr>
                <w:rFonts w:ascii="Century Gothic" w:hAnsi="Century Gothic" w:cs="Arial"/>
                <w:sz w:val="22"/>
                <w:szCs w:val="22"/>
              </w:rPr>
            </w:pPr>
            <w:r w:rsidRPr="000A6062">
              <w:rPr>
                <w:rFonts w:ascii="Century Gothic" w:hAnsi="Century Gothic" w:cs="Arial"/>
                <w:sz w:val="22"/>
                <w:szCs w:val="22"/>
              </w:rPr>
              <w:t>Permanent</w:t>
            </w:r>
            <w:r w:rsidR="00420812" w:rsidRPr="000A6062">
              <w:rPr>
                <w:rFonts w:ascii="Century Gothic" w:hAnsi="Century Gothic" w:cs="Arial"/>
                <w:sz w:val="22"/>
                <w:szCs w:val="22"/>
              </w:rPr>
              <w:t xml:space="preserve"> </w:t>
            </w:r>
          </w:p>
        </w:tc>
      </w:tr>
      <w:tr w:rsidR="001A213C" w:rsidRPr="00FD1250" w14:paraId="670FE76B" w14:textId="77777777" w:rsidTr="001E2038">
        <w:tc>
          <w:tcPr>
            <w:tcW w:w="2972" w:type="dxa"/>
          </w:tcPr>
          <w:p w14:paraId="4B305434" w14:textId="1CB4CF0E" w:rsidR="001A213C" w:rsidRPr="00FD1250" w:rsidRDefault="001A213C" w:rsidP="00953CE9">
            <w:pPr>
              <w:spacing w:line="276" w:lineRule="auto"/>
              <w:rPr>
                <w:rFonts w:ascii="Century Gothic" w:hAnsi="Century Gothic" w:cs="Arial"/>
                <w:b/>
                <w:bCs/>
                <w:sz w:val="22"/>
                <w:szCs w:val="22"/>
              </w:rPr>
            </w:pPr>
            <w:r>
              <w:rPr>
                <w:rFonts w:ascii="Century Gothic" w:hAnsi="Century Gothic" w:cs="Arial"/>
                <w:b/>
                <w:bCs/>
                <w:sz w:val="22"/>
                <w:szCs w:val="22"/>
              </w:rPr>
              <w:t>Contract type:</w:t>
            </w:r>
          </w:p>
        </w:tc>
        <w:tc>
          <w:tcPr>
            <w:tcW w:w="6422" w:type="dxa"/>
          </w:tcPr>
          <w:p w14:paraId="181B36BE" w14:textId="73CA22FF" w:rsidR="001A213C" w:rsidRPr="000F34CC" w:rsidRDefault="005D557D" w:rsidP="00BC6828">
            <w:pPr>
              <w:spacing w:line="276" w:lineRule="auto"/>
              <w:rPr>
                <w:rFonts w:ascii="Century Gothic" w:hAnsi="Century Gothic" w:cs="Arial"/>
                <w:sz w:val="22"/>
                <w:szCs w:val="22"/>
              </w:rPr>
            </w:pPr>
            <w:r w:rsidRPr="000F34CC">
              <w:rPr>
                <w:rFonts w:ascii="Century Gothic" w:hAnsi="Century Gothic" w:cs="Arial"/>
                <w:sz w:val="22"/>
                <w:szCs w:val="22"/>
              </w:rPr>
              <w:t xml:space="preserve">52 weeks </w:t>
            </w:r>
          </w:p>
        </w:tc>
      </w:tr>
      <w:tr w:rsidR="00B92A42" w:rsidRPr="00FD1250" w14:paraId="25F824AD" w14:textId="77777777" w:rsidTr="001E2038">
        <w:tc>
          <w:tcPr>
            <w:tcW w:w="2972" w:type="dxa"/>
          </w:tcPr>
          <w:p w14:paraId="62C0FAD4" w14:textId="6BDB4D8A" w:rsidR="00B92A42" w:rsidRDefault="0063603B" w:rsidP="00953CE9">
            <w:pPr>
              <w:spacing w:line="276" w:lineRule="auto"/>
              <w:rPr>
                <w:rFonts w:ascii="Century Gothic" w:hAnsi="Century Gothic" w:cs="Arial"/>
                <w:b/>
                <w:bCs/>
                <w:sz w:val="22"/>
                <w:szCs w:val="22"/>
              </w:rPr>
            </w:pPr>
            <w:r>
              <w:rPr>
                <w:rFonts w:ascii="Century Gothic" w:hAnsi="Century Gothic" w:cs="Arial"/>
                <w:b/>
                <w:bCs/>
                <w:sz w:val="22"/>
                <w:szCs w:val="22"/>
              </w:rPr>
              <w:t>% of FTE</w:t>
            </w:r>
          </w:p>
        </w:tc>
        <w:tc>
          <w:tcPr>
            <w:tcW w:w="6422" w:type="dxa"/>
          </w:tcPr>
          <w:p w14:paraId="20638BD5" w14:textId="5761C7F8" w:rsidR="00B92A42" w:rsidRPr="000F34CC" w:rsidRDefault="00FC0262" w:rsidP="00BC6828">
            <w:pPr>
              <w:spacing w:line="276" w:lineRule="auto"/>
              <w:rPr>
                <w:rFonts w:ascii="Century Gothic" w:hAnsi="Century Gothic" w:cs="Arial"/>
                <w:sz w:val="22"/>
                <w:szCs w:val="22"/>
              </w:rPr>
            </w:pPr>
            <w:r>
              <w:rPr>
                <w:rFonts w:ascii="Century Gothic" w:hAnsi="Century Gothic" w:cs="Arial"/>
                <w:sz w:val="22"/>
                <w:szCs w:val="22"/>
              </w:rPr>
              <w:t>100%</w:t>
            </w:r>
          </w:p>
        </w:tc>
      </w:tr>
    </w:tbl>
    <w:p w14:paraId="5323267F" w14:textId="77777777" w:rsidR="00AC2356" w:rsidRPr="00FD1250" w:rsidRDefault="00AC2356" w:rsidP="00F30926">
      <w:pPr>
        <w:rPr>
          <w:rFonts w:ascii="Century Gothic" w:hAnsi="Century Gothic" w:cs="Arial"/>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p>
    <w:p w14:paraId="0688A783" w14:textId="77777777" w:rsidR="00E23383" w:rsidRPr="00FD1250" w:rsidRDefault="00BB749C"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THE POST</w:t>
      </w:r>
    </w:p>
    <w:p w14:paraId="438F0A1B" w14:textId="77777777" w:rsidR="00535158" w:rsidRPr="00FD1250" w:rsidRDefault="00535158" w:rsidP="00F30926">
      <w:pPr>
        <w:jc w:val="both"/>
        <w:rPr>
          <w:rFonts w:ascii="Century Gothic" w:hAnsi="Century Gothic" w:cs="Arial"/>
          <w:b/>
          <w:sz w:val="22"/>
          <w:szCs w:val="22"/>
          <w:lang w:val="en-GB"/>
        </w:rPr>
      </w:pPr>
    </w:p>
    <w:p w14:paraId="73FA7F1A" w14:textId="60A171E7" w:rsidR="00535158" w:rsidRDefault="0096561A" w:rsidP="00BC667F">
      <w:pPr>
        <w:jc w:val="both"/>
        <w:rPr>
          <w:rFonts w:ascii="Century Gothic" w:hAnsi="Century Gothic" w:cs="Arial"/>
          <w:bCs/>
          <w:sz w:val="22"/>
          <w:szCs w:val="22"/>
        </w:rPr>
      </w:pPr>
      <w:r>
        <w:rPr>
          <w:rFonts w:ascii="Century Gothic" w:hAnsi="Century Gothic" w:cs="Arial"/>
          <w:bCs/>
          <w:sz w:val="22"/>
          <w:szCs w:val="22"/>
        </w:rPr>
        <w:t>Attleborough Academy</w:t>
      </w:r>
      <w:r w:rsidR="00C814FB" w:rsidRPr="003065D9">
        <w:rPr>
          <w:rFonts w:ascii="Century Gothic" w:hAnsi="Century Gothic" w:cs="Arial"/>
          <w:bCs/>
          <w:sz w:val="22"/>
          <w:szCs w:val="22"/>
        </w:rPr>
        <w:t xml:space="preserve"> is a member of the </w:t>
      </w:r>
      <w:proofErr w:type="spellStart"/>
      <w:r w:rsidR="00C814FB" w:rsidRPr="003065D9">
        <w:rPr>
          <w:rFonts w:ascii="Century Gothic" w:hAnsi="Century Gothic" w:cs="Arial"/>
          <w:bCs/>
          <w:sz w:val="22"/>
          <w:szCs w:val="22"/>
        </w:rPr>
        <w:t>Sapientia</w:t>
      </w:r>
      <w:proofErr w:type="spellEnd"/>
      <w:r w:rsidR="00C814FB" w:rsidRPr="003065D9">
        <w:rPr>
          <w:rFonts w:ascii="Century Gothic" w:hAnsi="Century Gothic" w:cs="Arial"/>
          <w:bCs/>
          <w:sz w:val="22"/>
          <w:szCs w:val="22"/>
        </w:rPr>
        <w:t xml:space="preserve"> Education Trust (SET).</w:t>
      </w:r>
      <w:r w:rsidR="00C814FB">
        <w:rPr>
          <w:rFonts w:ascii="Century Gothic" w:hAnsi="Century Gothic" w:cs="Arial"/>
          <w:bCs/>
          <w:sz w:val="22"/>
          <w:szCs w:val="22"/>
        </w:rPr>
        <w:t xml:space="preserve"> SET</w:t>
      </w:r>
      <w:r w:rsidR="00535158" w:rsidRPr="00FD1250">
        <w:rPr>
          <w:rFonts w:ascii="Century Gothic" w:hAnsi="Century Gothic" w:cs="Arial"/>
          <w:bCs/>
          <w:sz w:val="22"/>
          <w:szCs w:val="22"/>
        </w:rPr>
        <w:t xml:space="preserve"> is a</w:t>
      </w:r>
      <w:r w:rsidR="00C814FB">
        <w:rPr>
          <w:rFonts w:ascii="Century Gothic" w:hAnsi="Century Gothic" w:cs="Arial"/>
          <w:bCs/>
          <w:sz w:val="22"/>
          <w:szCs w:val="22"/>
        </w:rPr>
        <w:t>n</w:t>
      </w:r>
      <w:r w:rsidR="00535158" w:rsidRPr="00FD1250">
        <w:rPr>
          <w:rFonts w:ascii="Century Gothic" w:hAnsi="Century Gothic" w:cs="Arial"/>
          <w:bCs/>
          <w:sz w:val="22"/>
          <w:szCs w:val="22"/>
        </w:rPr>
        <w:t xml:space="preserve"> expanding multi-academy trust with </w:t>
      </w:r>
      <w:r w:rsidR="00EF0B99" w:rsidRPr="00FD1250">
        <w:rPr>
          <w:rFonts w:ascii="Century Gothic" w:hAnsi="Century Gothic" w:cs="Arial"/>
          <w:bCs/>
          <w:sz w:val="22"/>
          <w:szCs w:val="22"/>
        </w:rPr>
        <w:t xml:space="preserve">10 primary and </w:t>
      </w:r>
      <w:r w:rsidR="00FD1250">
        <w:rPr>
          <w:rFonts w:ascii="Century Gothic" w:hAnsi="Century Gothic" w:cs="Arial"/>
          <w:bCs/>
          <w:sz w:val="22"/>
          <w:szCs w:val="22"/>
        </w:rPr>
        <w:t>7</w:t>
      </w:r>
      <w:r w:rsidR="00EF0B99" w:rsidRPr="00FD1250">
        <w:rPr>
          <w:rFonts w:ascii="Century Gothic" w:hAnsi="Century Gothic" w:cs="Arial"/>
          <w:bCs/>
          <w:sz w:val="22"/>
          <w:szCs w:val="22"/>
        </w:rPr>
        <w:t xml:space="preserve"> secondary</w:t>
      </w:r>
      <w:r w:rsidR="00C814FB">
        <w:rPr>
          <w:rFonts w:ascii="Century Gothic" w:hAnsi="Century Gothic" w:cs="Arial"/>
          <w:bCs/>
          <w:sz w:val="22"/>
          <w:szCs w:val="22"/>
        </w:rPr>
        <w:t xml:space="preserve"> schools</w:t>
      </w:r>
      <w:r w:rsidR="00535158" w:rsidRPr="00FD1250">
        <w:rPr>
          <w:rFonts w:ascii="Century Gothic" w:hAnsi="Century Gothic" w:cs="Arial"/>
          <w:bCs/>
          <w:sz w:val="22"/>
          <w:szCs w:val="22"/>
        </w:rPr>
        <w:t xml:space="preserve">.  </w:t>
      </w:r>
    </w:p>
    <w:p w14:paraId="175B232D" w14:textId="77777777" w:rsidR="000663E1" w:rsidRDefault="000663E1" w:rsidP="00BC667F">
      <w:pPr>
        <w:jc w:val="both"/>
        <w:rPr>
          <w:rFonts w:ascii="Century Gothic" w:hAnsi="Century Gothic" w:cs="Arial"/>
          <w:bCs/>
          <w:sz w:val="22"/>
          <w:szCs w:val="22"/>
        </w:rPr>
      </w:pPr>
    </w:p>
    <w:p w14:paraId="275E9EE3" w14:textId="77777777" w:rsidR="000663E1" w:rsidRPr="000663E1" w:rsidRDefault="000663E1" w:rsidP="000663E1">
      <w:pPr>
        <w:jc w:val="both"/>
        <w:rPr>
          <w:rFonts w:ascii="Century Gothic" w:hAnsi="Century Gothic" w:cs="Arial"/>
          <w:bCs/>
          <w:sz w:val="22"/>
          <w:szCs w:val="22"/>
        </w:rPr>
      </w:pPr>
      <w:r w:rsidRPr="000663E1">
        <w:rPr>
          <w:rFonts w:ascii="Century Gothic" w:hAnsi="Century Gothic" w:cs="Arial"/>
          <w:bCs/>
          <w:sz w:val="22"/>
          <w:szCs w:val="22"/>
        </w:rPr>
        <w:t xml:space="preserve">We are looking for a hard-working and enthusiastic person with high standards and the </w:t>
      </w:r>
    </w:p>
    <w:p w14:paraId="74023384" w14:textId="77777777" w:rsidR="000663E1" w:rsidRPr="000663E1" w:rsidRDefault="000663E1" w:rsidP="000663E1">
      <w:pPr>
        <w:jc w:val="both"/>
        <w:rPr>
          <w:rFonts w:ascii="Century Gothic" w:hAnsi="Century Gothic" w:cs="Arial"/>
          <w:bCs/>
          <w:sz w:val="22"/>
          <w:szCs w:val="22"/>
        </w:rPr>
      </w:pPr>
      <w:r w:rsidRPr="000663E1">
        <w:rPr>
          <w:rFonts w:ascii="Century Gothic" w:hAnsi="Century Gothic" w:cs="Arial"/>
          <w:bCs/>
          <w:sz w:val="22"/>
          <w:szCs w:val="22"/>
        </w:rPr>
        <w:t xml:space="preserve">ability to communicate and interact effectively with others as part of our school as a </w:t>
      </w:r>
    </w:p>
    <w:p w14:paraId="10149C14" w14:textId="53FEA2C6" w:rsidR="000663E1" w:rsidRDefault="00FC0262" w:rsidP="000663E1">
      <w:pPr>
        <w:jc w:val="both"/>
        <w:rPr>
          <w:rFonts w:ascii="Century Gothic" w:hAnsi="Century Gothic" w:cs="Arial"/>
          <w:bCs/>
          <w:sz w:val="22"/>
          <w:szCs w:val="22"/>
        </w:rPr>
      </w:pPr>
      <w:r>
        <w:rPr>
          <w:rFonts w:ascii="Century Gothic" w:hAnsi="Century Gothic" w:cs="Arial"/>
          <w:bCs/>
          <w:sz w:val="22"/>
          <w:szCs w:val="22"/>
        </w:rPr>
        <w:t xml:space="preserve">Head </w:t>
      </w:r>
      <w:r w:rsidR="00727A88" w:rsidRPr="00727A88">
        <w:rPr>
          <w:rFonts w:ascii="Century Gothic" w:hAnsi="Century Gothic" w:cs="Arial"/>
          <w:bCs/>
          <w:sz w:val="22"/>
          <w:szCs w:val="22"/>
        </w:rPr>
        <w:t xml:space="preserve">of </w:t>
      </w:r>
      <w:r w:rsidR="005E2CDB">
        <w:rPr>
          <w:rFonts w:ascii="Century Gothic" w:hAnsi="Century Gothic" w:cs="Arial"/>
          <w:bCs/>
          <w:sz w:val="22"/>
          <w:szCs w:val="22"/>
        </w:rPr>
        <w:t>Business</w:t>
      </w:r>
      <w:r w:rsidR="000663E1" w:rsidRPr="00727A88">
        <w:rPr>
          <w:rFonts w:ascii="Century Gothic" w:hAnsi="Century Gothic" w:cs="Arial"/>
          <w:bCs/>
          <w:sz w:val="22"/>
          <w:szCs w:val="22"/>
        </w:rPr>
        <w:t>.</w:t>
      </w:r>
    </w:p>
    <w:p w14:paraId="4371A1F5" w14:textId="77777777" w:rsidR="009F4B5D" w:rsidRDefault="009F4B5D" w:rsidP="000663E1">
      <w:pPr>
        <w:jc w:val="both"/>
        <w:rPr>
          <w:rFonts w:ascii="Century Gothic" w:hAnsi="Century Gothic" w:cs="Arial"/>
          <w:bCs/>
          <w:sz w:val="22"/>
          <w:szCs w:val="22"/>
        </w:rPr>
      </w:pPr>
    </w:p>
    <w:p w14:paraId="628CF4C1" w14:textId="221D3AEC" w:rsidR="009810FB" w:rsidRPr="009810FB" w:rsidRDefault="009810FB" w:rsidP="009810FB">
      <w:pPr>
        <w:jc w:val="both"/>
        <w:rPr>
          <w:rFonts w:ascii="Century Gothic" w:hAnsi="Century Gothic" w:cs="Arial"/>
          <w:bCs/>
          <w:sz w:val="22"/>
          <w:szCs w:val="22"/>
          <w:lang w:val="en"/>
        </w:rPr>
      </w:pPr>
      <w:r w:rsidRPr="009810FB">
        <w:rPr>
          <w:rFonts w:ascii="Century Gothic" w:hAnsi="Century Gothic" w:cs="Arial"/>
          <w:bCs/>
          <w:sz w:val="22"/>
          <w:szCs w:val="22"/>
          <w:lang w:val="en"/>
        </w:rPr>
        <w:t>In addition to the responsibilities of Subject Teacher, the Head of Faculty should have a knowledge and understanding of</w:t>
      </w:r>
      <w:r>
        <w:rPr>
          <w:rFonts w:ascii="Century Gothic" w:hAnsi="Century Gothic" w:cs="Arial"/>
          <w:bCs/>
          <w:sz w:val="22"/>
          <w:szCs w:val="22"/>
          <w:lang w:val="en"/>
        </w:rPr>
        <w:t xml:space="preserve"> t</w:t>
      </w:r>
      <w:r w:rsidRPr="009810FB">
        <w:rPr>
          <w:rFonts w:ascii="Century Gothic" w:hAnsi="Century Gothic" w:cs="Arial"/>
          <w:bCs/>
          <w:sz w:val="22"/>
          <w:szCs w:val="22"/>
          <w:lang w:val="en"/>
        </w:rPr>
        <w:t xml:space="preserve">he vision and ethos of the Academy and be instrumental in helping it to be </w:t>
      </w:r>
      <w:proofErr w:type="spellStart"/>
      <w:r w:rsidRPr="009810FB">
        <w:rPr>
          <w:rFonts w:ascii="Century Gothic" w:hAnsi="Century Gothic" w:cs="Arial"/>
          <w:bCs/>
          <w:sz w:val="22"/>
          <w:szCs w:val="22"/>
          <w:lang w:val="en"/>
        </w:rPr>
        <w:t>realised</w:t>
      </w:r>
      <w:proofErr w:type="spellEnd"/>
      <w:r w:rsidRPr="009810FB">
        <w:rPr>
          <w:rFonts w:ascii="Century Gothic" w:hAnsi="Century Gothic" w:cs="Arial"/>
          <w:bCs/>
          <w:sz w:val="22"/>
          <w:szCs w:val="22"/>
          <w:lang w:val="en"/>
        </w:rPr>
        <w:t>.</w:t>
      </w:r>
      <w:r w:rsidR="00346F61">
        <w:rPr>
          <w:rFonts w:ascii="Century Gothic" w:hAnsi="Century Gothic" w:cs="Arial"/>
          <w:bCs/>
          <w:sz w:val="22"/>
          <w:szCs w:val="22"/>
          <w:lang w:val="en"/>
        </w:rPr>
        <w:t xml:space="preserve"> They should also facilitate t</w:t>
      </w:r>
      <w:r w:rsidRPr="009810FB">
        <w:rPr>
          <w:rFonts w:ascii="Century Gothic" w:hAnsi="Century Gothic" w:cs="Arial"/>
          <w:bCs/>
          <w:sz w:val="22"/>
          <w:szCs w:val="22"/>
          <w:lang w:val="en"/>
        </w:rPr>
        <w:t xml:space="preserve">he relationship of the subject to the </w:t>
      </w:r>
      <w:proofErr w:type="gramStart"/>
      <w:r w:rsidRPr="009810FB">
        <w:rPr>
          <w:rFonts w:ascii="Century Gothic" w:hAnsi="Century Gothic" w:cs="Arial"/>
          <w:bCs/>
          <w:sz w:val="22"/>
          <w:szCs w:val="22"/>
          <w:lang w:val="en"/>
        </w:rPr>
        <w:t>curriculum as a whole</w:t>
      </w:r>
      <w:proofErr w:type="gramEnd"/>
      <w:r w:rsidRPr="009810FB">
        <w:rPr>
          <w:rFonts w:ascii="Century Gothic" w:hAnsi="Century Gothic" w:cs="Arial"/>
          <w:bCs/>
          <w:sz w:val="22"/>
          <w:szCs w:val="22"/>
          <w:lang w:val="en"/>
        </w:rPr>
        <w:t>.</w:t>
      </w:r>
    </w:p>
    <w:p w14:paraId="4D7FCA0E" w14:textId="77777777" w:rsidR="00E932F8" w:rsidRDefault="00E932F8" w:rsidP="00DD78A9">
      <w:pPr>
        <w:jc w:val="both"/>
        <w:rPr>
          <w:rFonts w:ascii="Century Gothic" w:hAnsi="Century Gothic" w:cs="Arial"/>
          <w:sz w:val="22"/>
          <w:szCs w:val="22"/>
        </w:rPr>
      </w:pPr>
    </w:p>
    <w:p w14:paraId="01980B78" w14:textId="35E5D742" w:rsidR="00DD78A9" w:rsidRPr="00370854" w:rsidRDefault="00DD78A9" w:rsidP="00DD78A9">
      <w:pPr>
        <w:jc w:val="both"/>
        <w:rPr>
          <w:rFonts w:ascii="Century Gothic" w:hAnsi="Century Gothic" w:cs="Arial"/>
          <w:sz w:val="22"/>
          <w:szCs w:val="22"/>
        </w:rPr>
      </w:pPr>
      <w:r w:rsidRPr="00370854">
        <w:rPr>
          <w:rFonts w:ascii="Century Gothic"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768C4E8C" w14:textId="77777777" w:rsidR="00C2519E" w:rsidRPr="00FD1250" w:rsidRDefault="00C2519E" w:rsidP="00A51C59">
      <w:pPr>
        <w:jc w:val="both"/>
        <w:rPr>
          <w:rFonts w:ascii="Century Gothic" w:hAnsi="Century Gothic" w:cs="Arial"/>
          <w:sz w:val="22"/>
          <w:szCs w:val="22"/>
        </w:rPr>
      </w:pPr>
    </w:p>
    <w:p w14:paraId="7FAE3B41" w14:textId="77777777" w:rsidR="00CC1D86" w:rsidRPr="00FD1250" w:rsidRDefault="00CC1D86" w:rsidP="00CC1D86">
      <w:pPr>
        <w:pStyle w:val="ListParagraph"/>
        <w:adjustRightInd w:val="0"/>
        <w:spacing w:after="240"/>
        <w:ind w:left="0"/>
        <w:rPr>
          <w:rFonts w:ascii="Century Gothic" w:eastAsia="Arial" w:hAnsi="Century Gothic" w:cs="Arial"/>
          <w:b/>
          <w:lang w:eastAsia="en-GB"/>
        </w:rPr>
      </w:pPr>
      <w:r w:rsidRPr="00FD1250">
        <w:rPr>
          <w:rFonts w:ascii="Century Gothic" w:eastAsia="Arial" w:hAnsi="Century Gothic" w:cs="Arial"/>
          <w:b/>
          <w:lang w:eastAsia="en-GB"/>
        </w:rPr>
        <w:t>PERSON SPECIFICATION</w:t>
      </w:r>
    </w:p>
    <w:p w14:paraId="2B04AA53" w14:textId="71CB0410" w:rsidR="00BC667F" w:rsidRDefault="00CC1D86" w:rsidP="00CC1D86">
      <w:pPr>
        <w:rPr>
          <w:rFonts w:ascii="Century Gothic" w:hAnsi="Century Gothic" w:cs="Arial"/>
          <w:sz w:val="22"/>
          <w:szCs w:val="22"/>
        </w:rPr>
      </w:pPr>
      <w:r w:rsidRPr="00FD1250">
        <w:rPr>
          <w:rFonts w:ascii="Century Gothic" w:hAnsi="Century Gothic" w:cs="Arial"/>
          <w:sz w:val="22"/>
          <w:szCs w:val="22"/>
        </w:rPr>
        <w:t xml:space="preserve">The </w:t>
      </w:r>
      <w:r w:rsidR="00C2574F" w:rsidRPr="00FD1250">
        <w:rPr>
          <w:rFonts w:ascii="Century Gothic" w:hAnsi="Century Gothic" w:cs="Arial"/>
          <w:sz w:val="22"/>
          <w:szCs w:val="22"/>
        </w:rPr>
        <w:t>professional</w:t>
      </w:r>
      <w:r w:rsidRPr="00FD1250">
        <w:rPr>
          <w:rFonts w:ascii="Century Gothic" w:hAnsi="Century Gothic" w:cs="Arial"/>
          <w:sz w:val="22"/>
          <w:szCs w:val="22"/>
        </w:rPr>
        <w:t xml:space="preserve"> competencies expected of </w:t>
      </w:r>
      <w:r w:rsidR="005A43D2" w:rsidRPr="00FD1250">
        <w:rPr>
          <w:rFonts w:ascii="Century Gothic" w:hAnsi="Century Gothic" w:cs="Arial"/>
          <w:sz w:val="22"/>
          <w:szCs w:val="22"/>
        </w:rPr>
        <w:t>the</w:t>
      </w:r>
      <w:r w:rsidR="00BC667F" w:rsidRPr="00FD1250">
        <w:rPr>
          <w:rFonts w:ascii="Century Gothic" w:hAnsi="Century Gothic" w:cs="Arial"/>
          <w:sz w:val="22"/>
          <w:szCs w:val="22"/>
        </w:rPr>
        <w:t xml:space="preserve"> </w:t>
      </w:r>
      <w:r w:rsidR="009F4B5D">
        <w:rPr>
          <w:rFonts w:ascii="Century Gothic" w:hAnsi="Century Gothic" w:cs="Arial"/>
          <w:sz w:val="22"/>
          <w:szCs w:val="22"/>
        </w:rPr>
        <w:t xml:space="preserve">Teacher of Mathematics </w:t>
      </w:r>
      <w:r w:rsidRPr="00FD1250">
        <w:rPr>
          <w:rFonts w:ascii="Century Gothic" w:hAnsi="Century Gothic" w:cs="Arial"/>
          <w:sz w:val="22"/>
          <w:szCs w:val="22"/>
        </w:rPr>
        <w:t>are:</w:t>
      </w:r>
    </w:p>
    <w:p w14:paraId="6AEACDD3" w14:textId="77777777" w:rsidR="00B01C69" w:rsidRDefault="00B01C69" w:rsidP="00CC1D86">
      <w:pPr>
        <w:rPr>
          <w:rFonts w:ascii="Century Gothic" w:hAnsi="Century Gothic" w:cs="Arial"/>
          <w:sz w:val="22"/>
          <w:szCs w:val="22"/>
        </w:rPr>
      </w:pPr>
    </w:p>
    <w:p w14:paraId="5539406D"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Be an Outstanding Teacher (or have the potential to be) with evidence of impact on pupil outcomes with a proven track record of total commitment to helping every pupil achieve their very best and make </w:t>
      </w:r>
      <w:proofErr w:type="gramStart"/>
      <w:r w:rsidRPr="00C717C4">
        <w:rPr>
          <w:rFonts w:ascii="Century Gothic" w:hAnsi="Century Gothic" w:cs="Arial"/>
        </w:rPr>
        <w:t>progress;</w:t>
      </w:r>
      <w:proofErr w:type="gramEnd"/>
      <w:r w:rsidRPr="00C717C4">
        <w:rPr>
          <w:rFonts w:ascii="Century Gothic" w:hAnsi="Century Gothic" w:cs="Arial"/>
        </w:rPr>
        <w:t xml:space="preserve"> </w:t>
      </w:r>
    </w:p>
    <w:p w14:paraId="106968EC"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Have excellent understanding of what constitutes excellence in teaching and </w:t>
      </w:r>
      <w:proofErr w:type="gramStart"/>
      <w:r w:rsidRPr="00C717C4">
        <w:rPr>
          <w:rFonts w:ascii="Century Gothic" w:hAnsi="Century Gothic" w:cs="Arial"/>
        </w:rPr>
        <w:t>learning;</w:t>
      </w:r>
      <w:proofErr w:type="gramEnd"/>
      <w:r w:rsidRPr="00C717C4">
        <w:rPr>
          <w:rFonts w:ascii="Century Gothic" w:hAnsi="Century Gothic" w:cs="Arial"/>
        </w:rPr>
        <w:t xml:space="preserve"> </w:t>
      </w:r>
    </w:p>
    <w:p w14:paraId="36EAD89D"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Have a keen understanding of data and be able to analyse patterns in performance over </w:t>
      </w:r>
      <w:proofErr w:type="gramStart"/>
      <w:r w:rsidRPr="00C717C4">
        <w:rPr>
          <w:rFonts w:ascii="Century Gothic" w:hAnsi="Century Gothic" w:cs="Arial"/>
        </w:rPr>
        <w:t>time;</w:t>
      </w:r>
      <w:proofErr w:type="gramEnd"/>
    </w:p>
    <w:p w14:paraId="6A84BF52"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Be a positive role model for pupils and staff on a day-to-day </w:t>
      </w:r>
      <w:proofErr w:type="gramStart"/>
      <w:r w:rsidRPr="00C717C4">
        <w:rPr>
          <w:rFonts w:ascii="Century Gothic" w:hAnsi="Century Gothic" w:cs="Arial"/>
        </w:rPr>
        <w:t>basis;</w:t>
      </w:r>
      <w:proofErr w:type="gramEnd"/>
    </w:p>
    <w:p w14:paraId="25207382" w14:textId="42123FDB"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Collaborate effectively with staff, parents/carers and </w:t>
      </w:r>
      <w:proofErr w:type="gramStart"/>
      <w:r w:rsidRPr="00C717C4">
        <w:rPr>
          <w:rFonts w:ascii="Century Gothic" w:hAnsi="Century Gothic" w:cs="Arial"/>
        </w:rPr>
        <w:t>students;</w:t>
      </w:r>
      <w:proofErr w:type="gramEnd"/>
      <w:r w:rsidRPr="00C717C4">
        <w:rPr>
          <w:rFonts w:ascii="Century Gothic" w:hAnsi="Century Gothic" w:cs="Arial"/>
        </w:rPr>
        <w:t xml:space="preserve"> </w:t>
      </w:r>
    </w:p>
    <w:p w14:paraId="003719A8" w14:textId="099D4247"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The ability to communicate clearly and tactfully using appropriate methods and </w:t>
      </w:r>
    </w:p>
    <w:p w14:paraId="41434106" w14:textId="77777777" w:rsidR="0008561D" w:rsidRDefault="0008561D" w:rsidP="0008561D">
      <w:pPr>
        <w:ind w:left="720"/>
        <w:rPr>
          <w:rFonts w:ascii="Century Gothic" w:hAnsi="Century Gothic" w:cs="Arial"/>
          <w:sz w:val="22"/>
          <w:szCs w:val="22"/>
        </w:rPr>
      </w:pPr>
      <w:r w:rsidRPr="0008561D">
        <w:rPr>
          <w:rFonts w:ascii="Century Gothic" w:hAnsi="Century Gothic" w:cs="Arial"/>
          <w:sz w:val="22"/>
          <w:szCs w:val="22"/>
        </w:rPr>
        <w:lastRenderedPageBreak/>
        <w:t xml:space="preserve">an awareness of the impact of your own communication on </w:t>
      </w:r>
      <w:proofErr w:type="gramStart"/>
      <w:r w:rsidRPr="0008561D">
        <w:rPr>
          <w:rFonts w:ascii="Century Gothic" w:hAnsi="Century Gothic" w:cs="Arial"/>
          <w:sz w:val="22"/>
          <w:szCs w:val="22"/>
        </w:rPr>
        <w:t>others;</w:t>
      </w:r>
      <w:proofErr w:type="gramEnd"/>
    </w:p>
    <w:p w14:paraId="14ACA6FE" w14:textId="51D70763"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Able to maintain positive relationships with all and able to work as an effective and </w:t>
      </w:r>
    </w:p>
    <w:p w14:paraId="3E8F198B" w14:textId="77777777" w:rsidR="0008561D" w:rsidRPr="0008561D" w:rsidRDefault="0008561D" w:rsidP="0008561D">
      <w:pPr>
        <w:ind w:firstLine="720"/>
        <w:rPr>
          <w:rFonts w:ascii="Century Gothic" w:hAnsi="Century Gothic" w:cs="Arial"/>
          <w:sz w:val="22"/>
          <w:szCs w:val="22"/>
        </w:rPr>
      </w:pPr>
      <w:r w:rsidRPr="0008561D">
        <w:rPr>
          <w:rFonts w:ascii="Century Gothic" w:hAnsi="Century Gothic" w:cs="Arial"/>
          <w:sz w:val="22"/>
          <w:szCs w:val="22"/>
        </w:rPr>
        <w:t xml:space="preserve">flexible part of a team; willing to change methods of work and routines to </w:t>
      </w:r>
      <w:proofErr w:type="gramStart"/>
      <w:r w:rsidRPr="0008561D">
        <w:rPr>
          <w:rFonts w:ascii="Century Gothic" w:hAnsi="Century Gothic" w:cs="Arial"/>
          <w:sz w:val="22"/>
          <w:szCs w:val="22"/>
        </w:rPr>
        <w:t>benefit</w:t>
      </w:r>
      <w:proofErr w:type="gramEnd"/>
      <w:r w:rsidRPr="0008561D">
        <w:rPr>
          <w:rFonts w:ascii="Century Gothic" w:hAnsi="Century Gothic" w:cs="Arial"/>
          <w:sz w:val="22"/>
          <w:szCs w:val="22"/>
        </w:rPr>
        <w:t xml:space="preserve"> </w:t>
      </w:r>
    </w:p>
    <w:p w14:paraId="16BD1D80" w14:textId="6BC5F810" w:rsidR="00964CD7" w:rsidRDefault="0008561D" w:rsidP="00964CD7">
      <w:pPr>
        <w:ind w:firstLine="720"/>
        <w:rPr>
          <w:rFonts w:ascii="Century Gothic" w:hAnsi="Century Gothic" w:cs="Arial"/>
          <w:sz w:val="22"/>
          <w:szCs w:val="22"/>
        </w:rPr>
      </w:pPr>
      <w:r w:rsidRPr="0008561D">
        <w:rPr>
          <w:rFonts w:ascii="Century Gothic" w:hAnsi="Century Gothic" w:cs="Arial"/>
          <w:sz w:val="22"/>
          <w:szCs w:val="22"/>
        </w:rPr>
        <w:t xml:space="preserve">the </w:t>
      </w:r>
      <w:proofErr w:type="gramStart"/>
      <w:r w:rsidRPr="0008561D">
        <w:rPr>
          <w:rFonts w:ascii="Century Gothic" w:hAnsi="Century Gothic" w:cs="Arial"/>
          <w:sz w:val="22"/>
          <w:szCs w:val="22"/>
        </w:rPr>
        <w:t>team;</w:t>
      </w:r>
      <w:proofErr w:type="gramEnd"/>
    </w:p>
    <w:p w14:paraId="00E38726" w14:textId="17F8B18C" w:rsidR="00964CD7" w:rsidRP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t xml:space="preserve">Be able to multi-task and work under </w:t>
      </w:r>
      <w:proofErr w:type="gramStart"/>
      <w:r w:rsidRPr="00964CD7">
        <w:rPr>
          <w:rFonts w:ascii="Century Gothic" w:hAnsi="Century Gothic" w:cs="Arial"/>
        </w:rPr>
        <w:t>pressure</w:t>
      </w:r>
      <w:r w:rsidR="00AF6C5B">
        <w:rPr>
          <w:rFonts w:ascii="Century Gothic" w:hAnsi="Century Gothic" w:cs="Arial"/>
        </w:rPr>
        <w:t>;</w:t>
      </w:r>
      <w:proofErr w:type="gramEnd"/>
    </w:p>
    <w:p w14:paraId="049C7072" w14:textId="72BADCAB" w:rsid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t xml:space="preserve">Be flexible and resilient in managing and executing their daily </w:t>
      </w:r>
      <w:proofErr w:type="gramStart"/>
      <w:r w:rsidRPr="00964CD7">
        <w:rPr>
          <w:rFonts w:ascii="Century Gothic" w:hAnsi="Century Gothic" w:cs="Arial"/>
        </w:rPr>
        <w:t>responsibilities</w:t>
      </w:r>
      <w:r w:rsidR="00AF6C5B">
        <w:rPr>
          <w:rFonts w:ascii="Century Gothic" w:hAnsi="Century Gothic" w:cs="Arial"/>
        </w:rPr>
        <w:t>;</w:t>
      </w:r>
      <w:proofErr w:type="gramEnd"/>
    </w:p>
    <w:p w14:paraId="60DBDFB5" w14:textId="3FF201AD" w:rsidR="00AF6C5B" w:rsidRPr="00E74D2E" w:rsidRDefault="00AF6C5B" w:rsidP="00E74D2E">
      <w:pPr>
        <w:pStyle w:val="ListParagraph"/>
        <w:numPr>
          <w:ilvl w:val="0"/>
          <w:numId w:val="25"/>
        </w:numPr>
        <w:rPr>
          <w:rFonts w:ascii="Century Gothic" w:hAnsi="Century Gothic" w:cs="Arial"/>
        </w:rPr>
      </w:pPr>
      <w:r w:rsidRPr="00AF6C5B">
        <w:rPr>
          <w:rFonts w:ascii="Century Gothic" w:hAnsi="Century Gothic" w:cs="Arial"/>
        </w:rPr>
        <w:t xml:space="preserve">Able to demonstrate strong planning and organisational </w:t>
      </w:r>
      <w:proofErr w:type="gramStart"/>
      <w:r w:rsidRPr="00AF6C5B">
        <w:rPr>
          <w:rFonts w:ascii="Century Gothic" w:hAnsi="Century Gothic" w:cs="Arial"/>
        </w:rPr>
        <w:t>skills</w:t>
      </w:r>
      <w:r>
        <w:rPr>
          <w:rFonts w:ascii="Century Gothic" w:hAnsi="Century Gothic" w:cs="Arial"/>
        </w:rPr>
        <w:t>;</w:t>
      </w:r>
      <w:proofErr w:type="gramEnd"/>
    </w:p>
    <w:p w14:paraId="566CBF1C" w14:textId="77777777" w:rsidR="00E74D2E"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Willingness to accept responsibility for your own </w:t>
      </w:r>
      <w:proofErr w:type="gramStart"/>
      <w:r w:rsidRPr="0008561D">
        <w:rPr>
          <w:rFonts w:ascii="Century Gothic" w:hAnsi="Century Gothic" w:cs="Arial"/>
        </w:rPr>
        <w:t>actions;</w:t>
      </w:r>
      <w:proofErr w:type="gramEnd"/>
      <w:r w:rsidRPr="0008561D">
        <w:rPr>
          <w:rFonts w:ascii="Century Gothic" w:hAnsi="Century Gothic" w:cs="Arial"/>
        </w:rPr>
        <w:t xml:space="preserve"> </w:t>
      </w:r>
    </w:p>
    <w:p w14:paraId="63FE810B" w14:textId="6C956C12" w:rsidR="00F43AD2" w:rsidRPr="00456C4C" w:rsidRDefault="00456C4C" w:rsidP="00456C4C">
      <w:pPr>
        <w:pStyle w:val="ListParagraph"/>
        <w:numPr>
          <w:ilvl w:val="0"/>
          <w:numId w:val="25"/>
        </w:numPr>
        <w:rPr>
          <w:rFonts w:ascii="Century Gothic" w:hAnsi="Century Gothic" w:cs="Arial"/>
        </w:rPr>
      </w:pPr>
      <w:r w:rsidRPr="00456C4C">
        <w:rPr>
          <w:rFonts w:ascii="Century Gothic" w:hAnsi="Century Gothic" w:cs="Arial"/>
        </w:rPr>
        <w:t>T</w:t>
      </w:r>
      <w:r w:rsidR="0008561D" w:rsidRPr="00456C4C">
        <w:rPr>
          <w:rFonts w:ascii="Century Gothic" w:hAnsi="Century Gothic" w:cs="Arial"/>
        </w:rPr>
        <w:t>he ability to prioritise effectively, meet deadlines and accept challenges.</w:t>
      </w:r>
      <w:r w:rsidR="0008561D" w:rsidRPr="00456C4C">
        <w:rPr>
          <w:rFonts w:ascii="Century Gothic" w:hAnsi="Century Gothic" w:cs="Arial"/>
        </w:rPr>
        <w:cr/>
      </w:r>
    </w:p>
    <w:p w14:paraId="3BC62F28" w14:textId="7455913B" w:rsidR="00E23383" w:rsidRPr="000A6062" w:rsidRDefault="00CC1D86" w:rsidP="00BC667F">
      <w:pPr>
        <w:rPr>
          <w:rFonts w:ascii="Century Gothic" w:hAnsi="Century Gothic" w:cs="Arial"/>
          <w:sz w:val="22"/>
          <w:szCs w:val="22"/>
        </w:rPr>
      </w:pPr>
      <w:r w:rsidRPr="00FD1250">
        <w:rPr>
          <w:rFonts w:ascii="Century Gothic" w:hAnsi="Century Gothic" w:cs="Arial"/>
          <w:sz w:val="22"/>
          <w:szCs w:val="22"/>
        </w:rPr>
        <w:t xml:space="preserve">The qualifications and </w:t>
      </w:r>
      <w:r w:rsidR="005A43D2" w:rsidRPr="00FD1250">
        <w:rPr>
          <w:rFonts w:ascii="Century Gothic" w:hAnsi="Century Gothic" w:cs="Arial"/>
          <w:sz w:val="22"/>
          <w:szCs w:val="22"/>
        </w:rPr>
        <w:t>experience required of</w:t>
      </w:r>
      <w:r w:rsidR="00535158" w:rsidRPr="00FD1250">
        <w:rPr>
          <w:rFonts w:ascii="Century Gothic" w:hAnsi="Century Gothic" w:cs="Arial"/>
          <w:sz w:val="22"/>
          <w:szCs w:val="22"/>
        </w:rPr>
        <w:t xml:space="preserve"> </w:t>
      </w:r>
      <w:r w:rsidR="005A43D2" w:rsidRPr="00FD1250">
        <w:rPr>
          <w:rFonts w:ascii="Century Gothic" w:hAnsi="Century Gothic" w:cs="Arial"/>
          <w:sz w:val="22"/>
          <w:szCs w:val="22"/>
        </w:rPr>
        <w:t>the</w:t>
      </w:r>
      <w:r w:rsidR="00B01C69">
        <w:rPr>
          <w:rFonts w:ascii="Century Gothic" w:hAnsi="Century Gothic" w:cs="Arial"/>
          <w:sz w:val="22"/>
          <w:szCs w:val="22"/>
        </w:rPr>
        <w:t xml:space="preserve"> Teacher of Mathematics </w:t>
      </w:r>
      <w:r w:rsidRPr="00FD1250">
        <w:rPr>
          <w:rFonts w:ascii="Century Gothic" w:hAnsi="Century Gothic" w:cs="Arial"/>
          <w:sz w:val="22"/>
          <w:szCs w:val="22"/>
        </w:rPr>
        <w:t>are:</w:t>
      </w:r>
    </w:p>
    <w:p w14:paraId="45000C54" w14:textId="77777777" w:rsidR="00F43AD2" w:rsidRDefault="00F43AD2" w:rsidP="00BC667F">
      <w:pPr>
        <w:rPr>
          <w:rFonts w:ascii="Century Gothic" w:hAnsi="Century Gothic" w:cs="Arial"/>
          <w:b/>
          <w:bCs/>
          <w:sz w:val="22"/>
          <w:szCs w:val="22"/>
        </w:rPr>
      </w:pPr>
    </w:p>
    <w:p w14:paraId="6350B711" w14:textId="3EF4FF7D" w:rsidR="00F43AD2" w:rsidRPr="001C57BD" w:rsidRDefault="007C0A39" w:rsidP="00F43AD2">
      <w:pPr>
        <w:pStyle w:val="ListParagraph"/>
        <w:numPr>
          <w:ilvl w:val="0"/>
          <w:numId w:val="23"/>
        </w:numPr>
        <w:rPr>
          <w:rFonts w:ascii="Century Gothic" w:hAnsi="Century Gothic" w:cs="Arial"/>
        </w:rPr>
      </w:pPr>
      <w:r w:rsidRPr="001C57BD">
        <w:rPr>
          <w:rFonts w:ascii="Century Gothic" w:hAnsi="Century Gothic" w:cs="Arial"/>
        </w:rPr>
        <w:t>Have</w:t>
      </w:r>
      <w:r w:rsidR="003A33FE" w:rsidRPr="001C57BD">
        <w:rPr>
          <w:rFonts w:ascii="Century Gothic" w:hAnsi="Century Gothic" w:cs="Arial"/>
        </w:rPr>
        <w:t xml:space="preserve"> a </w:t>
      </w:r>
      <w:r w:rsidR="00A9195F" w:rsidRPr="001C57BD">
        <w:rPr>
          <w:rFonts w:ascii="Century Gothic" w:hAnsi="Century Gothic" w:cs="Arial"/>
        </w:rPr>
        <w:t xml:space="preserve">qualified teacher </w:t>
      </w:r>
      <w:proofErr w:type="gramStart"/>
      <w:r w:rsidR="00A9195F" w:rsidRPr="001C57BD">
        <w:rPr>
          <w:rFonts w:ascii="Century Gothic" w:hAnsi="Century Gothic" w:cs="Arial"/>
        </w:rPr>
        <w:t>status</w:t>
      </w:r>
      <w:proofErr w:type="gramEnd"/>
    </w:p>
    <w:p w14:paraId="5F32CB97" w14:textId="77777777" w:rsidR="00FC4AEA" w:rsidRPr="001C57BD" w:rsidRDefault="00FC4AEA" w:rsidP="00F43AD2">
      <w:pPr>
        <w:pStyle w:val="ListParagraph"/>
        <w:numPr>
          <w:ilvl w:val="0"/>
          <w:numId w:val="23"/>
        </w:numPr>
        <w:rPr>
          <w:rFonts w:ascii="Century Gothic" w:hAnsi="Century Gothic" w:cs="Arial"/>
        </w:rPr>
      </w:pPr>
      <w:r w:rsidRPr="001C57BD">
        <w:rPr>
          <w:rFonts w:ascii="Century Gothic" w:hAnsi="Century Gothic" w:cs="Arial"/>
          <w:lang w:val="en-US"/>
        </w:rPr>
        <w:t xml:space="preserve">First/Second class degree. </w:t>
      </w:r>
    </w:p>
    <w:p w14:paraId="1B04D5D3" w14:textId="77777777" w:rsidR="002C0A79" w:rsidRPr="001C57BD" w:rsidRDefault="00FC4AEA" w:rsidP="00F43AD2">
      <w:pPr>
        <w:pStyle w:val="ListParagraph"/>
        <w:numPr>
          <w:ilvl w:val="0"/>
          <w:numId w:val="23"/>
        </w:numPr>
        <w:rPr>
          <w:rFonts w:ascii="Century Gothic" w:hAnsi="Century Gothic" w:cs="Arial"/>
        </w:rPr>
      </w:pPr>
      <w:r w:rsidRPr="001C57BD">
        <w:rPr>
          <w:rFonts w:ascii="Century Gothic" w:hAnsi="Century Gothic" w:cs="Arial"/>
          <w:lang w:val="en-US"/>
        </w:rPr>
        <w:t xml:space="preserve">Willingness to continue to develop own expertise (evidenced through Continuing Professional Development). </w:t>
      </w:r>
    </w:p>
    <w:p w14:paraId="0CF3EE35" w14:textId="7047D463" w:rsidR="00F43AD2" w:rsidRPr="001C57BD" w:rsidRDefault="00FC4AEA" w:rsidP="00F30926">
      <w:pPr>
        <w:pStyle w:val="ListParagraph"/>
        <w:numPr>
          <w:ilvl w:val="0"/>
          <w:numId w:val="23"/>
        </w:numPr>
        <w:rPr>
          <w:rFonts w:ascii="Century Gothic" w:hAnsi="Century Gothic" w:cs="Arial"/>
        </w:rPr>
      </w:pPr>
      <w:r w:rsidRPr="001C57BD">
        <w:rPr>
          <w:rFonts w:ascii="Century Gothic" w:hAnsi="Century Gothic" w:cs="Arial"/>
          <w:lang w:val="en-US"/>
        </w:rPr>
        <w:t xml:space="preserve">Appropriate qualifications, experience and any other requirements needed to perform the role in relation to safeguarding and promoting the welfare and safety of children and young </w:t>
      </w:r>
      <w:proofErr w:type="gramStart"/>
      <w:r w:rsidRPr="001C57BD">
        <w:rPr>
          <w:rFonts w:ascii="Century Gothic" w:hAnsi="Century Gothic" w:cs="Arial"/>
          <w:lang w:val="en-US"/>
        </w:rPr>
        <w:t>people</w:t>
      </w:r>
      <w:proofErr w:type="gramEnd"/>
    </w:p>
    <w:p w14:paraId="4485CDAA" w14:textId="77777777" w:rsidR="00F43AD2" w:rsidRDefault="00F43AD2" w:rsidP="00F30926">
      <w:pPr>
        <w:jc w:val="both"/>
        <w:rPr>
          <w:rFonts w:ascii="Century Gothic" w:hAnsi="Century Gothic" w:cs="Arial"/>
          <w:b/>
          <w:sz w:val="22"/>
          <w:szCs w:val="22"/>
          <w:lang w:val="en-GB"/>
        </w:rPr>
      </w:pPr>
    </w:p>
    <w:p w14:paraId="3D0BE826" w14:textId="65C15279" w:rsidR="00452E67" w:rsidRPr="00FD1250" w:rsidRDefault="00452E67"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JOB SPECIFICATION</w:t>
      </w:r>
    </w:p>
    <w:p w14:paraId="0CD5D2BF" w14:textId="77777777" w:rsidR="00AC2356" w:rsidRPr="00FD1250" w:rsidRDefault="00AC2356" w:rsidP="00F30926">
      <w:pPr>
        <w:jc w:val="both"/>
        <w:rPr>
          <w:rFonts w:ascii="Century Gothic" w:hAnsi="Century Gothic" w:cs="Arial"/>
          <w:b/>
          <w:sz w:val="22"/>
          <w:szCs w:val="22"/>
          <w:lang w:val="en-GB"/>
        </w:rPr>
      </w:pPr>
    </w:p>
    <w:p w14:paraId="0202B42B" w14:textId="77777777" w:rsidR="00AC2356" w:rsidRPr="00FD1250" w:rsidRDefault="00AC2356"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General Responsibilities</w:t>
      </w:r>
    </w:p>
    <w:p w14:paraId="3CC693BD" w14:textId="77777777" w:rsidR="00AC2356" w:rsidRPr="00FD1250" w:rsidRDefault="00AC2356" w:rsidP="00F30926">
      <w:pPr>
        <w:jc w:val="both"/>
        <w:rPr>
          <w:rFonts w:ascii="Century Gothic" w:hAnsi="Century Gothic" w:cs="Arial"/>
          <w:b/>
          <w:sz w:val="22"/>
          <w:szCs w:val="22"/>
          <w:lang w:val="en-GB"/>
        </w:rPr>
      </w:pPr>
    </w:p>
    <w:p w14:paraId="385F2517" w14:textId="37FF877C" w:rsidR="00B94AEE" w:rsidRPr="00B94AEE" w:rsidRDefault="00B94AEE" w:rsidP="00B94AEE">
      <w:pPr>
        <w:pStyle w:val="ListParagraph"/>
        <w:numPr>
          <w:ilvl w:val="0"/>
          <w:numId w:val="41"/>
        </w:numPr>
        <w:rPr>
          <w:rFonts w:ascii="Century Gothic" w:hAnsi="Century Gothic" w:cs="Arial"/>
        </w:rPr>
      </w:pPr>
      <w:r w:rsidRPr="00B94AEE">
        <w:rPr>
          <w:rFonts w:ascii="Century Gothic" w:hAnsi="Century Gothic" w:cs="Arial"/>
        </w:rPr>
        <w:t>To raise engagement with the subject and the standards of student attainment and progress within the whole curriculum area of Business.</w:t>
      </w:r>
    </w:p>
    <w:p w14:paraId="351EB21B" w14:textId="7337994E" w:rsidR="00B94AEE" w:rsidRPr="00B94AEE" w:rsidRDefault="00B94AEE" w:rsidP="00B94AEE">
      <w:pPr>
        <w:pStyle w:val="ListParagraph"/>
        <w:numPr>
          <w:ilvl w:val="0"/>
          <w:numId w:val="41"/>
        </w:numPr>
        <w:rPr>
          <w:rFonts w:ascii="Century Gothic" w:hAnsi="Century Gothic" w:cs="Arial"/>
        </w:rPr>
      </w:pPr>
      <w:r w:rsidRPr="00B94AEE">
        <w:rPr>
          <w:rFonts w:ascii="Century Gothic" w:hAnsi="Century Gothic" w:cs="Arial"/>
        </w:rPr>
        <w:t>To be accountable for student progress and development within the subject area of Business.</w:t>
      </w:r>
    </w:p>
    <w:p w14:paraId="75A38BF9" w14:textId="43071CA5" w:rsidR="00B94AEE" w:rsidRPr="00B94AEE" w:rsidRDefault="00B94AEE" w:rsidP="00B94AEE">
      <w:pPr>
        <w:pStyle w:val="ListParagraph"/>
        <w:numPr>
          <w:ilvl w:val="0"/>
          <w:numId w:val="41"/>
        </w:numPr>
        <w:rPr>
          <w:rFonts w:ascii="Century Gothic" w:hAnsi="Century Gothic" w:cs="Arial"/>
        </w:rPr>
      </w:pPr>
      <w:r w:rsidRPr="00B94AEE">
        <w:rPr>
          <w:rFonts w:ascii="Century Gothic" w:hAnsi="Century Gothic" w:cs="Arial"/>
        </w:rPr>
        <w:t>To support, develop and enhance the teaching practices of others in the department.</w:t>
      </w:r>
    </w:p>
    <w:p w14:paraId="1E3DCB51" w14:textId="5237328F" w:rsidR="00B94AEE" w:rsidRPr="00B94AEE" w:rsidRDefault="00B94AEE" w:rsidP="00B94AEE">
      <w:pPr>
        <w:pStyle w:val="ListParagraph"/>
        <w:numPr>
          <w:ilvl w:val="0"/>
          <w:numId w:val="41"/>
        </w:numPr>
        <w:rPr>
          <w:rFonts w:ascii="Century Gothic" w:hAnsi="Century Gothic" w:cs="Arial"/>
        </w:rPr>
      </w:pPr>
      <w:r w:rsidRPr="00B94AEE">
        <w:rPr>
          <w:rFonts w:ascii="Century Gothic" w:hAnsi="Century Gothic" w:cs="Arial"/>
        </w:rPr>
        <w:t xml:space="preserve">To ensure the provision of an appropriately broad, balanced, </w:t>
      </w:r>
      <w:proofErr w:type="gramStart"/>
      <w:r w:rsidRPr="00B94AEE">
        <w:rPr>
          <w:rFonts w:ascii="Century Gothic" w:hAnsi="Century Gothic" w:cs="Arial"/>
        </w:rPr>
        <w:t>relevant</w:t>
      </w:r>
      <w:proofErr w:type="gramEnd"/>
      <w:r w:rsidRPr="00B94AEE">
        <w:rPr>
          <w:rFonts w:ascii="Century Gothic" w:hAnsi="Century Gothic" w:cs="Arial"/>
        </w:rPr>
        <w:t xml:space="preserve"> and differentiated curriculum and extracurricular opportunities for students, in accordance with the aims of the Academy and the curricular policies determined by </w:t>
      </w:r>
      <w:proofErr w:type="spellStart"/>
      <w:r w:rsidRPr="00B94AEE">
        <w:rPr>
          <w:rFonts w:ascii="Century Gothic" w:hAnsi="Century Gothic" w:cs="Arial"/>
        </w:rPr>
        <w:t>Sapientia</w:t>
      </w:r>
      <w:proofErr w:type="spellEnd"/>
      <w:r w:rsidRPr="00B94AEE">
        <w:rPr>
          <w:rFonts w:ascii="Century Gothic" w:hAnsi="Century Gothic" w:cs="Arial"/>
        </w:rPr>
        <w:t xml:space="preserve"> Education Trust and its Trustees, and the Executive Principal of the Academy.</w:t>
      </w:r>
    </w:p>
    <w:p w14:paraId="43AD9FA4" w14:textId="26FC2B7C" w:rsidR="00B94AEE" w:rsidRPr="00B94AEE" w:rsidRDefault="00B94AEE" w:rsidP="00B94AEE">
      <w:pPr>
        <w:pStyle w:val="ListParagraph"/>
        <w:numPr>
          <w:ilvl w:val="0"/>
          <w:numId w:val="41"/>
        </w:numPr>
        <w:rPr>
          <w:rFonts w:ascii="Century Gothic" w:hAnsi="Century Gothic" w:cs="Arial"/>
        </w:rPr>
      </w:pPr>
      <w:r w:rsidRPr="00B94AEE">
        <w:rPr>
          <w:rFonts w:ascii="Century Gothic" w:hAnsi="Century Gothic" w:cs="Arial"/>
        </w:rPr>
        <w:t>To be accountable for leading, managing and developing the subject/curriculum area of Business.</w:t>
      </w:r>
    </w:p>
    <w:p w14:paraId="12A379FC" w14:textId="792F7739" w:rsidR="00535158" w:rsidRPr="00B94AEE" w:rsidRDefault="00B94AEE" w:rsidP="00B94AEE">
      <w:pPr>
        <w:pStyle w:val="ListParagraph"/>
        <w:numPr>
          <w:ilvl w:val="0"/>
          <w:numId w:val="41"/>
        </w:numPr>
        <w:rPr>
          <w:rFonts w:ascii="Century Gothic" w:hAnsi="Century Gothic" w:cs="Arial"/>
        </w:rPr>
      </w:pPr>
      <w:r w:rsidRPr="00B94AEE">
        <w:rPr>
          <w:rFonts w:ascii="Century Gothic" w:hAnsi="Century Gothic" w:cs="Arial"/>
        </w:rPr>
        <w:t>To effectively manage and deploy teaching/support colleagues, financial and physical resources within the subject/curriculum area of Business.</w:t>
      </w:r>
    </w:p>
    <w:p w14:paraId="2047BA41" w14:textId="77777777" w:rsidR="00B94AEE" w:rsidRPr="00FD1250" w:rsidRDefault="00B94AEE" w:rsidP="00B94AEE">
      <w:pPr>
        <w:jc w:val="both"/>
        <w:rPr>
          <w:rFonts w:ascii="Century Gothic" w:hAnsi="Century Gothic" w:cs="Arial"/>
          <w:sz w:val="22"/>
          <w:szCs w:val="22"/>
        </w:rPr>
      </w:pPr>
    </w:p>
    <w:p w14:paraId="248B662E" w14:textId="77777777" w:rsidR="00AC2356" w:rsidRPr="00FD1250" w:rsidRDefault="00AC2356"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Specific Responsibilities</w:t>
      </w:r>
    </w:p>
    <w:p w14:paraId="12DBBDF1" w14:textId="77777777" w:rsidR="005A43D2" w:rsidRPr="00FD1250" w:rsidRDefault="005A43D2" w:rsidP="00F30926">
      <w:pPr>
        <w:jc w:val="both"/>
        <w:rPr>
          <w:rFonts w:ascii="Century Gothic" w:hAnsi="Century Gothic" w:cs="Arial"/>
          <w:b/>
          <w:sz w:val="22"/>
          <w:szCs w:val="22"/>
          <w:lang w:val="en-GB"/>
        </w:rPr>
      </w:pPr>
    </w:p>
    <w:p w14:paraId="1312881E" w14:textId="77777777" w:rsidR="005A43D2" w:rsidRPr="00FD1250" w:rsidRDefault="005A43D2" w:rsidP="005A43D2">
      <w:pPr>
        <w:jc w:val="both"/>
        <w:rPr>
          <w:rFonts w:ascii="Century Gothic" w:hAnsi="Century Gothic" w:cs="Arial"/>
          <w:sz w:val="22"/>
          <w:szCs w:val="22"/>
          <w:lang w:val="en-GB"/>
        </w:rPr>
      </w:pPr>
      <w:r w:rsidRPr="00FD1250">
        <w:rPr>
          <w:rFonts w:ascii="Century Gothic" w:hAnsi="Century Gothic" w:cs="Arial"/>
          <w:sz w:val="22"/>
          <w:szCs w:val="22"/>
          <w:lang w:val="en-GB"/>
        </w:rPr>
        <w:t>A non-exhaustive list of specific responsibilities for the role is below and you will be required to undertake other duties and responsibilities as may reasonably be required.</w:t>
      </w:r>
    </w:p>
    <w:p w14:paraId="5F74A187" w14:textId="77777777" w:rsidR="00825B0C" w:rsidRDefault="00825B0C" w:rsidP="003819B6">
      <w:pPr>
        <w:rPr>
          <w:rFonts w:ascii="Century Gothic" w:hAnsi="Century Gothic" w:cs="Arial"/>
          <w:b/>
          <w:sz w:val="22"/>
          <w:szCs w:val="22"/>
        </w:rPr>
      </w:pPr>
    </w:p>
    <w:p w14:paraId="179EF017" w14:textId="77777777" w:rsidR="00A97E1F" w:rsidRPr="00A97E1F" w:rsidRDefault="00A97E1F" w:rsidP="00A97E1F">
      <w:pPr>
        <w:rPr>
          <w:rFonts w:ascii="Century Gothic" w:hAnsi="Century Gothic" w:cs="Arial"/>
          <w:b/>
          <w:sz w:val="22"/>
          <w:szCs w:val="22"/>
        </w:rPr>
      </w:pPr>
      <w:r w:rsidRPr="00A97E1F">
        <w:rPr>
          <w:rFonts w:ascii="Century Gothic" w:hAnsi="Century Gothic" w:cs="Arial"/>
          <w:b/>
          <w:sz w:val="22"/>
          <w:szCs w:val="22"/>
        </w:rPr>
        <w:t xml:space="preserve">Impact on educational progress beyond the teacher’s assigned students </w:t>
      </w:r>
    </w:p>
    <w:p w14:paraId="476D583B" w14:textId="77777777" w:rsidR="00A97E1F" w:rsidRPr="00A97E1F" w:rsidRDefault="00A97E1F" w:rsidP="00A97E1F">
      <w:pPr>
        <w:rPr>
          <w:rFonts w:ascii="Century Gothic" w:hAnsi="Century Gothic" w:cs="Arial"/>
          <w:b/>
          <w:sz w:val="22"/>
          <w:szCs w:val="22"/>
        </w:rPr>
      </w:pPr>
    </w:p>
    <w:p w14:paraId="48DE99E9" w14:textId="3A1B1825" w:rsidR="00A97E1F" w:rsidRPr="00A97E1F" w:rsidRDefault="00A97E1F" w:rsidP="00A97E1F">
      <w:pPr>
        <w:pStyle w:val="ListParagraph"/>
        <w:numPr>
          <w:ilvl w:val="0"/>
          <w:numId w:val="42"/>
        </w:numPr>
        <w:rPr>
          <w:rFonts w:ascii="Century Gothic" w:hAnsi="Century Gothic" w:cs="Arial"/>
          <w:bCs/>
        </w:rPr>
      </w:pPr>
      <w:r w:rsidRPr="00A97E1F">
        <w:rPr>
          <w:rFonts w:ascii="Century Gothic" w:hAnsi="Century Gothic" w:cs="Arial"/>
          <w:bCs/>
        </w:rPr>
        <w:t xml:space="preserve">To work with the Head of Faculty in </w:t>
      </w:r>
      <w:proofErr w:type="spellStart"/>
      <w:r w:rsidRPr="00A97E1F">
        <w:rPr>
          <w:rFonts w:ascii="Century Gothic" w:hAnsi="Century Gothic" w:cs="Arial"/>
          <w:bCs/>
        </w:rPr>
        <w:t>co-ordinating</w:t>
      </w:r>
      <w:proofErr w:type="spellEnd"/>
      <w:r w:rsidRPr="00A97E1F">
        <w:rPr>
          <w:rFonts w:ascii="Century Gothic" w:hAnsi="Century Gothic" w:cs="Arial"/>
          <w:bCs/>
        </w:rPr>
        <w:t xml:space="preserve"> and monitoring student achievement, </w:t>
      </w:r>
      <w:proofErr w:type="gramStart"/>
      <w:r w:rsidRPr="00A97E1F">
        <w:rPr>
          <w:rFonts w:ascii="Century Gothic" w:hAnsi="Century Gothic" w:cs="Arial"/>
          <w:bCs/>
        </w:rPr>
        <w:t>progress</w:t>
      </w:r>
      <w:proofErr w:type="gramEnd"/>
      <w:r w:rsidRPr="00A97E1F">
        <w:rPr>
          <w:rFonts w:ascii="Century Gothic" w:hAnsi="Century Gothic" w:cs="Arial"/>
          <w:bCs/>
        </w:rPr>
        <w:t xml:space="preserve"> and effectiveness of learning across the subject area.</w:t>
      </w:r>
    </w:p>
    <w:p w14:paraId="1EC36E9E" w14:textId="31F91964" w:rsidR="00A97E1F" w:rsidRPr="00A97E1F" w:rsidRDefault="00A97E1F" w:rsidP="00A97E1F">
      <w:pPr>
        <w:pStyle w:val="ListParagraph"/>
        <w:numPr>
          <w:ilvl w:val="0"/>
          <w:numId w:val="42"/>
        </w:numPr>
        <w:rPr>
          <w:rFonts w:ascii="Century Gothic" w:hAnsi="Century Gothic" w:cs="Arial"/>
          <w:bCs/>
        </w:rPr>
      </w:pPr>
      <w:r w:rsidRPr="00A97E1F">
        <w:rPr>
          <w:rFonts w:ascii="Century Gothic" w:hAnsi="Century Gothic" w:cs="Arial"/>
          <w:bCs/>
        </w:rPr>
        <w:t>To support consistent and effective approaches to learning and teaching across the subject.</w:t>
      </w:r>
    </w:p>
    <w:p w14:paraId="4A775740" w14:textId="77777777" w:rsidR="00A97E1F" w:rsidRPr="00A97E1F" w:rsidRDefault="00A97E1F" w:rsidP="00A97E1F">
      <w:pPr>
        <w:rPr>
          <w:rFonts w:ascii="Century Gothic" w:hAnsi="Century Gothic" w:cs="Arial"/>
          <w:b/>
          <w:sz w:val="22"/>
          <w:szCs w:val="22"/>
        </w:rPr>
      </w:pPr>
      <w:r w:rsidRPr="00A97E1F">
        <w:rPr>
          <w:rFonts w:ascii="Century Gothic" w:hAnsi="Century Gothic" w:cs="Arial"/>
          <w:b/>
          <w:sz w:val="22"/>
          <w:szCs w:val="22"/>
        </w:rPr>
        <w:lastRenderedPageBreak/>
        <w:t xml:space="preserve"> </w:t>
      </w:r>
    </w:p>
    <w:p w14:paraId="5F5B0066" w14:textId="77777777" w:rsidR="00A97E1F" w:rsidRPr="00A97E1F" w:rsidRDefault="00A97E1F" w:rsidP="00A97E1F">
      <w:pPr>
        <w:rPr>
          <w:rFonts w:ascii="Century Gothic" w:hAnsi="Century Gothic" w:cs="Arial"/>
          <w:b/>
          <w:sz w:val="22"/>
          <w:szCs w:val="22"/>
        </w:rPr>
      </w:pPr>
      <w:r w:rsidRPr="00A97E1F">
        <w:rPr>
          <w:rFonts w:ascii="Century Gothic" w:hAnsi="Century Gothic" w:cs="Arial"/>
          <w:b/>
          <w:sz w:val="22"/>
          <w:szCs w:val="22"/>
        </w:rPr>
        <w:t xml:space="preserve">Leading, </w:t>
      </w:r>
      <w:proofErr w:type="gramStart"/>
      <w:r w:rsidRPr="00A97E1F">
        <w:rPr>
          <w:rFonts w:ascii="Century Gothic" w:hAnsi="Century Gothic" w:cs="Arial"/>
          <w:b/>
          <w:sz w:val="22"/>
          <w:szCs w:val="22"/>
        </w:rPr>
        <w:t>developing</w:t>
      </w:r>
      <w:proofErr w:type="gramEnd"/>
      <w:r w:rsidRPr="00A97E1F">
        <w:rPr>
          <w:rFonts w:ascii="Century Gothic" w:hAnsi="Century Gothic" w:cs="Arial"/>
          <w:b/>
          <w:sz w:val="22"/>
          <w:szCs w:val="22"/>
        </w:rPr>
        <w:t xml:space="preserve"> and enhancing the teaching practice of others</w:t>
      </w:r>
    </w:p>
    <w:p w14:paraId="412B3434" w14:textId="77777777" w:rsidR="00A97E1F" w:rsidRPr="00A97E1F" w:rsidRDefault="00A97E1F" w:rsidP="00A97E1F">
      <w:pPr>
        <w:rPr>
          <w:rFonts w:ascii="Century Gothic" w:hAnsi="Century Gothic" w:cs="Arial"/>
          <w:b/>
          <w:sz w:val="22"/>
          <w:szCs w:val="22"/>
        </w:rPr>
      </w:pPr>
    </w:p>
    <w:p w14:paraId="317E7EFD" w14:textId="004D2CB2" w:rsidR="00A97E1F" w:rsidRPr="007A076A" w:rsidRDefault="00A97E1F" w:rsidP="007A076A">
      <w:pPr>
        <w:pStyle w:val="ListParagraph"/>
        <w:numPr>
          <w:ilvl w:val="0"/>
          <w:numId w:val="43"/>
        </w:numPr>
        <w:rPr>
          <w:rFonts w:ascii="Century Gothic" w:hAnsi="Century Gothic" w:cs="Arial"/>
          <w:bCs/>
        </w:rPr>
      </w:pPr>
      <w:r w:rsidRPr="007A076A">
        <w:rPr>
          <w:rFonts w:ascii="Century Gothic" w:hAnsi="Century Gothic" w:cs="Arial"/>
          <w:bCs/>
        </w:rPr>
        <w:t>To lead on developing and maintaining a positive staff morale amongst colleagues in the department.</w:t>
      </w:r>
    </w:p>
    <w:p w14:paraId="5CDA906B" w14:textId="69370622" w:rsidR="00A97E1F" w:rsidRPr="007A076A" w:rsidRDefault="00A97E1F" w:rsidP="007A076A">
      <w:pPr>
        <w:pStyle w:val="ListParagraph"/>
        <w:numPr>
          <w:ilvl w:val="0"/>
          <w:numId w:val="43"/>
        </w:numPr>
        <w:rPr>
          <w:rFonts w:ascii="Century Gothic" w:hAnsi="Century Gothic" w:cs="Arial"/>
          <w:bCs/>
        </w:rPr>
      </w:pPr>
      <w:r w:rsidRPr="007A076A">
        <w:rPr>
          <w:rFonts w:ascii="Century Gothic" w:hAnsi="Century Gothic" w:cs="Arial"/>
          <w:bCs/>
        </w:rPr>
        <w:t>To promote teamwork and to motivate colleagues to ensure positive, effective working relations.</w:t>
      </w:r>
    </w:p>
    <w:p w14:paraId="47E330E9" w14:textId="5379A331" w:rsidR="00A97E1F" w:rsidRPr="007A076A" w:rsidRDefault="00A97E1F" w:rsidP="007A076A">
      <w:pPr>
        <w:pStyle w:val="ListParagraph"/>
        <w:numPr>
          <w:ilvl w:val="0"/>
          <w:numId w:val="43"/>
        </w:numPr>
        <w:rPr>
          <w:rFonts w:ascii="Century Gothic" w:hAnsi="Century Gothic" w:cs="Arial"/>
          <w:bCs/>
        </w:rPr>
      </w:pPr>
      <w:r w:rsidRPr="007A076A">
        <w:rPr>
          <w:rFonts w:ascii="Century Gothic" w:hAnsi="Century Gothic" w:cs="Arial"/>
          <w:bCs/>
        </w:rPr>
        <w:t xml:space="preserve">To be responsible for the day-to-day management of colleagues within the designated department and act as a positive role model.                    </w:t>
      </w:r>
    </w:p>
    <w:p w14:paraId="71D844E4" w14:textId="66B8A051" w:rsidR="00A97E1F" w:rsidRPr="007A076A" w:rsidRDefault="00A97E1F" w:rsidP="007A076A">
      <w:pPr>
        <w:pStyle w:val="ListParagraph"/>
        <w:numPr>
          <w:ilvl w:val="0"/>
          <w:numId w:val="43"/>
        </w:numPr>
        <w:rPr>
          <w:rFonts w:ascii="Century Gothic" w:hAnsi="Century Gothic" w:cs="Arial"/>
          <w:bCs/>
        </w:rPr>
      </w:pPr>
      <w:r w:rsidRPr="007A076A">
        <w:rPr>
          <w:rFonts w:ascii="Century Gothic" w:hAnsi="Century Gothic" w:cs="Arial"/>
          <w:bCs/>
        </w:rPr>
        <w:t xml:space="preserve">To support planning, </w:t>
      </w:r>
      <w:proofErr w:type="gramStart"/>
      <w:r w:rsidRPr="007A076A">
        <w:rPr>
          <w:rFonts w:ascii="Century Gothic" w:hAnsi="Century Gothic" w:cs="Arial"/>
          <w:bCs/>
        </w:rPr>
        <w:t>preparation</w:t>
      </w:r>
      <w:proofErr w:type="gramEnd"/>
      <w:r w:rsidRPr="007A076A">
        <w:rPr>
          <w:rFonts w:ascii="Century Gothic" w:hAnsi="Century Gothic" w:cs="Arial"/>
          <w:bCs/>
        </w:rPr>
        <w:t xml:space="preserve"> and assessment of all teachers of the subject(s) in the department.</w:t>
      </w:r>
    </w:p>
    <w:p w14:paraId="10D7CE66" w14:textId="7F3E7AD1" w:rsidR="00A97E1F" w:rsidRPr="007A076A" w:rsidRDefault="00A97E1F" w:rsidP="007A076A">
      <w:pPr>
        <w:pStyle w:val="ListParagraph"/>
        <w:numPr>
          <w:ilvl w:val="0"/>
          <w:numId w:val="43"/>
        </w:numPr>
        <w:rPr>
          <w:rFonts w:ascii="Century Gothic" w:hAnsi="Century Gothic" w:cs="Arial"/>
          <w:bCs/>
        </w:rPr>
      </w:pPr>
      <w:r w:rsidRPr="007A076A">
        <w:rPr>
          <w:rFonts w:ascii="Century Gothic" w:hAnsi="Century Gothic" w:cs="Arial"/>
          <w:bCs/>
        </w:rPr>
        <w:t xml:space="preserve">To support teachers in their development and in their leadership of students in their teaching group </w:t>
      </w:r>
      <w:proofErr w:type="gramStart"/>
      <w:r w:rsidRPr="007A076A">
        <w:rPr>
          <w:rFonts w:ascii="Century Gothic" w:hAnsi="Century Gothic" w:cs="Arial"/>
          <w:bCs/>
        </w:rPr>
        <w:t>with regard to</w:t>
      </w:r>
      <w:proofErr w:type="gramEnd"/>
      <w:r w:rsidRPr="007A076A">
        <w:rPr>
          <w:rFonts w:ascii="Century Gothic" w:hAnsi="Century Gothic" w:cs="Arial"/>
          <w:bCs/>
        </w:rPr>
        <w:t xml:space="preserve"> engagement, progress, standards and attitudes.</w:t>
      </w:r>
    </w:p>
    <w:p w14:paraId="4215E45D" w14:textId="1DD607F6" w:rsidR="00A97E1F" w:rsidRPr="007A076A" w:rsidRDefault="00A97E1F" w:rsidP="007A076A">
      <w:pPr>
        <w:pStyle w:val="ListParagraph"/>
        <w:numPr>
          <w:ilvl w:val="0"/>
          <w:numId w:val="43"/>
        </w:numPr>
        <w:rPr>
          <w:rFonts w:ascii="Century Gothic" w:hAnsi="Century Gothic" w:cs="Arial"/>
          <w:bCs/>
        </w:rPr>
      </w:pPr>
      <w:r w:rsidRPr="007A076A">
        <w:rPr>
          <w:rFonts w:ascii="Century Gothic" w:hAnsi="Century Gothic" w:cs="Arial"/>
          <w:bCs/>
        </w:rPr>
        <w:t>To encourage and enable the evaluation and sharing of good practice within the subject.</w:t>
      </w:r>
    </w:p>
    <w:p w14:paraId="5CE69E4C" w14:textId="0123DAE1" w:rsidR="00A97E1F" w:rsidRPr="007A076A" w:rsidRDefault="00A97E1F" w:rsidP="007A076A">
      <w:pPr>
        <w:pStyle w:val="ListParagraph"/>
        <w:numPr>
          <w:ilvl w:val="0"/>
          <w:numId w:val="43"/>
        </w:numPr>
        <w:rPr>
          <w:rFonts w:ascii="Century Gothic" w:hAnsi="Century Gothic" w:cs="Arial"/>
          <w:bCs/>
        </w:rPr>
      </w:pPr>
      <w:r w:rsidRPr="007A076A">
        <w:rPr>
          <w:rFonts w:ascii="Century Gothic" w:hAnsi="Century Gothic" w:cs="Arial"/>
          <w:bCs/>
        </w:rPr>
        <w:t xml:space="preserve">To ensure the </w:t>
      </w:r>
      <w:proofErr w:type="spellStart"/>
      <w:r w:rsidRPr="007A076A">
        <w:rPr>
          <w:rFonts w:ascii="Century Gothic" w:hAnsi="Century Gothic" w:cs="Arial"/>
          <w:bCs/>
        </w:rPr>
        <w:t>Behaviour</w:t>
      </w:r>
      <w:proofErr w:type="spellEnd"/>
      <w:r w:rsidRPr="007A076A">
        <w:rPr>
          <w:rFonts w:ascii="Century Gothic" w:hAnsi="Century Gothic" w:cs="Arial"/>
          <w:bCs/>
        </w:rPr>
        <w:t xml:space="preserve"> Management system is implemented in the department so that effective learning can take </w:t>
      </w:r>
      <w:proofErr w:type="gramStart"/>
      <w:r w:rsidRPr="007A076A">
        <w:rPr>
          <w:rFonts w:ascii="Century Gothic" w:hAnsi="Century Gothic" w:cs="Arial"/>
          <w:bCs/>
        </w:rPr>
        <w:t>place</w:t>
      </w:r>
      <w:proofErr w:type="gramEnd"/>
    </w:p>
    <w:p w14:paraId="1653B3A3" w14:textId="5EB8DD83" w:rsidR="00A97E1F" w:rsidRPr="007A076A" w:rsidRDefault="00A97E1F" w:rsidP="007A076A">
      <w:pPr>
        <w:pStyle w:val="ListParagraph"/>
        <w:numPr>
          <w:ilvl w:val="0"/>
          <w:numId w:val="43"/>
        </w:numPr>
        <w:rPr>
          <w:rFonts w:ascii="Century Gothic" w:hAnsi="Century Gothic" w:cs="Arial"/>
          <w:bCs/>
        </w:rPr>
      </w:pPr>
      <w:r w:rsidRPr="007A076A">
        <w:rPr>
          <w:rFonts w:ascii="Century Gothic" w:hAnsi="Century Gothic" w:cs="Arial"/>
          <w:bCs/>
        </w:rPr>
        <w:t>To be responsible for the efficient and effective deployment of the department’s technicians/support colleagues, where relevant.</w:t>
      </w:r>
    </w:p>
    <w:p w14:paraId="241F2884" w14:textId="04EAC81A" w:rsidR="00A97E1F" w:rsidRPr="007A076A" w:rsidRDefault="00A97E1F" w:rsidP="007A076A">
      <w:pPr>
        <w:pStyle w:val="ListParagraph"/>
        <w:numPr>
          <w:ilvl w:val="0"/>
          <w:numId w:val="43"/>
        </w:numPr>
        <w:rPr>
          <w:rFonts w:ascii="Century Gothic" w:hAnsi="Century Gothic" w:cs="Arial"/>
          <w:bCs/>
        </w:rPr>
      </w:pPr>
      <w:r w:rsidRPr="007A076A">
        <w:rPr>
          <w:rFonts w:ascii="Century Gothic" w:hAnsi="Century Gothic" w:cs="Arial"/>
          <w:bCs/>
        </w:rPr>
        <w:t>To make appropriate arrangements for classes when colleagues are absent, ensuring appropriate cover within the department liaising with the Cover Manager/Cover Supervisors to secure appropriate cover within the department.</w:t>
      </w:r>
    </w:p>
    <w:p w14:paraId="5A62218C" w14:textId="52D7579C" w:rsidR="00A97E1F" w:rsidRPr="007A076A" w:rsidRDefault="00A97E1F" w:rsidP="007A076A">
      <w:pPr>
        <w:pStyle w:val="ListParagraph"/>
        <w:numPr>
          <w:ilvl w:val="0"/>
          <w:numId w:val="43"/>
        </w:numPr>
        <w:rPr>
          <w:rFonts w:ascii="Century Gothic" w:hAnsi="Century Gothic" w:cs="Arial"/>
          <w:bCs/>
        </w:rPr>
      </w:pPr>
      <w:r w:rsidRPr="007A076A">
        <w:rPr>
          <w:rFonts w:ascii="Century Gothic" w:hAnsi="Century Gothic" w:cs="Arial"/>
          <w:bCs/>
        </w:rPr>
        <w:t>To work with the Head of Faculty and teaching staff in developing approaches to teaching and learning which promote an understanding and awareness of the global community.</w:t>
      </w:r>
    </w:p>
    <w:p w14:paraId="01ADF0A6" w14:textId="77777777" w:rsidR="00A97E1F" w:rsidRPr="00A97E1F" w:rsidRDefault="00A97E1F" w:rsidP="00A97E1F">
      <w:pPr>
        <w:rPr>
          <w:rFonts w:ascii="Century Gothic" w:hAnsi="Century Gothic" w:cs="Arial"/>
          <w:b/>
          <w:sz w:val="22"/>
          <w:szCs w:val="22"/>
        </w:rPr>
      </w:pPr>
    </w:p>
    <w:p w14:paraId="08F5BC4B" w14:textId="77777777" w:rsidR="00A97E1F" w:rsidRPr="00A97E1F" w:rsidRDefault="00A97E1F" w:rsidP="00A97E1F">
      <w:pPr>
        <w:rPr>
          <w:rFonts w:ascii="Century Gothic" w:hAnsi="Century Gothic" w:cs="Arial"/>
          <w:b/>
          <w:sz w:val="22"/>
          <w:szCs w:val="22"/>
        </w:rPr>
      </w:pPr>
      <w:r w:rsidRPr="00A97E1F">
        <w:rPr>
          <w:rFonts w:ascii="Century Gothic" w:hAnsi="Century Gothic" w:cs="Arial"/>
          <w:b/>
          <w:sz w:val="22"/>
          <w:szCs w:val="22"/>
        </w:rPr>
        <w:t xml:space="preserve">Leading, </w:t>
      </w:r>
      <w:proofErr w:type="gramStart"/>
      <w:r w:rsidRPr="00A97E1F">
        <w:rPr>
          <w:rFonts w:ascii="Century Gothic" w:hAnsi="Century Gothic" w:cs="Arial"/>
          <w:b/>
          <w:sz w:val="22"/>
          <w:szCs w:val="22"/>
        </w:rPr>
        <w:t>managing</w:t>
      </w:r>
      <w:proofErr w:type="gramEnd"/>
      <w:r w:rsidRPr="00A97E1F">
        <w:rPr>
          <w:rFonts w:ascii="Century Gothic" w:hAnsi="Century Gothic" w:cs="Arial"/>
          <w:b/>
          <w:sz w:val="22"/>
          <w:szCs w:val="22"/>
        </w:rPr>
        <w:t xml:space="preserve"> and developing a curriculum or subject area</w:t>
      </w:r>
    </w:p>
    <w:p w14:paraId="56452E43" w14:textId="77777777" w:rsidR="00A97E1F" w:rsidRPr="00A97E1F" w:rsidRDefault="00A97E1F" w:rsidP="00A97E1F">
      <w:pPr>
        <w:rPr>
          <w:rFonts w:ascii="Century Gothic" w:hAnsi="Century Gothic" w:cs="Arial"/>
          <w:b/>
          <w:sz w:val="22"/>
          <w:szCs w:val="22"/>
        </w:rPr>
      </w:pPr>
    </w:p>
    <w:p w14:paraId="370CA6D5" w14:textId="77777777" w:rsidR="00A97E1F" w:rsidRPr="00A97E1F" w:rsidRDefault="00A97E1F" w:rsidP="00A97E1F">
      <w:pPr>
        <w:rPr>
          <w:rFonts w:ascii="Century Gothic" w:hAnsi="Century Gothic" w:cs="Arial"/>
          <w:b/>
          <w:sz w:val="22"/>
          <w:szCs w:val="22"/>
        </w:rPr>
      </w:pPr>
      <w:r w:rsidRPr="00A97E1F">
        <w:rPr>
          <w:rFonts w:ascii="Century Gothic" w:hAnsi="Century Gothic" w:cs="Arial"/>
          <w:b/>
          <w:sz w:val="22"/>
          <w:szCs w:val="22"/>
        </w:rPr>
        <w:t>Self-review and Improvement Planning:</w:t>
      </w:r>
    </w:p>
    <w:p w14:paraId="7B691683" w14:textId="68BB064C" w:rsidR="00A97E1F" w:rsidRPr="007A076A" w:rsidRDefault="00A97E1F" w:rsidP="007A076A">
      <w:pPr>
        <w:pStyle w:val="ListParagraph"/>
        <w:numPr>
          <w:ilvl w:val="0"/>
          <w:numId w:val="44"/>
        </w:numPr>
        <w:rPr>
          <w:rFonts w:ascii="Century Gothic" w:hAnsi="Century Gothic" w:cs="Arial"/>
          <w:bCs/>
        </w:rPr>
      </w:pPr>
      <w:r w:rsidRPr="007A076A">
        <w:rPr>
          <w:rFonts w:ascii="Century Gothic" w:hAnsi="Century Gothic" w:cs="Arial"/>
          <w:bCs/>
        </w:rPr>
        <w:t>To lead on reviewing the performance of the department and to use this evaluation productively to formulate a plan to continuously improve.</w:t>
      </w:r>
    </w:p>
    <w:p w14:paraId="3082B6D4" w14:textId="58815B6F" w:rsidR="00094BB1" w:rsidRPr="007A076A" w:rsidRDefault="00A97E1F" w:rsidP="007A076A">
      <w:pPr>
        <w:pStyle w:val="ListParagraph"/>
        <w:numPr>
          <w:ilvl w:val="0"/>
          <w:numId w:val="44"/>
        </w:numPr>
        <w:rPr>
          <w:rFonts w:ascii="Century Gothic" w:hAnsi="Century Gothic" w:cs="Arial"/>
          <w:bCs/>
        </w:rPr>
      </w:pPr>
      <w:r w:rsidRPr="007A076A">
        <w:rPr>
          <w:rFonts w:ascii="Century Gothic" w:hAnsi="Century Gothic" w:cs="Arial"/>
          <w:bCs/>
        </w:rPr>
        <w:t>To produce an annual Department SEF and Subject Achievement Improvement Plan (SAIP).</w:t>
      </w:r>
    </w:p>
    <w:p w14:paraId="7663A271" w14:textId="77777777" w:rsidR="00094BB1" w:rsidRDefault="00094BB1" w:rsidP="003819B6">
      <w:pPr>
        <w:rPr>
          <w:rFonts w:ascii="Century Gothic" w:hAnsi="Century Gothic" w:cs="Arial"/>
          <w:b/>
          <w:sz w:val="22"/>
          <w:szCs w:val="22"/>
        </w:rPr>
      </w:pPr>
    </w:p>
    <w:p w14:paraId="44CA6805" w14:textId="666559D3" w:rsidR="00101AB2" w:rsidRDefault="00DB308D" w:rsidP="00101AB2">
      <w:pPr>
        <w:rPr>
          <w:rFonts w:ascii="Century Gothic" w:hAnsi="Century Gothic" w:cs="Arial"/>
          <w:b/>
          <w:sz w:val="22"/>
          <w:szCs w:val="22"/>
        </w:rPr>
      </w:pPr>
      <w:r>
        <w:rPr>
          <w:rFonts w:ascii="Century Gothic" w:hAnsi="Century Gothic" w:cs="Arial"/>
          <w:b/>
          <w:sz w:val="22"/>
          <w:szCs w:val="22"/>
        </w:rPr>
        <w:t>C</w:t>
      </w:r>
      <w:r w:rsidR="00101AB2" w:rsidRPr="00101AB2">
        <w:rPr>
          <w:rFonts w:ascii="Century Gothic" w:hAnsi="Century Gothic" w:cs="Arial"/>
          <w:b/>
          <w:sz w:val="22"/>
          <w:szCs w:val="22"/>
        </w:rPr>
        <w:t>urriculum Provision:</w:t>
      </w:r>
    </w:p>
    <w:p w14:paraId="37FF772A" w14:textId="77777777" w:rsidR="00DB308D" w:rsidRPr="00101AB2" w:rsidRDefault="00DB308D" w:rsidP="00101AB2">
      <w:pPr>
        <w:rPr>
          <w:rFonts w:ascii="Century Gothic" w:hAnsi="Century Gothic" w:cs="Arial"/>
          <w:b/>
          <w:sz w:val="22"/>
          <w:szCs w:val="22"/>
        </w:rPr>
      </w:pPr>
    </w:p>
    <w:p w14:paraId="24057331" w14:textId="1DC51C91" w:rsidR="00101AB2" w:rsidRPr="00DB308D" w:rsidRDefault="00101AB2" w:rsidP="00DB308D">
      <w:pPr>
        <w:pStyle w:val="ListParagraph"/>
        <w:numPr>
          <w:ilvl w:val="0"/>
          <w:numId w:val="46"/>
        </w:numPr>
        <w:rPr>
          <w:rFonts w:ascii="Century Gothic" w:hAnsi="Century Gothic" w:cs="Arial"/>
          <w:bCs/>
        </w:rPr>
      </w:pPr>
      <w:r w:rsidRPr="00DB308D">
        <w:rPr>
          <w:rFonts w:ascii="Century Gothic" w:hAnsi="Century Gothic" w:cs="Arial"/>
          <w:bCs/>
        </w:rPr>
        <w:t xml:space="preserve">To liaise with the Head of Faculty and LT Line Manager to ensure the delivery of an   appropriate, comprehensive, high quality and cost-effective curriculum </w:t>
      </w:r>
      <w:proofErr w:type="spellStart"/>
      <w:r w:rsidRPr="00DB308D">
        <w:rPr>
          <w:rFonts w:ascii="Century Gothic" w:hAnsi="Century Gothic" w:cs="Arial"/>
          <w:bCs/>
        </w:rPr>
        <w:t>programme</w:t>
      </w:r>
      <w:proofErr w:type="spellEnd"/>
      <w:r w:rsidRPr="00DB308D">
        <w:rPr>
          <w:rFonts w:ascii="Century Gothic" w:hAnsi="Century Gothic" w:cs="Arial"/>
          <w:bCs/>
        </w:rPr>
        <w:t xml:space="preserve"> which complements the Academy Improvement Plan and Academy/Department Self Evaluation Form (SEF).</w:t>
      </w:r>
    </w:p>
    <w:p w14:paraId="0020DD72" w14:textId="61C6EFF8" w:rsidR="00101AB2" w:rsidRPr="00DB308D" w:rsidRDefault="00101AB2" w:rsidP="00DB308D">
      <w:pPr>
        <w:pStyle w:val="ListParagraph"/>
        <w:numPr>
          <w:ilvl w:val="0"/>
          <w:numId w:val="45"/>
        </w:numPr>
        <w:rPr>
          <w:rFonts w:ascii="Century Gothic" w:hAnsi="Century Gothic" w:cs="Arial"/>
          <w:bCs/>
        </w:rPr>
      </w:pPr>
      <w:r w:rsidRPr="00DB308D">
        <w:rPr>
          <w:rFonts w:ascii="Century Gothic" w:hAnsi="Century Gothic" w:cs="Arial"/>
          <w:bCs/>
        </w:rPr>
        <w:t>To monitor and evaluate the curriculum area/department in line with agreed Academy procedures including evaluation against quality standards and performance criteria.</w:t>
      </w:r>
    </w:p>
    <w:p w14:paraId="07DC0C33" w14:textId="59E84385" w:rsidR="00101AB2" w:rsidRPr="00DB308D" w:rsidRDefault="00101AB2" w:rsidP="00DB308D">
      <w:pPr>
        <w:pStyle w:val="ListParagraph"/>
        <w:numPr>
          <w:ilvl w:val="0"/>
          <w:numId w:val="45"/>
        </w:numPr>
        <w:rPr>
          <w:rFonts w:ascii="Century Gothic" w:hAnsi="Century Gothic" w:cs="Arial"/>
          <w:bCs/>
        </w:rPr>
      </w:pPr>
      <w:r w:rsidRPr="00DB308D">
        <w:rPr>
          <w:rFonts w:ascii="Century Gothic" w:hAnsi="Century Gothic" w:cs="Arial"/>
          <w:bCs/>
        </w:rPr>
        <w:t>To develop and coordinate schemes of work and appropriate learning resources in the subject.</w:t>
      </w:r>
    </w:p>
    <w:p w14:paraId="1FCCB355" w14:textId="6C48F630" w:rsidR="00101AB2" w:rsidRPr="00DB308D" w:rsidRDefault="00101AB2" w:rsidP="00DB308D">
      <w:pPr>
        <w:pStyle w:val="ListParagraph"/>
        <w:numPr>
          <w:ilvl w:val="0"/>
          <w:numId w:val="45"/>
        </w:numPr>
        <w:rPr>
          <w:rFonts w:ascii="Century Gothic" w:hAnsi="Century Gothic" w:cs="Arial"/>
          <w:bCs/>
        </w:rPr>
      </w:pPr>
      <w:r w:rsidRPr="00DB308D">
        <w:rPr>
          <w:rFonts w:ascii="Century Gothic" w:hAnsi="Century Gothic" w:cs="Arial"/>
          <w:bCs/>
        </w:rPr>
        <w:t>To be accountable for the development and delivery of the Business curriculum.</w:t>
      </w:r>
    </w:p>
    <w:p w14:paraId="0B088B94" w14:textId="5E6E9B06" w:rsidR="00101AB2" w:rsidRPr="00DB308D" w:rsidRDefault="00101AB2" w:rsidP="00DB308D">
      <w:pPr>
        <w:pStyle w:val="ListParagraph"/>
        <w:numPr>
          <w:ilvl w:val="0"/>
          <w:numId w:val="45"/>
        </w:numPr>
        <w:rPr>
          <w:rFonts w:ascii="Century Gothic" w:hAnsi="Century Gothic" w:cs="Arial"/>
          <w:bCs/>
        </w:rPr>
      </w:pPr>
      <w:r w:rsidRPr="00DB308D">
        <w:rPr>
          <w:rFonts w:ascii="Century Gothic" w:hAnsi="Century Gothic" w:cs="Arial"/>
          <w:bCs/>
        </w:rPr>
        <w:t>To ensure that homework is set by staff across the department in line with the Academy policy.</w:t>
      </w:r>
    </w:p>
    <w:p w14:paraId="61DF70D6" w14:textId="6D7A26F6" w:rsidR="00101AB2" w:rsidRPr="00DB308D" w:rsidRDefault="00101AB2" w:rsidP="00DB308D">
      <w:pPr>
        <w:pStyle w:val="ListParagraph"/>
        <w:numPr>
          <w:ilvl w:val="0"/>
          <w:numId w:val="45"/>
        </w:numPr>
        <w:rPr>
          <w:rFonts w:ascii="Century Gothic" w:hAnsi="Century Gothic" w:cs="Arial"/>
          <w:bCs/>
        </w:rPr>
      </w:pPr>
      <w:r w:rsidRPr="00DB308D">
        <w:rPr>
          <w:rFonts w:ascii="Century Gothic" w:hAnsi="Century Gothic" w:cs="Arial"/>
          <w:bCs/>
        </w:rPr>
        <w:t>To ensure that Academy approaches to cross-curricular issues such as ICT, Literacy and Numeracy are addressed within the schemes of work.</w:t>
      </w:r>
    </w:p>
    <w:p w14:paraId="53F8AF8C" w14:textId="341AC556" w:rsidR="00101AB2" w:rsidRPr="00DB308D" w:rsidRDefault="00101AB2" w:rsidP="00DB308D">
      <w:pPr>
        <w:pStyle w:val="ListParagraph"/>
        <w:numPr>
          <w:ilvl w:val="0"/>
          <w:numId w:val="45"/>
        </w:numPr>
        <w:rPr>
          <w:rFonts w:ascii="Century Gothic" w:hAnsi="Century Gothic" w:cs="Arial"/>
          <w:bCs/>
        </w:rPr>
      </w:pPr>
      <w:r w:rsidRPr="00DB308D">
        <w:rPr>
          <w:rFonts w:ascii="Century Gothic" w:hAnsi="Century Gothic" w:cs="Arial"/>
          <w:bCs/>
        </w:rPr>
        <w:lastRenderedPageBreak/>
        <w:t>To ensure the maintenance of accurate and up-to-date curriculum information concerning the department on the Academy website.</w:t>
      </w:r>
    </w:p>
    <w:p w14:paraId="1E41EC6D" w14:textId="5673C560" w:rsidR="00101AB2" w:rsidRPr="00DB308D" w:rsidRDefault="00101AB2" w:rsidP="00DB308D">
      <w:pPr>
        <w:pStyle w:val="ListParagraph"/>
        <w:numPr>
          <w:ilvl w:val="0"/>
          <w:numId w:val="45"/>
        </w:numPr>
        <w:rPr>
          <w:rFonts w:ascii="Century Gothic" w:hAnsi="Century Gothic" w:cs="Arial"/>
          <w:bCs/>
        </w:rPr>
      </w:pPr>
      <w:r w:rsidRPr="00DB308D">
        <w:rPr>
          <w:rFonts w:ascii="Century Gothic" w:hAnsi="Century Gothic" w:cs="Arial"/>
          <w:bCs/>
        </w:rPr>
        <w:t>To ensure all schemes of work and lesson plans are provided and updated on the Virtual Learning Environment (SharePoint) or website for access by relevant stakeholders.</w:t>
      </w:r>
    </w:p>
    <w:p w14:paraId="4682A978" w14:textId="77777777" w:rsidR="00101AB2" w:rsidRDefault="00101AB2" w:rsidP="00D80BAA">
      <w:pPr>
        <w:rPr>
          <w:rFonts w:ascii="Century Gothic" w:hAnsi="Century Gothic" w:cs="Arial"/>
          <w:b/>
          <w:sz w:val="22"/>
          <w:szCs w:val="22"/>
        </w:rPr>
      </w:pPr>
    </w:p>
    <w:p w14:paraId="2C075620" w14:textId="6217CF90" w:rsidR="00D80BAA" w:rsidRDefault="00D80BAA" w:rsidP="00D80BAA">
      <w:pPr>
        <w:rPr>
          <w:rFonts w:ascii="Century Gothic" w:hAnsi="Century Gothic" w:cs="Arial"/>
          <w:b/>
          <w:sz w:val="22"/>
          <w:szCs w:val="22"/>
        </w:rPr>
      </w:pPr>
      <w:r w:rsidRPr="00D80BAA">
        <w:rPr>
          <w:rFonts w:ascii="Century Gothic" w:hAnsi="Century Gothic" w:cs="Arial"/>
          <w:b/>
          <w:sz w:val="22"/>
          <w:szCs w:val="22"/>
        </w:rPr>
        <w:t>Curriculum Development</w:t>
      </w:r>
    </w:p>
    <w:p w14:paraId="0B831EE6" w14:textId="77777777" w:rsidR="00094BB1" w:rsidRPr="00D80BAA" w:rsidRDefault="00094BB1" w:rsidP="00D80BAA">
      <w:pPr>
        <w:rPr>
          <w:rFonts w:ascii="Century Gothic" w:hAnsi="Century Gothic" w:cs="Arial"/>
          <w:b/>
          <w:sz w:val="22"/>
          <w:szCs w:val="22"/>
        </w:rPr>
      </w:pPr>
    </w:p>
    <w:p w14:paraId="626077E2" w14:textId="3E35C444" w:rsidR="005E33F5" w:rsidRPr="005E33F5" w:rsidRDefault="005E33F5" w:rsidP="005E33F5">
      <w:pPr>
        <w:pStyle w:val="ListParagraph"/>
        <w:numPr>
          <w:ilvl w:val="0"/>
          <w:numId w:val="36"/>
        </w:numPr>
        <w:rPr>
          <w:rFonts w:ascii="Century Gothic" w:hAnsi="Century Gothic" w:cs="Arial"/>
          <w:bCs/>
        </w:rPr>
      </w:pPr>
      <w:r w:rsidRPr="005E33F5">
        <w:rPr>
          <w:rFonts w:ascii="Century Gothic" w:hAnsi="Century Gothic" w:cs="Arial"/>
          <w:bCs/>
        </w:rPr>
        <w:t>To lead curriculum development for the whole department.</w:t>
      </w:r>
    </w:p>
    <w:p w14:paraId="29E4036D" w14:textId="23E16C6E" w:rsidR="005E33F5" w:rsidRPr="005E33F5" w:rsidRDefault="005E33F5" w:rsidP="005E33F5">
      <w:pPr>
        <w:pStyle w:val="ListParagraph"/>
        <w:numPr>
          <w:ilvl w:val="0"/>
          <w:numId w:val="36"/>
        </w:numPr>
        <w:rPr>
          <w:rFonts w:ascii="Century Gothic" w:hAnsi="Century Gothic" w:cs="Arial"/>
          <w:bCs/>
        </w:rPr>
      </w:pPr>
      <w:r w:rsidRPr="005E33F5">
        <w:rPr>
          <w:rFonts w:ascii="Century Gothic" w:hAnsi="Century Gothic" w:cs="Arial"/>
          <w:bCs/>
        </w:rPr>
        <w:t>To review and develop appropriate schemes of work that cover the requirements of the National Curriculum and cater for students of all abilities.</w:t>
      </w:r>
    </w:p>
    <w:p w14:paraId="2B643CC6" w14:textId="77966BE8" w:rsidR="005E33F5" w:rsidRPr="005E33F5" w:rsidRDefault="005E33F5" w:rsidP="005E33F5">
      <w:pPr>
        <w:pStyle w:val="ListParagraph"/>
        <w:numPr>
          <w:ilvl w:val="0"/>
          <w:numId w:val="36"/>
        </w:numPr>
        <w:rPr>
          <w:rFonts w:ascii="Century Gothic" w:hAnsi="Century Gothic" w:cs="Arial"/>
          <w:bCs/>
        </w:rPr>
      </w:pPr>
      <w:r w:rsidRPr="005E33F5">
        <w:rPr>
          <w:rFonts w:ascii="Century Gothic" w:hAnsi="Century Gothic" w:cs="Arial"/>
          <w:bCs/>
        </w:rPr>
        <w:t>To keep up to date with national developments in the subject area and teaching practice and methodology.</w:t>
      </w:r>
    </w:p>
    <w:p w14:paraId="3F7C390B" w14:textId="589C69F3" w:rsidR="005E33F5" w:rsidRPr="005E33F5" w:rsidRDefault="005E33F5" w:rsidP="005E33F5">
      <w:pPr>
        <w:pStyle w:val="ListParagraph"/>
        <w:numPr>
          <w:ilvl w:val="0"/>
          <w:numId w:val="36"/>
        </w:numPr>
        <w:rPr>
          <w:rFonts w:ascii="Century Gothic" w:hAnsi="Century Gothic" w:cs="Arial"/>
          <w:bCs/>
        </w:rPr>
      </w:pPr>
      <w:r w:rsidRPr="005E33F5">
        <w:rPr>
          <w:rFonts w:ascii="Century Gothic" w:hAnsi="Century Gothic" w:cs="Arial"/>
          <w:bCs/>
        </w:rPr>
        <w:t xml:space="preserve">To actively monitor and respond to curriculum development and initiatives at national, </w:t>
      </w:r>
      <w:proofErr w:type="gramStart"/>
      <w:r w:rsidRPr="005E33F5">
        <w:rPr>
          <w:rFonts w:ascii="Century Gothic" w:hAnsi="Century Gothic" w:cs="Arial"/>
          <w:bCs/>
        </w:rPr>
        <w:t>regional</w:t>
      </w:r>
      <w:proofErr w:type="gramEnd"/>
      <w:r w:rsidRPr="005E33F5">
        <w:rPr>
          <w:rFonts w:ascii="Century Gothic" w:hAnsi="Century Gothic" w:cs="Arial"/>
          <w:bCs/>
        </w:rPr>
        <w:t xml:space="preserve"> and local levels.</w:t>
      </w:r>
    </w:p>
    <w:p w14:paraId="307FE377" w14:textId="30EC43DB" w:rsidR="00D80BAA" w:rsidRPr="00D80BAA" w:rsidRDefault="005E33F5" w:rsidP="005E33F5">
      <w:pPr>
        <w:pStyle w:val="ListParagraph"/>
        <w:numPr>
          <w:ilvl w:val="0"/>
          <w:numId w:val="36"/>
        </w:numPr>
        <w:rPr>
          <w:rFonts w:ascii="Century Gothic" w:hAnsi="Century Gothic" w:cs="Arial"/>
          <w:bCs/>
        </w:rPr>
      </w:pPr>
      <w:r w:rsidRPr="005E33F5">
        <w:rPr>
          <w:rFonts w:ascii="Century Gothic" w:hAnsi="Century Gothic" w:cs="Arial"/>
          <w:bCs/>
        </w:rPr>
        <w:t xml:space="preserve">To liaise with the Examinations Officer to maintain accreditation with the relevant examination and validating </w:t>
      </w:r>
      <w:proofErr w:type="spellStart"/>
      <w:proofErr w:type="gramStart"/>
      <w:r w:rsidRPr="005E33F5">
        <w:rPr>
          <w:rFonts w:ascii="Century Gothic" w:hAnsi="Century Gothic" w:cs="Arial"/>
          <w:bCs/>
        </w:rPr>
        <w:t>bodies.</w:t>
      </w:r>
      <w:r w:rsidR="00D80BAA" w:rsidRPr="00D80BAA">
        <w:rPr>
          <w:rFonts w:ascii="Century Gothic" w:hAnsi="Century Gothic" w:cs="Arial"/>
          <w:bCs/>
        </w:rPr>
        <w:t>Leading</w:t>
      </w:r>
      <w:proofErr w:type="spellEnd"/>
      <w:proofErr w:type="gramEnd"/>
      <w:r w:rsidR="00D80BAA" w:rsidRPr="00D80BAA">
        <w:rPr>
          <w:rFonts w:ascii="Century Gothic" w:hAnsi="Century Gothic" w:cs="Arial"/>
          <w:bCs/>
        </w:rPr>
        <w:t xml:space="preserve"> curriculum development for the curriculum area.</w:t>
      </w:r>
    </w:p>
    <w:p w14:paraId="3E14A101" w14:textId="77777777" w:rsidR="00AA63D9" w:rsidRDefault="00AA63D9" w:rsidP="00AA63D9">
      <w:pPr>
        <w:rPr>
          <w:rFonts w:ascii="Century Gothic" w:hAnsi="Century Gothic" w:cs="Arial"/>
        </w:rPr>
      </w:pPr>
    </w:p>
    <w:p w14:paraId="1938611E" w14:textId="77777777" w:rsidR="006F3D27" w:rsidRPr="00511F4F" w:rsidRDefault="006F3D27" w:rsidP="006F3D27">
      <w:pPr>
        <w:rPr>
          <w:rFonts w:ascii="Century Gothic" w:hAnsi="Century Gothic" w:cs="Arial"/>
          <w:b/>
          <w:bCs/>
          <w:sz w:val="22"/>
          <w:szCs w:val="22"/>
        </w:rPr>
      </w:pPr>
      <w:r w:rsidRPr="00511F4F">
        <w:rPr>
          <w:rFonts w:ascii="Century Gothic" w:hAnsi="Century Gothic" w:cs="Arial"/>
          <w:b/>
          <w:bCs/>
          <w:sz w:val="22"/>
          <w:szCs w:val="22"/>
        </w:rPr>
        <w:t>Accountability for student development across the subject</w:t>
      </w:r>
    </w:p>
    <w:p w14:paraId="22F27C57" w14:textId="77777777" w:rsidR="006F3D27" w:rsidRPr="006F3D27" w:rsidRDefault="006F3D27" w:rsidP="006F3D27">
      <w:pPr>
        <w:rPr>
          <w:rFonts w:ascii="Century Gothic" w:hAnsi="Century Gothic" w:cs="Arial"/>
          <w:sz w:val="22"/>
          <w:szCs w:val="22"/>
        </w:rPr>
      </w:pPr>
    </w:p>
    <w:p w14:paraId="4B98D12C" w14:textId="6BCC5211" w:rsidR="006F3D27" w:rsidRPr="00511F4F" w:rsidRDefault="006F3D27" w:rsidP="00511F4F">
      <w:pPr>
        <w:pStyle w:val="ListParagraph"/>
        <w:numPr>
          <w:ilvl w:val="0"/>
          <w:numId w:val="47"/>
        </w:numPr>
        <w:rPr>
          <w:rFonts w:ascii="Century Gothic" w:hAnsi="Century Gothic" w:cs="Arial"/>
        </w:rPr>
      </w:pPr>
      <w:r w:rsidRPr="00511F4F">
        <w:rPr>
          <w:rFonts w:ascii="Century Gothic" w:hAnsi="Century Gothic" w:cs="Arial"/>
        </w:rPr>
        <w:t xml:space="preserve">To </w:t>
      </w:r>
      <w:proofErr w:type="spellStart"/>
      <w:r w:rsidRPr="00511F4F">
        <w:rPr>
          <w:rFonts w:ascii="Century Gothic" w:hAnsi="Century Gothic" w:cs="Arial"/>
        </w:rPr>
        <w:t>analyse</w:t>
      </w:r>
      <w:proofErr w:type="spellEnd"/>
      <w:r w:rsidRPr="00511F4F">
        <w:rPr>
          <w:rFonts w:ascii="Century Gothic" w:hAnsi="Century Gothic" w:cs="Arial"/>
        </w:rPr>
        <w:t xml:space="preserve"> and evaluate the performance data provided. To identify and take appropriate action on issues arising from performance data, </w:t>
      </w:r>
      <w:proofErr w:type="gramStart"/>
      <w:r w:rsidRPr="00511F4F">
        <w:rPr>
          <w:rFonts w:ascii="Century Gothic" w:hAnsi="Century Gothic" w:cs="Arial"/>
        </w:rPr>
        <w:t>systems</w:t>
      </w:r>
      <w:proofErr w:type="gramEnd"/>
      <w:r w:rsidRPr="00511F4F">
        <w:rPr>
          <w:rFonts w:ascii="Century Gothic" w:hAnsi="Century Gothic" w:cs="Arial"/>
        </w:rPr>
        <w:t xml:space="preserve"> and reports, setting deadlines where necessary and reviewing progress on the action taken.</w:t>
      </w:r>
    </w:p>
    <w:p w14:paraId="409D6E55" w14:textId="67A24304" w:rsidR="006F3D27" w:rsidRPr="00511F4F" w:rsidRDefault="006F3D27" w:rsidP="00511F4F">
      <w:pPr>
        <w:pStyle w:val="ListParagraph"/>
        <w:numPr>
          <w:ilvl w:val="0"/>
          <w:numId w:val="47"/>
        </w:numPr>
        <w:rPr>
          <w:rFonts w:ascii="Century Gothic" w:hAnsi="Century Gothic" w:cs="Arial"/>
        </w:rPr>
      </w:pPr>
      <w:r w:rsidRPr="00511F4F">
        <w:rPr>
          <w:rFonts w:ascii="Century Gothic" w:hAnsi="Century Gothic" w:cs="Arial"/>
        </w:rPr>
        <w:t>To work with Progress Leaders in developing targeted work on key marginal students at all key stages.</w:t>
      </w:r>
    </w:p>
    <w:p w14:paraId="729E9B8D" w14:textId="599F2AD7" w:rsidR="006F3D27" w:rsidRPr="00511F4F" w:rsidRDefault="006F3D27" w:rsidP="00511F4F">
      <w:pPr>
        <w:pStyle w:val="ListParagraph"/>
        <w:numPr>
          <w:ilvl w:val="0"/>
          <w:numId w:val="47"/>
        </w:numPr>
        <w:rPr>
          <w:rFonts w:ascii="Century Gothic" w:hAnsi="Century Gothic" w:cs="Arial"/>
        </w:rPr>
      </w:pPr>
      <w:r w:rsidRPr="00511F4F">
        <w:rPr>
          <w:rFonts w:ascii="Century Gothic" w:hAnsi="Century Gothic" w:cs="Arial"/>
        </w:rPr>
        <w:t>To be aware of students with special educational needs and disabilities and supply information under the requirements of the SEND Code of Practice</w:t>
      </w:r>
    </w:p>
    <w:p w14:paraId="18DCA4DD" w14:textId="639F9F19" w:rsidR="006F3D27" w:rsidRPr="00511F4F" w:rsidRDefault="006F3D27" w:rsidP="00511F4F">
      <w:pPr>
        <w:pStyle w:val="ListParagraph"/>
        <w:numPr>
          <w:ilvl w:val="0"/>
          <w:numId w:val="47"/>
        </w:numPr>
        <w:rPr>
          <w:rFonts w:ascii="Century Gothic" w:hAnsi="Century Gothic" w:cs="Arial"/>
        </w:rPr>
      </w:pPr>
      <w:r w:rsidRPr="00511F4F">
        <w:rPr>
          <w:rFonts w:ascii="Century Gothic" w:hAnsi="Century Gothic" w:cs="Arial"/>
        </w:rPr>
        <w:t xml:space="preserve">To promote the profile of Business in the Academy by liaising with the Leadership Team, </w:t>
      </w:r>
      <w:proofErr w:type="spellStart"/>
      <w:r w:rsidRPr="00511F4F">
        <w:rPr>
          <w:rFonts w:ascii="Century Gothic" w:hAnsi="Century Gothic" w:cs="Arial"/>
        </w:rPr>
        <w:t>Sapientia</w:t>
      </w:r>
      <w:proofErr w:type="spellEnd"/>
      <w:r w:rsidRPr="00511F4F">
        <w:rPr>
          <w:rFonts w:ascii="Century Gothic" w:hAnsi="Century Gothic" w:cs="Arial"/>
        </w:rPr>
        <w:t xml:space="preserve"> Learning Networks, and Heads of Faculty.</w:t>
      </w:r>
    </w:p>
    <w:p w14:paraId="118F9433" w14:textId="77777777" w:rsidR="006F3D27" w:rsidRDefault="006F3D27" w:rsidP="00AA63D9">
      <w:pPr>
        <w:rPr>
          <w:rFonts w:ascii="Century Gothic" w:hAnsi="Century Gothic" w:cs="Arial"/>
        </w:rPr>
      </w:pPr>
    </w:p>
    <w:p w14:paraId="41F8B9A6" w14:textId="77777777" w:rsidR="00A64A0B" w:rsidRPr="009C6E3B" w:rsidRDefault="00A64A0B" w:rsidP="00A64A0B">
      <w:pPr>
        <w:rPr>
          <w:rFonts w:ascii="Century Gothic" w:hAnsi="Century Gothic" w:cs="Arial"/>
          <w:b/>
          <w:sz w:val="22"/>
          <w:szCs w:val="22"/>
        </w:rPr>
      </w:pPr>
      <w:r w:rsidRPr="009C6E3B">
        <w:rPr>
          <w:rFonts w:ascii="Century Gothic" w:hAnsi="Century Gothic" w:cs="Arial"/>
          <w:b/>
          <w:sz w:val="22"/>
          <w:szCs w:val="22"/>
        </w:rPr>
        <w:t>Additional Responsibilities</w:t>
      </w:r>
    </w:p>
    <w:p w14:paraId="7E474FD6" w14:textId="77777777" w:rsidR="00A64A0B" w:rsidRPr="00A64A0B" w:rsidRDefault="00A64A0B" w:rsidP="00A64A0B">
      <w:pPr>
        <w:rPr>
          <w:rFonts w:ascii="Century Gothic" w:hAnsi="Century Gothic" w:cs="Arial"/>
          <w:b/>
          <w:bCs/>
          <w:sz w:val="22"/>
          <w:szCs w:val="22"/>
        </w:rPr>
      </w:pPr>
    </w:p>
    <w:p w14:paraId="10CEBAD5" w14:textId="00A9BA0B" w:rsidR="00A64A0B" w:rsidRPr="00A64A0B" w:rsidRDefault="00A64A0B" w:rsidP="00A64A0B">
      <w:pPr>
        <w:pStyle w:val="ListParagraph"/>
        <w:numPr>
          <w:ilvl w:val="0"/>
          <w:numId w:val="48"/>
        </w:numPr>
        <w:rPr>
          <w:rFonts w:ascii="Century Gothic" w:hAnsi="Century Gothic" w:cs="Arial"/>
        </w:rPr>
      </w:pPr>
      <w:r w:rsidRPr="00A64A0B">
        <w:rPr>
          <w:rFonts w:ascii="Century Gothic" w:hAnsi="Century Gothic" w:cs="Arial"/>
        </w:rPr>
        <w:t>To ensure that all members of the department are familiar with its aims and objectives.</w:t>
      </w:r>
    </w:p>
    <w:p w14:paraId="65E23B0B" w14:textId="2B8A8256" w:rsidR="00A64A0B" w:rsidRPr="00A64A0B" w:rsidRDefault="00A64A0B" w:rsidP="00A64A0B">
      <w:pPr>
        <w:pStyle w:val="ListParagraph"/>
        <w:numPr>
          <w:ilvl w:val="0"/>
          <w:numId w:val="48"/>
        </w:numPr>
        <w:rPr>
          <w:rFonts w:ascii="Century Gothic" w:hAnsi="Century Gothic" w:cs="Arial"/>
        </w:rPr>
      </w:pPr>
      <w:r w:rsidRPr="00A64A0B">
        <w:rPr>
          <w:rFonts w:ascii="Century Gothic" w:hAnsi="Century Gothic" w:cs="Arial"/>
        </w:rPr>
        <w:t xml:space="preserve">To manage the available resources of space, colleagues, money and equipment efficiently within the limits, guidelines and procedures laid </w:t>
      </w:r>
      <w:proofErr w:type="gramStart"/>
      <w:r w:rsidRPr="00A64A0B">
        <w:rPr>
          <w:rFonts w:ascii="Century Gothic" w:hAnsi="Century Gothic" w:cs="Arial"/>
        </w:rPr>
        <w:t>down;</w:t>
      </w:r>
      <w:proofErr w:type="gramEnd"/>
      <w:r w:rsidRPr="00A64A0B">
        <w:rPr>
          <w:rFonts w:ascii="Century Gothic" w:hAnsi="Century Gothic" w:cs="Arial"/>
        </w:rPr>
        <w:t xml:space="preserve"> including deploying the departmental budget, acting as a budget holder, requisitioning, </w:t>
      </w:r>
      <w:proofErr w:type="spellStart"/>
      <w:r w:rsidRPr="00A64A0B">
        <w:rPr>
          <w:rFonts w:ascii="Century Gothic" w:hAnsi="Century Gothic" w:cs="Arial"/>
        </w:rPr>
        <w:t>organising</w:t>
      </w:r>
      <w:proofErr w:type="spellEnd"/>
      <w:r w:rsidRPr="00A64A0B">
        <w:rPr>
          <w:rFonts w:ascii="Century Gothic" w:hAnsi="Century Gothic" w:cs="Arial"/>
        </w:rPr>
        <w:t xml:space="preserve"> and maintaining equipment and stock, and keeping appropriate records.            </w:t>
      </w:r>
      <w:r w:rsidRPr="00A64A0B">
        <w:rPr>
          <w:rFonts w:ascii="Century Gothic" w:hAnsi="Century Gothic" w:cs="Arial"/>
        </w:rPr>
        <w:tab/>
        <w:t xml:space="preserve">    </w:t>
      </w:r>
    </w:p>
    <w:p w14:paraId="330001A5" w14:textId="33C612A9" w:rsidR="00A64A0B" w:rsidRPr="00A64A0B" w:rsidRDefault="00A64A0B" w:rsidP="00A64A0B">
      <w:pPr>
        <w:pStyle w:val="ListParagraph"/>
        <w:numPr>
          <w:ilvl w:val="0"/>
          <w:numId w:val="48"/>
        </w:numPr>
        <w:rPr>
          <w:rFonts w:ascii="Century Gothic" w:hAnsi="Century Gothic" w:cs="Arial"/>
        </w:rPr>
      </w:pPr>
      <w:r w:rsidRPr="00A64A0B">
        <w:rPr>
          <w:rFonts w:ascii="Century Gothic" w:hAnsi="Century Gothic" w:cs="Arial"/>
        </w:rPr>
        <w:t>To ensure effective communication/consultation, as appropriate, with parents and carers of the students.</w:t>
      </w:r>
    </w:p>
    <w:p w14:paraId="224BD8F5" w14:textId="72E3454B" w:rsidR="00A64A0B" w:rsidRPr="00A64A0B" w:rsidRDefault="00A64A0B" w:rsidP="00A64A0B">
      <w:pPr>
        <w:pStyle w:val="ListParagraph"/>
        <w:numPr>
          <w:ilvl w:val="0"/>
          <w:numId w:val="48"/>
        </w:numPr>
        <w:rPr>
          <w:rFonts w:ascii="Century Gothic" w:hAnsi="Century Gothic" w:cs="Arial"/>
        </w:rPr>
      </w:pPr>
      <w:r w:rsidRPr="00A64A0B">
        <w:rPr>
          <w:rFonts w:ascii="Century Gothic" w:hAnsi="Century Gothic" w:cs="Arial"/>
        </w:rPr>
        <w:t>To play a full part in the life of the Academy community, to support its distinctive vision and ethos and to encourage and ensure colleagues and students follow this example.</w:t>
      </w:r>
    </w:p>
    <w:p w14:paraId="52CEE374" w14:textId="039637F6" w:rsidR="00A64A0B" w:rsidRPr="00A64A0B" w:rsidRDefault="00A64A0B" w:rsidP="00A64A0B">
      <w:pPr>
        <w:pStyle w:val="ListParagraph"/>
        <w:numPr>
          <w:ilvl w:val="0"/>
          <w:numId w:val="48"/>
        </w:numPr>
        <w:rPr>
          <w:rFonts w:ascii="Century Gothic" w:hAnsi="Century Gothic" w:cs="Arial"/>
        </w:rPr>
      </w:pPr>
      <w:r w:rsidRPr="00A64A0B">
        <w:rPr>
          <w:rFonts w:ascii="Century Gothic" w:hAnsi="Century Gothic" w:cs="Arial"/>
        </w:rPr>
        <w:t>To liaise with partner schools, higher education, industry, examination boards, awarding bodies and other relevant external bodies.</w:t>
      </w:r>
    </w:p>
    <w:p w14:paraId="65F8B8AC" w14:textId="18EC85B4" w:rsidR="00A64A0B" w:rsidRPr="00A64A0B" w:rsidRDefault="00A64A0B" w:rsidP="00A64A0B">
      <w:pPr>
        <w:pStyle w:val="ListParagraph"/>
        <w:numPr>
          <w:ilvl w:val="0"/>
          <w:numId w:val="48"/>
        </w:numPr>
        <w:rPr>
          <w:rFonts w:ascii="Century Gothic" w:hAnsi="Century Gothic" w:cs="Arial"/>
        </w:rPr>
      </w:pPr>
      <w:r w:rsidRPr="00A64A0B">
        <w:rPr>
          <w:rFonts w:ascii="Century Gothic" w:hAnsi="Century Gothic" w:cs="Arial"/>
        </w:rPr>
        <w:t>To attend Management Team meetings and represent the department’s views and interests.</w:t>
      </w:r>
    </w:p>
    <w:p w14:paraId="11D18F08" w14:textId="47DC959F" w:rsidR="00A64A0B" w:rsidRPr="00A64A0B" w:rsidRDefault="00A64A0B" w:rsidP="00A64A0B">
      <w:pPr>
        <w:pStyle w:val="ListParagraph"/>
        <w:numPr>
          <w:ilvl w:val="0"/>
          <w:numId w:val="48"/>
        </w:numPr>
        <w:rPr>
          <w:rFonts w:ascii="Century Gothic" w:hAnsi="Century Gothic" w:cs="Arial"/>
        </w:rPr>
      </w:pPr>
      <w:r w:rsidRPr="00A64A0B">
        <w:rPr>
          <w:rFonts w:ascii="Century Gothic" w:hAnsi="Century Gothic" w:cs="Arial"/>
        </w:rPr>
        <w:t>You may reasonably be expected to perform duties of a similar nature to those outlined in the job description.</w:t>
      </w:r>
    </w:p>
    <w:p w14:paraId="2F68D2A4" w14:textId="59F22024" w:rsidR="00A64A0B" w:rsidRPr="00A64A0B" w:rsidRDefault="00A64A0B" w:rsidP="00A64A0B">
      <w:pPr>
        <w:pStyle w:val="ListParagraph"/>
        <w:numPr>
          <w:ilvl w:val="0"/>
          <w:numId w:val="48"/>
        </w:numPr>
        <w:rPr>
          <w:rFonts w:ascii="Century Gothic" w:hAnsi="Century Gothic" w:cs="Arial"/>
        </w:rPr>
      </w:pPr>
      <w:r w:rsidRPr="00A64A0B">
        <w:rPr>
          <w:rFonts w:ascii="Century Gothic" w:hAnsi="Century Gothic" w:cs="Arial"/>
        </w:rPr>
        <w:lastRenderedPageBreak/>
        <w:t xml:space="preserve">To undertake any tasks deemed appropriate by the </w:t>
      </w:r>
      <w:proofErr w:type="gramStart"/>
      <w:r w:rsidRPr="00A64A0B">
        <w:rPr>
          <w:rFonts w:ascii="Century Gothic" w:hAnsi="Century Gothic" w:cs="Arial"/>
        </w:rPr>
        <w:t>Principal</w:t>
      </w:r>
      <w:proofErr w:type="gramEnd"/>
      <w:r w:rsidRPr="00A64A0B">
        <w:rPr>
          <w:rFonts w:ascii="Century Gothic" w:hAnsi="Century Gothic" w:cs="Arial"/>
        </w:rPr>
        <w:t>.</w:t>
      </w:r>
    </w:p>
    <w:p w14:paraId="0FF9E381" w14:textId="77777777" w:rsidR="009C6E3B" w:rsidRPr="009C6E3B" w:rsidRDefault="009C6E3B" w:rsidP="009C6E3B">
      <w:pPr>
        <w:rPr>
          <w:rFonts w:ascii="Century Gothic" w:hAnsi="Century Gothic" w:cs="Arial"/>
          <w:bCs/>
        </w:rPr>
      </w:pPr>
    </w:p>
    <w:p w14:paraId="4887E680" w14:textId="6950D77B" w:rsidR="005A43D2" w:rsidRPr="00FD1250" w:rsidRDefault="000451B4" w:rsidP="005A43D2">
      <w:pPr>
        <w:jc w:val="both"/>
        <w:rPr>
          <w:rFonts w:ascii="Century Gothic" w:hAnsi="Century Gothic" w:cs="Arial"/>
          <w:sz w:val="22"/>
          <w:szCs w:val="22"/>
        </w:rPr>
      </w:pPr>
      <w:r>
        <w:rPr>
          <w:rFonts w:ascii="Century Gothic" w:hAnsi="Century Gothic" w:cs="Arial"/>
          <w:bCs/>
          <w:sz w:val="22"/>
          <w:szCs w:val="22"/>
        </w:rPr>
        <w:t>The post-holder will be required to comply with the Trust Code of Conduct</w:t>
      </w:r>
      <w:r w:rsidR="009E5846">
        <w:rPr>
          <w:rFonts w:ascii="Century Gothic" w:hAnsi="Century Gothic" w:cs="Arial"/>
          <w:bCs/>
          <w:sz w:val="22"/>
          <w:szCs w:val="22"/>
        </w:rPr>
        <w:t>.</w:t>
      </w:r>
      <w:r w:rsidR="000F565B">
        <w:rPr>
          <w:rFonts w:ascii="Century Gothic" w:hAnsi="Century Gothic" w:cs="Arial"/>
          <w:bCs/>
          <w:sz w:val="22"/>
          <w:szCs w:val="22"/>
        </w:rPr>
        <w:t xml:space="preserve"> </w:t>
      </w:r>
      <w:r w:rsidR="005A43D2" w:rsidRPr="00FD1250">
        <w:rPr>
          <w:rFonts w:ascii="Century Gothic" w:hAnsi="Century Gothic" w:cs="Arial"/>
          <w:sz w:val="22"/>
          <w:szCs w:val="22"/>
        </w:rPr>
        <w:t>The post holder will have access to and be responsible for confidential information and documentation.</w:t>
      </w:r>
      <w:r w:rsidR="005A3026">
        <w:rPr>
          <w:rFonts w:ascii="Century Gothic" w:hAnsi="Century Gothic" w:cs="Arial"/>
          <w:sz w:val="22"/>
          <w:szCs w:val="22"/>
        </w:rPr>
        <w:t xml:space="preserve"> </w:t>
      </w:r>
      <w:r w:rsidR="008423BB" w:rsidRPr="00FD1250">
        <w:rPr>
          <w:rFonts w:ascii="Century Gothic" w:hAnsi="Century Gothic" w:cs="Arial"/>
          <w:sz w:val="22"/>
          <w:szCs w:val="22"/>
        </w:rPr>
        <w:t>They</w:t>
      </w:r>
      <w:r w:rsidR="005A43D2" w:rsidRPr="00FD1250">
        <w:rPr>
          <w:rFonts w:ascii="Century Gothic" w:hAnsi="Century Gothic" w:cs="Arial"/>
          <w:sz w:val="22"/>
          <w:szCs w:val="22"/>
        </w:rPr>
        <w:t xml:space="preserve"> must ensure confidential or sensitive material is handled appropriately and accurately. </w:t>
      </w:r>
    </w:p>
    <w:p w14:paraId="20A298BD" w14:textId="77777777" w:rsidR="005A43D2" w:rsidRPr="00FD1250" w:rsidRDefault="005A43D2" w:rsidP="005A43D2">
      <w:pPr>
        <w:jc w:val="both"/>
        <w:rPr>
          <w:rFonts w:ascii="Century Gothic" w:hAnsi="Century Gothic" w:cs="Arial"/>
          <w:sz w:val="22"/>
          <w:szCs w:val="22"/>
        </w:rPr>
      </w:pPr>
    </w:p>
    <w:p w14:paraId="2208F889" w14:textId="2D62BA89" w:rsidR="006D1498" w:rsidRDefault="00535158" w:rsidP="005A3026">
      <w:pPr>
        <w:rPr>
          <w:rFonts w:ascii="Century Gothic" w:hAnsi="Century Gothic" w:cs="Arial"/>
          <w:color w:val="000000"/>
          <w:sz w:val="22"/>
          <w:szCs w:val="22"/>
        </w:rPr>
      </w:pPr>
      <w:r w:rsidRPr="00FD1250">
        <w:rPr>
          <w:rFonts w:ascii="Century Gothic" w:hAnsi="Century Gothic" w:cs="Arial"/>
          <w:color w:val="000000"/>
          <w:sz w:val="22"/>
          <w:szCs w:val="22"/>
        </w:rPr>
        <w:t xml:space="preserve">The post holder shall participate in the </w:t>
      </w:r>
      <w:r w:rsidR="004A69A7" w:rsidRPr="00FD1250">
        <w:rPr>
          <w:rFonts w:ascii="Century Gothic" w:hAnsi="Century Gothic" w:cs="Arial"/>
          <w:color w:val="000000"/>
          <w:sz w:val="22"/>
          <w:szCs w:val="22"/>
        </w:rPr>
        <w:t>Trust’s</w:t>
      </w:r>
      <w:r w:rsidRPr="00FD1250">
        <w:rPr>
          <w:rFonts w:ascii="Century Gothic" w:hAnsi="Century Gothic" w:cs="Arial"/>
          <w:color w:val="000000"/>
          <w:sz w:val="22"/>
          <w:szCs w:val="22"/>
        </w:rPr>
        <w:t xml:space="preserve"> </w:t>
      </w:r>
      <w:proofErr w:type="spellStart"/>
      <w:r w:rsidRPr="00FD1250">
        <w:rPr>
          <w:rFonts w:ascii="Century Gothic" w:hAnsi="Century Gothic" w:cs="Arial"/>
          <w:color w:val="000000"/>
          <w:sz w:val="22"/>
          <w:szCs w:val="22"/>
        </w:rPr>
        <w:t>programme</w:t>
      </w:r>
      <w:proofErr w:type="spellEnd"/>
      <w:r w:rsidRPr="00FD1250">
        <w:rPr>
          <w:rFonts w:ascii="Century Gothic" w:hAnsi="Century Gothic" w:cs="Arial"/>
          <w:color w:val="000000"/>
          <w:sz w:val="22"/>
          <w:szCs w:val="22"/>
        </w:rPr>
        <w:t xml:space="preserve"> of Performance Management and Continuing Professional Development</w:t>
      </w:r>
      <w:r w:rsidR="005A3026">
        <w:rPr>
          <w:rFonts w:ascii="Century Gothic" w:hAnsi="Century Gothic" w:cs="Arial"/>
          <w:color w:val="000000"/>
          <w:sz w:val="22"/>
          <w:szCs w:val="22"/>
        </w:rPr>
        <w:t>.</w:t>
      </w:r>
    </w:p>
    <w:p w14:paraId="39D9019E" w14:textId="77777777" w:rsidR="00E00C23" w:rsidRDefault="00E00C23" w:rsidP="005A3026">
      <w:pPr>
        <w:rPr>
          <w:rFonts w:ascii="Century Gothic" w:hAnsi="Century Gothic" w:cs="Arial"/>
          <w:color w:val="000000"/>
          <w:sz w:val="22"/>
          <w:szCs w:val="22"/>
        </w:rPr>
      </w:pPr>
    </w:p>
    <w:p w14:paraId="497A11A8" w14:textId="5D7F9703" w:rsidR="007C05FE" w:rsidRPr="00FD1250" w:rsidRDefault="007C05FE" w:rsidP="00F30926">
      <w:pPr>
        <w:jc w:val="both"/>
        <w:rPr>
          <w:rFonts w:ascii="Century Gothic" w:hAnsi="Century Gothic" w:cs="Arial"/>
          <w:b/>
          <w:sz w:val="22"/>
          <w:szCs w:val="22"/>
        </w:rPr>
      </w:pPr>
      <w:r w:rsidRPr="00FD1250">
        <w:rPr>
          <w:rFonts w:ascii="Century Gothic" w:hAnsi="Century Gothic" w:cs="Arial"/>
          <w:b/>
          <w:sz w:val="22"/>
          <w:szCs w:val="22"/>
        </w:rPr>
        <w:t>HOURS OF WORK</w:t>
      </w:r>
      <w:r w:rsidR="00BC667F" w:rsidRPr="00FD1250">
        <w:rPr>
          <w:rFonts w:ascii="Century Gothic" w:hAnsi="Century Gothic" w:cs="Arial"/>
          <w:b/>
          <w:sz w:val="22"/>
          <w:szCs w:val="22"/>
        </w:rPr>
        <w:t xml:space="preserve"> </w:t>
      </w:r>
    </w:p>
    <w:p w14:paraId="1E070400" w14:textId="31CFFD4F" w:rsidR="007C05FE" w:rsidRPr="00FD1250" w:rsidRDefault="007C05FE" w:rsidP="00F30926">
      <w:pPr>
        <w:jc w:val="both"/>
        <w:rPr>
          <w:rFonts w:ascii="Century Gothic" w:hAnsi="Century Gothic" w:cs="Arial"/>
          <w:b/>
          <w:sz w:val="22"/>
          <w:szCs w:val="22"/>
        </w:rPr>
      </w:pPr>
    </w:p>
    <w:tbl>
      <w:tblPr>
        <w:tblStyle w:val="TableGrid"/>
        <w:tblW w:w="9498" w:type="dxa"/>
        <w:tblInd w:w="108" w:type="dxa"/>
        <w:tblLook w:val="04A0" w:firstRow="1" w:lastRow="0" w:firstColumn="1" w:lastColumn="0" w:noHBand="0" w:noVBand="1"/>
      </w:tblPr>
      <w:tblGrid>
        <w:gridCol w:w="3006"/>
        <w:gridCol w:w="6492"/>
      </w:tblGrid>
      <w:tr w:rsidR="00BC667F" w:rsidRPr="00FD1250" w14:paraId="7B30BEDA" w14:textId="77777777" w:rsidTr="00CF3191">
        <w:tc>
          <w:tcPr>
            <w:tcW w:w="3006" w:type="dxa"/>
          </w:tcPr>
          <w:p w14:paraId="55D02E0B" w14:textId="77777777" w:rsidR="00BC667F" w:rsidRPr="000A6062" w:rsidRDefault="00BC667F" w:rsidP="00033F73">
            <w:pPr>
              <w:jc w:val="both"/>
              <w:rPr>
                <w:rFonts w:ascii="Century Gothic" w:hAnsi="Century Gothic" w:cs="Arial"/>
                <w:sz w:val="22"/>
                <w:lang w:val="en-GB"/>
              </w:rPr>
            </w:pPr>
            <w:r w:rsidRPr="000A6062">
              <w:rPr>
                <w:rFonts w:ascii="Century Gothic" w:hAnsi="Century Gothic" w:cs="Arial"/>
                <w:sz w:val="22"/>
                <w:lang w:val="en-GB"/>
              </w:rPr>
              <w:t>Paid Weeks per year</w:t>
            </w:r>
          </w:p>
        </w:tc>
        <w:tc>
          <w:tcPr>
            <w:tcW w:w="6492" w:type="dxa"/>
          </w:tcPr>
          <w:p w14:paraId="1476FD29" w14:textId="5647F7B2" w:rsidR="00A57CD4" w:rsidRPr="000A6062" w:rsidRDefault="0063603B" w:rsidP="00A57CD4">
            <w:pPr>
              <w:jc w:val="both"/>
              <w:rPr>
                <w:rFonts w:ascii="Century Gothic" w:hAnsi="Century Gothic" w:cs="Arial"/>
                <w:sz w:val="22"/>
                <w:szCs w:val="22"/>
                <w:lang w:val="en-GB"/>
              </w:rPr>
            </w:pPr>
            <w:r w:rsidRPr="000A6062">
              <w:rPr>
                <w:rFonts w:ascii="Century Gothic" w:hAnsi="Century Gothic" w:cs="Arial"/>
                <w:sz w:val="22"/>
                <w:szCs w:val="22"/>
                <w:lang w:val="en-GB"/>
              </w:rPr>
              <w:t>52 weeks</w:t>
            </w:r>
          </w:p>
          <w:p w14:paraId="2E83390F" w14:textId="02D13C04" w:rsidR="00BC667F" w:rsidRPr="000A6062" w:rsidRDefault="00BC667F" w:rsidP="00033F73">
            <w:pPr>
              <w:jc w:val="both"/>
              <w:rPr>
                <w:rFonts w:ascii="Century Gothic" w:hAnsi="Century Gothic" w:cs="Arial"/>
                <w:sz w:val="22"/>
                <w:lang w:val="en-GB"/>
              </w:rPr>
            </w:pPr>
          </w:p>
        </w:tc>
      </w:tr>
      <w:tr w:rsidR="00BC667F" w:rsidRPr="00FD1250" w14:paraId="36E08947" w14:textId="77777777" w:rsidTr="00CF3191">
        <w:tc>
          <w:tcPr>
            <w:tcW w:w="3006" w:type="dxa"/>
          </w:tcPr>
          <w:p w14:paraId="18169933" w14:textId="77777777" w:rsidR="00BC667F" w:rsidRPr="000A6062" w:rsidRDefault="00BC667F" w:rsidP="00033F73">
            <w:pPr>
              <w:jc w:val="both"/>
              <w:rPr>
                <w:rFonts w:ascii="Century Gothic" w:hAnsi="Century Gothic" w:cs="Arial"/>
                <w:sz w:val="22"/>
                <w:lang w:val="en-GB"/>
              </w:rPr>
            </w:pPr>
            <w:r w:rsidRPr="000A6062">
              <w:rPr>
                <w:rFonts w:ascii="Century Gothic" w:hAnsi="Century Gothic" w:cs="Arial"/>
                <w:sz w:val="22"/>
                <w:lang w:val="en-GB"/>
              </w:rPr>
              <w:t>Hours per week</w:t>
            </w:r>
          </w:p>
        </w:tc>
        <w:tc>
          <w:tcPr>
            <w:tcW w:w="6492" w:type="dxa"/>
          </w:tcPr>
          <w:p w14:paraId="35FFF180" w14:textId="5FF7F554" w:rsidR="00BC667F" w:rsidRPr="000A6062" w:rsidRDefault="000320E3" w:rsidP="001A625B">
            <w:pPr>
              <w:jc w:val="both"/>
              <w:rPr>
                <w:rFonts w:ascii="Century Gothic" w:hAnsi="Century Gothic" w:cs="Arial"/>
                <w:sz w:val="22"/>
                <w:lang w:val="en-GB"/>
              </w:rPr>
            </w:pPr>
            <w:r>
              <w:rPr>
                <w:rFonts w:ascii="Century Gothic" w:hAnsi="Century Gothic" w:cs="Arial"/>
                <w:sz w:val="22"/>
                <w:szCs w:val="22"/>
                <w:lang w:val="en-GB"/>
              </w:rPr>
              <w:t>32.5</w:t>
            </w:r>
            <w:r w:rsidR="00016712" w:rsidRPr="000A6062">
              <w:rPr>
                <w:rFonts w:ascii="Century Gothic" w:hAnsi="Century Gothic" w:cs="Arial"/>
                <w:sz w:val="22"/>
                <w:szCs w:val="22"/>
                <w:lang w:val="en-GB"/>
              </w:rPr>
              <w:t xml:space="preserve"> hours per week </w:t>
            </w:r>
          </w:p>
        </w:tc>
      </w:tr>
      <w:tr w:rsidR="00BC667F" w:rsidRPr="00FD1250" w14:paraId="1CFCC965" w14:textId="77777777" w:rsidTr="00CF3191">
        <w:tc>
          <w:tcPr>
            <w:tcW w:w="3006" w:type="dxa"/>
          </w:tcPr>
          <w:p w14:paraId="5EFF3119" w14:textId="4D27C0BE" w:rsidR="00BC667F" w:rsidRPr="000A6062" w:rsidRDefault="00BC667F" w:rsidP="00033F73">
            <w:pPr>
              <w:jc w:val="both"/>
              <w:rPr>
                <w:rFonts w:ascii="Century Gothic" w:hAnsi="Century Gothic" w:cs="Arial"/>
                <w:sz w:val="22"/>
                <w:lang w:val="en-GB"/>
              </w:rPr>
            </w:pPr>
            <w:r w:rsidRPr="000A6062">
              <w:rPr>
                <w:rFonts w:ascii="Century Gothic" w:hAnsi="Century Gothic" w:cs="Arial"/>
                <w:sz w:val="22"/>
                <w:lang w:val="en-GB"/>
              </w:rPr>
              <w:t>Normal</w:t>
            </w:r>
            <w:r w:rsidR="0006634E" w:rsidRPr="000A6062">
              <w:rPr>
                <w:rFonts w:ascii="Century Gothic" w:hAnsi="Century Gothic" w:cs="Arial"/>
                <w:sz w:val="22"/>
                <w:lang w:val="en-GB"/>
              </w:rPr>
              <w:t xml:space="preserve"> w</w:t>
            </w:r>
            <w:r w:rsidRPr="000A6062">
              <w:rPr>
                <w:rFonts w:ascii="Century Gothic" w:hAnsi="Century Gothic" w:cs="Arial"/>
                <w:sz w:val="22"/>
                <w:lang w:val="en-GB"/>
              </w:rPr>
              <w:t>orking Pattern</w:t>
            </w:r>
          </w:p>
        </w:tc>
        <w:tc>
          <w:tcPr>
            <w:tcW w:w="6492" w:type="dxa"/>
          </w:tcPr>
          <w:p w14:paraId="74F2ADA7" w14:textId="18A1E9EB" w:rsidR="00BC667F" w:rsidRPr="000A6062" w:rsidRDefault="00A57CD4" w:rsidP="00A57CD4">
            <w:pPr>
              <w:jc w:val="both"/>
              <w:rPr>
                <w:rFonts w:ascii="Century Gothic" w:hAnsi="Century Gothic" w:cs="Arial"/>
                <w:sz w:val="22"/>
                <w:lang w:val="en-GB"/>
              </w:rPr>
            </w:pPr>
            <w:r w:rsidRPr="000A6062">
              <w:rPr>
                <w:rFonts w:ascii="Century Gothic" w:hAnsi="Century Gothic" w:cs="Arial"/>
                <w:sz w:val="22"/>
                <w:szCs w:val="22"/>
                <w:lang w:val="en-GB"/>
              </w:rPr>
              <w:t>Days &amp; times to be discussed at interview / to fit the needs of the department</w:t>
            </w:r>
          </w:p>
        </w:tc>
      </w:tr>
      <w:tr w:rsidR="00BC667F" w:rsidRPr="00FD1250" w14:paraId="73A3735A" w14:textId="77777777" w:rsidTr="00CF3191">
        <w:tc>
          <w:tcPr>
            <w:tcW w:w="3006" w:type="dxa"/>
          </w:tcPr>
          <w:p w14:paraId="1B09BA57" w14:textId="77777777" w:rsidR="00BC667F" w:rsidRPr="000A6062" w:rsidRDefault="00BC667F" w:rsidP="00033F73">
            <w:pPr>
              <w:jc w:val="both"/>
              <w:rPr>
                <w:rFonts w:ascii="Century Gothic" w:hAnsi="Century Gothic" w:cs="Arial"/>
                <w:sz w:val="22"/>
                <w:lang w:val="en-GB"/>
              </w:rPr>
            </w:pPr>
            <w:r w:rsidRPr="000A6062">
              <w:rPr>
                <w:rFonts w:ascii="Century Gothic" w:hAnsi="Century Gothic" w:cs="Arial"/>
                <w:sz w:val="22"/>
                <w:lang w:val="en-GB"/>
              </w:rPr>
              <w:t>Holidays</w:t>
            </w:r>
          </w:p>
        </w:tc>
        <w:tc>
          <w:tcPr>
            <w:tcW w:w="6492" w:type="dxa"/>
          </w:tcPr>
          <w:p w14:paraId="7C1004C2" w14:textId="77777777" w:rsidR="00A57CD4" w:rsidRPr="000A6062" w:rsidRDefault="00A57CD4" w:rsidP="00A57CD4">
            <w:pPr>
              <w:jc w:val="both"/>
              <w:rPr>
                <w:rFonts w:ascii="Century Gothic" w:hAnsi="Century Gothic" w:cs="Arial"/>
                <w:sz w:val="22"/>
                <w:szCs w:val="22"/>
                <w:lang w:val="en-GB"/>
              </w:rPr>
            </w:pPr>
            <w:r w:rsidRPr="000A6062">
              <w:rPr>
                <w:rFonts w:ascii="Century Gothic" w:hAnsi="Century Gothic" w:cs="Arial"/>
                <w:sz w:val="22"/>
                <w:szCs w:val="22"/>
                <w:lang w:val="en-GB"/>
              </w:rPr>
              <w:t xml:space="preserve">Holiday pay entitlement is included in the pro rata salary for the post and there is no entitlement to take holidays during term-time.  </w:t>
            </w:r>
          </w:p>
          <w:p w14:paraId="5F3E49D6" w14:textId="05570711" w:rsidR="00BC667F" w:rsidRPr="000A6062" w:rsidRDefault="00BC667F" w:rsidP="00817B4C">
            <w:pPr>
              <w:jc w:val="both"/>
              <w:rPr>
                <w:rFonts w:ascii="Century Gothic" w:hAnsi="Century Gothic" w:cs="Arial"/>
                <w:sz w:val="22"/>
                <w:lang w:val="en-GB"/>
              </w:rPr>
            </w:pPr>
          </w:p>
        </w:tc>
      </w:tr>
    </w:tbl>
    <w:p w14:paraId="01184632" w14:textId="77777777" w:rsidR="00534651" w:rsidRPr="00534651" w:rsidRDefault="00534651" w:rsidP="00534651">
      <w:pPr>
        <w:jc w:val="both"/>
        <w:rPr>
          <w:rFonts w:ascii="Century Gothic" w:hAnsi="Century Gothic" w:cs="Arial"/>
          <w:sz w:val="22"/>
          <w:szCs w:val="22"/>
        </w:rPr>
      </w:pPr>
    </w:p>
    <w:p w14:paraId="4BC8866F" w14:textId="7F608A5F" w:rsidR="0058272D" w:rsidRDefault="0058272D" w:rsidP="0058272D">
      <w:pPr>
        <w:jc w:val="both"/>
        <w:rPr>
          <w:rFonts w:ascii="Century Gothic" w:hAnsi="Century Gothic" w:cs="Arial"/>
          <w:color w:val="000000"/>
          <w:sz w:val="22"/>
          <w:szCs w:val="22"/>
          <w:lang w:val="en-GB"/>
        </w:rPr>
      </w:pPr>
      <w:r w:rsidRPr="0058272D">
        <w:rPr>
          <w:rFonts w:ascii="Century Gothic" w:hAnsi="Century Gothic" w:cs="Arial"/>
          <w:color w:val="000000"/>
          <w:sz w:val="22"/>
          <w:szCs w:val="22"/>
          <w:lang w:val="en-GB"/>
        </w:rPr>
        <w:t xml:space="preserve">The post-holder will be </w:t>
      </w:r>
      <w:r>
        <w:rPr>
          <w:rFonts w:ascii="Century Gothic" w:hAnsi="Century Gothic" w:cs="Arial"/>
          <w:color w:val="000000"/>
          <w:sz w:val="22"/>
          <w:szCs w:val="22"/>
          <w:lang w:val="en-GB"/>
        </w:rPr>
        <w:t>auto enrolled</w:t>
      </w:r>
      <w:r w:rsidRPr="0058272D">
        <w:rPr>
          <w:rFonts w:ascii="Century Gothic" w:hAnsi="Century Gothic" w:cs="Arial"/>
          <w:color w:val="000000"/>
          <w:sz w:val="22"/>
          <w:szCs w:val="22"/>
          <w:lang w:val="en-GB"/>
        </w:rPr>
        <w:t xml:space="preserve"> to join </w:t>
      </w:r>
      <w:r>
        <w:rPr>
          <w:rFonts w:ascii="Century Gothic" w:hAnsi="Century Gothic" w:cs="Arial"/>
          <w:color w:val="000000"/>
          <w:sz w:val="22"/>
          <w:szCs w:val="22"/>
          <w:lang w:val="en-GB"/>
        </w:rPr>
        <w:t xml:space="preserve">the </w:t>
      </w:r>
      <w:r w:rsidR="00817B4C">
        <w:rPr>
          <w:rFonts w:ascii="Century Gothic" w:hAnsi="Century Gothic" w:cs="Arial"/>
          <w:color w:val="000000"/>
          <w:sz w:val="22"/>
          <w:szCs w:val="22"/>
          <w:lang w:val="en-GB"/>
        </w:rPr>
        <w:t>Teachers</w:t>
      </w:r>
      <w:r w:rsidR="00065CAE">
        <w:rPr>
          <w:rFonts w:ascii="Century Gothic" w:hAnsi="Century Gothic" w:cs="Arial"/>
          <w:color w:val="000000"/>
          <w:sz w:val="22"/>
          <w:szCs w:val="22"/>
          <w:lang w:val="en-GB"/>
        </w:rPr>
        <w:t xml:space="preserve">’ </w:t>
      </w:r>
      <w:r w:rsidRPr="0058272D">
        <w:rPr>
          <w:rFonts w:ascii="Century Gothic" w:hAnsi="Century Gothic" w:cs="Arial"/>
          <w:color w:val="000000"/>
          <w:sz w:val="22"/>
          <w:szCs w:val="22"/>
          <w:lang w:val="en-GB"/>
        </w:rPr>
        <w:t>pension scheme</w:t>
      </w:r>
      <w:r w:rsidR="00817B4C">
        <w:rPr>
          <w:rFonts w:ascii="Century Gothic" w:hAnsi="Century Gothic" w:cs="Arial"/>
          <w:color w:val="000000"/>
          <w:sz w:val="22"/>
          <w:szCs w:val="22"/>
          <w:lang w:val="en-GB"/>
        </w:rPr>
        <w:t>.</w:t>
      </w:r>
    </w:p>
    <w:p w14:paraId="1B147A17" w14:textId="77777777" w:rsidR="0058272D" w:rsidRPr="00FD1250" w:rsidRDefault="0058272D" w:rsidP="0058272D">
      <w:pPr>
        <w:jc w:val="both"/>
        <w:rPr>
          <w:rFonts w:ascii="Century Gothic" w:hAnsi="Century Gothic" w:cs="Arial"/>
          <w:color w:val="000000"/>
          <w:sz w:val="22"/>
          <w:szCs w:val="22"/>
          <w:lang w:val="en-GB"/>
        </w:rPr>
      </w:pPr>
    </w:p>
    <w:p w14:paraId="6F6F416D" w14:textId="07BBEAE9" w:rsidR="007E0F72" w:rsidRPr="00FD1250" w:rsidRDefault="007E0F72" w:rsidP="00F30926">
      <w:pPr>
        <w:jc w:val="both"/>
        <w:rPr>
          <w:rFonts w:ascii="Century Gothic" w:hAnsi="Century Gothic" w:cs="Arial"/>
          <w:b/>
          <w:sz w:val="22"/>
          <w:szCs w:val="22"/>
        </w:rPr>
      </w:pPr>
      <w:r w:rsidRPr="00FD1250">
        <w:rPr>
          <w:rFonts w:ascii="Century Gothic" w:hAnsi="Century Gothic" w:cs="Arial"/>
          <w:b/>
          <w:sz w:val="22"/>
          <w:szCs w:val="22"/>
        </w:rPr>
        <w:t>DRESS CODE</w:t>
      </w:r>
    </w:p>
    <w:p w14:paraId="1A2DDF8C" w14:textId="77777777" w:rsidR="007E0F72" w:rsidRPr="00FD1250" w:rsidRDefault="007E0F72" w:rsidP="00F30926">
      <w:pPr>
        <w:jc w:val="both"/>
        <w:rPr>
          <w:rFonts w:ascii="Century Gothic" w:hAnsi="Century Gothic" w:cs="Arial"/>
          <w:b/>
          <w:sz w:val="22"/>
          <w:szCs w:val="22"/>
        </w:rPr>
      </w:pPr>
    </w:p>
    <w:p w14:paraId="6CE5B587" w14:textId="691CAC31" w:rsidR="007E0F72" w:rsidRPr="00FD1250" w:rsidRDefault="00C81600" w:rsidP="00F30926">
      <w:pPr>
        <w:jc w:val="both"/>
        <w:rPr>
          <w:rFonts w:ascii="Century Gothic" w:hAnsi="Century Gothic" w:cs="Arial"/>
          <w:sz w:val="22"/>
          <w:szCs w:val="22"/>
        </w:rPr>
      </w:pPr>
      <w:r w:rsidRPr="00FD1250">
        <w:rPr>
          <w:rFonts w:ascii="Century Gothic" w:hAnsi="Century Gothic" w:cs="Arial"/>
          <w:sz w:val="22"/>
          <w:szCs w:val="22"/>
        </w:rPr>
        <w:t>The post-</w:t>
      </w:r>
      <w:r w:rsidR="007E0F72" w:rsidRPr="00FD1250">
        <w:rPr>
          <w:rFonts w:ascii="Century Gothic" w:hAnsi="Century Gothic" w:cs="Arial"/>
          <w:sz w:val="22"/>
          <w:szCs w:val="22"/>
        </w:rPr>
        <w:t>holder will be expected to wear appropriate business attire</w:t>
      </w:r>
      <w:r w:rsidR="00B06B05" w:rsidRPr="00FD1250">
        <w:rPr>
          <w:rFonts w:ascii="Century Gothic" w:hAnsi="Century Gothic" w:cs="Arial"/>
          <w:sz w:val="22"/>
          <w:szCs w:val="22"/>
        </w:rPr>
        <w:t xml:space="preserve">.  All staff </w:t>
      </w:r>
      <w:r w:rsidR="007E0F72" w:rsidRPr="00FD1250">
        <w:rPr>
          <w:rFonts w:ascii="Century Gothic" w:hAnsi="Century Gothic" w:cs="Arial"/>
          <w:sz w:val="22"/>
          <w:szCs w:val="22"/>
        </w:rPr>
        <w:t xml:space="preserve">will be supplied with appropriate Staff ID. This must be </w:t>
      </w:r>
      <w:proofErr w:type="gramStart"/>
      <w:r w:rsidR="007E0F72" w:rsidRPr="00FD1250">
        <w:rPr>
          <w:rFonts w:ascii="Century Gothic" w:hAnsi="Century Gothic" w:cs="Arial"/>
          <w:sz w:val="22"/>
          <w:szCs w:val="22"/>
        </w:rPr>
        <w:t>worn at all times</w:t>
      </w:r>
      <w:proofErr w:type="gramEnd"/>
      <w:r w:rsidR="007E0F72" w:rsidRPr="00FD1250">
        <w:rPr>
          <w:rFonts w:ascii="Century Gothic" w:hAnsi="Century Gothic" w:cs="Arial"/>
          <w:sz w:val="22"/>
          <w:szCs w:val="22"/>
        </w:rPr>
        <w:t xml:space="preserve"> to ensure that students, staff and visitors are able to identify employees.</w:t>
      </w:r>
    </w:p>
    <w:p w14:paraId="4371FAAC" w14:textId="77777777" w:rsidR="007E0F72" w:rsidRPr="00FD1250" w:rsidRDefault="007E0F72" w:rsidP="00F30926">
      <w:pPr>
        <w:jc w:val="both"/>
        <w:rPr>
          <w:rFonts w:ascii="Century Gothic" w:hAnsi="Century Gothic" w:cs="Arial"/>
          <w:sz w:val="22"/>
          <w:szCs w:val="22"/>
        </w:rPr>
      </w:pPr>
    </w:p>
    <w:p w14:paraId="06AA716E" w14:textId="77777777" w:rsidR="003C1347" w:rsidRPr="00FD1250" w:rsidRDefault="003C1347" w:rsidP="00F30926">
      <w:pPr>
        <w:pStyle w:val="Body1"/>
        <w:rPr>
          <w:rFonts w:ascii="Century Gothic" w:hAnsi="Century Gothic" w:cs="Arial"/>
          <w:b/>
          <w:bCs/>
          <w:sz w:val="22"/>
          <w:szCs w:val="22"/>
        </w:rPr>
      </w:pPr>
      <w:r w:rsidRPr="00FD1250">
        <w:rPr>
          <w:rFonts w:ascii="Century Gothic" w:hAnsi="Century Gothic" w:cs="Arial"/>
          <w:b/>
          <w:bCs/>
          <w:sz w:val="22"/>
          <w:szCs w:val="22"/>
        </w:rPr>
        <w:t>PRE-EMPLOYMENT CHECKS</w:t>
      </w:r>
    </w:p>
    <w:p w14:paraId="53CE2D60" w14:textId="77777777" w:rsidR="003C1347" w:rsidRPr="00FD1250" w:rsidRDefault="003C1347" w:rsidP="00F30926">
      <w:pPr>
        <w:pStyle w:val="Body1"/>
        <w:rPr>
          <w:rFonts w:ascii="Century Gothic" w:hAnsi="Century Gothic" w:cs="Arial"/>
          <w:b/>
          <w:bCs/>
          <w:iCs/>
          <w:sz w:val="22"/>
          <w:szCs w:val="22"/>
        </w:rPr>
      </w:pPr>
    </w:p>
    <w:p w14:paraId="27AFA05B" w14:textId="77777777" w:rsidR="005A43D2" w:rsidRPr="00FD1250" w:rsidRDefault="005A43D2" w:rsidP="005A43D2">
      <w:pPr>
        <w:spacing w:after="240"/>
        <w:jc w:val="both"/>
        <w:rPr>
          <w:rFonts w:ascii="Century Gothic" w:hAnsi="Century Gothic" w:cs="Arial"/>
          <w:sz w:val="22"/>
          <w:szCs w:val="22"/>
        </w:rPr>
      </w:pPr>
      <w:proofErr w:type="spellStart"/>
      <w:r w:rsidRPr="00FD1250">
        <w:rPr>
          <w:rFonts w:ascii="Century Gothic" w:hAnsi="Century Gothic" w:cs="Arial"/>
          <w:sz w:val="22"/>
          <w:szCs w:val="22"/>
        </w:rPr>
        <w:t>Sapientia</w:t>
      </w:r>
      <w:proofErr w:type="spellEnd"/>
      <w:r w:rsidRPr="00FD1250">
        <w:rPr>
          <w:rFonts w:ascii="Century Gothic" w:hAnsi="Century Gothic" w:cs="Arial"/>
          <w:sz w:val="22"/>
          <w:szCs w:val="22"/>
        </w:rPr>
        <w:t xml:space="preserve"> Education Trust is committed to safeguarding and promoting the welfare of children and young people and expects all staff and volunteers to share this commitment.</w:t>
      </w:r>
    </w:p>
    <w:p w14:paraId="17A78CCA" w14:textId="27690EC0" w:rsidR="003C1347" w:rsidRPr="00FD1250" w:rsidRDefault="003C1347" w:rsidP="02686C52">
      <w:pPr>
        <w:pStyle w:val="Body1"/>
        <w:jc w:val="both"/>
        <w:rPr>
          <w:rFonts w:ascii="Century Gothic" w:hAnsi="Century Gothic" w:cs="Arial"/>
          <w:sz w:val="22"/>
          <w:szCs w:val="22"/>
          <w:lang w:val="en-US"/>
        </w:rPr>
      </w:pPr>
      <w:r w:rsidRPr="02686C52">
        <w:rPr>
          <w:rFonts w:ascii="Century Gothic" w:hAnsi="Century Gothic" w:cs="Arial"/>
          <w:sz w:val="22"/>
          <w:szCs w:val="22"/>
          <w:lang w:val="en-US"/>
        </w:rPr>
        <w:t xml:space="preserve">All staff must be prepared to undergo </w:t>
      </w:r>
      <w:r w:rsidR="00B86B89" w:rsidRPr="02686C52">
        <w:rPr>
          <w:rFonts w:ascii="Century Gothic" w:hAnsi="Century Gothic" w:cs="Arial"/>
          <w:sz w:val="22"/>
          <w:szCs w:val="22"/>
          <w:lang w:val="en-US"/>
        </w:rPr>
        <w:t>several</w:t>
      </w:r>
      <w:r w:rsidRPr="02686C52">
        <w:rPr>
          <w:rFonts w:ascii="Century Gothic" w:hAnsi="Century Gothic" w:cs="Arial"/>
          <w:sz w:val="22"/>
          <w:szCs w:val="22"/>
          <w:lang w:val="en-US"/>
        </w:rPr>
        <w:t xml:space="preserve"> </w:t>
      </w:r>
      <w:r w:rsidR="00B86B89" w:rsidRPr="02686C52">
        <w:rPr>
          <w:rFonts w:ascii="Century Gothic" w:hAnsi="Century Gothic" w:cs="Arial"/>
          <w:sz w:val="22"/>
          <w:szCs w:val="22"/>
          <w:lang w:val="en-US"/>
        </w:rPr>
        <w:t xml:space="preserve">vetting </w:t>
      </w:r>
      <w:r w:rsidRPr="02686C52">
        <w:rPr>
          <w:rFonts w:ascii="Century Gothic" w:hAnsi="Century Gothic" w:cs="Arial"/>
          <w:sz w:val="22"/>
          <w:szCs w:val="22"/>
          <w:lang w:val="en-US"/>
        </w:rPr>
        <w:t xml:space="preserve">checks to confirm their suitability to work with children and young people.  </w:t>
      </w:r>
      <w:r w:rsidR="00D559D6" w:rsidRPr="02686C52">
        <w:rPr>
          <w:rFonts w:ascii="Century Gothic" w:hAnsi="Century Gothic" w:cs="Arial"/>
          <w:sz w:val="22"/>
          <w:szCs w:val="22"/>
          <w:lang w:val="en-US"/>
        </w:rPr>
        <w:t>The Trust</w:t>
      </w:r>
      <w:r w:rsidRPr="02686C52">
        <w:rPr>
          <w:rFonts w:ascii="Century Gothic" w:hAnsi="Century Gothic" w:cs="Arial"/>
          <w:sz w:val="22"/>
          <w:szCs w:val="22"/>
          <w:lang w:val="en-US"/>
        </w:rPr>
        <w:t xml:space="preserve"> reserves the right to withdraw offers of employment where checks or references are </w:t>
      </w:r>
      <w:r w:rsidR="0033056A" w:rsidRPr="02686C52">
        <w:rPr>
          <w:rFonts w:ascii="Century Gothic" w:hAnsi="Century Gothic" w:cs="Arial"/>
          <w:sz w:val="22"/>
          <w:szCs w:val="22"/>
          <w:lang w:val="en-US"/>
        </w:rPr>
        <w:t xml:space="preserve">deemed to be </w:t>
      </w:r>
      <w:r w:rsidR="00BD0426" w:rsidRPr="02686C52">
        <w:rPr>
          <w:rFonts w:ascii="Century Gothic" w:hAnsi="Century Gothic" w:cs="Arial"/>
          <w:sz w:val="22"/>
          <w:szCs w:val="22"/>
          <w:lang w:val="en-US"/>
        </w:rPr>
        <w:t>unsatisfactory.</w:t>
      </w:r>
    </w:p>
    <w:p w14:paraId="11D0F109" w14:textId="77777777" w:rsidR="003C1347" w:rsidRPr="00FD1250" w:rsidRDefault="003C1347" w:rsidP="00F30926">
      <w:pPr>
        <w:pStyle w:val="Body1"/>
        <w:rPr>
          <w:rFonts w:ascii="Century Gothic" w:hAnsi="Century Gothic" w:cs="Arial"/>
          <w:b/>
          <w:bCs/>
          <w:sz w:val="22"/>
          <w:szCs w:val="22"/>
        </w:rPr>
      </w:pPr>
    </w:p>
    <w:sectPr w:rsidR="003C1347" w:rsidRPr="00FD1250" w:rsidSect="00754E4F">
      <w:footerReference w:type="default" r:id="rId14"/>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9F5A" w14:textId="77777777" w:rsidR="002021B6" w:rsidRDefault="002021B6" w:rsidP="00452E67">
      <w:r>
        <w:separator/>
      </w:r>
    </w:p>
  </w:endnote>
  <w:endnote w:type="continuationSeparator" w:id="0">
    <w:p w14:paraId="0AF3F643" w14:textId="77777777" w:rsidR="002021B6" w:rsidRDefault="002021B6"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81EB" w14:textId="77777777" w:rsidR="00D559D6" w:rsidRPr="00A57CD4" w:rsidRDefault="003C1347">
    <w:pPr>
      <w:pStyle w:val="Footer"/>
      <w:rPr>
        <w:rFonts w:ascii="Century Gothic" w:hAnsi="Century Gothic" w:cs="Arial"/>
        <w:sz w:val="20"/>
        <w:szCs w:val="20"/>
      </w:rPr>
    </w:pPr>
    <w:r w:rsidRPr="00A57CD4">
      <w:rPr>
        <w:rFonts w:ascii="Century Gothic" w:hAnsi="Century Gothic" w:cs="Arial"/>
        <w:sz w:val="20"/>
        <w:szCs w:val="20"/>
      </w:rPr>
      <w:ptab w:relativeTo="margin" w:alignment="center" w:leader="none"/>
    </w:r>
    <w:r w:rsidR="007E125F" w:rsidRPr="00A57CD4">
      <w:rPr>
        <w:rFonts w:ascii="Century Gothic" w:hAnsi="Century Gothic" w:cs="Arial"/>
        <w:sz w:val="20"/>
        <w:szCs w:val="20"/>
      </w:rPr>
      <w:fldChar w:fldCharType="begin"/>
    </w:r>
    <w:r w:rsidRPr="00A57CD4">
      <w:rPr>
        <w:rFonts w:ascii="Century Gothic" w:hAnsi="Century Gothic" w:cs="Arial"/>
        <w:sz w:val="20"/>
        <w:szCs w:val="20"/>
      </w:rPr>
      <w:instrText xml:space="preserve"> PAGE   \* MERGEFORMAT </w:instrText>
    </w:r>
    <w:r w:rsidR="007E125F" w:rsidRPr="00A57CD4">
      <w:rPr>
        <w:rFonts w:ascii="Century Gothic" w:hAnsi="Century Gothic" w:cs="Arial"/>
        <w:sz w:val="20"/>
        <w:szCs w:val="20"/>
      </w:rPr>
      <w:fldChar w:fldCharType="separate"/>
    </w:r>
    <w:r w:rsidR="004D5F5E" w:rsidRPr="00A57CD4">
      <w:rPr>
        <w:rFonts w:ascii="Century Gothic" w:hAnsi="Century Gothic" w:cs="Arial"/>
        <w:noProof/>
        <w:sz w:val="20"/>
        <w:szCs w:val="20"/>
      </w:rPr>
      <w:t>1</w:t>
    </w:r>
    <w:r w:rsidR="007E125F" w:rsidRPr="00A57CD4">
      <w:rPr>
        <w:rFonts w:ascii="Century Gothic" w:hAnsi="Century Gothic" w:cs="Arial"/>
        <w:sz w:val="20"/>
        <w:szCs w:val="20"/>
      </w:rPr>
      <w:fldChar w:fldCharType="end"/>
    </w:r>
    <w:r w:rsidR="00192DD1" w:rsidRPr="00A57CD4">
      <w:rPr>
        <w:rFonts w:ascii="Century Gothic" w:hAnsi="Century Gothic" w:cs="Arial"/>
        <w:sz w:val="20"/>
        <w:szCs w:val="20"/>
      </w:rPr>
      <w:t xml:space="preserve">           </w:t>
    </w:r>
  </w:p>
  <w:p w14:paraId="181DDE67" w14:textId="7609F09F" w:rsidR="003C1347" w:rsidRPr="00A21989" w:rsidRDefault="00A21989" w:rsidP="00A57CD4">
    <w:pPr>
      <w:pStyle w:val="Footer"/>
      <w:rPr>
        <w:rFonts w:ascii="Century Gothic" w:hAnsi="Century Gothic" w:cs="Arial"/>
        <w:sz w:val="20"/>
        <w:szCs w:val="20"/>
      </w:rPr>
    </w:pPr>
    <w:r w:rsidRPr="00A21989">
      <w:rPr>
        <w:rFonts w:ascii="Century Gothic" w:hAnsi="Century Gothic" w:cs="Arial"/>
        <w:sz w:val="20"/>
        <w:szCs w:val="20"/>
      </w:rPr>
      <w:t xml:space="preserve">Attleborough Academy </w:t>
    </w:r>
    <w:r w:rsidR="00A57CD4" w:rsidRPr="00A21989">
      <w:rPr>
        <w:rFonts w:ascii="Century Gothic" w:hAnsi="Century Gothic" w:cs="Arial"/>
        <w:sz w:val="20"/>
        <w:szCs w:val="20"/>
      </w:rPr>
      <w:tab/>
    </w:r>
    <w:r w:rsidR="00A57CD4" w:rsidRPr="00A21989">
      <w:rPr>
        <w:rFonts w:ascii="Century Gothic" w:hAnsi="Century Gothic" w:cs="Arial"/>
        <w:sz w:val="20"/>
        <w:szCs w:val="20"/>
      </w:rPr>
      <w:tab/>
      <w:t xml:space="preserve">JD </w:t>
    </w:r>
    <w:r w:rsidR="002651F5">
      <w:rPr>
        <w:rFonts w:ascii="Century Gothic" w:hAnsi="Century Gothic" w:cs="Arial"/>
        <w:sz w:val="20"/>
        <w:szCs w:val="20"/>
      </w:rPr>
      <w:t>Head of Business</w:t>
    </w:r>
    <w:r w:rsidR="00A57CD4" w:rsidRPr="00A21989">
      <w:rPr>
        <w:rFonts w:ascii="Century Gothic" w:hAnsi="Century Gothic" w:cs="Arial"/>
        <w:sz w:val="20"/>
        <w:szCs w:val="20"/>
      </w:rPr>
      <w:t xml:space="preserve"> </w:t>
    </w:r>
    <w:r w:rsidRPr="00A21989">
      <w:rPr>
        <w:rFonts w:ascii="Century Gothic" w:hAnsi="Century Gothic" w:cs="Arial"/>
        <w:sz w:val="20"/>
        <w:szCs w:val="20"/>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8C51" w14:textId="77777777" w:rsidR="002021B6" w:rsidRDefault="002021B6" w:rsidP="00452E67">
      <w:r>
        <w:separator/>
      </w:r>
    </w:p>
  </w:footnote>
  <w:footnote w:type="continuationSeparator" w:id="0">
    <w:p w14:paraId="77304DC0" w14:textId="77777777" w:rsidR="002021B6" w:rsidRDefault="002021B6"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03771"/>
    <w:multiLevelType w:val="hybridMultilevel"/>
    <w:tmpl w:val="383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C6965"/>
    <w:multiLevelType w:val="hybridMultilevel"/>
    <w:tmpl w:val="4FB4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11710"/>
    <w:multiLevelType w:val="hybridMultilevel"/>
    <w:tmpl w:val="02E8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065F6"/>
    <w:multiLevelType w:val="hybridMultilevel"/>
    <w:tmpl w:val="D316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47B13"/>
    <w:multiLevelType w:val="hybridMultilevel"/>
    <w:tmpl w:val="C870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8608B"/>
    <w:multiLevelType w:val="hybridMultilevel"/>
    <w:tmpl w:val="5276F9BE"/>
    <w:lvl w:ilvl="0" w:tplc="08090001">
      <w:start w:val="1"/>
      <w:numFmt w:val="bullet"/>
      <w:lvlText w:val=""/>
      <w:lvlJc w:val="left"/>
      <w:pPr>
        <w:ind w:left="720" w:hanging="360"/>
      </w:pPr>
      <w:rPr>
        <w:rFonts w:ascii="Symbol" w:hAnsi="Symbol" w:hint="default"/>
      </w:rPr>
    </w:lvl>
    <w:lvl w:ilvl="1" w:tplc="B190984A">
      <w:numFmt w:val="bullet"/>
      <w:lvlText w:val="-"/>
      <w:lvlJc w:val="left"/>
      <w:pPr>
        <w:ind w:left="1800" w:hanging="720"/>
      </w:pPr>
      <w:rPr>
        <w:rFonts w:ascii="Century Gothic" w:eastAsia="Times New Roman"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F65BE"/>
    <w:multiLevelType w:val="hybridMultilevel"/>
    <w:tmpl w:val="D402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A492F"/>
    <w:multiLevelType w:val="hybridMultilevel"/>
    <w:tmpl w:val="CDB6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F4AAD"/>
    <w:multiLevelType w:val="hybridMultilevel"/>
    <w:tmpl w:val="2BD8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46337"/>
    <w:multiLevelType w:val="hybridMultilevel"/>
    <w:tmpl w:val="2410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B5414"/>
    <w:multiLevelType w:val="hybridMultilevel"/>
    <w:tmpl w:val="703A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F270E"/>
    <w:multiLevelType w:val="hybridMultilevel"/>
    <w:tmpl w:val="F786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576F6"/>
    <w:multiLevelType w:val="hybridMultilevel"/>
    <w:tmpl w:val="3578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3624CE"/>
    <w:multiLevelType w:val="hybridMultilevel"/>
    <w:tmpl w:val="4FD2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92712"/>
    <w:multiLevelType w:val="multilevel"/>
    <w:tmpl w:val="E59C2324"/>
    <w:lvl w:ilvl="0">
      <w:start w:val="1"/>
      <w:numFmt w:val="decimal"/>
      <w:lvlText w:val="%1."/>
      <w:lvlJc w:val="left"/>
      <w:pPr>
        <w:ind w:left="142" w:firstLine="0"/>
      </w:pPr>
      <w:rPr>
        <w:rFonts w:hint="default"/>
        <w:b w:val="0"/>
        <w:i w:val="0"/>
      </w:rPr>
    </w:lvl>
    <w:lvl w:ilvl="1">
      <w:start w:val="1"/>
      <w:numFmt w:val="lowerLetter"/>
      <w:lvlText w:val="%2."/>
      <w:lvlJc w:val="left"/>
      <w:pPr>
        <w:ind w:left="680" w:firstLine="0"/>
      </w:pPr>
      <w:rPr>
        <w:rFonts w:hint="default"/>
      </w:rPr>
    </w:lvl>
    <w:lvl w:ilvl="2">
      <w:start w:val="1"/>
      <w:numFmt w:val="lowerLetter"/>
      <w:lvlText w:val="%3."/>
      <w:lvlJc w:val="left"/>
      <w:pPr>
        <w:ind w:left="1418"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DC1209B"/>
    <w:multiLevelType w:val="hybridMultilevel"/>
    <w:tmpl w:val="25A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62A89"/>
    <w:multiLevelType w:val="hybridMultilevel"/>
    <w:tmpl w:val="1114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C643FDE"/>
    <w:multiLevelType w:val="hybridMultilevel"/>
    <w:tmpl w:val="F324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B3554"/>
    <w:multiLevelType w:val="hybridMultilevel"/>
    <w:tmpl w:val="2A46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1C7087"/>
    <w:multiLevelType w:val="hybridMultilevel"/>
    <w:tmpl w:val="6D80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5032BB"/>
    <w:multiLevelType w:val="hybridMultilevel"/>
    <w:tmpl w:val="FC88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656DC1"/>
    <w:multiLevelType w:val="hybridMultilevel"/>
    <w:tmpl w:val="CA70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0F4AB7"/>
    <w:multiLevelType w:val="hybridMultilevel"/>
    <w:tmpl w:val="42A0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52646"/>
    <w:multiLevelType w:val="hybridMultilevel"/>
    <w:tmpl w:val="FB0A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91682"/>
    <w:multiLevelType w:val="hybridMultilevel"/>
    <w:tmpl w:val="62E0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4669A"/>
    <w:multiLevelType w:val="hybridMultilevel"/>
    <w:tmpl w:val="F06C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6709B5"/>
    <w:multiLevelType w:val="hybridMultilevel"/>
    <w:tmpl w:val="240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454C1"/>
    <w:multiLevelType w:val="hybridMultilevel"/>
    <w:tmpl w:val="83EA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896F95"/>
    <w:multiLevelType w:val="hybridMultilevel"/>
    <w:tmpl w:val="0A5EF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FBB7A72"/>
    <w:multiLevelType w:val="hybridMultilevel"/>
    <w:tmpl w:val="5D2C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5111866">
    <w:abstractNumId w:val="38"/>
  </w:num>
  <w:num w:numId="2" w16cid:durableId="1464352355">
    <w:abstractNumId w:val="0"/>
  </w:num>
  <w:num w:numId="3" w16cid:durableId="2022202457">
    <w:abstractNumId w:val="42"/>
  </w:num>
  <w:num w:numId="4" w16cid:durableId="201358211">
    <w:abstractNumId w:val="3"/>
  </w:num>
  <w:num w:numId="5" w16cid:durableId="998383407">
    <w:abstractNumId w:val="24"/>
  </w:num>
  <w:num w:numId="6" w16cid:durableId="1774739206">
    <w:abstractNumId w:val="28"/>
  </w:num>
  <w:num w:numId="7" w16cid:durableId="1683312771">
    <w:abstractNumId w:val="37"/>
  </w:num>
  <w:num w:numId="8" w16cid:durableId="441925685">
    <w:abstractNumId w:val="13"/>
  </w:num>
  <w:num w:numId="9" w16cid:durableId="637690509">
    <w:abstractNumId w:val="10"/>
  </w:num>
  <w:num w:numId="10" w16cid:durableId="107724316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9971322">
    <w:abstractNumId w:val="6"/>
  </w:num>
  <w:num w:numId="12" w16cid:durableId="6175938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1361966">
    <w:abstractNumId w:val="35"/>
  </w:num>
  <w:num w:numId="14" w16cid:durableId="1063262353">
    <w:abstractNumId w:val="41"/>
  </w:num>
  <w:num w:numId="15" w16cid:durableId="773093362">
    <w:abstractNumId w:val="25"/>
  </w:num>
  <w:num w:numId="16" w16cid:durableId="909929057">
    <w:abstractNumId w:val="43"/>
  </w:num>
  <w:num w:numId="17" w16cid:durableId="910576275">
    <w:abstractNumId w:val="40"/>
  </w:num>
  <w:num w:numId="18" w16cid:durableId="1214922703">
    <w:abstractNumId w:val="11"/>
  </w:num>
  <w:num w:numId="19" w16cid:durableId="2091614120">
    <w:abstractNumId w:val="2"/>
  </w:num>
  <w:num w:numId="20" w16cid:durableId="762260411">
    <w:abstractNumId w:val="44"/>
  </w:num>
  <w:num w:numId="21" w16cid:durableId="1061829630">
    <w:abstractNumId w:val="21"/>
  </w:num>
  <w:num w:numId="22" w16cid:durableId="1972057144">
    <w:abstractNumId w:val="36"/>
  </w:num>
  <w:num w:numId="23" w16cid:durableId="1348751690">
    <w:abstractNumId w:val="31"/>
  </w:num>
  <w:num w:numId="24" w16cid:durableId="1902249901">
    <w:abstractNumId w:val="1"/>
  </w:num>
  <w:num w:numId="25" w16cid:durableId="1839953645">
    <w:abstractNumId w:val="22"/>
  </w:num>
  <w:num w:numId="26" w16cid:durableId="200827140">
    <w:abstractNumId w:val="32"/>
  </w:num>
  <w:num w:numId="27" w16cid:durableId="1727608159">
    <w:abstractNumId w:val="23"/>
  </w:num>
  <w:num w:numId="28" w16cid:durableId="376319843">
    <w:abstractNumId w:val="16"/>
  </w:num>
  <w:num w:numId="29" w16cid:durableId="1668827622">
    <w:abstractNumId w:val="26"/>
  </w:num>
  <w:num w:numId="30" w16cid:durableId="1260219243">
    <w:abstractNumId w:val="8"/>
  </w:num>
  <w:num w:numId="31" w16cid:durableId="989990230">
    <w:abstractNumId w:val="17"/>
  </w:num>
  <w:num w:numId="32" w16cid:durableId="792595855">
    <w:abstractNumId w:val="27"/>
  </w:num>
  <w:num w:numId="33" w16cid:durableId="244730787">
    <w:abstractNumId w:val="45"/>
  </w:num>
  <w:num w:numId="34" w16cid:durableId="778138796">
    <w:abstractNumId w:val="19"/>
  </w:num>
  <w:num w:numId="35" w16cid:durableId="1316765914">
    <w:abstractNumId w:val="7"/>
  </w:num>
  <w:num w:numId="36" w16cid:durableId="486408260">
    <w:abstractNumId w:val="29"/>
  </w:num>
  <w:num w:numId="37" w16cid:durableId="1297948094">
    <w:abstractNumId w:val="9"/>
  </w:num>
  <w:num w:numId="38" w16cid:durableId="957493373">
    <w:abstractNumId w:val="39"/>
  </w:num>
  <w:num w:numId="39" w16cid:durableId="386489911">
    <w:abstractNumId w:val="14"/>
  </w:num>
  <w:num w:numId="40" w16cid:durableId="115491071">
    <w:abstractNumId w:val="12"/>
  </w:num>
  <w:num w:numId="41" w16cid:durableId="1110049389">
    <w:abstractNumId w:val="15"/>
  </w:num>
  <w:num w:numId="42" w16cid:durableId="432172451">
    <w:abstractNumId w:val="18"/>
  </w:num>
  <w:num w:numId="43" w16cid:durableId="1992908855">
    <w:abstractNumId w:val="30"/>
  </w:num>
  <w:num w:numId="44" w16cid:durableId="1007906026">
    <w:abstractNumId w:val="4"/>
  </w:num>
  <w:num w:numId="45" w16cid:durableId="2047636230">
    <w:abstractNumId w:val="34"/>
  </w:num>
  <w:num w:numId="46" w16cid:durableId="455491041">
    <w:abstractNumId w:val="5"/>
  </w:num>
  <w:num w:numId="47" w16cid:durableId="1224222964">
    <w:abstractNumId w:val="20"/>
  </w:num>
  <w:num w:numId="48" w16cid:durableId="13382630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4962"/>
    <w:rsid w:val="00007E41"/>
    <w:rsid w:val="00016712"/>
    <w:rsid w:val="0002569A"/>
    <w:rsid w:val="000320E3"/>
    <w:rsid w:val="000451B4"/>
    <w:rsid w:val="0005089D"/>
    <w:rsid w:val="00052FF2"/>
    <w:rsid w:val="00057390"/>
    <w:rsid w:val="00057684"/>
    <w:rsid w:val="00065CAE"/>
    <w:rsid w:val="0006634E"/>
    <w:rsid w:val="000663E1"/>
    <w:rsid w:val="00072010"/>
    <w:rsid w:val="00084E5F"/>
    <w:rsid w:val="0008561D"/>
    <w:rsid w:val="00090325"/>
    <w:rsid w:val="00094BB1"/>
    <w:rsid w:val="000A11F9"/>
    <w:rsid w:val="000A6062"/>
    <w:rsid w:val="000B0596"/>
    <w:rsid w:val="000B35A3"/>
    <w:rsid w:val="000C4F7F"/>
    <w:rsid w:val="000D6DFC"/>
    <w:rsid w:val="000E29E2"/>
    <w:rsid w:val="000F34CC"/>
    <w:rsid w:val="000F565B"/>
    <w:rsid w:val="000F79E6"/>
    <w:rsid w:val="00101AB2"/>
    <w:rsid w:val="0011052F"/>
    <w:rsid w:val="001178DC"/>
    <w:rsid w:val="001227D7"/>
    <w:rsid w:val="0013223D"/>
    <w:rsid w:val="0013262C"/>
    <w:rsid w:val="00145E15"/>
    <w:rsid w:val="00151F49"/>
    <w:rsid w:val="0015554F"/>
    <w:rsid w:val="00163F50"/>
    <w:rsid w:val="00185258"/>
    <w:rsid w:val="001878CD"/>
    <w:rsid w:val="00192DD1"/>
    <w:rsid w:val="001A213C"/>
    <w:rsid w:val="001A625B"/>
    <w:rsid w:val="001B0EB9"/>
    <w:rsid w:val="001C57BD"/>
    <w:rsid w:val="001D0739"/>
    <w:rsid w:val="001D0E6C"/>
    <w:rsid w:val="001D63A2"/>
    <w:rsid w:val="001E2038"/>
    <w:rsid w:val="002021B6"/>
    <w:rsid w:val="00220624"/>
    <w:rsid w:val="00222CDC"/>
    <w:rsid w:val="00226615"/>
    <w:rsid w:val="00236679"/>
    <w:rsid w:val="002368D3"/>
    <w:rsid w:val="00252ABA"/>
    <w:rsid w:val="0025375E"/>
    <w:rsid w:val="002651F5"/>
    <w:rsid w:val="00274AB2"/>
    <w:rsid w:val="002A0364"/>
    <w:rsid w:val="002C0A79"/>
    <w:rsid w:val="002C21B1"/>
    <w:rsid w:val="002D4371"/>
    <w:rsid w:val="002D51FE"/>
    <w:rsid w:val="002E787A"/>
    <w:rsid w:val="003065D9"/>
    <w:rsid w:val="003120F1"/>
    <w:rsid w:val="0033056A"/>
    <w:rsid w:val="00346F61"/>
    <w:rsid w:val="00356C04"/>
    <w:rsid w:val="00357139"/>
    <w:rsid w:val="00375B60"/>
    <w:rsid w:val="003819B6"/>
    <w:rsid w:val="003A33FE"/>
    <w:rsid w:val="003B2C72"/>
    <w:rsid w:val="003C1347"/>
    <w:rsid w:val="003C253A"/>
    <w:rsid w:val="003D4620"/>
    <w:rsid w:val="003E5415"/>
    <w:rsid w:val="00401693"/>
    <w:rsid w:val="00420812"/>
    <w:rsid w:val="00433270"/>
    <w:rsid w:val="004352DA"/>
    <w:rsid w:val="00452E67"/>
    <w:rsid w:val="00453D4F"/>
    <w:rsid w:val="00456C4C"/>
    <w:rsid w:val="004624F0"/>
    <w:rsid w:val="00465AEC"/>
    <w:rsid w:val="004778FB"/>
    <w:rsid w:val="004830E3"/>
    <w:rsid w:val="0049151D"/>
    <w:rsid w:val="00491581"/>
    <w:rsid w:val="00495DE1"/>
    <w:rsid w:val="004A69A7"/>
    <w:rsid w:val="004A6E6F"/>
    <w:rsid w:val="004D49E3"/>
    <w:rsid w:val="004D5F5E"/>
    <w:rsid w:val="00506122"/>
    <w:rsid w:val="005064DA"/>
    <w:rsid w:val="005115B8"/>
    <w:rsid w:val="00511F4F"/>
    <w:rsid w:val="00517FCF"/>
    <w:rsid w:val="00523536"/>
    <w:rsid w:val="0052748C"/>
    <w:rsid w:val="00530627"/>
    <w:rsid w:val="00534651"/>
    <w:rsid w:val="00535158"/>
    <w:rsid w:val="00536A6A"/>
    <w:rsid w:val="00536F15"/>
    <w:rsid w:val="00553617"/>
    <w:rsid w:val="00561BA2"/>
    <w:rsid w:val="00566D28"/>
    <w:rsid w:val="005725E6"/>
    <w:rsid w:val="005730A1"/>
    <w:rsid w:val="0058272D"/>
    <w:rsid w:val="00590486"/>
    <w:rsid w:val="005A0089"/>
    <w:rsid w:val="005A0E19"/>
    <w:rsid w:val="005A3026"/>
    <w:rsid w:val="005A43D2"/>
    <w:rsid w:val="005B0E6F"/>
    <w:rsid w:val="005C300F"/>
    <w:rsid w:val="005D01F7"/>
    <w:rsid w:val="005D033F"/>
    <w:rsid w:val="005D22BB"/>
    <w:rsid w:val="005D557D"/>
    <w:rsid w:val="005E2CDB"/>
    <w:rsid w:val="005E33F5"/>
    <w:rsid w:val="00603C4F"/>
    <w:rsid w:val="00605579"/>
    <w:rsid w:val="006317BA"/>
    <w:rsid w:val="0063603B"/>
    <w:rsid w:val="0063729C"/>
    <w:rsid w:val="0064091D"/>
    <w:rsid w:val="00651FF3"/>
    <w:rsid w:val="0065688C"/>
    <w:rsid w:val="00670D03"/>
    <w:rsid w:val="00673BB5"/>
    <w:rsid w:val="006B1FC7"/>
    <w:rsid w:val="006B56DA"/>
    <w:rsid w:val="006D1498"/>
    <w:rsid w:val="006E2031"/>
    <w:rsid w:val="006E2B1F"/>
    <w:rsid w:val="006E5A9D"/>
    <w:rsid w:val="006F3D27"/>
    <w:rsid w:val="0070064A"/>
    <w:rsid w:val="007038AA"/>
    <w:rsid w:val="00710043"/>
    <w:rsid w:val="00714C38"/>
    <w:rsid w:val="00727A88"/>
    <w:rsid w:val="00734916"/>
    <w:rsid w:val="007360D1"/>
    <w:rsid w:val="007414CC"/>
    <w:rsid w:val="00754E4F"/>
    <w:rsid w:val="0078094D"/>
    <w:rsid w:val="007A076A"/>
    <w:rsid w:val="007A229D"/>
    <w:rsid w:val="007B3C33"/>
    <w:rsid w:val="007C05FE"/>
    <w:rsid w:val="007C0A39"/>
    <w:rsid w:val="007C3645"/>
    <w:rsid w:val="007C5175"/>
    <w:rsid w:val="007C52AD"/>
    <w:rsid w:val="007E0F72"/>
    <w:rsid w:val="007E125F"/>
    <w:rsid w:val="00801DC2"/>
    <w:rsid w:val="00817B4C"/>
    <w:rsid w:val="00825B0C"/>
    <w:rsid w:val="00827648"/>
    <w:rsid w:val="00834384"/>
    <w:rsid w:val="00840320"/>
    <w:rsid w:val="008423BB"/>
    <w:rsid w:val="008A0000"/>
    <w:rsid w:val="008B48C9"/>
    <w:rsid w:val="008C48D0"/>
    <w:rsid w:val="008D2F71"/>
    <w:rsid w:val="008F0D46"/>
    <w:rsid w:val="008F7E06"/>
    <w:rsid w:val="00924721"/>
    <w:rsid w:val="00932E2A"/>
    <w:rsid w:val="00933054"/>
    <w:rsid w:val="00942953"/>
    <w:rsid w:val="0095392C"/>
    <w:rsid w:val="00953CE9"/>
    <w:rsid w:val="00964CD7"/>
    <w:rsid w:val="0096561A"/>
    <w:rsid w:val="009810FB"/>
    <w:rsid w:val="009A6D13"/>
    <w:rsid w:val="009C1D73"/>
    <w:rsid w:val="009C6E3B"/>
    <w:rsid w:val="009E4887"/>
    <w:rsid w:val="009E5846"/>
    <w:rsid w:val="009F4B5D"/>
    <w:rsid w:val="00A02764"/>
    <w:rsid w:val="00A21989"/>
    <w:rsid w:val="00A22023"/>
    <w:rsid w:val="00A26D41"/>
    <w:rsid w:val="00A324C6"/>
    <w:rsid w:val="00A3778F"/>
    <w:rsid w:val="00A443B2"/>
    <w:rsid w:val="00A51C59"/>
    <w:rsid w:val="00A57CD4"/>
    <w:rsid w:val="00A57F0A"/>
    <w:rsid w:val="00A64A0B"/>
    <w:rsid w:val="00A9195F"/>
    <w:rsid w:val="00A94A59"/>
    <w:rsid w:val="00A95FD5"/>
    <w:rsid w:val="00A97E1F"/>
    <w:rsid w:val="00AA43C2"/>
    <w:rsid w:val="00AA63D9"/>
    <w:rsid w:val="00AC2356"/>
    <w:rsid w:val="00AD2BF6"/>
    <w:rsid w:val="00AD3C62"/>
    <w:rsid w:val="00AE46D2"/>
    <w:rsid w:val="00AE6C24"/>
    <w:rsid w:val="00AF6C5B"/>
    <w:rsid w:val="00B016D6"/>
    <w:rsid w:val="00B01C69"/>
    <w:rsid w:val="00B06B05"/>
    <w:rsid w:val="00B07573"/>
    <w:rsid w:val="00B264B5"/>
    <w:rsid w:val="00B3566D"/>
    <w:rsid w:val="00B6725C"/>
    <w:rsid w:val="00B67AB4"/>
    <w:rsid w:val="00B86B89"/>
    <w:rsid w:val="00B92A42"/>
    <w:rsid w:val="00B94AEE"/>
    <w:rsid w:val="00BA30B5"/>
    <w:rsid w:val="00BA66B9"/>
    <w:rsid w:val="00BB749C"/>
    <w:rsid w:val="00BC165B"/>
    <w:rsid w:val="00BC667F"/>
    <w:rsid w:val="00BC6828"/>
    <w:rsid w:val="00BD0426"/>
    <w:rsid w:val="00BF6A18"/>
    <w:rsid w:val="00C2519E"/>
    <w:rsid w:val="00C2574F"/>
    <w:rsid w:val="00C35133"/>
    <w:rsid w:val="00C36E8C"/>
    <w:rsid w:val="00C425EB"/>
    <w:rsid w:val="00C45B78"/>
    <w:rsid w:val="00C540CA"/>
    <w:rsid w:val="00C63978"/>
    <w:rsid w:val="00C64A90"/>
    <w:rsid w:val="00C717C4"/>
    <w:rsid w:val="00C71C70"/>
    <w:rsid w:val="00C814FB"/>
    <w:rsid w:val="00C81600"/>
    <w:rsid w:val="00C939A5"/>
    <w:rsid w:val="00CB31AB"/>
    <w:rsid w:val="00CC1D86"/>
    <w:rsid w:val="00CD133B"/>
    <w:rsid w:val="00CD412B"/>
    <w:rsid w:val="00CF3191"/>
    <w:rsid w:val="00D167E2"/>
    <w:rsid w:val="00D3149C"/>
    <w:rsid w:val="00D315BE"/>
    <w:rsid w:val="00D53DEE"/>
    <w:rsid w:val="00D559D6"/>
    <w:rsid w:val="00D60E6D"/>
    <w:rsid w:val="00D60F3E"/>
    <w:rsid w:val="00D61129"/>
    <w:rsid w:val="00D638AD"/>
    <w:rsid w:val="00D71EB2"/>
    <w:rsid w:val="00D75317"/>
    <w:rsid w:val="00D76108"/>
    <w:rsid w:val="00D80BAA"/>
    <w:rsid w:val="00D8308D"/>
    <w:rsid w:val="00D84654"/>
    <w:rsid w:val="00D85102"/>
    <w:rsid w:val="00D93265"/>
    <w:rsid w:val="00D94857"/>
    <w:rsid w:val="00DA113E"/>
    <w:rsid w:val="00DA318D"/>
    <w:rsid w:val="00DB308D"/>
    <w:rsid w:val="00DC76D9"/>
    <w:rsid w:val="00DD5C70"/>
    <w:rsid w:val="00DD78A9"/>
    <w:rsid w:val="00E00C23"/>
    <w:rsid w:val="00E056A1"/>
    <w:rsid w:val="00E0631B"/>
    <w:rsid w:val="00E23383"/>
    <w:rsid w:val="00E30131"/>
    <w:rsid w:val="00E33C6D"/>
    <w:rsid w:val="00E35EEF"/>
    <w:rsid w:val="00E37A07"/>
    <w:rsid w:val="00E52326"/>
    <w:rsid w:val="00E527EE"/>
    <w:rsid w:val="00E53F91"/>
    <w:rsid w:val="00E56E60"/>
    <w:rsid w:val="00E62948"/>
    <w:rsid w:val="00E74D2E"/>
    <w:rsid w:val="00E8437C"/>
    <w:rsid w:val="00E87CC2"/>
    <w:rsid w:val="00E932F8"/>
    <w:rsid w:val="00EA19B8"/>
    <w:rsid w:val="00EB7F7C"/>
    <w:rsid w:val="00ED179D"/>
    <w:rsid w:val="00EE3985"/>
    <w:rsid w:val="00EF0B99"/>
    <w:rsid w:val="00EF5D46"/>
    <w:rsid w:val="00F076D2"/>
    <w:rsid w:val="00F30926"/>
    <w:rsid w:val="00F3422A"/>
    <w:rsid w:val="00F43AD2"/>
    <w:rsid w:val="00F54346"/>
    <w:rsid w:val="00F558C2"/>
    <w:rsid w:val="00F625F4"/>
    <w:rsid w:val="00F734F0"/>
    <w:rsid w:val="00F87FB7"/>
    <w:rsid w:val="00F90725"/>
    <w:rsid w:val="00F9212B"/>
    <w:rsid w:val="00FA3FD9"/>
    <w:rsid w:val="00FA404A"/>
    <w:rsid w:val="00FA4516"/>
    <w:rsid w:val="00FC0262"/>
    <w:rsid w:val="00FC4AEA"/>
    <w:rsid w:val="00FC646F"/>
    <w:rsid w:val="00FC6AA2"/>
    <w:rsid w:val="00FC7A0E"/>
    <w:rsid w:val="00FD1250"/>
    <w:rsid w:val="00FD5CE7"/>
    <w:rsid w:val="00FF0F9E"/>
    <w:rsid w:val="00FF4D7F"/>
    <w:rsid w:val="00FF54FD"/>
    <w:rsid w:val="0268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FFED"/>
  <w15:docId w15:val="{C37EDA80-547B-416F-84B3-B078D489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CommentSubject">
    <w:name w:val="annotation subject"/>
    <w:basedOn w:val="CommentText"/>
    <w:next w:val="CommentText"/>
    <w:link w:val="CommentSubjectChar"/>
    <w:uiPriority w:val="99"/>
    <w:semiHidden/>
    <w:unhideWhenUsed/>
    <w:rsid w:val="002A0364"/>
    <w:rPr>
      <w:b/>
      <w:bCs/>
    </w:rPr>
  </w:style>
  <w:style w:type="character" w:customStyle="1" w:styleId="CommentSubjectChar">
    <w:name w:val="Comment Subject Char"/>
    <w:basedOn w:val="CommentTextChar"/>
    <w:link w:val="CommentSubject"/>
    <w:uiPriority w:val="99"/>
    <w:semiHidden/>
    <w:rsid w:val="002A0364"/>
    <w:rPr>
      <w:rFonts w:ascii="Times New Roman" w:eastAsia="Times New Roman" w:hAnsi="Times New Roman" w:cs="Times New Roman"/>
      <w:b/>
      <w:bCs/>
      <w:sz w:val="20"/>
      <w:szCs w:val="20"/>
      <w:lang w:val="en-US"/>
    </w:rPr>
  </w:style>
  <w:style w:type="paragraph" w:styleId="NoSpacing">
    <w:name w:val="No Spacing"/>
    <w:uiPriority w:val="1"/>
    <w:qFormat/>
    <w:rsid w:val="00CF3191"/>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57CD4"/>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CD133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CD133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83943.2F15A7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6f6eb0-243a-4754-b999-a7eb0f822024" xsi:nil="true"/>
    <SharedWithUsers xmlns="c36f6eb0-243a-4754-b999-a7eb0f822024">
      <UserInfo>
        <DisplayName>SET HR Visitors</DisplayName>
        <AccountId>4</AccountId>
        <AccountType/>
      </UserInfo>
      <UserInfo>
        <DisplayName>SET - HR Team</DisplayName>
        <AccountId>11</AccountId>
        <AccountType/>
      </UserInfo>
      <UserInfo>
        <DisplayName>Mrs T Collinson (CLLt3)</DisplayName>
        <AccountId>99</AccountId>
        <AccountType/>
      </UserInfo>
      <UserInfo>
        <DisplayName>T.Collinson</DisplayName>
        <AccountId>1423</AccountId>
        <AccountType/>
      </UserInfo>
      <UserInfo>
        <DisplayName>Tracey Collinson</DisplayName>
        <AccountId>1503</AccountId>
        <AccountType/>
      </UserInfo>
      <UserInfo>
        <DisplayName>Eilish Croughan</DisplayName>
        <AccountId>1530</AccountId>
        <AccountType/>
      </UserInfo>
      <UserInfo>
        <DisplayName>SharingLinks.4bcb180f-f955-4a0e-a923-159c4eb73b4d.Flexible.5da29f91-acae-4c14-82e0-c179fc120151</DisplayName>
        <AccountId>2546</AccountId>
        <AccountType/>
      </UserInfo>
    </SharedWithUsers>
    <lcf76f155ced4ddcb4097134ff3c332f xmlns="f4ad30ef-d04b-4725-a931-8d40a70c273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8AF5AFB9AC5B4CAE342E02F5DF9151" ma:contentTypeVersion="15" ma:contentTypeDescription="Create a new document." ma:contentTypeScope="" ma:versionID="ae524835c0d8e285d354416e0558421c">
  <xsd:schema xmlns:xsd="http://www.w3.org/2001/XMLSchema" xmlns:xs="http://www.w3.org/2001/XMLSchema" xmlns:p="http://schemas.microsoft.com/office/2006/metadata/properties" xmlns:ns2="f4ad30ef-d04b-4725-a931-8d40a70c2737" xmlns:ns3="c36f6eb0-243a-4754-b999-a7eb0f822024" targetNamespace="http://schemas.microsoft.com/office/2006/metadata/properties" ma:root="true" ma:fieldsID="41a7e22408eca664441812a2d9869635" ns2:_="" ns3:_="">
    <xsd:import namespace="f4ad30ef-d04b-4725-a931-8d40a70c2737"/>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30ef-d04b-4725-a931-8d40a70c2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F1147-8B1D-4EE8-ACF6-5C2A83267FB8}">
  <ds:schemaRefs>
    <ds:schemaRef ds:uri="http://schemas.microsoft.com/office/2006/metadata/properties"/>
    <ds:schemaRef ds:uri="http://schemas.microsoft.com/office/infopath/2007/PartnerControls"/>
    <ds:schemaRef ds:uri="c36f6eb0-243a-4754-b999-a7eb0f822024"/>
    <ds:schemaRef ds:uri="f4ad30ef-d04b-4725-a931-8d40a70c2737"/>
  </ds:schemaRefs>
</ds:datastoreItem>
</file>

<file path=customXml/itemProps2.xml><?xml version="1.0" encoding="utf-8"?>
<ds:datastoreItem xmlns:ds="http://schemas.openxmlformats.org/officeDocument/2006/customXml" ds:itemID="{3C32C062-1A33-417A-9C70-0FF1ABA24D55}">
  <ds:schemaRefs>
    <ds:schemaRef ds:uri="http://schemas.openxmlformats.org/officeDocument/2006/bibliography"/>
  </ds:schemaRefs>
</ds:datastoreItem>
</file>

<file path=customXml/itemProps3.xml><?xml version="1.0" encoding="utf-8"?>
<ds:datastoreItem xmlns:ds="http://schemas.openxmlformats.org/officeDocument/2006/customXml" ds:itemID="{721FF1C3-26A5-489E-BEBC-840899A4C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30ef-d04b-4725-a931-8d40a70c2737"/>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E7CCC-C4BF-4644-8E8D-C9FFB88C7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1681</Words>
  <Characters>9587</Characters>
  <Application>Microsoft Office Word</Application>
  <DocSecurity>0</DocSecurity>
  <Lines>79</Lines>
  <Paragraphs>22</Paragraphs>
  <ScaleCrop>false</ScaleCrop>
  <Company>Wymondham College</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12</cp:revision>
  <cp:lastPrinted>2024-03-22T14:49:00Z</cp:lastPrinted>
  <dcterms:created xsi:type="dcterms:W3CDTF">2024-03-27T12:38:00Z</dcterms:created>
  <dcterms:modified xsi:type="dcterms:W3CDTF">2024-03-27T12:47:00Z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0x010100CF95084E1C4BED47B653D159B74BB3EC</vt:lpwstr>
  </property>
  <property fmtid="{D5CDD505-2E9C-101B-9397-08002B2CF9AE}" pid="3" name="Order">
    <vt:r8>3255500</vt:r8>
  </property>
  <property fmtid="{D5CDD505-2E9C-101B-9397-08002B2CF9AE}" pid="4" name="MediaServiceImageTags">
    <vt:lpwstr/>
  </property>
  <property fmtid="{D5CDD505-2E9C-101B-9397-08002B2CF9AE}" pid="5" name="_ExtendedDescription">
    <vt:lpwstr/>
  </property>
</Properties>
</file>