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B83AF" w14:textId="77777777" w:rsidR="00663265" w:rsidRPr="00663265" w:rsidRDefault="00663265" w:rsidP="00316308">
      <w:pPr>
        <w:ind w:left="426"/>
        <w:jc w:val="center"/>
        <w:rPr>
          <w:b/>
        </w:rPr>
      </w:pPr>
      <w:bookmarkStart w:id="0" w:name="_GoBack"/>
      <w:bookmarkEnd w:id="0"/>
      <w:r w:rsidRPr="00663265">
        <w:rPr>
          <w:b/>
        </w:rPr>
        <w:t>GDPR Privacy Notice – Job Applicants</w:t>
      </w:r>
    </w:p>
    <w:p w14:paraId="0F378062" w14:textId="77777777" w:rsidR="00663265" w:rsidRDefault="00663265" w:rsidP="00663265">
      <w:pPr>
        <w:pStyle w:val="ListParagraph"/>
        <w:jc w:val="both"/>
        <w:rPr>
          <w:b/>
        </w:rPr>
      </w:pPr>
    </w:p>
    <w:p w14:paraId="5F44DEBB" w14:textId="77777777" w:rsidR="00663265" w:rsidRPr="002665B0" w:rsidRDefault="00663265" w:rsidP="00663265">
      <w:pPr>
        <w:pStyle w:val="ListParagraph"/>
        <w:jc w:val="both"/>
        <w:rPr>
          <w:b/>
        </w:rPr>
      </w:pPr>
      <w:r w:rsidRPr="002665B0">
        <w:rPr>
          <w:b/>
        </w:rPr>
        <w:tab/>
      </w:r>
      <w:r w:rsidRPr="002665B0">
        <w:rPr>
          <w:b/>
        </w:rPr>
        <w:tab/>
      </w:r>
      <w:r w:rsidRPr="002665B0">
        <w:rPr>
          <w:b/>
        </w:rPr>
        <w:tab/>
      </w:r>
      <w:r w:rsidRPr="002665B0">
        <w:rPr>
          <w:b/>
        </w:rPr>
        <w:tab/>
      </w:r>
    </w:p>
    <w:p w14:paraId="70218F70" w14:textId="77777777" w:rsidR="00663265" w:rsidRPr="00AD07C6" w:rsidRDefault="00663265" w:rsidP="00663265">
      <w:pPr>
        <w:pStyle w:val="ListParagraph"/>
        <w:jc w:val="both"/>
        <w:rPr>
          <w:b/>
        </w:rPr>
      </w:pPr>
      <w:r w:rsidRPr="00AD07C6">
        <w:rPr>
          <w:b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758707A" wp14:editId="36DFADE5">
            <wp:simplePos x="0" y="0"/>
            <wp:positionH relativeFrom="column">
              <wp:posOffset>1644650</wp:posOffset>
            </wp:positionH>
            <wp:positionV relativeFrom="paragraph">
              <wp:posOffset>43180</wp:posOffset>
            </wp:positionV>
            <wp:extent cx="3067050" cy="742950"/>
            <wp:effectExtent l="0" t="0" r="0" b="0"/>
            <wp:wrapNone/>
            <wp:docPr id="2" name="Picture 2" descr="WH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MA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89DEB" w14:textId="77777777" w:rsidR="00663265" w:rsidRDefault="00663265" w:rsidP="00663265">
      <w:pPr>
        <w:pStyle w:val="ListParagraph"/>
        <w:jc w:val="both"/>
        <w:rPr>
          <w:b/>
        </w:rPr>
      </w:pPr>
    </w:p>
    <w:p w14:paraId="5E1F1F4E" w14:textId="77777777" w:rsidR="00663265" w:rsidRDefault="00663265" w:rsidP="00663265">
      <w:pPr>
        <w:pStyle w:val="ListParagraph"/>
        <w:jc w:val="both"/>
        <w:rPr>
          <w:b/>
        </w:rPr>
      </w:pPr>
    </w:p>
    <w:p w14:paraId="6B00D27E" w14:textId="77777777" w:rsidR="00663265" w:rsidRDefault="00663265" w:rsidP="00663265">
      <w:pPr>
        <w:pStyle w:val="ListParagraph"/>
        <w:jc w:val="both"/>
        <w:rPr>
          <w:b/>
        </w:rPr>
      </w:pPr>
    </w:p>
    <w:p w14:paraId="19981FD7" w14:textId="77777777" w:rsidR="00663265" w:rsidRDefault="00663265" w:rsidP="00663265">
      <w:pPr>
        <w:pStyle w:val="ListParagraph"/>
        <w:jc w:val="both"/>
        <w:rPr>
          <w:b/>
        </w:rPr>
      </w:pPr>
    </w:p>
    <w:p w14:paraId="7C0A3C84" w14:textId="33467303" w:rsidR="00663265" w:rsidRPr="005B4140" w:rsidRDefault="00663265" w:rsidP="00663265">
      <w:pPr>
        <w:pStyle w:val="ListParagraph"/>
        <w:jc w:val="both"/>
      </w:pPr>
      <w:r w:rsidRPr="005B4140">
        <w:t xml:space="preserve">Washwood Heath Multi Academy Trust </w:t>
      </w:r>
      <w:r w:rsidR="00204462">
        <w:t xml:space="preserve">(“WHMAT”) </w:t>
      </w:r>
      <w:r w:rsidRPr="005B4140">
        <w:t>is committed to protecting your personal data and to respecting your privacy.</w:t>
      </w:r>
    </w:p>
    <w:p w14:paraId="2FC083BF" w14:textId="77777777" w:rsidR="00663265" w:rsidRPr="005B4140" w:rsidRDefault="00663265" w:rsidP="00663265">
      <w:pPr>
        <w:pStyle w:val="ListParagraph"/>
        <w:jc w:val="both"/>
      </w:pPr>
    </w:p>
    <w:p w14:paraId="078B1087" w14:textId="77777777" w:rsidR="00663265" w:rsidRPr="005B4140" w:rsidRDefault="00663265" w:rsidP="00663265">
      <w:pPr>
        <w:pStyle w:val="ListParagraph"/>
        <w:jc w:val="both"/>
      </w:pPr>
      <w:r w:rsidRPr="005B4140">
        <w:t>Under data protection law, individuals have a right to be informed about how Washwood Heath Multi Academy Trust uses any personal data that we hold about them.</w:t>
      </w:r>
      <w:r>
        <w:t xml:space="preserve">  </w:t>
      </w:r>
      <w:r w:rsidRPr="005B4140">
        <w:t>We comply with this right by providing ‘privacy notices’ to individuals where we are processing their personal data.</w:t>
      </w:r>
    </w:p>
    <w:p w14:paraId="7D05D239" w14:textId="77777777" w:rsidR="00663265" w:rsidRPr="005B4140" w:rsidRDefault="00663265" w:rsidP="00663265">
      <w:pPr>
        <w:pStyle w:val="ListParagraph"/>
        <w:jc w:val="both"/>
      </w:pPr>
    </w:p>
    <w:p w14:paraId="635EC3F9" w14:textId="77777777" w:rsidR="00663265" w:rsidRPr="005B4140" w:rsidRDefault="00663265" w:rsidP="00663265">
      <w:pPr>
        <w:pStyle w:val="ListParagraph"/>
        <w:jc w:val="both"/>
      </w:pPr>
      <w:r w:rsidRPr="005B4140">
        <w:t xml:space="preserve">This privacy notice explains how we collect, store and use personal data about individuals </w:t>
      </w:r>
      <w:r>
        <w:t>who apply to us for employment.</w:t>
      </w:r>
    </w:p>
    <w:p w14:paraId="45911D9E" w14:textId="77777777" w:rsidR="00663265" w:rsidRPr="005B4140" w:rsidRDefault="00663265" w:rsidP="00663265">
      <w:pPr>
        <w:pStyle w:val="ListParagraph"/>
        <w:jc w:val="both"/>
      </w:pPr>
    </w:p>
    <w:p w14:paraId="6B2A2165" w14:textId="132C6411" w:rsidR="00663265" w:rsidRPr="005B4140" w:rsidRDefault="00663265" w:rsidP="00663265">
      <w:pPr>
        <w:pStyle w:val="ListParagraph"/>
        <w:jc w:val="both"/>
      </w:pPr>
      <w:r w:rsidRPr="005B4140">
        <w:t>Washwood Heath M</w:t>
      </w:r>
      <w:r>
        <w:t xml:space="preserve">ulti-Academy Trust (WHMAT) is </w:t>
      </w:r>
      <w:r w:rsidRPr="005B4140">
        <w:t>the ‘data controller’ for the purposes of data protection law.</w:t>
      </w:r>
      <w:r w:rsidR="008A3C4B">
        <w:t xml:space="preserve"> This means we </w:t>
      </w:r>
      <w:r w:rsidR="0096486B">
        <w:t xml:space="preserve">are responsible for </w:t>
      </w:r>
      <w:r w:rsidR="008A3C4B">
        <w:t>decid</w:t>
      </w:r>
      <w:r w:rsidR="0096486B">
        <w:t>ing how to use</w:t>
      </w:r>
      <w:r w:rsidR="003A2B5F">
        <w:t xml:space="preserve"> the </w:t>
      </w:r>
      <w:r w:rsidR="0096486B">
        <w:t>personal data</w:t>
      </w:r>
      <w:r w:rsidR="007A5951">
        <w:t xml:space="preserve"> you provide</w:t>
      </w:r>
      <w:r w:rsidR="009F3B54">
        <w:t xml:space="preserve">, </w:t>
      </w:r>
      <w:r w:rsidR="002E1680">
        <w:t xml:space="preserve">ensuring it is </w:t>
      </w:r>
      <w:r w:rsidR="007A5951">
        <w:t>kept secure</w:t>
      </w:r>
      <w:r w:rsidR="002E1680">
        <w:t xml:space="preserve"> </w:t>
      </w:r>
      <w:r w:rsidR="00C07E27">
        <w:t>and on kept for as long as we need it.</w:t>
      </w:r>
    </w:p>
    <w:p w14:paraId="4A500837" w14:textId="77777777" w:rsidR="00663265" w:rsidRPr="005B4140" w:rsidRDefault="00663265" w:rsidP="00663265">
      <w:pPr>
        <w:pStyle w:val="ListParagraph"/>
        <w:jc w:val="both"/>
      </w:pPr>
    </w:p>
    <w:p w14:paraId="7B580ECD" w14:textId="12A141B9" w:rsidR="00663265" w:rsidRDefault="00663265" w:rsidP="00663265">
      <w:pPr>
        <w:pStyle w:val="ListParagraph"/>
        <w:jc w:val="both"/>
      </w:pPr>
      <w:r w:rsidRPr="005B4140">
        <w:t xml:space="preserve">Our </w:t>
      </w:r>
      <w:r w:rsidR="000341BE">
        <w:t>D</w:t>
      </w:r>
      <w:r w:rsidRPr="005B4140">
        <w:t xml:space="preserve">ata </w:t>
      </w:r>
      <w:r w:rsidR="000341BE">
        <w:t>P</w:t>
      </w:r>
      <w:r w:rsidRPr="005B4140">
        <w:t xml:space="preserve">rotection </w:t>
      </w:r>
      <w:r w:rsidR="000341BE">
        <w:t>O</w:t>
      </w:r>
      <w:r w:rsidRPr="005B4140">
        <w:t xml:space="preserve">fficer </w:t>
      </w:r>
      <w:r w:rsidR="00DD3EC6">
        <w:t>ensures we undertake this responsibility</w:t>
      </w:r>
      <w:r w:rsidR="00534E80">
        <w:t xml:space="preserve">. </w:t>
      </w:r>
      <w:r w:rsidR="0044049B">
        <w:t xml:space="preserve">This support </w:t>
      </w:r>
      <w:r w:rsidR="000341BE">
        <w:t xml:space="preserve">is provided </w:t>
      </w:r>
      <w:r w:rsidRPr="005B4140">
        <w:t>Services4Schools</w:t>
      </w:r>
      <w:r w:rsidR="007A73E6">
        <w:t xml:space="preserve"> Ltd (an external provider)</w:t>
      </w:r>
      <w:r w:rsidRPr="005B4140">
        <w:t xml:space="preserve"> and</w:t>
      </w:r>
      <w:r w:rsidR="000341BE">
        <w:t xml:space="preserve"> they</w:t>
      </w:r>
      <w:r w:rsidRPr="005B4140">
        <w:t xml:space="preserve"> be contacted at </w:t>
      </w:r>
      <w:proofErr w:type="spellStart"/>
      <w:r w:rsidR="00316308">
        <w:t>dpo@whmat.academy</w:t>
      </w:r>
      <w:proofErr w:type="spellEnd"/>
      <w:r w:rsidR="00316308">
        <w:t>.</w:t>
      </w:r>
    </w:p>
    <w:p w14:paraId="7C3CD318" w14:textId="77777777" w:rsidR="00663265" w:rsidRDefault="00663265" w:rsidP="00663265">
      <w:pPr>
        <w:pStyle w:val="ListParagraph"/>
        <w:jc w:val="both"/>
      </w:pPr>
    </w:p>
    <w:p w14:paraId="447B2D0A" w14:textId="77777777" w:rsidR="00663265" w:rsidRDefault="00663265" w:rsidP="00663265">
      <w:pPr>
        <w:pStyle w:val="ListParagraph"/>
        <w:jc w:val="both"/>
      </w:pPr>
      <w:r w:rsidRPr="00380CF6">
        <w:t>As part of any recrui</w:t>
      </w:r>
      <w:r>
        <w:t xml:space="preserve">tment process, WHMAT </w:t>
      </w:r>
      <w:r w:rsidRPr="00380CF6">
        <w:t xml:space="preserve">collects and processes personal data relating to job applicants. </w:t>
      </w:r>
    </w:p>
    <w:p w14:paraId="447BB312" w14:textId="77777777" w:rsidR="00663265" w:rsidRDefault="00663265" w:rsidP="00663265">
      <w:pPr>
        <w:pStyle w:val="ListParagraph"/>
        <w:jc w:val="both"/>
      </w:pPr>
    </w:p>
    <w:p w14:paraId="58919C98" w14:textId="77777777" w:rsidR="00663265" w:rsidRDefault="00663265" w:rsidP="00663265">
      <w:pPr>
        <w:pStyle w:val="ListParagraph"/>
        <w:jc w:val="both"/>
        <w:rPr>
          <w:b/>
          <w:bCs/>
        </w:rPr>
      </w:pPr>
      <w:r w:rsidRPr="00380CF6">
        <w:rPr>
          <w:b/>
          <w:bCs/>
        </w:rPr>
        <w:t xml:space="preserve">What information does </w:t>
      </w:r>
      <w:r>
        <w:rPr>
          <w:b/>
          <w:bCs/>
        </w:rPr>
        <w:t xml:space="preserve">WHMAT </w:t>
      </w:r>
      <w:r w:rsidRPr="00380CF6">
        <w:rPr>
          <w:b/>
          <w:bCs/>
        </w:rPr>
        <w:t>collect?</w:t>
      </w:r>
    </w:p>
    <w:p w14:paraId="65315200" w14:textId="77777777" w:rsidR="00663265" w:rsidRPr="00380CF6" w:rsidRDefault="00663265" w:rsidP="00663265">
      <w:pPr>
        <w:pStyle w:val="ListParagraph"/>
        <w:jc w:val="both"/>
      </w:pPr>
    </w:p>
    <w:p w14:paraId="3023C196" w14:textId="77777777" w:rsidR="00663265" w:rsidRDefault="00663265" w:rsidP="00663265">
      <w:pPr>
        <w:pStyle w:val="ListParagraph"/>
        <w:jc w:val="both"/>
      </w:pPr>
      <w:r>
        <w:t xml:space="preserve">WHMAT </w:t>
      </w:r>
      <w:r w:rsidRPr="00380CF6">
        <w:t>collects a range of information about you. This includes:</w:t>
      </w:r>
    </w:p>
    <w:p w14:paraId="66C66D6F" w14:textId="77777777" w:rsidR="00663265" w:rsidRPr="00380CF6" w:rsidRDefault="00663265" w:rsidP="00663265">
      <w:pPr>
        <w:pStyle w:val="ListParagraph"/>
        <w:jc w:val="both"/>
      </w:pPr>
    </w:p>
    <w:p w14:paraId="65612246" w14:textId="77777777" w:rsidR="00663265" w:rsidRPr="00380CF6" w:rsidRDefault="00663265" w:rsidP="00663265">
      <w:pPr>
        <w:pStyle w:val="ListParagraph"/>
        <w:numPr>
          <w:ilvl w:val="0"/>
          <w:numId w:val="2"/>
        </w:numPr>
        <w:jc w:val="both"/>
      </w:pPr>
      <w:r w:rsidRPr="00380CF6">
        <w:t>your name, address and contact details, including email address and telephone number;</w:t>
      </w:r>
    </w:p>
    <w:p w14:paraId="5A6CC74C" w14:textId="77777777" w:rsidR="00663265" w:rsidRPr="00380CF6" w:rsidRDefault="00663265" w:rsidP="00663265">
      <w:pPr>
        <w:pStyle w:val="ListParagraph"/>
        <w:numPr>
          <w:ilvl w:val="0"/>
          <w:numId w:val="2"/>
        </w:numPr>
        <w:jc w:val="both"/>
      </w:pPr>
      <w:r w:rsidRPr="00380CF6">
        <w:t>details of your qualifications, skills, experience and employment history;</w:t>
      </w:r>
    </w:p>
    <w:p w14:paraId="1A268FB8" w14:textId="77777777" w:rsidR="00663265" w:rsidRPr="00380CF6" w:rsidRDefault="00663265" w:rsidP="00663265">
      <w:pPr>
        <w:pStyle w:val="ListParagraph"/>
        <w:numPr>
          <w:ilvl w:val="0"/>
          <w:numId w:val="2"/>
        </w:numPr>
        <w:jc w:val="both"/>
      </w:pPr>
      <w:r w:rsidRPr="00380CF6">
        <w:t>information about your current level of remuneration, including benefit entitlements;</w:t>
      </w:r>
    </w:p>
    <w:p w14:paraId="546448E7" w14:textId="77777777" w:rsidR="00663265" w:rsidRPr="00380CF6" w:rsidRDefault="00663265" w:rsidP="00663265">
      <w:pPr>
        <w:pStyle w:val="ListParagraph"/>
        <w:numPr>
          <w:ilvl w:val="0"/>
          <w:numId w:val="2"/>
        </w:numPr>
        <w:jc w:val="both"/>
      </w:pPr>
      <w:r w:rsidRPr="00380CF6">
        <w:t xml:space="preserve">whether or not you have a disability for which </w:t>
      </w:r>
      <w:r>
        <w:t xml:space="preserve">WHMAT </w:t>
      </w:r>
      <w:r w:rsidRPr="00380CF6">
        <w:t>needs to make reasonable adjustments during the recruitment process;</w:t>
      </w:r>
    </w:p>
    <w:p w14:paraId="264DB590" w14:textId="77777777" w:rsidR="00663265" w:rsidRPr="00380CF6" w:rsidRDefault="00663265" w:rsidP="00663265">
      <w:pPr>
        <w:pStyle w:val="ListParagraph"/>
        <w:numPr>
          <w:ilvl w:val="0"/>
          <w:numId w:val="2"/>
        </w:numPr>
        <w:jc w:val="both"/>
      </w:pPr>
      <w:r w:rsidRPr="00380CF6">
        <w:t>information about your entitlement to work in the UK; and</w:t>
      </w:r>
    </w:p>
    <w:p w14:paraId="0E3B2185" w14:textId="77777777" w:rsidR="00663265" w:rsidRPr="00380CF6" w:rsidRDefault="00663265" w:rsidP="00663265">
      <w:pPr>
        <w:pStyle w:val="ListParagraph"/>
        <w:numPr>
          <w:ilvl w:val="0"/>
          <w:numId w:val="2"/>
        </w:numPr>
        <w:jc w:val="both"/>
      </w:pPr>
      <w:r w:rsidRPr="00380CF6">
        <w:t>equal opportunities monitoring information, including information about your ethnic origin, sexual orientation, health, and religion or belief</w:t>
      </w:r>
      <w:r>
        <w:t>.</w:t>
      </w:r>
    </w:p>
    <w:p w14:paraId="0D819461" w14:textId="77777777" w:rsidR="00663265" w:rsidRDefault="00663265" w:rsidP="00663265">
      <w:pPr>
        <w:pStyle w:val="ListParagraph"/>
        <w:jc w:val="both"/>
      </w:pPr>
    </w:p>
    <w:p w14:paraId="3F261565" w14:textId="77777777" w:rsidR="00663265" w:rsidRPr="00380CF6" w:rsidRDefault="00663265" w:rsidP="00663265">
      <w:pPr>
        <w:pStyle w:val="ListParagraph"/>
        <w:jc w:val="both"/>
        <w:rPr>
          <w:b/>
        </w:rPr>
      </w:pPr>
      <w:r w:rsidRPr="00380CF6">
        <w:rPr>
          <w:b/>
        </w:rPr>
        <w:t>How does WHMAT collect it?</w:t>
      </w:r>
    </w:p>
    <w:p w14:paraId="330F9A76" w14:textId="77777777" w:rsidR="00663265" w:rsidRDefault="00663265" w:rsidP="00663265">
      <w:pPr>
        <w:pStyle w:val="ListParagraph"/>
        <w:jc w:val="both"/>
      </w:pPr>
    </w:p>
    <w:p w14:paraId="78A56161" w14:textId="77777777" w:rsidR="00663265" w:rsidRPr="00380CF6" w:rsidRDefault="00663265" w:rsidP="00663265">
      <w:pPr>
        <w:pStyle w:val="ListParagraph"/>
        <w:jc w:val="both"/>
      </w:pPr>
      <w:r>
        <w:t xml:space="preserve">WHMAT </w:t>
      </w:r>
      <w:r w:rsidRPr="00380CF6">
        <w:t>collects this information in a variety of ways. For example, data might be contained in application forms, obtained from your passport or other identity documents, or collected through interviews or other forms of assessment</w:t>
      </w:r>
      <w:r>
        <w:t>.</w:t>
      </w:r>
    </w:p>
    <w:p w14:paraId="7B95AF22" w14:textId="77777777" w:rsidR="00663265" w:rsidRDefault="00663265" w:rsidP="00663265">
      <w:pPr>
        <w:pStyle w:val="ListParagraph"/>
        <w:jc w:val="both"/>
      </w:pPr>
      <w:r>
        <w:lastRenderedPageBreak/>
        <w:t xml:space="preserve">WHMAT </w:t>
      </w:r>
      <w:r w:rsidRPr="00380CF6">
        <w:t>will also collect personal data about you from third parties, such as reference</w:t>
      </w:r>
      <w:r>
        <w:t>s supplied by former employers</w:t>
      </w:r>
      <w:r w:rsidRPr="00380CF6">
        <w:t>, information from employment background check providers and information from criminal records checks</w:t>
      </w:r>
      <w:r>
        <w:t xml:space="preserve"> via the Disclosure &amp; Barring Service</w:t>
      </w:r>
      <w:r w:rsidRPr="00380CF6">
        <w:t xml:space="preserve">. </w:t>
      </w:r>
    </w:p>
    <w:p w14:paraId="386CB6F2" w14:textId="77777777" w:rsidR="00663265" w:rsidRDefault="00663265" w:rsidP="00663265">
      <w:pPr>
        <w:pStyle w:val="ListParagraph"/>
        <w:jc w:val="both"/>
      </w:pPr>
    </w:p>
    <w:p w14:paraId="3DB324AD" w14:textId="77777777" w:rsidR="00663265" w:rsidRPr="00C24FC3" w:rsidRDefault="00663265" w:rsidP="00663265">
      <w:pPr>
        <w:pStyle w:val="ListParagraph"/>
        <w:jc w:val="both"/>
        <w:rPr>
          <w:b/>
        </w:rPr>
      </w:pPr>
      <w:r w:rsidRPr="00C24FC3">
        <w:rPr>
          <w:b/>
        </w:rPr>
        <w:t>Where will data be stored?</w:t>
      </w:r>
    </w:p>
    <w:p w14:paraId="1C92D49F" w14:textId="77777777" w:rsidR="00663265" w:rsidRPr="00C24FC3" w:rsidRDefault="00663265" w:rsidP="00663265">
      <w:pPr>
        <w:pStyle w:val="ListParagraph"/>
        <w:jc w:val="both"/>
        <w:rPr>
          <w:b/>
        </w:rPr>
      </w:pPr>
    </w:p>
    <w:p w14:paraId="47F38E16" w14:textId="77777777" w:rsidR="00663265" w:rsidRDefault="00663265" w:rsidP="00663265">
      <w:pPr>
        <w:pStyle w:val="ListParagraph"/>
        <w:jc w:val="both"/>
      </w:pPr>
      <w:r w:rsidRPr="00380CF6">
        <w:t>Data will be stored in a range of different places, including on your application record, in HR management systems and on other IT systems (including email).</w:t>
      </w:r>
    </w:p>
    <w:p w14:paraId="659EAFEA" w14:textId="77777777" w:rsidR="00663265" w:rsidRDefault="00663265" w:rsidP="00663265">
      <w:pPr>
        <w:pStyle w:val="ListParagraph"/>
        <w:jc w:val="both"/>
        <w:rPr>
          <w:b/>
          <w:bCs/>
        </w:rPr>
      </w:pPr>
    </w:p>
    <w:p w14:paraId="13CFA09E" w14:textId="77777777" w:rsidR="00663265" w:rsidRDefault="00663265" w:rsidP="00663265">
      <w:pPr>
        <w:pStyle w:val="ListParagraph"/>
        <w:jc w:val="both"/>
        <w:rPr>
          <w:b/>
          <w:bCs/>
        </w:rPr>
      </w:pPr>
      <w:r w:rsidRPr="00380CF6">
        <w:rPr>
          <w:b/>
          <w:bCs/>
        </w:rPr>
        <w:t xml:space="preserve">Why does </w:t>
      </w:r>
      <w:r>
        <w:rPr>
          <w:b/>
          <w:bCs/>
        </w:rPr>
        <w:t xml:space="preserve">WHMAT </w:t>
      </w:r>
      <w:r w:rsidRPr="00380CF6">
        <w:rPr>
          <w:b/>
          <w:bCs/>
        </w:rPr>
        <w:t>process personal data?</w:t>
      </w:r>
    </w:p>
    <w:p w14:paraId="1F518380" w14:textId="77777777" w:rsidR="00663265" w:rsidRPr="00380CF6" w:rsidRDefault="00663265" w:rsidP="00663265">
      <w:pPr>
        <w:pStyle w:val="ListParagraph"/>
        <w:jc w:val="both"/>
      </w:pPr>
    </w:p>
    <w:p w14:paraId="152E7E86" w14:textId="77777777" w:rsidR="00663265" w:rsidRDefault="00663265" w:rsidP="00663265">
      <w:pPr>
        <w:pStyle w:val="ListParagraph"/>
        <w:jc w:val="both"/>
      </w:pPr>
      <w:r>
        <w:t xml:space="preserve">WHMAT </w:t>
      </w:r>
      <w:r w:rsidRPr="00380CF6">
        <w:t xml:space="preserve">needs to process data </w:t>
      </w:r>
      <w:r>
        <w:t xml:space="preserve">as part of the recruitment process. </w:t>
      </w:r>
      <w:r w:rsidRPr="00380CF6">
        <w:t xml:space="preserve">In some cases, </w:t>
      </w:r>
      <w:r>
        <w:t xml:space="preserve">WHMAT </w:t>
      </w:r>
      <w:r w:rsidRPr="00380CF6">
        <w:t>needs to process data to ensure that it is complying with its legal obligations. For example, it is required to check a successful applicant's eligibility to work in the UK before employment starts.</w:t>
      </w:r>
    </w:p>
    <w:p w14:paraId="33B896EC" w14:textId="77777777" w:rsidR="00663265" w:rsidRPr="00380CF6" w:rsidRDefault="00663265" w:rsidP="00663265">
      <w:pPr>
        <w:pStyle w:val="ListParagraph"/>
        <w:jc w:val="both"/>
      </w:pPr>
    </w:p>
    <w:p w14:paraId="4B82B712" w14:textId="77777777" w:rsidR="00663265" w:rsidRDefault="00663265" w:rsidP="00663265">
      <w:pPr>
        <w:pStyle w:val="ListParagraph"/>
        <w:jc w:val="both"/>
      </w:pPr>
      <w:r>
        <w:t xml:space="preserve">WHMAT </w:t>
      </w:r>
      <w:r w:rsidRPr="00380CF6">
        <w:t>has a legitimate interest in processing personal data during the recruitment process and for keeping records of the process. Processing data from job app</w:t>
      </w:r>
      <w:r>
        <w:t xml:space="preserve">licants allows the WHMAT </w:t>
      </w:r>
      <w:r w:rsidRPr="00380CF6">
        <w:t xml:space="preserve">to manage the recruitment process, </w:t>
      </w:r>
      <w:r>
        <w:t xml:space="preserve">meet its safeguarding requirements in line with statutory guidance such as </w:t>
      </w:r>
      <w:r w:rsidRPr="00C24FC3">
        <w:rPr>
          <w:i/>
        </w:rPr>
        <w:t xml:space="preserve">Keeping Children Safe </w:t>
      </w:r>
      <w:r>
        <w:rPr>
          <w:i/>
        </w:rPr>
        <w:t>i</w:t>
      </w:r>
      <w:r w:rsidRPr="00C24FC3">
        <w:rPr>
          <w:i/>
        </w:rPr>
        <w:t>n education</w:t>
      </w:r>
      <w:r>
        <w:rPr>
          <w:i/>
        </w:rPr>
        <w:t xml:space="preserve">, </w:t>
      </w:r>
      <w:r w:rsidRPr="00380CF6">
        <w:t>assess and confirm a candidate's suitability for employment</w:t>
      </w:r>
      <w:r>
        <w:t>,</w:t>
      </w:r>
      <w:r w:rsidRPr="00380CF6">
        <w:t xml:space="preserve"> and decide to whom to offer a job.</w:t>
      </w:r>
      <w:r>
        <w:t xml:space="preserve">  WHMAT </w:t>
      </w:r>
      <w:r w:rsidRPr="00380CF6">
        <w:t>may also need to process data from job applicants to respond to and defend against legal claims.</w:t>
      </w:r>
    </w:p>
    <w:p w14:paraId="70B6177C" w14:textId="77777777" w:rsidR="00663265" w:rsidRPr="00380CF6" w:rsidRDefault="00663265" w:rsidP="00663265">
      <w:pPr>
        <w:pStyle w:val="ListParagraph"/>
        <w:jc w:val="both"/>
      </w:pPr>
    </w:p>
    <w:p w14:paraId="14AFEA1C" w14:textId="77777777" w:rsidR="00663265" w:rsidRDefault="00663265" w:rsidP="00663265">
      <w:pPr>
        <w:pStyle w:val="ListParagraph"/>
        <w:jc w:val="both"/>
      </w:pPr>
      <w:r w:rsidRPr="00380CF6">
        <w:t xml:space="preserve">Where </w:t>
      </w:r>
      <w:r>
        <w:t xml:space="preserve">WHMAT </w:t>
      </w:r>
      <w:r w:rsidRPr="00380CF6">
        <w:t>relies on legitimate interests as a reason for processing data, it has considered whether or not those interests are overridden by the rights and freedoms of employees or workers and h</w:t>
      </w:r>
      <w:r>
        <w:t>as concluded that they are not.</w:t>
      </w:r>
    </w:p>
    <w:p w14:paraId="3BB4E39A" w14:textId="77777777" w:rsidR="00663265" w:rsidRPr="00380CF6" w:rsidRDefault="00663265" w:rsidP="00663265">
      <w:pPr>
        <w:pStyle w:val="ListParagraph"/>
        <w:jc w:val="both"/>
      </w:pPr>
    </w:p>
    <w:p w14:paraId="258C63F6" w14:textId="77777777" w:rsidR="00663265" w:rsidRDefault="00663265" w:rsidP="00663265">
      <w:pPr>
        <w:pStyle w:val="ListParagraph"/>
        <w:jc w:val="both"/>
      </w:pPr>
      <w:r>
        <w:t xml:space="preserve">WHMAT </w:t>
      </w:r>
      <w:r w:rsidRPr="00380CF6">
        <w:t>processes health information if it needs to make reasonable adjustments to the recruitment process for candidates who have a disability. This is to carry out its obligations and exercise specific rights in relation to employment.</w:t>
      </w:r>
    </w:p>
    <w:p w14:paraId="15E3A61E" w14:textId="77777777" w:rsidR="00663265" w:rsidRPr="00380CF6" w:rsidRDefault="00663265" w:rsidP="00663265">
      <w:pPr>
        <w:pStyle w:val="ListParagraph"/>
        <w:jc w:val="both"/>
      </w:pPr>
    </w:p>
    <w:p w14:paraId="596886E4" w14:textId="77777777" w:rsidR="00663265" w:rsidRPr="00380CF6" w:rsidRDefault="00663265" w:rsidP="00663265">
      <w:pPr>
        <w:pStyle w:val="ListParagraph"/>
        <w:jc w:val="both"/>
      </w:pPr>
      <w:r w:rsidRPr="00380CF6">
        <w:t xml:space="preserve">Where </w:t>
      </w:r>
      <w:r>
        <w:t xml:space="preserve">WHMAT </w:t>
      </w:r>
      <w:r w:rsidRPr="00380CF6">
        <w:t>processes other special categories of data, such as information about ethnic origin, sexual orientation, health or religion or belief, this is for equal opp</w:t>
      </w:r>
      <w:r>
        <w:t>ortunities monitoring purposes.</w:t>
      </w:r>
    </w:p>
    <w:p w14:paraId="1A0BC94C" w14:textId="77777777" w:rsidR="00663265" w:rsidRDefault="00663265" w:rsidP="00663265">
      <w:pPr>
        <w:pStyle w:val="ListParagraph"/>
        <w:jc w:val="both"/>
      </w:pPr>
    </w:p>
    <w:p w14:paraId="513634BC" w14:textId="77777777" w:rsidR="00663265" w:rsidRDefault="00663265" w:rsidP="00663265">
      <w:pPr>
        <w:pStyle w:val="ListParagraph"/>
        <w:jc w:val="both"/>
      </w:pPr>
      <w:r>
        <w:t xml:space="preserve">As an education provider, WHMAT </w:t>
      </w:r>
      <w:r w:rsidRPr="00380CF6">
        <w:t xml:space="preserve">is obliged to seek information about criminal convictions and offences. Where </w:t>
      </w:r>
      <w:r>
        <w:t xml:space="preserve">WHMAT </w:t>
      </w:r>
      <w:r w:rsidRPr="00380CF6">
        <w:t>seeks this information, it does so because it is necessary for it to carry out its obligations and exercise specific rights in relation to employment.</w:t>
      </w:r>
    </w:p>
    <w:p w14:paraId="2791FF1E" w14:textId="77777777" w:rsidR="00663265" w:rsidRPr="00380CF6" w:rsidRDefault="00663265" w:rsidP="00663265">
      <w:pPr>
        <w:pStyle w:val="ListParagraph"/>
        <w:jc w:val="both"/>
      </w:pPr>
    </w:p>
    <w:p w14:paraId="26F4EE2D" w14:textId="77777777" w:rsidR="00663265" w:rsidRPr="00380CF6" w:rsidRDefault="00663265" w:rsidP="00663265">
      <w:pPr>
        <w:pStyle w:val="ListParagraph"/>
        <w:jc w:val="both"/>
      </w:pPr>
      <w:r>
        <w:t xml:space="preserve">WHMAT </w:t>
      </w:r>
      <w:r w:rsidRPr="00380CF6">
        <w:t>will not use your data for any purpose other than the recruitment exercise for which you have applied.</w:t>
      </w:r>
    </w:p>
    <w:p w14:paraId="1D620ABE" w14:textId="77777777" w:rsidR="00663265" w:rsidRDefault="00663265" w:rsidP="00663265">
      <w:pPr>
        <w:pStyle w:val="ListParagraph"/>
        <w:jc w:val="both"/>
        <w:rPr>
          <w:b/>
          <w:bCs/>
        </w:rPr>
      </w:pPr>
    </w:p>
    <w:p w14:paraId="5542DF0F" w14:textId="77777777" w:rsidR="00663265" w:rsidRPr="00380CF6" w:rsidRDefault="00663265" w:rsidP="00663265">
      <w:pPr>
        <w:pStyle w:val="ListParagraph"/>
        <w:jc w:val="both"/>
      </w:pPr>
      <w:r w:rsidRPr="00380CF6">
        <w:rPr>
          <w:b/>
          <w:bCs/>
        </w:rPr>
        <w:t>Who has access to data?</w:t>
      </w:r>
    </w:p>
    <w:p w14:paraId="01741998" w14:textId="77777777" w:rsidR="00663265" w:rsidRDefault="00663265" w:rsidP="00663265">
      <w:pPr>
        <w:pStyle w:val="ListParagraph"/>
        <w:jc w:val="both"/>
      </w:pPr>
    </w:p>
    <w:p w14:paraId="5E069935" w14:textId="77777777" w:rsidR="00663265" w:rsidRDefault="00663265" w:rsidP="00663265">
      <w:pPr>
        <w:pStyle w:val="ListParagraph"/>
        <w:jc w:val="both"/>
      </w:pPr>
      <w:r w:rsidRPr="00380CF6">
        <w:t xml:space="preserve">Your information will be shared internally for the purposes of the recruitment exercise. This includes members of the HR and recruitment </w:t>
      </w:r>
      <w:r>
        <w:t>panel</w:t>
      </w:r>
      <w:r w:rsidRPr="00380CF6">
        <w:t>, interviewers involved in the recruitment process, managers in the business area with a vacancy and IT staff if access to the data is necessary for</w:t>
      </w:r>
      <w:r>
        <w:t xml:space="preserve"> the performance of their roles</w:t>
      </w:r>
      <w:r w:rsidRPr="00380CF6">
        <w:t>.</w:t>
      </w:r>
    </w:p>
    <w:p w14:paraId="3E3080EA" w14:textId="77777777" w:rsidR="00663265" w:rsidRPr="00380CF6" w:rsidRDefault="00663265" w:rsidP="00663265">
      <w:pPr>
        <w:pStyle w:val="ListParagraph"/>
        <w:jc w:val="both"/>
      </w:pPr>
    </w:p>
    <w:p w14:paraId="65CE5D35" w14:textId="77777777" w:rsidR="00663265" w:rsidRDefault="00663265" w:rsidP="00663265">
      <w:pPr>
        <w:pStyle w:val="ListParagraph"/>
        <w:jc w:val="both"/>
      </w:pPr>
      <w:r>
        <w:t xml:space="preserve">Other than to request references in line with safer recruitment practices and to obtain relevant background and right to work checks, WHMAT </w:t>
      </w:r>
      <w:r w:rsidRPr="00380CF6">
        <w:t xml:space="preserve">will not share your data with third parties, unless your application for employment is successful and it makes you an offer of employment. </w:t>
      </w:r>
    </w:p>
    <w:p w14:paraId="38DAB00B" w14:textId="77777777" w:rsidR="00663265" w:rsidRDefault="00663265" w:rsidP="00663265">
      <w:pPr>
        <w:pStyle w:val="ListParagraph"/>
        <w:jc w:val="both"/>
      </w:pPr>
    </w:p>
    <w:p w14:paraId="38A05E27" w14:textId="77777777" w:rsidR="00663265" w:rsidRDefault="00663265" w:rsidP="00663265">
      <w:pPr>
        <w:pStyle w:val="ListParagraph"/>
        <w:jc w:val="both"/>
      </w:pPr>
      <w:r>
        <w:t xml:space="preserve">WHMAT </w:t>
      </w:r>
      <w:r w:rsidRPr="00380CF6">
        <w:t xml:space="preserve">will </w:t>
      </w:r>
      <w:r>
        <w:t xml:space="preserve">also </w:t>
      </w:r>
      <w:r w:rsidRPr="00380CF6">
        <w:t xml:space="preserve">share your data with </w:t>
      </w:r>
      <w:r>
        <w:t>third party providers such as the disclosure and barring service</w:t>
      </w:r>
      <w:r w:rsidRPr="00380CF6">
        <w:t xml:space="preserve"> to obtain ne</w:t>
      </w:r>
      <w:r>
        <w:t>cessary criminal records checks</w:t>
      </w:r>
      <w:r w:rsidRPr="00380CF6">
        <w:t>.</w:t>
      </w:r>
    </w:p>
    <w:p w14:paraId="7B48D4EE" w14:textId="77777777" w:rsidR="00663265" w:rsidRPr="00380CF6" w:rsidRDefault="00663265" w:rsidP="00663265">
      <w:pPr>
        <w:pStyle w:val="ListParagraph"/>
        <w:jc w:val="both"/>
      </w:pPr>
    </w:p>
    <w:p w14:paraId="341DBBB4" w14:textId="1395FF9C" w:rsidR="00663265" w:rsidRDefault="00657E23" w:rsidP="00663265">
      <w:pPr>
        <w:pStyle w:val="ListParagraph"/>
        <w:jc w:val="both"/>
      </w:pPr>
      <w:r>
        <w:t xml:space="preserve">Where </w:t>
      </w:r>
      <w:r w:rsidR="00663265">
        <w:t xml:space="preserve">WHMAT </w:t>
      </w:r>
      <w:r>
        <w:t xml:space="preserve">transfers your </w:t>
      </w:r>
      <w:r w:rsidR="00ED5017">
        <w:t xml:space="preserve">personal data </w:t>
      </w:r>
      <w:r>
        <w:t xml:space="preserve">to </w:t>
      </w:r>
      <w:r w:rsidR="00FE2E1A">
        <w:t xml:space="preserve">third party providers who are based outside of the </w:t>
      </w:r>
      <w:r w:rsidR="00663265" w:rsidRPr="00380CF6">
        <w:t>European Economic Area</w:t>
      </w:r>
      <w:r w:rsidR="00D37CEF">
        <w:t xml:space="preserve">, </w:t>
      </w:r>
      <w:r w:rsidR="00AE4579">
        <w:t xml:space="preserve">this will be explained </w:t>
      </w:r>
      <w:r w:rsidR="008D7EBB">
        <w:t xml:space="preserve">on forms, or webpages </w:t>
      </w:r>
      <w:r w:rsidR="00AE4579">
        <w:t>before you</w:t>
      </w:r>
      <w:r w:rsidR="008D7EBB">
        <w:t>r data is collected</w:t>
      </w:r>
      <w:r w:rsidR="00ED5017">
        <w:t>.</w:t>
      </w:r>
      <w:r w:rsidR="00A460D1">
        <w:t xml:space="preserve"> </w:t>
      </w:r>
    </w:p>
    <w:p w14:paraId="73B6AB00" w14:textId="77777777" w:rsidR="00663265" w:rsidRPr="00380CF6" w:rsidRDefault="00663265" w:rsidP="00663265">
      <w:pPr>
        <w:pStyle w:val="ListParagraph"/>
        <w:jc w:val="both"/>
      </w:pPr>
    </w:p>
    <w:p w14:paraId="41CB0B32" w14:textId="77777777" w:rsidR="00663265" w:rsidRDefault="00663265" w:rsidP="00663265">
      <w:pPr>
        <w:pStyle w:val="ListParagraph"/>
        <w:jc w:val="both"/>
        <w:rPr>
          <w:b/>
          <w:bCs/>
        </w:rPr>
      </w:pPr>
      <w:r w:rsidRPr="00380CF6">
        <w:rPr>
          <w:b/>
          <w:bCs/>
        </w:rPr>
        <w:t xml:space="preserve">How does </w:t>
      </w:r>
      <w:r>
        <w:rPr>
          <w:b/>
          <w:bCs/>
        </w:rPr>
        <w:t xml:space="preserve">WHMAT </w:t>
      </w:r>
      <w:r w:rsidRPr="00380CF6">
        <w:rPr>
          <w:b/>
          <w:bCs/>
        </w:rPr>
        <w:t>protect data?</w:t>
      </w:r>
    </w:p>
    <w:p w14:paraId="25796218" w14:textId="77777777" w:rsidR="00663265" w:rsidRPr="00380CF6" w:rsidRDefault="00663265" w:rsidP="00663265">
      <w:pPr>
        <w:pStyle w:val="ListParagraph"/>
        <w:jc w:val="both"/>
      </w:pPr>
    </w:p>
    <w:p w14:paraId="3CB4FFE5" w14:textId="77C8CBA9" w:rsidR="00663265" w:rsidRPr="00380CF6" w:rsidRDefault="00663265" w:rsidP="00663265">
      <w:pPr>
        <w:pStyle w:val="ListParagraph"/>
        <w:jc w:val="both"/>
      </w:pPr>
      <w:r>
        <w:t xml:space="preserve">WHMAT </w:t>
      </w:r>
      <w:r w:rsidRPr="00380CF6">
        <w:t xml:space="preserve">has internal policies </w:t>
      </w:r>
      <w:r>
        <w:t xml:space="preserve">such as a Data Protection Policy and Data Retention Policy </w:t>
      </w:r>
      <w:r w:rsidRPr="00380CF6">
        <w:t xml:space="preserve">in place to ensure that your data is not lost, accidentally destroyed, misused or disclosed, and is not accessed except by our employees in the proper performance of their duties. </w:t>
      </w:r>
      <w:r>
        <w:t xml:space="preserve">These policies can be viewed at </w:t>
      </w:r>
      <w:hyperlink r:id="rId9" w:history="1">
        <w:r w:rsidR="00204462" w:rsidRPr="00251F4A">
          <w:rPr>
            <w:rStyle w:val="Hyperlink"/>
          </w:rPr>
          <w:t>www.whmat.academy</w:t>
        </w:r>
      </w:hyperlink>
      <w:r w:rsidR="00204462">
        <w:t xml:space="preserve"> </w:t>
      </w:r>
      <w:r>
        <w:t>policies tab.</w:t>
      </w:r>
      <w:r w:rsidR="0094745B">
        <w:t xml:space="preserve"> </w:t>
      </w:r>
      <w:r w:rsidR="00204462">
        <w:t xml:space="preserve">WHMAT </w:t>
      </w:r>
      <w:r w:rsidR="00DA6817">
        <w:t>a</w:t>
      </w:r>
      <w:r w:rsidR="0094745B">
        <w:t>lso ensure</w:t>
      </w:r>
      <w:r w:rsidR="00DA6817">
        <w:t>s</w:t>
      </w:r>
      <w:r w:rsidR="0094745B">
        <w:t xml:space="preserve"> all </w:t>
      </w:r>
      <w:r w:rsidR="00DA6817">
        <w:t xml:space="preserve">its employees receive training and guidance </w:t>
      </w:r>
      <w:r w:rsidR="006C3707">
        <w:t xml:space="preserve">so that they understand how to protect </w:t>
      </w:r>
      <w:r w:rsidR="00F153DD">
        <w:t>the information</w:t>
      </w:r>
      <w:r w:rsidR="00204462">
        <w:t xml:space="preserve">, WHMAT </w:t>
      </w:r>
      <w:r w:rsidR="00F153DD">
        <w:t>is responsible for.</w:t>
      </w:r>
    </w:p>
    <w:p w14:paraId="06C9D17B" w14:textId="77777777" w:rsidR="00663265" w:rsidRDefault="00663265" w:rsidP="00663265">
      <w:pPr>
        <w:pStyle w:val="ListParagraph"/>
        <w:jc w:val="both"/>
        <w:rPr>
          <w:b/>
          <w:bCs/>
        </w:rPr>
      </w:pPr>
    </w:p>
    <w:p w14:paraId="077614A2" w14:textId="77777777" w:rsidR="00663265" w:rsidRPr="00380CF6" w:rsidRDefault="00663265" w:rsidP="00663265">
      <w:pPr>
        <w:pStyle w:val="ListParagraph"/>
        <w:jc w:val="both"/>
      </w:pPr>
      <w:r>
        <w:rPr>
          <w:b/>
          <w:bCs/>
        </w:rPr>
        <w:t>H</w:t>
      </w:r>
      <w:r w:rsidRPr="00380CF6">
        <w:rPr>
          <w:b/>
          <w:bCs/>
        </w:rPr>
        <w:t xml:space="preserve">ow long does </w:t>
      </w:r>
      <w:r>
        <w:rPr>
          <w:b/>
          <w:bCs/>
        </w:rPr>
        <w:t xml:space="preserve">WHMAT </w:t>
      </w:r>
      <w:r w:rsidRPr="00380CF6">
        <w:rPr>
          <w:b/>
          <w:bCs/>
        </w:rPr>
        <w:t>keep data?</w:t>
      </w:r>
    </w:p>
    <w:p w14:paraId="58024020" w14:textId="77777777" w:rsidR="00663265" w:rsidRDefault="00663265" w:rsidP="00663265">
      <w:pPr>
        <w:pStyle w:val="ListParagraph"/>
        <w:jc w:val="both"/>
      </w:pPr>
    </w:p>
    <w:p w14:paraId="0CBBB247" w14:textId="689E6736" w:rsidR="00204462" w:rsidRDefault="00663265" w:rsidP="00663265">
      <w:pPr>
        <w:pStyle w:val="ListParagraph"/>
        <w:jc w:val="both"/>
      </w:pPr>
      <w:r w:rsidRPr="00380CF6">
        <w:t xml:space="preserve">If your application for employment is unsuccessful, </w:t>
      </w:r>
      <w:r>
        <w:t>WHMAT w</w:t>
      </w:r>
      <w:r w:rsidRPr="00380CF6">
        <w:t>ill hold your</w:t>
      </w:r>
      <w:r>
        <w:t xml:space="preserve"> data on file for 6 months </w:t>
      </w:r>
      <w:r w:rsidRPr="00380CF6">
        <w:t>after the end of the relevant recruitment process.</w:t>
      </w:r>
      <w:r>
        <w:t xml:space="preserve">  At this point it will be disposed of securely in line with WHMAT’s Data Retention Policy</w:t>
      </w:r>
      <w:r w:rsidR="00204462">
        <w:t xml:space="preserve">, see </w:t>
      </w:r>
      <w:hyperlink r:id="rId10" w:history="1">
        <w:r w:rsidR="00204462" w:rsidRPr="00251F4A">
          <w:rPr>
            <w:rStyle w:val="Hyperlink"/>
          </w:rPr>
          <w:t>www.whmat.academy</w:t>
        </w:r>
      </w:hyperlink>
      <w:r w:rsidR="00204462">
        <w:t xml:space="preserve"> policies tab.</w:t>
      </w:r>
    </w:p>
    <w:p w14:paraId="6962EB15" w14:textId="0A3E226F" w:rsidR="00663265" w:rsidRDefault="00663265" w:rsidP="00663265">
      <w:pPr>
        <w:pStyle w:val="ListParagraph"/>
        <w:jc w:val="both"/>
      </w:pPr>
      <w:r w:rsidRPr="00380CF6">
        <w:t xml:space="preserve"> </w:t>
      </w:r>
    </w:p>
    <w:p w14:paraId="6D4D981B" w14:textId="77777777" w:rsidR="00663265" w:rsidRDefault="00663265" w:rsidP="00204462">
      <w:pPr>
        <w:ind w:left="720"/>
        <w:jc w:val="both"/>
      </w:pPr>
      <w:r w:rsidRPr="00380CF6">
        <w:t xml:space="preserve">If your application for employment is successful, personal data gathered during the recruitment process will be transferred to your </w:t>
      </w:r>
      <w:r>
        <w:t>HR f</w:t>
      </w:r>
      <w:r w:rsidRPr="00380CF6">
        <w:t xml:space="preserve">ile and retained during your employment. </w:t>
      </w:r>
    </w:p>
    <w:p w14:paraId="54D12E22" w14:textId="77777777" w:rsidR="00663265" w:rsidRDefault="00663265" w:rsidP="00663265">
      <w:pPr>
        <w:pStyle w:val="ListParagraph"/>
        <w:jc w:val="both"/>
      </w:pPr>
    </w:p>
    <w:p w14:paraId="77E39E99" w14:textId="7C6F14E8" w:rsidR="00663265" w:rsidRPr="00380CF6" w:rsidRDefault="00663265" w:rsidP="00663265">
      <w:pPr>
        <w:pStyle w:val="ListParagraph"/>
        <w:jc w:val="both"/>
      </w:pPr>
      <w:r w:rsidRPr="00380CF6">
        <w:t>The periods for which your data will be held will be provided to you in a new privacy notice</w:t>
      </w:r>
      <w:r>
        <w:t xml:space="preserve"> </w:t>
      </w:r>
      <w:r w:rsidR="00204462">
        <w:t xml:space="preserve">for employees </w:t>
      </w:r>
      <w:r>
        <w:t>once you are employed by WHMAT</w:t>
      </w:r>
      <w:r w:rsidRPr="00380CF6">
        <w:t>.</w:t>
      </w:r>
      <w:r w:rsidR="00204462">
        <w:t xml:space="preserve">  This will also be available on base academy and the WHMAT website.</w:t>
      </w:r>
    </w:p>
    <w:p w14:paraId="72484206" w14:textId="77777777" w:rsidR="00663265" w:rsidRDefault="00663265" w:rsidP="00663265">
      <w:pPr>
        <w:pStyle w:val="ListParagraph"/>
        <w:jc w:val="both"/>
        <w:rPr>
          <w:b/>
          <w:bCs/>
        </w:rPr>
      </w:pPr>
    </w:p>
    <w:p w14:paraId="5919D67E" w14:textId="77777777" w:rsidR="00663265" w:rsidRDefault="00663265" w:rsidP="00663265">
      <w:pPr>
        <w:pStyle w:val="ListParagraph"/>
        <w:jc w:val="both"/>
        <w:rPr>
          <w:b/>
          <w:bCs/>
        </w:rPr>
      </w:pPr>
      <w:r w:rsidRPr="00380CF6">
        <w:rPr>
          <w:b/>
          <w:bCs/>
        </w:rPr>
        <w:t>Your rights</w:t>
      </w:r>
    </w:p>
    <w:p w14:paraId="4F46726B" w14:textId="77777777" w:rsidR="00663265" w:rsidRPr="00380CF6" w:rsidRDefault="00663265" w:rsidP="00663265">
      <w:pPr>
        <w:pStyle w:val="ListParagraph"/>
        <w:jc w:val="both"/>
      </w:pPr>
    </w:p>
    <w:p w14:paraId="5CA05A1F" w14:textId="77777777" w:rsidR="00663265" w:rsidRDefault="00663265" w:rsidP="00663265">
      <w:pPr>
        <w:pStyle w:val="ListParagraph"/>
        <w:jc w:val="both"/>
      </w:pPr>
      <w:r w:rsidRPr="00380CF6">
        <w:t>As a data subject, you have a number of rights. You can:</w:t>
      </w:r>
    </w:p>
    <w:p w14:paraId="0EAE3CA5" w14:textId="77777777" w:rsidR="00663265" w:rsidRPr="00380CF6" w:rsidRDefault="00663265" w:rsidP="00663265">
      <w:pPr>
        <w:pStyle w:val="ListParagraph"/>
        <w:jc w:val="both"/>
      </w:pPr>
    </w:p>
    <w:p w14:paraId="4D593033" w14:textId="77777777" w:rsidR="00663265" w:rsidRPr="00380CF6" w:rsidRDefault="00663265" w:rsidP="00663265">
      <w:pPr>
        <w:pStyle w:val="ListParagraph"/>
        <w:numPr>
          <w:ilvl w:val="0"/>
          <w:numId w:val="3"/>
        </w:numPr>
        <w:jc w:val="both"/>
      </w:pPr>
      <w:r w:rsidRPr="00380CF6">
        <w:t>access and obtain a copy of your data on request;</w:t>
      </w:r>
    </w:p>
    <w:p w14:paraId="719AFF73" w14:textId="77777777" w:rsidR="00663265" w:rsidRPr="00380CF6" w:rsidRDefault="00663265" w:rsidP="00663265">
      <w:pPr>
        <w:pStyle w:val="ListParagraph"/>
        <w:numPr>
          <w:ilvl w:val="0"/>
          <w:numId w:val="3"/>
        </w:numPr>
        <w:jc w:val="both"/>
      </w:pPr>
      <w:r>
        <w:t xml:space="preserve">require WHMAT </w:t>
      </w:r>
      <w:r w:rsidRPr="00380CF6">
        <w:t>to change incorrect or incomplete data;</w:t>
      </w:r>
    </w:p>
    <w:p w14:paraId="6246C055" w14:textId="77777777" w:rsidR="00663265" w:rsidRPr="00380CF6" w:rsidRDefault="00663265" w:rsidP="00663265">
      <w:pPr>
        <w:pStyle w:val="ListParagraph"/>
        <w:numPr>
          <w:ilvl w:val="0"/>
          <w:numId w:val="3"/>
        </w:numPr>
        <w:jc w:val="both"/>
      </w:pPr>
      <w:r w:rsidRPr="00380CF6">
        <w:t xml:space="preserve">require </w:t>
      </w:r>
      <w:r>
        <w:t xml:space="preserve">WHMAT </w:t>
      </w:r>
      <w:r w:rsidRPr="00380CF6">
        <w:t>to delete or stop processing your data, for example where the data is no longer necessary for the purposes of processing;</w:t>
      </w:r>
    </w:p>
    <w:p w14:paraId="4F4D69E6" w14:textId="77777777" w:rsidR="00663265" w:rsidRPr="00380CF6" w:rsidRDefault="00663265" w:rsidP="00663265">
      <w:pPr>
        <w:pStyle w:val="ListParagraph"/>
        <w:numPr>
          <w:ilvl w:val="0"/>
          <w:numId w:val="3"/>
        </w:numPr>
        <w:jc w:val="both"/>
      </w:pPr>
      <w:r w:rsidRPr="00380CF6">
        <w:t xml:space="preserve">object to the processing of your data where </w:t>
      </w:r>
      <w:r>
        <w:t xml:space="preserve">WHMAT </w:t>
      </w:r>
      <w:r w:rsidRPr="00380CF6">
        <w:t>is relying on its legitimate interests as the legal ground for processing; and</w:t>
      </w:r>
    </w:p>
    <w:p w14:paraId="67E48168" w14:textId="77777777" w:rsidR="00663265" w:rsidRPr="00380CF6" w:rsidRDefault="00663265" w:rsidP="00663265">
      <w:pPr>
        <w:pStyle w:val="ListParagraph"/>
        <w:numPr>
          <w:ilvl w:val="0"/>
          <w:numId w:val="3"/>
        </w:numPr>
        <w:jc w:val="both"/>
      </w:pPr>
      <w:r w:rsidRPr="00380CF6">
        <w:lastRenderedPageBreak/>
        <w:t xml:space="preserve">ask </w:t>
      </w:r>
      <w:r>
        <w:t xml:space="preserve">WHMAT </w:t>
      </w:r>
      <w:r w:rsidRPr="00380CF6">
        <w:t xml:space="preserve">to stop processing data for a period if data is inaccurate or there is a dispute about whether or not your interests override </w:t>
      </w:r>
      <w:r>
        <w:t xml:space="preserve">WHMAT’s </w:t>
      </w:r>
      <w:r w:rsidRPr="00380CF6">
        <w:t>legitimate grounds for processing data.</w:t>
      </w:r>
    </w:p>
    <w:p w14:paraId="44455F5A" w14:textId="77777777" w:rsidR="00663265" w:rsidRPr="008C60FA" w:rsidRDefault="00663265" w:rsidP="00316308">
      <w:pPr>
        <w:pStyle w:val="ListParagraph"/>
        <w:jc w:val="both"/>
      </w:pPr>
    </w:p>
    <w:p w14:paraId="3467E11A" w14:textId="77777777" w:rsidR="00663265" w:rsidRDefault="00663265" w:rsidP="00663265">
      <w:pPr>
        <w:pStyle w:val="ListParagraph"/>
        <w:numPr>
          <w:ilvl w:val="0"/>
          <w:numId w:val="3"/>
        </w:numPr>
        <w:jc w:val="both"/>
      </w:pPr>
      <w:r w:rsidRPr="00476E4F">
        <w:t xml:space="preserve">If you would like to exercise any of these rights, please contact </w:t>
      </w:r>
      <w:r w:rsidR="00316308">
        <w:t xml:space="preserve">our external </w:t>
      </w:r>
      <w:proofErr w:type="spellStart"/>
      <w:r w:rsidR="00316308">
        <w:t>dpo</w:t>
      </w:r>
      <w:proofErr w:type="spellEnd"/>
      <w:r w:rsidR="00316308">
        <w:t xml:space="preserve"> at </w:t>
      </w:r>
      <w:proofErr w:type="spellStart"/>
      <w:r w:rsidR="00316308">
        <w:t>dpo@whmat.academy</w:t>
      </w:r>
      <w:proofErr w:type="spellEnd"/>
      <w:r w:rsidRPr="00476E4F">
        <w:t xml:space="preserve">.  You can also make a subject access request by </w:t>
      </w:r>
      <w:r w:rsidR="00316308">
        <w:t>emailing this address</w:t>
      </w:r>
      <w:r w:rsidRPr="00476E4F">
        <w:t>.</w:t>
      </w:r>
    </w:p>
    <w:p w14:paraId="10338162" w14:textId="77777777" w:rsidR="00663265" w:rsidRDefault="00663265" w:rsidP="00663265">
      <w:pPr>
        <w:pStyle w:val="ListParagraph"/>
        <w:jc w:val="both"/>
      </w:pPr>
    </w:p>
    <w:p w14:paraId="22F74566" w14:textId="77777777" w:rsidR="00663265" w:rsidRPr="00380CF6" w:rsidRDefault="00663265" w:rsidP="00663265">
      <w:pPr>
        <w:pStyle w:val="ListParagraph"/>
        <w:jc w:val="both"/>
      </w:pPr>
      <w:r>
        <w:t xml:space="preserve">If you </w:t>
      </w:r>
      <w:r w:rsidRPr="00380CF6">
        <w:t xml:space="preserve">believe that </w:t>
      </w:r>
      <w:r>
        <w:t xml:space="preserve">WHMAT </w:t>
      </w:r>
      <w:r w:rsidRPr="00380CF6">
        <w:t>has not complied with your data protection rights, you can complain to the Information Commissioner.</w:t>
      </w:r>
    </w:p>
    <w:p w14:paraId="032E27C2" w14:textId="77777777" w:rsidR="00663265" w:rsidRDefault="00663265" w:rsidP="00663265">
      <w:pPr>
        <w:pStyle w:val="ListParagraph"/>
        <w:jc w:val="both"/>
        <w:rPr>
          <w:b/>
          <w:bCs/>
        </w:rPr>
      </w:pPr>
    </w:p>
    <w:p w14:paraId="1CB7FED1" w14:textId="77777777" w:rsidR="00663265" w:rsidRPr="00380CF6" w:rsidRDefault="00663265" w:rsidP="00663265">
      <w:pPr>
        <w:pStyle w:val="ListParagraph"/>
        <w:jc w:val="both"/>
      </w:pPr>
      <w:r w:rsidRPr="00380CF6">
        <w:rPr>
          <w:b/>
          <w:bCs/>
        </w:rPr>
        <w:t>What if you do not provide personal data?</w:t>
      </w:r>
    </w:p>
    <w:p w14:paraId="59B75A63" w14:textId="77777777" w:rsidR="00663265" w:rsidRDefault="00663265" w:rsidP="00663265">
      <w:pPr>
        <w:pStyle w:val="ListParagraph"/>
        <w:jc w:val="both"/>
      </w:pPr>
    </w:p>
    <w:p w14:paraId="6A137D3A" w14:textId="77777777" w:rsidR="00663265" w:rsidRDefault="00663265" w:rsidP="00663265">
      <w:pPr>
        <w:pStyle w:val="ListParagraph"/>
        <w:jc w:val="both"/>
      </w:pPr>
      <w:r w:rsidRPr="00380CF6">
        <w:t xml:space="preserve">You are under no statutory or contractual obligation to provide data to </w:t>
      </w:r>
      <w:r>
        <w:t xml:space="preserve">WHMAT </w:t>
      </w:r>
      <w:r w:rsidRPr="00380CF6">
        <w:t xml:space="preserve">during the recruitment process. However, if you do not provide the information, </w:t>
      </w:r>
      <w:r>
        <w:t xml:space="preserve">WHMAT </w:t>
      </w:r>
      <w:r w:rsidRPr="00380CF6">
        <w:t>may not be able to process your application properly or at all.</w:t>
      </w:r>
    </w:p>
    <w:p w14:paraId="08B7FE2E" w14:textId="77777777" w:rsidR="00663265" w:rsidRPr="00380CF6" w:rsidRDefault="00663265" w:rsidP="00663265">
      <w:pPr>
        <w:pStyle w:val="ListParagraph"/>
        <w:jc w:val="both"/>
      </w:pPr>
    </w:p>
    <w:p w14:paraId="159ED19A" w14:textId="77777777" w:rsidR="00663265" w:rsidRPr="00380CF6" w:rsidRDefault="00663265" w:rsidP="00663265">
      <w:pPr>
        <w:pStyle w:val="ListParagraph"/>
        <w:jc w:val="both"/>
      </w:pPr>
      <w:r w:rsidRPr="00380CF6">
        <w:t>You are under no obligation to provide information for equal opportunities monitoring purposes and there are no consequences for your application if you choose not to provide such information.</w:t>
      </w:r>
    </w:p>
    <w:p w14:paraId="08DBBED7" w14:textId="149972A5" w:rsidR="00DC4EB8" w:rsidRDefault="00316308">
      <w:pPr>
        <w:rPr>
          <w:b/>
          <w:bCs/>
        </w:rPr>
      </w:pPr>
      <w:r>
        <w:rPr>
          <w:b/>
          <w:bCs/>
        </w:rPr>
        <w:tab/>
        <w:t>Reviewed 0</w:t>
      </w:r>
      <w:r w:rsidR="00F153DD">
        <w:rPr>
          <w:b/>
          <w:bCs/>
        </w:rPr>
        <w:t>4</w:t>
      </w:r>
      <w:r>
        <w:rPr>
          <w:b/>
          <w:bCs/>
        </w:rPr>
        <w:t>/2020</w:t>
      </w:r>
    </w:p>
    <w:p w14:paraId="7134F2ED" w14:textId="77777777" w:rsidR="006938C0" w:rsidRPr="00316308" w:rsidRDefault="006938C0">
      <w:pPr>
        <w:rPr>
          <w:b/>
          <w:bCs/>
        </w:rPr>
      </w:pPr>
      <w:r>
        <w:rPr>
          <w:b/>
          <w:bCs/>
        </w:rPr>
        <w:tab/>
        <w:t>WHMAT Core Team &amp; External DPO</w:t>
      </w:r>
    </w:p>
    <w:sectPr w:rsidR="006938C0" w:rsidRPr="003163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8804EF"/>
    <w:multiLevelType w:val="multilevel"/>
    <w:tmpl w:val="DBD4E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EA5687"/>
    <w:multiLevelType w:val="multilevel"/>
    <w:tmpl w:val="A2E4A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766AC3"/>
    <w:multiLevelType w:val="hybridMultilevel"/>
    <w:tmpl w:val="B406ED48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265"/>
    <w:rsid w:val="000341BE"/>
    <w:rsid w:val="00204462"/>
    <w:rsid w:val="002A3461"/>
    <w:rsid w:val="002E1680"/>
    <w:rsid w:val="00316308"/>
    <w:rsid w:val="003767E1"/>
    <w:rsid w:val="003932FE"/>
    <w:rsid w:val="003A2B5F"/>
    <w:rsid w:val="003F1D1E"/>
    <w:rsid w:val="0044049B"/>
    <w:rsid w:val="004750EB"/>
    <w:rsid w:val="00534E80"/>
    <w:rsid w:val="00657E23"/>
    <w:rsid w:val="00663265"/>
    <w:rsid w:val="006938C0"/>
    <w:rsid w:val="006C3707"/>
    <w:rsid w:val="007A5951"/>
    <w:rsid w:val="007A73E6"/>
    <w:rsid w:val="008A3C4B"/>
    <w:rsid w:val="008D7EBB"/>
    <w:rsid w:val="0094745B"/>
    <w:rsid w:val="0096486B"/>
    <w:rsid w:val="009F3B54"/>
    <w:rsid w:val="00A460D1"/>
    <w:rsid w:val="00AE4579"/>
    <w:rsid w:val="00C07E27"/>
    <w:rsid w:val="00D37CEF"/>
    <w:rsid w:val="00DA6817"/>
    <w:rsid w:val="00DD3EC6"/>
    <w:rsid w:val="00E453B9"/>
    <w:rsid w:val="00E65A94"/>
    <w:rsid w:val="00EB3E5D"/>
    <w:rsid w:val="00ED5017"/>
    <w:rsid w:val="00F153DD"/>
    <w:rsid w:val="00FE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FA0FC"/>
  <w15:chartTrackingRefBased/>
  <w15:docId w15:val="{6370E482-6F70-4C68-9FBB-22F2CE88B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3265"/>
    <w:rPr>
      <w:rFonts w:ascii="Calibri" w:hAnsi="Calibri" w:cs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326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326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044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whmat.academy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whmat.acade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E798D44F0ABF4DB195C6296F12C3D5" ma:contentTypeVersion="13" ma:contentTypeDescription="Create a new document." ma:contentTypeScope="" ma:versionID="dc7285989b70c2ec17875560df0593e0">
  <xsd:schema xmlns:xsd="http://www.w3.org/2001/XMLSchema" xmlns:xs="http://www.w3.org/2001/XMLSchema" xmlns:p="http://schemas.microsoft.com/office/2006/metadata/properties" xmlns:ns3="043be130-5eba-46e6-8d15-1aa961f65975" xmlns:ns4="b742c6ba-b9b2-4755-9688-a3f59ddbd7b8" targetNamespace="http://schemas.microsoft.com/office/2006/metadata/properties" ma:root="true" ma:fieldsID="d1394b400791d7cd4275ea30856bd279" ns3:_="" ns4:_="">
    <xsd:import namespace="043be130-5eba-46e6-8d15-1aa961f65975"/>
    <xsd:import namespace="b742c6ba-b9b2-4755-9688-a3f59ddbd7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be130-5eba-46e6-8d15-1aa961f659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2c6ba-b9b2-4755-9688-a3f59ddbd7b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FA202E-597F-4351-9BA3-41AEE44ABB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3be130-5eba-46e6-8d15-1aa961f65975"/>
    <ds:schemaRef ds:uri="b742c6ba-b9b2-4755-9688-a3f59ddbd7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9527DB-9E0B-4C79-A7E1-279107D228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12382A-2093-4D26-95A5-C02D611B3A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hr1</dc:creator>
  <cp:keywords/>
  <dc:description/>
  <cp:lastModifiedBy>Rose Chaundy</cp:lastModifiedBy>
  <cp:revision>2</cp:revision>
  <dcterms:created xsi:type="dcterms:W3CDTF">2020-04-15T11:06:00Z</dcterms:created>
  <dcterms:modified xsi:type="dcterms:W3CDTF">2020-04-15T11:06:00Z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0x01010011E798D44F0ABF4DB195C6296F12C3D5</vt:lpwstr>
  </property>
</Properties>
</file>