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14B3" w14:textId="558956F1" w:rsidR="009452C9" w:rsidRPr="009452C9" w:rsidRDefault="009452C9" w:rsidP="009452C9">
      <w:pPr>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 xml:space="preserve">HWS </w:t>
      </w:r>
      <w:r w:rsidRPr="009452C9">
        <w:rPr>
          <w:rFonts w:ascii="Calibri" w:eastAsia="Times New Roman" w:hAnsi="Calibri" w:cs="Calibri"/>
          <w:b/>
          <w:bCs/>
          <w:color w:val="000000"/>
          <w:sz w:val="24"/>
          <w:szCs w:val="24"/>
          <w:lang w:eastAsia="en-GB"/>
        </w:rPr>
        <w:t>ENGLISH DEPARTMENT</w:t>
      </w:r>
    </w:p>
    <w:p w14:paraId="5587DD7F"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584937CA" w14:textId="6EC17994"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English at Hinchley Wood is a strong and thriving department, staffed by eleven dynamic and committed teachers</w:t>
      </w:r>
      <w:r>
        <w:rPr>
          <w:rFonts w:ascii="Calibri" w:eastAsia="Times New Roman" w:hAnsi="Calibri" w:cs="Calibri"/>
          <w:color w:val="000000"/>
          <w:sz w:val="24"/>
          <w:szCs w:val="24"/>
          <w:lang w:eastAsia="en-GB"/>
        </w:rPr>
        <w:t xml:space="preserve">, </w:t>
      </w:r>
      <w:r w:rsidRPr="009452C9">
        <w:rPr>
          <w:rFonts w:ascii="Calibri" w:eastAsia="Times New Roman" w:hAnsi="Calibri" w:cs="Calibri"/>
          <w:color w:val="000000"/>
          <w:sz w:val="24"/>
          <w:szCs w:val="24"/>
          <w:lang w:eastAsia="en-GB"/>
        </w:rPr>
        <w:t>form</w:t>
      </w:r>
      <w:r>
        <w:rPr>
          <w:rFonts w:ascii="Calibri" w:eastAsia="Times New Roman" w:hAnsi="Calibri" w:cs="Calibri"/>
          <w:color w:val="000000"/>
          <w:sz w:val="24"/>
          <w:szCs w:val="24"/>
          <w:lang w:eastAsia="en-GB"/>
        </w:rPr>
        <w:t>ing</w:t>
      </w:r>
      <w:r w:rsidRPr="009452C9">
        <w:rPr>
          <w:rFonts w:ascii="Calibri" w:eastAsia="Times New Roman" w:hAnsi="Calibri" w:cs="Calibri"/>
          <w:color w:val="000000"/>
          <w:sz w:val="24"/>
          <w:szCs w:val="24"/>
          <w:lang w:eastAsia="en-GB"/>
        </w:rPr>
        <w:t xml:space="preserve"> a collaborative and supportive team who strive to provide a consistently exceptional English education for students.  Both English and Media (</w:t>
      </w:r>
      <w:r>
        <w:rPr>
          <w:rFonts w:ascii="Calibri" w:eastAsia="Times New Roman" w:hAnsi="Calibri" w:cs="Calibri"/>
          <w:color w:val="000000"/>
          <w:sz w:val="24"/>
          <w:szCs w:val="24"/>
          <w:lang w:eastAsia="en-GB"/>
        </w:rPr>
        <w:t>there is</w:t>
      </w:r>
      <w:r w:rsidRPr="009452C9">
        <w:rPr>
          <w:rFonts w:ascii="Calibri" w:eastAsia="Times New Roman" w:hAnsi="Calibri" w:cs="Calibri"/>
          <w:color w:val="000000"/>
          <w:sz w:val="24"/>
          <w:szCs w:val="24"/>
          <w:lang w:eastAsia="en-GB"/>
        </w:rPr>
        <w:t xml:space="preserve"> a separate Head of </w:t>
      </w:r>
      <w:r>
        <w:rPr>
          <w:rFonts w:ascii="Calibri" w:eastAsia="Times New Roman" w:hAnsi="Calibri" w:cs="Calibri"/>
          <w:color w:val="000000"/>
          <w:sz w:val="24"/>
          <w:szCs w:val="24"/>
          <w:lang w:eastAsia="en-GB"/>
        </w:rPr>
        <w:t>Media</w:t>
      </w:r>
      <w:r w:rsidRPr="009452C9">
        <w:rPr>
          <w:rFonts w:ascii="Calibri" w:eastAsia="Times New Roman" w:hAnsi="Calibri" w:cs="Calibri"/>
          <w:color w:val="000000"/>
          <w:sz w:val="24"/>
          <w:szCs w:val="24"/>
          <w:lang w:eastAsia="en-GB"/>
        </w:rPr>
        <w:t xml:space="preserve"> within the English team) are popular subjects. </w:t>
      </w:r>
    </w:p>
    <w:p w14:paraId="0BEE1462"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47909877" w14:textId="3E49CADD"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The department is accommodated in the main school building on two floors and there is a shared English workroom and separate Head of Department’s office. All classrooms have interactive technology and the team work closely with the Learning Resources Centre to promote reading and library lessons.</w:t>
      </w:r>
    </w:p>
    <w:p w14:paraId="1135F529"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5E0AD6E5" w14:textId="2FF8624B"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All students follow a recently revised Key Stage 3 curriculum, the objective of which is to allow students to really enjoy English in all its aspects and become independent and creative thinkers.  At present, Year 7 students are taught in mixed ability groups and from Year 8 they are taught in ability sets.  At Key Stage 4</w:t>
      </w:r>
      <w:r>
        <w:rPr>
          <w:rFonts w:ascii="Calibri" w:eastAsia="Times New Roman" w:hAnsi="Calibri" w:cs="Calibri"/>
          <w:color w:val="000000"/>
          <w:sz w:val="24"/>
          <w:szCs w:val="24"/>
          <w:lang w:eastAsia="en-GB"/>
        </w:rPr>
        <w:t>,</w:t>
      </w:r>
      <w:r w:rsidRPr="009452C9">
        <w:rPr>
          <w:rFonts w:ascii="Calibri" w:eastAsia="Times New Roman" w:hAnsi="Calibri" w:cs="Calibri"/>
          <w:color w:val="000000"/>
          <w:sz w:val="24"/>
          <w:szCs w:val="24"/>
          <w:lang w:eastAsia="en-GB"/>
        </w:rPr>
        <w:t xml:space="preserve"> we offer English and English Literature to all students following the AQA specifications.   The results in 2025 (and 2024 in brackets) were as follows: </w:t>
      </w:r>
    </w:p>
    <w:p w14:paraId="60E30773" w14:textId="77777777" w:rsidR="009452C9" w:rsidRPr="009452C9" w:rsidRDefault="009452C9" w:rsidP="009452C9">
      <w:pPr>
        <w:numPr>
          <w:ilvl w:val="0"/>
          <w:numId w:val="1"/>
        </w:numPr>
        <w:spacing w:before="240" w:after="0" w:line="240" w:lineRule="auto"/>
        <w:ind w:left="1440"/>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English Language: 90% 4+ / 83% 5+ (91% 4+ / 79% 5+)</w:t>
      </w:r>
    </w:p>
    <w:p w14:paraId="00A1B513" w14:textId="66DFA133" w:rsidR="009452C9" w:rsidRDefault="009452C9" w:rsidP="009452C9">
      <w:pPr>
        <w:numPr>
          <w:ilvl w:val="0"/>
          <w:numId w:val="1"/>
        </w:numPr>
        <w:spacing w:before="240" w:after="0" w:line="240" w:lineRule="auto"/>
        <w:ind w:left="1440"/>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English Literature: 91% 4+ / 84% 5+ (92% 4+ / 79% 5+)</w:t>
      </w:r>
    </w:p>
    <w:p w14:paraId="2C380615" w14:textId="77777777" w:rsidR="009452C9" w:rsidRPr="009452C9" w:rsidRDefault="009452C9" w:rsidP="009452C9">
      <w:pPr>
        <w:spacing w:before="240" w:after="0" w:line="240" w:lineRule="auto"/>
        <w:ind w:left="1440"/>
        <w:textAlignment w:val="baseline"/>
        <w:rPr>
          <w:rFonts w:ascii="Calibri" w:eastAsia="Times New Roman" w:hAnsi="Calibri" w:cs="Calibri"/>
          <w:color w:val="000000"/>
          <w:sz w:val="24"/>
          <w:szCs w:val="24"/>
          <w:lang w:eastAsia="en-GB"/>
        </w:rPr>
      </w:pPr>
    </w:p>
    <w:p w14:paraId="56AC5BC3" w14:textId="1C7007FF"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At A Level we also follow the AQA English Literature course and again year on year have successful results</w:t>
      </w:r>
      <w:r>
        <w:rPr>
          <w:rFonts w:ascii="Calibri" w:eastAsia="Times New Roman" w:hAnsi="Calibri" w:cs="Calibri"/>
          <w:color w:val="000000"/>
          <w:sz w:val="24"/>
          <w:szCs w:val="24"/>
          <w:lang w:eastAsia="en-GB"/>
        </w:rPr>
        <w:t xml:space="preserve">, see </w:t>
      </w:r>
      <w:r w:rsidRPr="009452C9">
        <w:rPr>
          <w:rFonts w:ascii="Calibri" w:eastAsia="Times New Roman" w:hAnsi="Calibri" w:cs="Calibri"/>
          <w:color w:val="000000"/>
          <w:sz w:val="24"/>
          <w:szCs w:val="24"/>
          <w:lang w:eastAsia="en-GB"/>
        </w:rPr>
        <w:t>2025</w:t>
      </w:r>
      <w:r>
        <w:rPr>
          <w:rFonts w:ascii="Calibri" w:eastAsia="Times New Roman" w:hAnsi="Calibri" w:cs="Calibri"/>
          <w:color w:val="000000"/>
          <w:sz w:val="24"/>
          <w:szCs w:val="24"/>
          <w:lang w:eastAsia="en-GB"/>
        </w:rPr>
        <w:t xml:space="preserve"> results</w:t>
      </w:r>
      <w:r w:rsidRPr="009452C9">
        <w:rPr>
          <w:rFonts w:ascii="Calibri" w:eastAsia="Times New Roman" w:hAnsi="Calibri" w:cs="Calibri"/>
          <w:color w:val="000000"/>
          <w:sz w:val="24"/>
          <w:szCs w:val="24"/>
          <w:lang w:eastAsia="en-GB"/>
        </w:rPr>
        <w:t xml:space="preserve"> below</w:t>
      </w:r>
      <w:r>
        <w:rPr>
          <w:rFonts w:ascii="Calibri" w:eastAsia="Times New Roman" w:hAnsi="Calibri" w:cs="Calibri"/>
          <w:color w:val="000000"/>
          <w:sz w:val="24"/>
          <w:szCs w:val="24"/>
          <w:lang w:eastAsia="en-GB"/>
        </w:rPr>
        <w:t xml:space="preserve"> (and </w:t>
      </w:r>
      <w:r w:rsidRPr="009452C9">
        <w:rPr>
          <w:rFonts w:ascii="Calibri" w:eastAsia="Times New Roman" w:hAnsi="Calibri" w:cs="Calibri"/>
          <w:color w:val="000000"/>
          <w:sz w:val="24"/>
          <w:szCs w:val="24"/>
          <w:lang w:eastAsia="en-GB"/>
        </w:rPr>
        <w:t>2024 in brackets):</w:t>
      </w:r>
    </w:p>
    <w:p w14:paraId="2D493B15"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p>
    <w:p w14:paraId="6D6C6181" w14:textId="3E5F5CEE" w:rsidR="009452C9" w:rsidRPr="009452C9" w:rsidRDefault="009452C9" w:rsidP="009452C9">
      <w:pPr>
        <w:numPr>
          <w:ilvl w:val="0"/>
          <w:numId w:val="2"/>
        </w:num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English Lit: 56% A*-A / 74% A*-B / 96% A*-C (35% A*-A / 65% A*-B / 86% A*-C)</w:t>
      </w:r>
    </w:p>
    <w:p w14:paraId="71E579A3"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0B785216" w14:textId="75A1FB28"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Department meetings are focused on teaching and learning and pedagogical development of all team members</w:t>
      </w:r>
      <w:r>
        <w:rPr>
          <w:rFonts w:ascii="Calibri" w:eastAsia="Times New Roman" w:hAnsi="Calibri" w:cs="Calibri"/>
          <w:color w:val="000000"/>
          <w:sz w:val="24"/>
          <w:szCs w:val="24"/>
          <w:lang w:eastAsia="en-GB"/>
        </w:rPr>
        <w:t xml:space="preserve">.  </w:t>
      </w:r>
      <w:r w:rsidRPr="009452C9">
        <w:rPr>
          <w:rFonts w:ascii="Calibri" w:eastAsia="Times New Roman" w:hAnsi="Calibri" w:cs="Calibri"/>
          <w:color w:val="000000"/>
          <w:sz w:val="24"/>
          <w:szCs w:val="24"/>
          <w:lang w:eastAsia="en-GB"/>
        </w:rPr>
        <w:t>We have a strong internal whole school CPD offer which provides extensive opportunities for teacher development including bespoke CPD sessions, Teaching and Learning Forums, and Curriculum Masterclasses. We also use IRIS technology to support pedagogical development and to run our internal Collaborative Coaching model. In addition, we are always</w:t>
      </w:r>
      <w:r>
        <w:rPr>
          <w:rFonts w:ascii="Calibri" w:eastAsia="Times New Roman" w:hAnsi="Calibri" w:cs="Calibri"/>
          <w:color w:val="000000"/>
          <w:sz w:val="24"/>
          <w:szCs w:val="24"/>
          <w:lang w:eastAsia="en-GB"/>
        </w:rPr>
        <w:t xml:space="preserve"> outward</w:t>
      </w:r>
      <w:r w:rsidRPr="009452C9">
        <w:rPr>
          <w:rFonts w:ascii="Calibri" w:eastAsia="Times New Roman" w:hAnsi="Calibri" w:cs="Calibri"/>
          <w:color w:val="000000"/>
          <w:sz w:val="24"/>
          <w:szCs w:val="24"/>
          <w:lang w:eastAsia="en-GB"/>
        </w:rPr>
        <w:t xml:space="preserve"> looking and strive to share good practice with</w:t>
      </w:r>
      <w:r>
        <w:rPr>
          <w:rFonts w:ascii="Calibri" w:eastAsia="Times New Roman" w:hAnsi="Calibri" w:cs="Calibri"/>
          <w:color w:val="000000"/>
          <w:sz w:val="24"/>
          <w:szCs w:val="24"/>
          <w:lang w:eastAsia="en-GB"/>
        </w:rPr>
        <w:t xml:space="preserve"> other</w:t>
      </w:r>
      <w:r w:rsidRPr="009452C9">
        <w:rPr>
          <w:rFonts w:ascii="Calibri" w:eastAsia="Times New Roman" w:hAnsi="Calibri" w:cs="Calibri"/>
          <w:color w:val="000000"/>
          <w:sz w:val="24"/>
          <w:szCs w:val="24"/>
          <w:lang w:eastAsia="en-GB"/>
        </w:rPr>
        <w:t xml:space="preserve"> schools</w:t>
      </w:r>
      <w:r>
        <w:rPr>
          <w:rFonts w:ascii="Calibri" w:eastAsia="Times New Roman" w:hAnsi="Calibri" w:cs="Calibri"/>
          <w:color w:val="000000"/>
          <w:sz w:val="24"/>
          <w:szCs w:val="24"/>
          <w:lang w:eastAsia="en-GB"/>
        </w:rPr>
        <w:t xml:space="preserve"> and to learn from them</w:t>
      </w:r>
      <w:r w:rsidRPr="009452C9">
        <w:rPr>
          <w:rFonts w:ascii="Calibri" w:eastAsia="Times New Roman" w:hAnsi="Calibri" w:cs="Calibri"/>
          <w:color w:val="000000"/>
          <w:sz w:val="24"/>
          <w:szCs w:val="24"/>
          <w:lang w:eastAsia="en-GB"/>
        </w:rPr>
        <w:t>.</w:t>
      </w:r>
    </w:p>
    <w:p w14:paraId="21F1D0D0"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54E48597"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xml:space="preserve">The English department run a range of extra-curricular initiatives, including a popular 'Sound of Pen' initiative. Throughout the year students participate in a number of external visits from Key Stage 3 to Key Stage 5 to support their learning in the classroom including a number of theatre trips. We also run internal enrichment opportunities such as the popular 'Poetry by Heart'. We work closely with our LRC Manager to host </w:t>
      </w:r>
      <w:proofErr w:type="gramStart"/>
      <w:r w:rsidRPr="009452C9">
        <w:rPr>
          <w:rFonts w:ascii="Calibri" w:eastAsia="Times New Roman" w:hAnsi="Calibri" w:cs="Calibri"/>
          <w:color w:val="000000"/>
          <w:sz w:val="24"/>
          <w:szCs w:val="24"/>
          <w:lang w:eastAsia="en-GB"/>
        </w:rPr>
        <w:t>a number of</w:t>
      </w:r>
      <w:proofErr w:type="gramEnd"/>
      <w:r w:rsidRPr="009452C9">
        <w:rPr>
          <w:rFonts w:ascii="Calibri" w:eastAsia="Times New Roman" w:hAnsi="Calibri" w:cs="Calibri"/>
          <w:color w:val="000000"/>
          <w:sz w:val="24"/>
          <w:szCs w:val="24"/>
          <w:lang w:eastAsia="en-GB"/>
        </w:rPr>
        <w:t xml:space="preserve"> author visits and talks throughout the year. </w:t>
      </w:r>
    </w:p>
    <w:p w14:paraId="5DE5DD60"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p>
    <w:p w14:paraId="566A9ED0" w14:textId="78210F8F" w:rsid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xml:space="preserve">A key priority for the English department - and the whole school - is the promotion of reading, for both development and enjoyment. We have an appointed Reading Champion who works within the department to promote reading through a number of initiatives. We subscribe to </w:t>
      </w:r>
      <w:proofErr w:type="spellStart"/>
      <w:r w:rsidRPr="009452C9">
        <w:rPr>
          <w:rFonts w:ascii="Calibri" w:eastAsia="Times New Roman" w:hAnsi="Calibri" w:cs="Calibri"/>
          <w:color w:val="000000"/>
          <w:sz w:val="24"/>
          <w:szCs w:val="24"/>
          <w:lang w:eastAsia="en-GB"/>
        </w:rPr>
        <w:t>SparxReader</w:t>
      </w:r>
      <w:proofErr w:type="spellEnd"/>
      <w:r w:rsidRPr="009452C9">
        <w:rPr>
          <w:rFonts w:ascii="Calibri" w:eastAsia="Times New Roman" w:hAnsi="Calibri" w:cs="Calibri"/>
          <w:color w:val="000000"/>
          <w:sz w:val="24"/>
          <w:szCs w:val="24"/>
          <w:lang w:eastAsia="en-GB"/>
        </w:rPr>
        <w:t xml:space="preserve"> which forms the basis of reading homework in Key Stage 3.</w:t>
      </w:r>
    </w:p>
    <w:p w14:paraId="275ED3E4" w14:textId="7BF39DE1" w:rsidR="009452C9" w:rsidRDefault="009452C9" w:rsidP="009452C9">
      <w:pPr>
        <w:spacing w:after="0" w:line="240" w:lineRule="auto"/>
        <w:textAlignment w:val="baseline"/>
        <w:rPr>
          <w:rFonts w:ascii="Calibri" w:eastAsia="Times New Roman" w:hAnsi="Calibri" w:cs="Calibri"/>
          <w:color w:val="000000"/>
          <w:sz w:val="24"/>
          <w:szCs w:val="24"/>
          <w:lang w:eastAsia="en-GB"/>
        </w:rPr>
      </w:pPr>
    </w:p>
    <w:p w14:paraId="4BFCA897" w14:textId="5723487E"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This is a really exciting opportunity to lead a team of positive and enthusiastic English teachers and to teach students who are keen to learn and who enjoy being at school.</w:t>
      </w:r>
    </w:p>
    <w:p w14:paraId="535B83D4"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598B183E" w14:textId="77777777" w:rsidR="009452C9" w:rsidRDefault="009452C9" w:rsidP="009452C9">
      <w:pPr>
        <w:spacing w:after="0" w:line="240" w:lineRule="auto"/>
        <w:jc w:val="center"/>
        <w:textAlignment w:val="baseline"/>
        <w:rPr>
          <w:rFonts w:ascii="Calibri" w:eastAsia="Times New Roman" w:hAnsi="Calibri" w:cs="Calibri"/>
          <w:b/>
          <w:bCs/>
          <w:color w:val="000000"/>
          <w:sz w:val="24"/>
          <w:szCs w:val="24"/>
          <w:lang w:eastAsia="en-GB"/>
        </w:rPr>
      </w:pPr>
    </w:p>
    <w:p w14:paraId="78DD35ED" w14:textId="7FA0DEAA" w:rsidR="009452C9" w:rsidRPr="009452C9" w:rsidRDefault="009452C9" w:rsidP="009452C9">
      <w:pPr>
        <w:spacing w:after="0" w:line="240" w:lineRule="auto"/>
        <w:jc w:val="center"/>
        <w:textAlignment w:val="baseline"/>
        <w:rPr>
          <w:rFonts w:ascii="Calibri" w:eastAsia="Times New Roman" w:hAnsi="Calibri" w:cs="Calibri"/>
          <w:color w:val="000000"/>
          <w:sz w:val="24"/>
          <w:szCs w:val="24"/>
          <w:lang w:eastAsia="en-GB"/>
        </w:rPr>
      </w:pPr>
      <w:r w:rsidRPr="009452C9">
        <w:rPr>
          <w:rFonts w:ascii="Calibri" w:eastAsia="Times New Roman" w:hAnsi="Calibri" w:cs="Calibri"/>
          <w:b/>
          <w:bCs/>
          <w:color w:val="000000"/>
          <w:sz w:val="24"/>
          <w:szCs w:val="24"/>
          <w:lang w:eastAsia="en-GB"/>
        </w:rPr>
        <w:t>English Team 2025/26</w:t>
      </w:r>
    </w:p>
    <w:p w14:paraId="596AC41A"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6FF1EEC9"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Farah Strevens</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Head of English</w:t>
      </w:r>
    </w:p>
    <w:p w14:paraId="2F6290F4"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Michelle Archer</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xml:space="preserve"> Teacher of English</w:t>
      </w:r>
    </w:p>
    <w:p w14:paraId="735FA4E6" w14:textId="52EAC685"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Maria Cachia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Headteacher</w:t>
      </w:r>
    </w:p>
    <w:p w14:paraId="3745F79A"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John Cahillane</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KS5 Coordinator</w:t>
      </w:r>
    </w:p>
    <w:p w14:paraId="1238A617"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Gill Hildyard</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Joint KS3 Coordinator</w:t>
      </w:r>
    </w:p>
    <w:p w14:paraId="22487D59"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xml:space="preserve">Keri </w:t>
      </w:r>
      <w:proofErr w:type="spellStart"/>
      <w:r w:rsidRPr="009452C9">
        <w:rPr>
          <w:rFonts w:ascii="Calibri" w:eastAsia="Times New Roman" w:hAnsi="Calibri" w:cs="Calibri"/>
          <w:color w:val="000000"/>
          <w:sz w:val="24"/>
          <w:szCs w:val="24"/>
          <w:lang w:eastAsia="en-GB"/>
        </w:rPr>
        <w:t>Lilico</w:t>
      </w:r>
      <w:proofErr w:type="spellEnd"/>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Head of Media Studies</w:t>
      </w:r>
    </w:p>
    <w:p w14:paraId="51FD93A0"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Hannah Rodin</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w:t>
      </w:r>
    </w:p>
    <w:p w14:paraId="0815483B"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Max Saddleton</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KS4 Coordinator / Reading Champion</w:t>
      </w:r>
    </w:p>
    <w:p w14:paraId="3380B083"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Chris Silverio</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w:t>
      </w:r>
    </w:p>
    <w:p w14:paraId="6B006A74"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Alison Urdiales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w:t>
      </w:r>
    </w:p>
    <w:p w14:paraId="0A00CE51"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Rachel Williams</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w:t>
      </w:r>
      <w:r w:rsidRPr="009452C9">
        <w:rPr>
          <w:rFonts w:ascii="Calibri" w:eastAsia="Times New Roman" w:hAnsi="Calibri" w:cs="Calibri"/>
          <w:color w:val="000000"/>
          <w:sz w:val="24"/>
          <w:szCs w:val="24"/>
          <w:lang w:eastAsia="en-GB"/>
        </w:rPr>
        <w:t>         Teacher of English / Joint KS3 Coordinator</w:t>
      </w:r>
    </w:p>
    <w:p w14:paraId="5BF7BBBC"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bdr w:val="none" w:sz="0" w:space="0" w:color="auto" w:frame="1"/>
          <w:shd w:val="clear" w:color="auto" w:fill="FFFF00"/>
          <w:lang w:eastAsia="en-GB"/>
        </w:rPr>
        <w:br/>
      </w:r>
    </w:p>
    <w:p w14:paraId="49EA11FC"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r w:rsidRPr="009452C9">
        <w:rPr>
          <w:rFonts w:ascii="Calibri" w:eastAsia="Times New Roman" w:hAnsi="Calibri" w:cs="Calibri"/>
          <w:color w:val="000000"/>
          <w:sz w:val="24"/>
          <w:szCs w:val="24"/>
          <w:lang w:eastAsia="en-GB"/>
        </w:rPr>
        <w:t> </w:t>
      </w:r>
    </w:p>
    <w:p w14:paraId="33C0BF99" w14:textId="77777777" w:rsidR="009452C9" w:rsidRPr="009452C9" w:rsidRDefault="009452C9" w:rsidP="009452C9">
      <w:pPr>
        <w:spacing w:after="0" w:line="240" w:lineRule="auto"/>
        <w:textAlignment w:val="baseline"/>
        <w:rPr>
          <w:rFonts w:ascii="Calibri" w:eastAsia="Times New Roman" w:hAnsi="Calibri" w:cs="Calibri"/>
          <w:color w:val="000000"/>
          <w:sz w:val="24"/>
          <w:szCs w:val="24"/>
          <w:lang w:eastAsia="en-GB"/>
        </w:rPr>
      </w:pPr>
    </w:p>
    <w:p w14:paraId="3533CEFE" w14:textId="77777777" w:rsidR="0015383F" w:rsidRPr="009452C9" w:rsidRDefault="0015383F" w:rsidP="009452C9"/>
    <w:sectPr w:rsidR="0015383F" w:rsidRPr="00945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3B52"/>
    <w:multiLevelType w:val="multilevel"/>
    <w:tmpl w:val="CC0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06F0"/>
    <w:multiLevelType w:val="multilevel"/>
    <w:tmpl w:val="BBC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112845">
    <w:abstractNumId w:val="0"/>
  </w:num>
  <w:num w:numId="2" w16cid:durableId="113849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C9"/>
    <w:rsid w:val="0015383F"/>
    <w:rsid w:val="009452C9"/>
    <w:rsid w:val="00DF0B01"/>
    <w:rsid w:val="00E7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1F07"/>
  <w15:chartTrackingRefBased/>
  <w15:docId w15:val="{FB75B937-7261-4BF7-82BB-88E0E1C9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08717">
      <w:bodyDiv w:val="1"/>
      <w:marLeft w:val="0"/>
      <w:marRight w:val="0"/>
      <w:marTop w:val="0"/>
      <w:marBottom w:val="0"/>
      <w:divBdr>
        <w:top w:val="none" w:sz="0" w:space="0" w:color="auto"/>
        <w:left w:val="none" w:sz="0" w:space="0" w:color="auto"/>
        <w:bottom w:val="none" w:sz="0" w:space="0" w:color="auto"/>
        <w:right w:val="none" w:sz="0" w:space="0" w:color="auto"/>
      </w:divBdr>
      <w:divsChild>
        <w:div w:id="1327629560">
          <w:marLeft w:val="0"/>
          <w:marRight w:val="0"/>
          <w:marTop w:val="0"/>
          <w:marBottom w:val="0"/>
          <w:divBdr>
            <w:top w:val="none" w:sz="0" w:space="0" w:color="auto"/>
            <w:left w:val="none" w:sz="0" w:space="0" w:color="auto"/>
            <w:bottom w:val="none" w:sz="0" w:space="0" w:color="auto"/>
            <w:right w:val="none" w:sz="0" w:space="0" w:color="auto"/>
          </w:divBdr>
        </w:div>
        <w:div w:id="904990816">
          <w:marLeft w:val="0"/>
          <w:marRight w:val="0"/>
          <w:marTop w:val="0"/>
          <w:marBottom w:val="0"/>
          <w:divBdr>
            <w:top w:val="none" w:sz="0" w:space="0" w:color="auto"/>
            <w:left w:val="none" w:sz="0" w:space="0" w:color="auto"/>
            <w:bottom w:val="none" w:sz="0" w:space="0" w:color="auto"/>
            <w:right w:val="none" w:sz="0" w:space="0" w:color="auto"/>
          </w:divBdr>
        </w:div>
        <w:div w:id="843666534">
          <w:marLeft w:val="0"/>
          <w:marRight w:val="0"/>
          <w:marTop w:val="0"/>
          <w:marBottom w:val="0"/>
          <w:divBdr>
            <w:top w:val="none" w:sz="0" w:space="0" w:color="auto"/>
            <w:left w:val="none" w:sz="0" w:space="0" w:color="auto"/>
            <w:bottom w:val="none" w:sz="0" w:space="0" w:color="auto"/>
            <w:right w:val="none" w:sz="0" w:space="0" w:color="auto"/>
          </w:divBdr>
        </w:div>
        <w:div w:id="2064253321">
          <w:marLeft w:val="0"/>
          <w:marRight w:val="0"/>
          <w:marTop w:val="0"/>
          <w:marBottom w:val="0"/>
          <w:divBdr>
            <w:top w:val="none" w:sz="0" w:space="0" w:color="auto"/>
            <w:left w:val="none" w:sz="0" w:space="0" w:color="auto"/>
            <w:bottom w:val="none" w:sz="0" w:space="0" w:color="auto"/>
            <w:right w:val="none" w:sz="0" w:space="0" w:color="auto"/>
          </w:divBdr>
        </w:div>
        <w:div w:id="1549680836">
          <w:marLeft w:val="0"/>
          <w:marRight w:val="0"/>
          <w:marTop w:val="0"/>
          <w:marBottom w:val="0"/>
          <w:divBdr>
            <w:top w:val="none" w:sz="0" w:space="0" w:color="auto"/>
            <w:left w:val="none" w:sz="0" w:space="0" w:color="auto"/>
            <w:bottom w:val="none" w:sz="0" w:space="0" w:color="auto"/>
            <w:right w:val="none" w:sz="0" w:space="0" w:color="auto"/>
          </w:divBdr>
        </w:div>
        <w:div w:id="749623429">
          <w:marLeft w:val="0"/>
          <w:marRight w:val="0"/>
          <w:marTop w:val="0"/>
          <w:marBottom w:val="0"/>
          <w:divBdr>
            <w:top w:val="none" w:sz="0" w:space="0" w:color="auto"/>
            <w:left w:val="none" w:sz="0" w:space="0" w:color="auto"/>
            <w:bottom w:val="none" w:sz="0" w:space="0" w:color="auto"/>
            <w:right w:val="none" w:sz="0" w:space="0" w:color="auto"/>
          </w:divBdr>
        </w:div>
        <w:div w:id="1161459454">
          <w:marLeft w:val="0"/>
          <w:marRight w:val="0"/>
          <w:marTop w:val="0"/>
          <w:marBottom w:val="0"/>
          <w:divBdr>
            <w:top w:val="none" w:sz="0" w:space="0" w:color="auto"/>
            <w:left w:val="none" w:sz="0" w:space="0" w:color="auto"/>
            <w:bottom w:val="none" w:sz="0" w:space="0" w:color="auto"/>
            <w:right w:val="none" w:sz="0" w:space="0" w:color="auto"/>
          </w:divBdr>
        </w:div>
        <w:div w:id="734821844">
          <w:marLeft w:val="0"/>
          <w:marRight w:val="0"/>
          <w:marTop w:val="0"/>
          <w:marBottom w:val="0"/>
          <w:divBdr>
            <w:top w:val="none" w:sz="0" w:space="0" w:color="auto"/>
            <w:left w:val="none" w:sz="0" w:space="0" w:color="auto"/>
            <w:bottom w:val="none" w:sz="0" w:space="0" w:color="auto"/>
            <w:right w:val="none" w:sz="0" w:space="0" w:color="auto"/>
          </w:divBdr>
        </w:div>
        <w:div w:id="1608778892">
          <w:marLeft w:val="0"/>
          <w:marRight w:val="0"/>
          <w:marTop w:val="0"/>
          <w:marBottom w:val="0"/>
          <w:divBdr>
            <w:top w:val="none" w:sz="0" w:space="0" w:color="auto"/>
            <w:left w:val="none" w:sz="0" w:space="0" w:color="auto"/>
            <w:bottom w:val="none" w:sz="0" w:space="0" w:color="auto"/>
            <w:right w:val="none" w:sz="0" w:space="0" w:color="auto"/>
          </w:divBdr>
        </w:div>
        <w:div w:id="2032680958">
          <w:marLeft w:val="0"/>
          <w:marRight w:val="0"/>
          <w:marTop w:val="0"/>
          <w:marBottom w:val="0"/>
          <w:divBdr>
            <w:top w:val="none" w:sz="0" w:space="0" w:color="auto"/>
            <w:left w:val="none" w:sz="0" w:space="0" w:color="auto"/>
            <w:bottom w:val="none" w:sz="0" w:space="0" w:color="auto"/>
            <w:right w:val="none" w:sz="0" w:space="0" w:color="auto"/>
          </w:divBdr>
        </w:div>
        <w:div w:id="893197135">
          <w:marLeft w:val="0"/>
          <w:marRight w:val="0"/>
          <w:marTop w:val="0"/>
          <w:marBottom w:val="0"/>
          <w:divBdr>
            <w:top w:val="none" w:sz="0" w:space="0" w:color="auto"/>
            <w:left w:val="none" w:sz="0" w:space="0" w:color="auto"/>
            <w:bottom w:val="none" w:sz="0" w:space="0" w:color="auto"/>
            <w:right w:val="none" w:sz="0" w:space="0" w:color="auto"/>
          </w:divBdr>
        </w:div>
        <w:div w:id="658114233">
          <w:marLeft w:val="0"/>
          <w:marRight w:val="0"/>
          <w:marTop w:val="0"/>
          <w:marBottom w:val="0"/>
          <w:divBdr>
            <w:top w:val="none" w:sz="0" w:space="0" w:color="auto"/>
            <w:left w:val="none" w:sz="0" w:space="0" w:color="auto"/>
            <w:bottom w:val="none" w:sz="0" w:space="0" w:color="auto"/>
            <w:right w:val="none" w:sz="0" w:space="0" w:color="auto"/>
          </w:divBdr>
        </w:div>
        <w:div w:id="1904947428">
          <w:marLeft w:val="0"/>
          <w:marRight w:val="0"/>
          <w:marTop w:val="0"/>
          <w:marBottom w:val="0"/>
          <w:divBdr>
            <w:top w:val="none" w:sz="0" w:space="0" w:color="auto"/>
            <w:left w:val="none" w:sz="0" w:space="0" w:color="auto"/>
            <w:bottom w:val="none" w:sz="0" w:space="0" w:color="auto"/>
            <w:right w:val="none" w:sz="0" w:space="0" w:color="auto"/>
          </w:divBdr>
        </w:div>
        <w:div w:id="609120336">
          <w:marLeft w:val="0"/>
          <w:marRight w:val="0"/>
          <w:marTop w:val="0"/>
          <w:marBottom w:val="0"/>
          <w:divBdr>
            <w:top w:val="none" w:sz="0" w:space="0" w:color="auto"/>
            <w:left w:val="none" w:sz="0" w:space="0" w:color="auto"/>
            <w:bottom w:val="none" w:sz="0" w:space="0" w:color="auto"/>
            <w:right w:val="none" w:sz="0" w:space="0" w:color="auto"/>
          </w:divBdr>
        </w:div>
        <w:div w:id="1598708137">
          <w:marLeft w:val="0"/>
          <w:marRight w:val="0"/>
          <w:marTop w:val="0"/>
          <w:marBottom w:val="0"/>
          <w:divBdr>
            <w:top w:val="none" w:sz="0" w:space="0" w:color="auto"/>
            <w:left w:val="none" w:sz="0" w:space="0" w:color="auto"/>
            <w:bottom w:val="none" w:sz="0" w:space="0" w:color="auto"/>
            <w:right w:val="none" w:sz="0" w:space="0" w:color="auto"/>
          </w:divBdr>
        </w:div>
        <w:div w:id="1054694535">
          <w:marLeft w:val="0"/>
          <w:marRight w:val="0"/>
          <w:marTop w:val="0"/>
          <w:marBottom w:val="0"/>
          <w:divBdr>
            <w:top w:val="none" w:sz="0" w:space="0" w:color="auto"/>
            <w:left w:val="none" w:sz="0" w:space="0" w:color="auto"/>
            <w:bottom w:val="none" w:sz="0" w:space="0" w:color="auto"/>
            <w:right w:val="none" w:sz="0" w:space="0" w:color="auto"/>
          </w:divBdr>
        </w:div>
        <w:div w:id="1280648546">
          <w:marLeft w:val="0"/>
          <w:marRight w:val="0"/>
          <w:marTop w:val="0"/>
          <w:marBottom w:val="0"/>
          <w:divBdr>
            <w:top w:val="none" w:sz="0" w:space="0" w:color="auto"/>
            <w:left w:val="none" w:sz="0" w:space="0" w:color="auto"/>
            <w:bottom w:val="none" w:sz="0" w:space="0" w:color="auto"/>
            <w:right w:val="none" w:sz="0" w:space="0" w:color="auto"/>
          </w:divBdr>
        </w:div>
        <w:div w:id="794300543">
          <w:marLeft w:val="0"/>
          <w:marRight w:val="0"/>
          <w:marTop w:val="0"/>
          <w:marBottom w:val="0"/>
          <w:divBdr>
            <w:top w:val="none" w:sz="0" w:space="0" w:color="auto"/>
            <w:left w:val="none" w:sz="0" w:space="0" w:color="auto"/>
            <w:bottom w:val="none" w:sz="0" w:space="0" w:color="auto"/>
            <w:right w:val="none" w:sz="0" w:space="0" w:color="auto"/>
          </w:divBdr>
        </w:div>
        <w:div w:id="1821848886">
          <w:marLeft w:val="0"/>
          <w:marRight w:val="0"/>
          <w:marTop w:val="0"/>
          <w:marBottom w:val="0"/>
          <w:divBdr>
            <w:top w:val="none" w:sz="0" w:space="0" w:color="auto"/>
            <w:left w:val="none" w:sz="0" w:space="0" w:color="auto"/>
            <w:bottom w:val="none" w:sz="0" w:space="0" w:color="auto"/>
            <w:right w:val="none" w:sz="0" w:space="0" w:color="auto"/>
          </w:divBdr>
        </w:div>
        <w:div w:id="1738356895">
          <w:marLeft w:val="0"/>
          <w:marRight w:val="0"/>
          <w:marTop w:val="0"/>
          <w:marBottom w:val="0"/>
          <w:divBdr>
            <w:top w:val="none" w:sz="0" w:space="0" w:color="auto"/>
            <w:left w:val="none" w:sz="0" w:space="0" w:color="auto"/>
            <w:bottom w:val="none" w:sz="0" w:space="0" w:color="auto"/>
            <w:right w:val="none" w:sz="0" w:space="0" w:color="auto"/>
          </w:divBdr>
        </w:div>
        <w:div w:id="1397624204">
          <w:marLeft w:val="0"/>
          <w:marRight w:val="0"/>
          <w:marTop w:val="0"/>
          <w:marBottom w:val="0"/>
          <w:divBdr>
            <w:top w:val="none" w:sz="0" w:space="0" w:color="auto"/>
            <w:left w:val="none" w:sz="0" w:space="0" w:color="auto"/>
            <w:bottom w:val="none" w:sz="0" w:space="0" w:color="auto"/>
            <w:right w:val="none" w:sz="0" w:space="0" w:color="auto"/>
          </w:divBdr>
        </w:div>
        <w:div w:id="1103723718">
          <w:marLeft w:val="0"/>
          <w:marRight w:val="0"/>
          <w:marTop w:val="0"/>
          <w:marBottom w:val="0"/>
          <w:divBdr>
            <w:top w:val="none" w:sz="0" w:space="0" w:color="auto"/>
            <w:left w:val="none" w:sz="0" w:space="0" w:color="auto"/>
            <w:bottom w:val="none" w:sz="0" w:space="0" w:color="auto"/>
            <w:right w:val="none" w:sz="0" w:space="0" w:color="auto"/>
          </w:divBdr>
        </w:div>
        <w:div w:id="1399160359">
          <w:marLeft w:val="0"/>
          <w:marRight w:val="0"/>
          <w:marTop w:val="0"/>
          <w:marBottom w:val="0"/>
          <w:divBdr>
            <w:top w:val="none" w:sz="0" w:space="0" w:color="auto"/>
            <w:left w:val="none" w:sz="0" w:space="0" w:color="auto"/>
            <w:bottom w:val="none" w:sz="0" w:space="0" w:color="auto"/>
            <w:right w:val="none" w:sz="0" w:space="0" w:color="auto"/>
          </w:divBdr>
        </w:div>
        <w:div w:id="969243529">
          <w:marLeft w:val="0"/>
          <w:marRight w:val="0"/>
          <w:marTop w:val="0"/>
          <w:marBottom w:val="0"/>
          <w:divBdr>
            <w:top w:val="none" w:sz="0" w:space="0" w:color="auto"/>
            <w:left w:val="none" w:sz="0" w:space="0" w:color="auto"/>
            <w:bottom w:val="none" w:sz="0" w:space="0" w:color="auto"/>
            <w:right w:val="none" w:sz="0" w:space="0" w:color="auto"/>
          </w:divBdr>
        </w:div>
        <w:div w:id="1480196362">
          <w:marLeft w:val="0"/>
          <w:marRight w:val="0"/>
          <w:marTop w:val="0"/>
          <w:marBottom w:val="0"/>
          <w:divBdr>
            <w:top w:val="none" w:sz="0" w:space="0" w:color="auto"/>
            <w:left w:val="none" w:sz="0" w:space="0" w:color="auto"/>
            <w:bottom w:val="none" w:sz="0" w:space="0" w:color="auto"/>
            <w:right w:val="none" w:sz="0" w:space="0" w:color="auto"/>
          </w:divBdr>
        </w:div>
        <w:div w:id="1599555269">
          <w:marLeft w:val="0"/>
          <w:marRight w:val="0"/>
          <w:marTop w:val="0"/>
          <w:marBottom w:val="0"/>
          <w:divBdr>
            <w:top w:val="none" w:sz="0" w:space="0" w:color="auto"/>
            <w:left w:val="none" w:sz="0" w:space="0" w:color="auto"/>
            <w:bottom w:val="none" w:sz="0" w:space="0" w:color="auto"/>
            <w:right w:val="none" w:sz="0" w:space="0" w:color="auto"/>
          </w:divBdr>
        </w:div>
        <w:div w:id="400250998">
          <w:marLeft w:val="0"/>
          <w:marRight w:val="0"/>
          <w:marTop w:val="0"/>
          <w:marBottom w:val="0"/>
          <w:divBdr>
            <w:top w:val="none" w:sz="0" w:space="0" w:color="auto"/>
            <w:left w:val="none" w:sz="0" w:space="0" w:color="auto"/>
            <w:bottom w:val="none" w:sz="0" w:space="0" w:color="auto"/>
            <w:right w:val="none" w:sz="0" w:space="0" w:color="auto"/>
          </w:divBdr>
        </w:div>
        <w:div w:id="1186795167">
          <w:marLeft w:val="0"/>
          <w:marRight w:val="0"/>
          <w:marTop w:val="0"/>
          <w:marBottom w:val="0"/>
          <w:divBdr>
            <w:top w:val="none" w:sz="0" w:space="0" w:color="auto"/>
            <w:left w:val="none" w:sz="0" w:space="0" w:color="auto"/>
            <w:bottom w:val="none" w:sz="0" w:space="0" w:color="auto"/>
            <w:right w:val="none" w:sz="0" w:space="0" w:color="auto"/>
          </w:divBdr>
        </w:div>
        <w:div w:id="1870486358">
          <w:marLeft w:val="0"/>
          <w:marRight w:val="0"/>
          <w:marTop w:val="0"/>
          <w:marBottom w:val="0"/>
          <w:divBdr>
            <w:top w:val="none" w:sz="0" w:space="0" w:color="auto"/>
            <w:left w:val="none" w:sz="0" w:space="0" w:color="auto"/>
            <w:bottom w:val="none" w:sz="0" w:space="0" w:color="auto"/>
            <w:right w:val="none" w:sz="0" w:space="0" w:color="auto"/>
          </w:divBdr>
        </w:div>
        <w:div w:id="433674233">
          <w:marLeft w:val="0"/>
          <w:marRight w:val="0"/>
          <w:marTop w:val="0"/>
          <w:marBottom w:val="0"/>
          <w:divBdr>
            <w:top w:val="none" w:sz="0" w:space="0" w:color="auto"/>
            <w:left w:val="none" w:sz="0" w:space="0" w:color="auto"/>
            <w:bottom w:val="none" w:sz="0" w:space="0" w:color="auto"/>
            <w:right w:val="none" w:sz="0" w:space="0" w:color="auto"/>
          </w:divBdr>
        </w:div>
        <w:div w:id="228348800">
          <w:marLeft w:val="0"/>
          <w:marRight w:val="0"/>
          <w:marTop w:val="0"/>
          <w:marBottom w:val="0"/>
          <w:divBdr>
            <w:top w:val="none" w:sz="0" w:space="0" w:color="auto"/>
            <w:left w:val="none" w:sz="0" w:space="0" w:color="auto"/>
            <w:bottom w:val="none" w:sz="0" w:space="0" w:color="auto"/>
            <w:right w:val="none" w:sz="0" w:space="0" w:color="auto"/>
          </w:divBdr>
        </w:div>
        <w:div w:id="138959061">
          <w:marLeft w:val="0"/>
          <w:marRight w:val="0"/>
          <w:marTop w:val="0"/>
          <w:marBottom w:val="0"/>
          <w:divBdr>
            <w:top w:val="none" w:sz="0" w:space="0" w:color="auto"/>
            <w:left w:val="none" w:sz="0" w:space="0" w:color="auto"/>
            <w:bottom w:val="none" w:sz="0" w:space="0" w:color="auto"/>
            <w:right w:val="none" w:sz="0" w:space="0" w:color="auto"/>
          </w:divBdr>
        </w:div>
        <w:div w:id="4037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3166</Characters>
  <Application>Microsoft Office Word</Application>
  <DocSecurity>4</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Cachia</dc:creator>
  <cp:keywords/>
  <dc:description/>
  <cp:lastModifiedBy>Jo Rogers</cp:lastModifiedBy>
  <cp:revision>2</cp:revision>
  <dcterms:created xsi:type="dcterms:W3CDTF">2026-04-21T09:02:00Z</dcterms:created>
  <dcterms:modified xsi:type="dcterms:W3CDTF">2026-04-21T09:02:00Z</dcterms:modified>
</cp:coreProperties>
</file>