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020"/>
      </w:tblGrid>
      <w:tr w:rsidR="00F94270" w14:paraId="08CE1EFE" w14:textId="77777777" w:rsidTr="2ECE50AE">
        <w:tc>
          <w:tcPr>
            <w:tcW w:w="1950" w:type="dxa"/>
          </w:tcPr>
          <w:p w14:paraId="41830110" w14:textId="4FE7A81B" w:rsidR="00F94270" w:rsidRDefault="00F94270" w:rsidP="2ECE50AE">
            <w:pPr>
              <w:rPr>
                <w:rFonts w:ascii="Palatino Linotype" w:hAnsi="Palatino Linotype"/>
                <w:b/>
                <w:bCs/>
                <w:u w:val="single"/>
              </w:rPr>
            </w:pPr>
          </w:p>
          <w:p w14:paraId="59CC9D40" w14:textId="77777777" w:rsidR="00F94270" w:rsidRDefault="00F94270" w:rsidP="00F94270">
            <w:pPr>
              <w:rPr>
                <w:rFonts w:ascii="Palatino Linotype" w:hAnsi="Palatino Linotype"/>
                <w:b/>
                <w:u w:val="single"/>
              </w:rPr>
            </w:pPr>
          </w:p>
        </w:tc>
        <w:tc>
          <w:tcPr>
            <w:tcW w:w="7020" w:type="dxa"/>
          </w:tcPr>
          <w:p w14:paraId="19B9834F" w14:textId="2162CB29" w:rsidR="00F94270" w:rsidRPr="00F94270" w:rsidRDefault="0080507B" w:rsidP="0080507B">
            <w:pPr>
              <w:jc w:val="right"/>
              <w:rPr>
                <w:rFonts w:ascii="Palatino Linotype" w:hAnsi="Palatino Linotype"/>
                <w:b/>
                <w:sz w:val="36"/>
                <w:szCs w:val="36"/>
                <w:u w:val="single"/>
              </w:rPr>
            </w:pPr>
            <w:r>
              <w:rPr>
                <w:noProof/>
                <w:lang w:eastAsia="en-GB"/>
              </w:rPr>
              <w:drawing>
                <wp:inline distT="0" distB="0" distL="0" distR="0" wp14:anchorId="57E6B96F" wp14:editId="4964AADE">
                  <wp:extent cx="784320" cy="790496"/>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84320" cy="790496"/>
                          </a:xfrm>
                          <a:prstGeom prst="rect">
                            <a:avLst/>
                          </a:prstGeom>
                        </pic:spPr>
                      </pic:pic>
                    </a:graphicData>
                  </a:graphic>
                </wp:inline>
              </w:drawing>
            </w:r>
          </w:p>
          <w:p w14:paraId="7CEF261E" w14:textId="77777777"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14:paraId="7D96447B" w14:textId="77777777" w:rsidR="00F94270" w:rsidRPr="00F94270" w:rsidRDefault="00F94270" w:rsidP="00F94270">
            <w:pPr>
              <w:rPr>
                <w:rFonts w:ascii="Palatino Linotype" w:hAnsi="Palatino Linotype"/>
                <w:b/>
                <w:sz w:val="36"/>
                <w:szCs w:val="36"/>
                <w:u w:val="single"/>
              </w:rPr>
            </w:pPr>
          </w:p>
        </w:tc>
      </w:tr>
    </w:tbl>
    <w:p w14:paraId="7F81E5A8" w14:textId="7CB48FD1" w:rsidR="00CC1438" w:rsidRDefault="00CC1438"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 </w:t>
      </w:r>
      <w:r w:rsidR="00AE3153">
        <w:rPr>
          <w:rFonts w:ascii="Palatino Linotype" w:hAnsi="Palatino Linotype"/>
          <w:b/>
          <w:color w:val="002060"/>
          <w:sz w:val="32"/>
          <w:szCs w:val="32"/>
        </w:rPr>
        <w:t>Head</w:t>
      </w:r>
      <w:r w:rsidR="00572EF6">
        <w:rPr>
          <w:rFonts w:ascii="Palatino Linotype" w:hAnsi="Palatino Linotype"/>
          <w:b/>
          <w:color w:val="002060"/>
          <w:sz w:val="32"/>
          <w:szCs w:val="32"/>
        </w:rPr>
        <w:t xml:space="preserve"> of </w:t>
      </w:r>
      <w:r w:rsidR="003803BB">
        <w:rPr>
          <w:rFonts w:ascii="Palatino Linotype" w:hAnsi="Palatino Linotype"/>
          <w:b/>
          <w:color w:val="002060"/>
          <w:sz w:val="32"/>
          <w:szCs w:val="32"/>
        </w:rPr>
        <w:t>English</w:t>
      </w:r>
    </w:p>
    <w:p w14:paraId="35546162" w14:textId="35FE3971" w:rsidR="0000251B" w:rsidRDefault="6BE0280F" w:rsidP="0000251B">
      <w:pPr>
        <w:jc w:val="center"/>
        <w:rPr>
          <w:rFonts w:ascii="Palatino Linotype" w:hAnsi="Palatino Linotype"/>
          <w:b/>
          <w:bCs/>
          <w:color w:val="002060"/>
          <w:sz w:val="32"/>
          <w:szCs w:val="32"/>
        </w:rPr>
      </w:pPr>
      <w:r w:rsidRPr="2ECE50AE">
        <w:rPr>
          <w:rFonts w:ascii="Palatino Linotype" w:hAnsi="Palatino Linotype"/>
          <w:b/>
          <w:bCs/>
          <w:color w:val="002060"/>
          <w:sz w:val="32"/>
          <w:szCs w:val="32"/>
        </w:rPr>
        <w:t xml:space="preserve">Required for </w:t>
      </w:r>
      <w:r w:rsidR="345E1092" w:rsidRPr="2ECE50AE">
        <w:rPr>
          <w:rFonts w:ascii="Palatino Linotype" w:hAnsi="Palatino Linotype"/>
          <w:b/>
          <w:bCs/>
          <w:color w:val="002060"/>
          <w:sz w:val="32"/>
          <w:szCs w:val="32"/>
        </w:rPr>
        <w:t>September 202</w:t>
      </w:r>
      <w:r w:rsidR="00FD07DF">
        <w:rPr>
          <w:rFonts w:ascii="Palatino Linotype" w:hAnsi="Palatino Linotype"/>
          <w:b/>
          <w:bCs/>
          <w:color w:val="002060"/>
          <w:sz w:val="32"/>
          <w:szCs w:val="32"/>
        </w:rPr>
        <w:t>5</w:t>
      </w:r>
      <w:r w:rsidR="003803BB">
        <w:rPr>
          <w:rFonts w:ascii="Palatino Linotype" w:hAnsi="Palatino Linotype"/>
          <w:b/>
          <w:bCs/>
          <w:color w:val="002060"/>
          <w:sz w:val="32"/>
          <w:szCs w:val="32"/>
        </w:rPr>
        <w:t xml:space="preserve"> </w:t>
      </w:r>
    </w:p>
    <w:p w14:paraId="119226B6" w14:textId="77777777" w:rsidR="0052122E" w:rsidRPr="003C6B78" w:rsidRDefault="0052122E" w:rsidP="0000251B">
      <w:pPr>
        <w:jc w:val="center"/>
        <w:rPr>
          <w:rFonts w:ascii="Palatino Linotype" w:hAnsi="Palatino Linotype"/>
          <w:b/>
          <w:color w:val="002060"/>
          <w:sz w:val="32"/>
          <w:szCs w:val="32"/>
        </w:rPr>
      </w:pPr>
    </w:p>
    <w:p w14:paraId="3EB1852E" w14:textId="77777777" w:rsidR="009B56CA" w:rsidRPr="00174582" w:rsidRDefault="009B56CA" w:rsidP="009B56CA">
      <w:pPr>
        <w:spacing w:after="0" w:line="276" w:lineRule="auto"/>
        <w:ind w:left="-284" w:right="-472"/>
        <w:jc w:val="both"/>
        <w:rPr>
          <w:rFonts w:eastAsia="Times New Roman" w:cstheme="minorHAnsi"/>
          <w:szCs w:val="28"/>
        </w:rPr>
      </w:pPr>
      <w:r>
        <w:rPr>
          <w:rFonts w:eastAsia="Times New Roman" w:cstheme="minorHAnsi"/>
          <w:bCs/>
          <w:szCs w:val="28"/>
        </w:rPr>
        <w:t xml:space="preserve">St Mary’s Catholic High School has been serving the Catholic community in the North East Derbyshire </w:t>
      </w:r>
      <w:r>
        <w:rPr>
          <w:rFonts w:eastAsia="Times New Roman" w:cstheme="minorHAnsi"/>
          <w:szCs w:val="28"/>
        </w:rPr>
        <w:t xml:space="preserve">for over 150 </w:t>
      </w:r>
      <w:r w:rsidRPr="00174582">
        <w:rPr>
          <w:rFonts w:eastAsia="Times New Roman" w:cstheme="minorHAnsi"/>
          <w:szCs w:val="28"/>
        </w:rPr>
        <w:t>years.  We are a geographically diverse community, who are united by the messages of Christ in the Gospel and the teachings of the Catholic Church.</w:t>
      </w:r>
    </w:p>
    <w:p w14:paraId="3B4F12E3" w14:textId="77777777" w:rsidR="009B56CA" w:rsidRPr="00174582" w:rsidRDefault="009B56CA" w:rsidP="009B56CA">
      <w:pPr>
        <w:spacing w:after="0" w:line="276" w:lineRule="auto"/>
        <w:ind w:left="-284" w:right="-472"/>
        <w:jc w:val="both"/>
        <w:rPr>
          <w:b/>
          <w:i/>
        </w:rPr>
      </w:pPr>
    </w:p>
    <w:p w14:paraId="6394501A" w14:textId="77777777" w:rsidR="009B56CA" w:rsidRPr="00174582" w:rsidRDefault="009B56CA" w:rsidP="009B56CA">
      <w:pPr>
        <w:pStyle w:val="Default"/>
        <w:ind w:left="-284" w:right="-472"/>
        <w:jc w:val="both"/>
        <w:rPr>
          <w:rFonts w:asciiTheme="minorHAnsi" w:hAnsiTheme="minorHAnsi" w:cstheme="minorHAnsi"/>
          <w:color w:val="auto"/>
          <w:sz w:val="22"/>
          <w:szCs w:val="22"/>
        </w:rPr>
      </w:pPr>
      <w:r w:rsidRPr="00174582">
        <w:rPr>
          <w:rFonts w:asciiTheme="minorHAnsi" w:hAnsiTheme="minorHAnsi" w:cstheme="minorHAnsi"/>
          <w:color w:val="auto"/>
          <w:sz w:val="22"/>
          <w:szCs w:val="22"/>
        </w:rPr>
        <w:t xml:space="preserve">It is our mission to ensure that each and every one of our pupils has the opportunity to fulfil their God-given potential, allowing them to ‘Live, Love and Learn in the Light of Christ’. </w:t>
      </w:r>
      <w:r w:rsidRPr="00174582">
        <w:rPr>
          <w:color w:val="auto"/>
          <w:sz w:val="22"/>
          <w:szCs w:val="22"/>
        </w:rPr>
        <w:t>We are committed to realising this through the provision of a highly ambitious but inclusive education rooted in academic excellence, holistic care, and religious formation.</w:t>
      </w:r>
    </w:p>
    <w:p w14:paraId="4BD1D3C8" w14:textId="77777777" w:rsidR="009B56CA" w:rsidRPr="00174582" w:rsidRDefault="009B56CA" w:rsidP="009B56CA">
      <w:pPr>
        <w:pStyle w:val="Default"/>
        <w:ind w:right="-472"/>
        <w:jc w:val="both"/>
        <w:rPr>
          <w:rFonts w:asciiTheme="minorHAnsi" w:hAnsiTheme="minorHAnsi" w:cstheme="minorHAnsi"/>
          <w:color w:val="auto"/>
          <w:sz w:val="22"/>
          <w:szCs w:val="22"/>
        </w:rPr>
      </w:pPr>
    </w:p>
    <w:p w14:paraId="4BB66D6E" w14:textId="77777777" w:rsidR="009B56CA" w:rsidRPr="00174582" w:rsidRDefault="009B56CA" w:rsidP="009B56CA">
      <w:pPr>
        <w:pStyle w:val="Default"/>
        <w:ind w:left="-284" w:right="-472"/>
        <w:jc w:val="both"/>
        <w:rPr>
          <w:rFonts w:asciiTheme="minorHAnsi" w:hAnsiTheme="minorHAnsi" w:cstheme="minorHAnsi"/>
          <w:i/>
          <w:color w:val="auto"/>
          <w:sz w:val="22"/>
          <w:szCs w:val="22"/>
        </w:rPr>
      </w:pPr>
      <w:r w:rsidRPr="00174582">
        <w:rPr>
          <w:rFonts w:asciiTheme="minorHAnsi" w:hAnsiTheme="minorHAnsi" w:cstheme="minorHAnsi"/>
          <w:color w:val="auto"/>
          <w:sz w:val="22"/>
          <w:szCs w:val="22"/>
        </w:rPr>
        <w:t xml:space="preserve">Our broad and enriching curriculum sits alongside quality first teaching, outstanding pastoral support, and a comprehensive personal development programme to ensure our pupils go out into the world as knowledgeable, skilled, and confident citizens equipped with the capability and desire to contribute to the betterment of society.  </w:t>
      </w:r>
    </w:p>
    <w:p w14:paraId="309103A2" w14:textId="77777777" w:rsidR="00CD5B93" w:rsidRDefault="00CD5B93" w:rsidP="00B57FF9">
      <w:pPr>
        <w:pStyle w:val="Default"/>
        <w:ind w:left="-284" w:right="-472"/>
        <w:jc w:val="both"/>
        <w:rPr>
          <w:rFonts w:asciiTheme="minorHAnsi" w:hAnsiTheme="minorHAnsi" w:cstheme="minorHAnsi"/>
          <w:sz w:val="22"/>
          <w:szCs w:val="22"/>
        </w:rPr>
      </w:pPr>
    </w:p>
    <w:p w14:paraId="46451C31" w14:textId="4E950F8F" w:rsidR="00CD5B93" w:rsidRDefault="00074946" w:rsidP="00B57FF9">
      <w:pPr>
        <w:pStyle w:val="Default"/>
        <w:ind w:left="-284" w:right="-472"/>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643EE8F5" wp14:editId="4DC620F8">
            <wp:extent cx="2638425" cy="1759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513" cy="1766531"/>
                    </a:xfrm>
                    <a:prstGeom prst="rect">
                      <a:avLst/>
                    </a:prstGeom>
                    <a:noFill/>
                  </pic:spPr>
                </pic:pic>
              </a:graphicData>
            </a:graphic>
          </wp:inline>
        </w:drawing>
      </w:r>
      <w:r w:rsidR="00D96DEC">
        <w:rPr>
          <w:rFonts w:asciiTheme="minorHAnsi" w:hAnsiTheme="minorHAnsi" w:cstheme="minorHAnsi"/>
          <w:sz w:val="22"/>
          <w:szCs w:val="22"/>
        </w:rPr>
        <w:tab/>
      </w:r>
      <w:r w:rsidR="00D057C8">
        <w:rPr>
          <w:rFonts w:asciiTheme="minorHAnsi" w:hAnsiTheme="minorHAnsi" w:cstheme="minorHAnsi"/>
          <w:sz w:val="22"/>
          <w:szCs w:val="22"/>
        </w:rPr>
        <w:tab/>
      </w:r>
      <w:r w:rsidR="00D96DEC">
        <w:rPr>
          <w:noProof/>
          <w:lang w:eastAsia="en-GB"/>
        </w:rPr>
        <w:drawing>
          <wp:inline distT="0" distB="0" distL="0" distR="0" wp14:anchorId="4D0DD494" wp14:editId="00FBAC26">
            <wp:extent cx="2590800" cy="1727243"/>
            <wp:effectExtent l="0" t="0" r="0" b="6350"/>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8194" cy="1738839"/>
                    </a:xfrm>
                    <a:prstGeom prst="rect">
                      <a:avLst/>
                    </a:prstGeom>
                  </pic:spPr>
                </pic:pic>
              </a:graphicData>
            </a:graphic>
          </wp:inline>
        </w:drawing>
      </w:r>
      <w:r w:rsidR="00D96DEC">
        <w:rPr>
          <w:rFonts w:asciiTheme="minorHAnsi" w:hAnsiTheme="minorHAnsi" w:cstheme="minorHAnsi"/>
          <w:sz w:val="22"/>
          <w:szCs w:val="22"/>
        </w:rPr>
        <w:tab/>
      </w:r>
    </w:p>
    <w:p w14:paraId="6457626F" w14:textId="082E1141" w:rsidR="005D2F78" w:rsidRDefault="005D2F78" w:rsidP="00B57FF9">
      <w:pPr>
        <w:pStyle w:val="Default"/>
        <w:ind w:left="-284" w:right="-472"/>
        <w:jc w:val="both"/>
        <w:rPr>
          <w:rFonts w:asciiTheme="minorHAnsi" w:hAnsiTheme="minorHAnsi" w:cstheme="minorHAnsi"/>
          <w:sz w:val="22"/>
          <w:szCs w:val="22"/>
        </w:rPr>
      </w:pPr>
    </w:p>
    <w:p w14:paraId="076825FA" w14:textId="4782B744" w:rsidR="005D2F78" w:rsidRDefault="00D2744B" w:rsidP="00B57FF9">
      <w:pPr>
        <w:pStyle w:val="Default"/>
        <w:ind w:left="-284" w:right="-472"/>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38F810F4" wp14:editId="40373811">
            <wp:extent cx="2609850" cy="18588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501" cy="1873595"/>
                    </a:xfrm>
                    <a:prstGeom prst="rect">
                      <a:avLst/>
                    </a:prstGeom>
                    <a:noFill/>
                  </pic:spPr>
                </pic:pic>
              </a:graphicData>
            </a:graphic>
          </wp:inline>
        </w:drawing>
      </w:r>
      <w:r w:rsidR="00D057C8">
        <w:rPr>
          <w:rFonts w:asciiTheme="minorHAnsi" w:hAnsiTheme="minorHAnsi" w:cstheme="minorHAnsi"/>
          <w:sz w:val="22"/>
          <w:szCs w:val="22"/>
        </w:rPr>
        <w:tab/>
      </w:r>
      <w:r w:rsidR="00803C6D">
        <w:rPr>
          <w:rFonts w:asciiTheme="minorHAnsi" w:hAnsiTheme="minorHAnsi" w:cstheme="minorHAnsi"/>
          <w:sz w:val="22"/>
          <w:szCs w:val="22"/>
        </w:rPr>
        <w:tab/>
      </w:r>
      <w:r w:rsidR="00803C6D">
        <w:rPr>
          <w:rFonts w:asciiTheme="minorHAnsi" w:hAnsiTheme="minorHAnsi" w:cstheme="minorHAnsi"/>
          <w:noProof/>
          <w:sz w:val="22"/>
          <w:szCs w:val="22"/>
          <w:lang w:eastAsia="en-GB"/>
        </w:rPr>
        <w:drawing>
          <wp:inline distT="0" distB="0" distL="0" distR="0" wp14:anchorId="2E9D7E4C" wp14:editId="4A9B9AF9">
            <wp:extent cx="2543175" cy="1907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674" cy="1916572"/>
                    </a:xfrm>
                    <a:prstGeom prst="rect">
                      <a:avLst/>
                    </a:prstGeom>
                    <a:noFill/>
                  </pic:spPr>
                </pic:pic>
              </a:graphicData>
            </a:graphic>
          </wp:inline>
        </w:drawing>
      </w:r>
    </w:p>
    <w:p w14:paraId="41859FA4" w14:textId="77777777" w:rsidR="00CD5B93" w:rsidRPr="00CD5B93" w:rsidRDefault="00CD5B93" w:rsidP="00074946">
      <w:pPr>
        <w:tabs>
          <w:tab w:val="left" w:pos="2835"/>
        </w:tabs>
        <w:spacing w:after="0" w:line="360" w:lineRule="auto"/>
        <w:ind w:left="567" w:hanging="567"/>
        <w:jc w:val="center"/>
        <w:rPr>
          <w:rFonts w:ascii="Lucida Handwriting" w:eastAsia="Times New Roman" w:hAnsi="Lucida Handwriting" w:cs="Calibri"/>
          <w:b/>
          <w:bCs/>
          <w:iCs/>
          <w:color w:val="002060"/>
          <w:sz w:val="28"/>
          <w:szCs w:val="28"/>
        </w:rPr>
      </w:pPr>
    </w:p>
    <w:p w14:paraId="14919F80" w14:textId="2FD520DB" w:rsidR="00F05057" w:rsidRDefault="66871DBD" w:rsidP="2ECE50AE">
      <w:pPr>
        <w:spacing w:line="240" w:lineRule="auto"/>
        <w:jc w:val="center"/>
        <w:rPr>
          <w:rFonts w:ascii="Palatino Linotype" w:hAnsi="Palatino Linotype"/>
          <w:lang w:eastAsia="en-GB"/>
        </w:rPr>
      </w:pPr>
      <w:r w:rsidRPr="2ECE50AE">
        <w:rPr>
          <w:rFonts w:ascii="Lucida Handwriting" w:eastAsia="Times New Roman" w:hAnsi="Lucida Handwriting" w:cs="Calibri"/>
          <w:b/>
          <w:bCs/>
          <w:color w:val="002060"/>
          <w:sz w:val="28"/>
          <w:szCs w:val="28"/>
        </w:rPr>
        <w:t>“Live, Love and Learn in the Light of Christ”</w:t>
      </w:r>
    </w:p>
    <w:tbl>
      <w:tblPr>
        <w:tblStyle w:val="TableGrid"/>
        <w:tblpPr w:leftFromText="180" w:rightFromText="180" w:vertAnchor="text" w:horzAnchor="page" w:tblpX="51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840"/>
      </w:tblGrid>
      <w:tr w:rsidR="007A1375" w14:paraId="58E0951B" w14:textId="77777777" w:rsidTr="2ECE50AE">
        <w:trPr>
          <w:trHeight w:val="300"/>
        </w:trPr>
        <w:tc>
          <w:tcPr>
            <w:tcW w:w="1176" w:type="dxa"/>
          </w:tcPr>
          <w:p w14:paraId="31A09C5C" w14:textId="77777777" w:rsidR="007A1375" w:rsidRDefault="007A1375" w:rsidP="007A1375">
            <w:pPr>
              <w:rPr>
                <w:rFonts w:ascii="Palatino Linotype" w:hAnsi="Palatino Linotype"/>
                <w:b/>
                <w:u w:val="single"/>
              </w:rPr>
            </w:pPr>
            <w:r>
              <w:rPr>
                <w:rFonts w:ascii="Palatino Linotype" w:hAnsi="Palatino Linotype"/>
              </w:rPr>
              <w:br w:type="page"/>
            </w:r>
          </w:p>
          <w:p w14:paraId="799B4B5D" w14:textId="77777777" w:rsidR="007A1375" w:rsidRDefault="007A1375" w:rsidP="007A1375">
            <w:pPr>
              <w:rPr>
                <w:rFonts w:ascii="Palatino Linotype" w:hAnsi="Palatino Linotype"/>
                <w:b/>
                <w:u w:val="single"/>
              </w:rPr>
            </w:pPr>
          </w:p>
        </w:tc>
        <w:tc>
          <w:tcPr>
            <w:tcW w:w="7840" w:type="dxa"/>
          </w:tcPr>
          <w:p w14:paraId="05F9BD52" w14:textId="77777777" w:rsidR="007A1375" w:rsidRPr="00F94270" w:rsidRDefault="007A1375" w:rsidP="007A1375">
            <w:pPr>
              <w:rPr>
                <w:rFonts w:ascii="Palatino Linotype" w:hAnsi="Palatino Linotype"/>
                <w:b/>
                <w:sz w:val="36"/>
                <w:szCs w:val="36"/>
                <w:u w:val="single"/>
              </w:rPr>
            </w:pPr>
          </w:p>
        </w:tc>
      </w:tr>
    </w:tbl>
    <w:p w14:paraId="3AC50DFE" w14:textId="77777777" w:rsidR="007A1375" w:rsidRDefault="007A1375" w:rsidP="00F05057">
      <w:pPr>
        <w:spacing w:line="240" w:lineRule="auto"/>
        <w:ind w:right="-188"/>
        <w:jc w:val="both"/>
        <w:rPr>
          <w:rFonts w:eastAsia="Times New Roman" w:cstheme="minorHAnsi"/>
          <w:bCs/>
          <w:lang w:eastAsia="en-GB"/>
        </w:rPr>
      </w:pPr>
    </w:p>
    <w:p w14:paraId="1DEAEA09" w14:textId="137AE0E5" w:rsidR="0080507B" w:rsidRDefault="0080507B" w:rsidP="00F05057">
      <w:pPr>
        <w:spacing w:line="240" w:lineRule="auto"/>
        <w:ind w:right="-188"/>
        <w:jc w:val="both"/>
        <w:rPr>
          <w:noProof/>
          <w:lang w:eastAsia="en-GB"/>
        </w:rPr>
      </w:pPr>
      <w:r>
        <w:rPr>
          <w:noProof/>
          <w:lang w:eastAsia="en-GB"/>
        </w:rPr>
        <w:lastRenderedPageBreak/>
        <w:drawing>
          <wp:anchor distT="0" distB="0" distL="114300" distR="114300" simplePos="0" relativeHeight="251659264" behindDoc="1" locked="0" layoutInCell="1" allowOverlap="1" wp14:anchorId="101072A2" wp14:editId="5992A8C6">
            <wp:simplePos x="0" y="0"/>
            <wp:positionH relativeFrom="page">
              <wp:align>left</wp:align>
            </wp:positionH>
            <wp:positionV relativeFrom="page">
              <wp:posOffset>-152400</wp:posOffset>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6"/>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4A2CFF" w14:textId="77777777" w:rsidR="0080507B" w:rsidRDefault="0080507B" w:rsidP="00F05057">
      <w:pPr>
        <w:spacing w:line="240" w:lineRule="auto"/>
        <w:ind w:right="-188"/>
        <w:jc w:val="both"/>
        <w:rPr>
          <w:noProof/>
          <w:lang w:eastAsia="en-GB"/>
        </w:rPr>
      </w:pPr>
    </w:p>
    <w:p w14:paraId="469D685F" w14:textId="77777777" w:rsidR="0080507B" w:rsidRDefault="0080507B" w:rsidP="00F05057">
      <w:pPr>
        <w:spacing w:line="240" w:lineRule="auto"/>
        <w:ind w:right="-188"/>
        <w:jc w:val="both"/>
        <w:rPr>
          <w:noProof/>
          <w:lang w:eastAsia="en-GB"/>
        </w:rPr>
      </w:pPr>
    </w:p>
    <w:p w14:paraId="3AF838D2" w14:textId="77777777" w:rsidR="0080507B" w:rsidRDefault="0080507B" w:rsidP="00F05057">
      <w:pPr>
        <w:spacing w:line="240" w:lineRule="auto"/>
        <w:ind w:right="-188"/>
        <w:jc w:val="both"/>
        <w:rPr>
          <w:noProof/>
          <w:lang w:eastAsia="en-GB"/>
        </w:rPr>
      </w:pPr>
    </w:p>
    <w:p w14:paraId="589EA197" w14:textId="6800E163"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14:paraId="58A9FD76" w14:textId="73643828" w:rsidR="00F05057" w:rsidRPr="00F05057" w:rsidRDefault="00AE3153" w:rsidP="00F05057">
      <w:pPr>
        <w:spacing w:line="240" w:lineRule="auto"/>
        <w:ind w:right="-188"/>
        <w:jc w:val="both"/>
        <w:rPr>
          <w:rFonts w:eastAsia="Times New Roman" w:cstheme="minorHAnsi"/>
          <w:b/>
          <w:bCs/>
          <w:lang w:eastAsia="en-GB"/>
        </w:rPr>
      </w:pPr>
      <w:r>
        <w:rPr>
          <w:rFonts w:eastAsia="Times New Roman" w:cstheme="minorHAnsi"/>
          <w:b/>
          <w:bCs/>
          <w:lang w:eastAsia="en-GB"/>
        </w:rPr>
        <w:t>Head</w:t>
      </w:r>
      <w:r w:rsidR="00572EF6">
        <w:rPr>
          <w:rFonts w:eastAsia="Times New Roman" w:cstheme="minorHAnsi"/>
          <w:b/>
          <w:bCs/>
          <w:lang w:eastAsia="en-GB"/>
        </w:rPr>
        <w:t xml:space="preserve"> of </w:t>
      </w:r>
      <w:r w:rsidR="003803BB">
        <w:rPr>
          <w:rFonts w:eastAsia="Times New Roman" w:cstheme="minorHAnsi"/>
          <w:b/>
          <w:bCs/>
          <w:lang w:eastAsia="en-GB"/>
        </w:rPr>
        <w:t>English</w:t>
      </w:r>
    </w:p>
    <w:p w14:paraId="0C6D8F62"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14:paraId="62224B36" w14:textId="5A5F4ABA"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t>
      </w:r>
      <w:r w:rsidR="00FD07DF">
        <w:rPr>
          <w:rFonts w:eastAsia="Times New Roman" w:cstheme="minorHAnsi"/>
          <w:lang w:eastAsia="en-GB"/>
        </w:rPr>
        <w:t xml:space="preserve">in all areas </w:t>
      </w:r>
      <w:r w:rsidRPr="00F05057">
        <w:rPr>
          <w:rFonts w:eastAsia="Times New Roman" w:cstheme="minorHAnsi"/>
          <w:lang w:eastAsia="en-GB"/>
        </w:rPr>
        <w:t xml:space="preserve">when they visited us in </w:t>
      </w:r>
      <w:r w:rsidR="00FD07DF">
        <w:rPr>
          <w:rFonts w:eastAsia="Times New Roman" w:cstheme="minorHAnsi"/>
          <w:lang w:eastAsia="en-GB"/>
        </w:rPr>
        <w:t>June 2024</w:t>
      </w:r>
      <w:r w:rsidR="00D07DD2">
        <w:rPr>
          <w:rFonts w:eastAsia="Times New Roman" w:cstheme="minorHAnsi"/>
          <w:lang w:eastAsia="en-GB"/>
        </w:rPr>
        <w:t>, as did the Catholic Schools Inspectorate when they visited</w:t>
      </w:r>
      <w:r w:rsidR="006E7A69">
        <w:rPr>
          <w:rFonts w:eastAsia="Times New Roman" w:cstheme="minorHAnsi"/>
          <w:lang w:eastAsia="en-GB"/>
        </w:rPr>
        <w:t xml:space="preserve"> in March 2025</w:t>
      </w:r>
      <w:r w:rsidRPr="00F05057">
        <w:rPr>
          <w:rFonts w:eastAsia="Times New Roman" w:cstheme="minorHAnsi"/>
          <w:lang w:eastAsia="en-GB"/>
        </w:rPr>
        <w:t>.</w:t>
      </w:r>
    </w:p>
    <w:p w14:paraId="58AC41B0"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St Mary’s is an 11-18 Catholic Voluntary Academy serving North East Derbyshire.  We are a thriving, highly successful and over-subscribed school with a long and well established reputation.  Indeed, our record of academic achievements is outstanding, with examination results consistently well above the national average.</w:t>
      </w:r>
    </w:p>
    <w:p w14:paraId="6360EC6E" w14:textId="0EF3A1C8"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Many people talk about the outstanding results achieved by St Mary’s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p>
    <w:p w14:paraId="185B1C98" w14:textId="7C756700" w:rsidR="009B56CA" w:rsidRPr="00174582"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Through the commitment of all members of the school community and the talents of my outstanding teaching colleagues, we therefore aim to tap into our pupils’ sense of awe, wonder and curiosity and so contribute </w:t>
      </w:r>
      <w:r w:rsidRPr="00174582">
        <w:rPr>
          <w:rFonts w:eastAsia="Times New Roman" w:cstheme="minorHAnsi"/>
          <w:lang w:eastAsia="en-GB"/>
        </w:rPr>
        <w:t>to their spiritual growth.</w:t>
      </w:r>
      <w:r w:rsidR="000727E9" w:rsidRPr="000727E9">
        <w:rPr>
          <w:noProof/>
          <w:lang w:eastAsia="en-GB"/>
        </w:rPr>
        <w:t xml:space="preserve"> </w:t>
      </w:r>
    </w:p>
    <w:p w14:paraId="7A64A485"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14:paraId="02087017"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We aim to cultivate a deeply supportive culture in which professional development and well-being are championed and prioritised. Our staff are highly valued, and we firmly believe they are the key to our continued success.</w:t>
      </w:r>
    </w:p>
    <w:p w14:paraId="18C0D9E1"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You are very welcome to visit our school prior to application – please contact my PA, Mrs Gilding, to make arrangements.  If you pay us a visit you will be met with courtesy and politeness from students and staff alike.  </w:t>
      </w:r>
    </w:p>
    <w:p w14:paraId="39735712"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14:paraId="18E01F37" w14:textId="2279C871" w:rsidR="009B56CA" w:rsidRPr="00F05057"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The closing date is </w:t>
      </w:r>
      <w:r w:rsidR="003803BB">
        <w:rPr>
          <w:rFonts w:eastAsia="Times New Roman" w:cstheme="minorHAnsi"/>
          <w:lang w:eastAsia="en-GB"/>
        </w:rPr>
        <w:t>10</w:t>
      </w:r>
      <w:r w:rsidRPr="00174582">
        <w:rPr>
          <w:rFonts w:eastAsia="Times New Roman" w:cstheme="minorHAnsi"/>
          <w:b/>
          <w:lang w:eastAsia="en-GB"/>
        </w:rPr>
        <w:t>.00 am on</w:t>
      </w:r>
      <w:r w:rsidRPr="00174582">
        <w:rPr>
          <w:rFonts w:eastAsia="Times New Roman" w:cstheme="minorHAnsi"/>
          <w:lang w:eastAsia="en-GB"/>
        </w:rPr>
        <w:t xml:space="preserve"> </w:t>
      </w:r>
      <w:r w:rsidR="00CB36FD">
        <w:rPr>
          <w:rFonts w:eastAsia="Times New Roman" w:cstheme="minorHAnsi"/>
          <w:b/>
          <w:bCs/>
          <w:lang w:eastAsia="en-GB"/>
        </w:rPr>
        <w:t>8</w:t>
      </w:r>
      <w:r w:rsidR="00AC7049">
        <w:rPr>
          <w:rFonts w:eastAsia="Times New Roman" w:cstheme="minorHAnsi"/>
          <w:b/>
          <w:bCs/>
          <w:lang w:eastAsia="en-GB"/>
        </w:rPr>
        <w:t xml:space="preserve"> May</w:t>
      </w:r>
      <w:r w:rsidR="008C1E73">
        <w:rPr>
          <w:rFonts w:eastAsia="Times New Roman" w:cstheme="minorHAnsi"/>
          <w:lang w:eastAsia="en-GB"/>
        </w:rPr>
        <w:t xml:space="preserve"> </w:t>
      </w:r>
      <w:r w:rsidR="00FD07DF">
        <w:rPr>
          <w:rFonts w:eastAsia="Times New Roman" w:cstheme="minorHAnsi"/>
          <w:b/>
          <w:lang w:eastAsia="en-GB"/>
        </w:rPr>
        <w:t>2025</w:t>
      </w:r>
      <w:r w:rsidRPr="00F05057">
        <w:rPr>
          <w:rFonts w:eastAsia="Times New Roman" w:cstheme="minorHAnsi"/>
          <w:lang w:eastAsia="en-GB"/>
        </w:rPr>
        <w:t xml:space="preserve"> and I look forward to receiving your application, which should be returned to my PA, Mrs Rachel Gilding.</w:t>
      </w:r>
    </w:p>
    <w:p w14:paraId="691A3401" w14:textId="77777777"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14:paraId="2D49FEF4" w14:textId="2505F3C5" w:rsidR="00F05057" w:rsidRPr="00F05057" w:rsidRDefault="00F05057" w:rsidP="00F05057">
      <w:pPr>
        <w:jc w:val="both"/>
        <w:rPr>
          <w:rFonts w:eastAsiaTheme="minorEastAsia" w:cstheme="minorHAnsi"/>
          <w:lang w:eastAsia="en-GB"/>
        </w:rPr>
      </w:pPr>
      <w:r w:rsidRPr="00F05057">
        <w:rPr>
          <w:rFonts w:cstheme="minorHAnsi"/>
          <w:noProof/>
          <w:lang w:eastAsia="en-GB"/>
        </w:rPr>
        <w:drawing>
          <wp:inline distT="0" distB="0" distL="0" distR="0" wp14:anchorId="45024D51" wp14:editId="07930EFA">
            <wp:extent cx="1481455" cy="43961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16066" cy="449887"/>
                    </a:xfrm>
                    <a:prstGeom prst="rect">
                      <a:avLst/>
                    </a:prstGeom>
                    <a:noFill/>
                    <a:ln w="9525">
                      <a:noFill/>
                      <a:miter lim="800000"/>
                      <a:headEnd/>
                      <a:tailEnd/>
                    </a:ln>
                  </pic:spPr>
                </pic:pic>
              </a:graphicData>
            </a:graphic>
          </wp:inline>
        </w:drawing>
      </w:r>
    </w:p>
    <w:p w14:paraId="61B033EE" w14:textId="77777777" w:rsidR="0095037C"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t>Mrs M Dengate</w:t>
      </w:r>
      <w:r w:rsidR="007E5EE3">
        <w:rPr>
          <w:rFonts w:eastAsiaTheme="minorEastAsia" w:cstheme="minorHAnsi"/>
          <w:b/>
          <w:bCs/>
          <w:lang w:eastAsia="en-GB"/>
        </w:rPr>
        <w:t xml:space="preserve"> </w:t>
      </w:r>
    </w:p>
    <w:p w14:paraId="0AC6A266" w14:textId="2FB22E8A" w:rsidR="00F05057" w:rsidRDefault="007E5EE3" w:rsidP="00F05057">
      <w:pPr>
        <w:spacing w:after="0" w:line="240" w:lineRule="auto"/>
        <w:jc w:val="both"/>
        <w:rPr>
          <w:rFonts w:eastAsiaTheme="minorEastAsia" w:cstheme="minorHAnsi"/>
          <w:b/>
          <w:bCs/>
          <w:lang w:eastAsia="en-GB"/>
        </w:rPr>
      </w:pPr>
      <w:r>
        <w:rPr>
          <w:rFonts w:eastAsiaTheme="minorEastAsia" w:cstheme="minorHAnsi"/>
          <w:b/>
          <w:bCs/>
          <w:lang w:eastAsia="en-GB"/>
        </w:rPr>
        <w:t>Headteacher</w:t>
      </w:r>
    </w:p>
    <w:p w14:paraId="59EB92A3" w14:textId="77777777" w:rsidR="000727E9" w:rsidRPr="00F05057" w:rsidRDefault="000727E9" w:rsidP="00F05057">
      <w:pPr>
        <w:spacing w:after="0" w:line="240" w:lineRule="auto"/>
        <w:jc w:val="both"/>
        <w:rPr>
          <w:rFonts w:eastAsiaTheme="minorEastAsia" w:cstheme="minorHAnsi"/>
          <w:b/>
          <w:bCs/>
          <w:lang w:eastAsia="en-GB"/>
        </w:rPr>
      </w:pPr>
    </w:p>
    <w:p w14:paraId="0150C8AC" w14:textId="2DBF2B23" w:rsidR="00F05057" w:rsidRPr="00F05057" w:rsidRDefault="0095037C" w:rsidP="0095037C">
      <w:pPr>
        <w:ind w:right="-1156"/>
        <w:jc w:val="right"/>
        <w:rPr>
          <w:rFonts w:eastAsiaTheme="minorEastAsia" w:cstheme="minorHAnsi"/>
          <w:b/>
          <w:bCs/>
          <w:lang w:eastAsia="en-GB"/>
        </w:rPr>
      </w:pPr>
      <w:r>
        <w:rPr>
          <w:rFonts w:eastAsiaTheme="minorEastAsia" w:cstheme="minorHAnsi"/>
          <w:b/>
          <w:bCs/>
          <w:lang w:eastAsia="en-GB"/>
        </w:rPr>
        <w:t xml:space="preserve">      </w:t>
      </w:r>
      <w:r w:rsidR="000727E9">
        <w:rPr>
          <w:noProof/>
          <w:lang w:eastAsia="en-GB"/>
        </w:rPr>
        <w:drawing>
          <wp:inline distT="0" distB="0" distL="0" distR="0" wp14:anchorId="5CCE97D2" wp14:editId="4CDDF0AE">
            <wp:extent cx="824843" cy="728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4843" cy="728345"/>
                    </a:xfrm>
                    <a:prstGeom prst="rect">
                      <a:avLst/>
                    </a:prstGeom>
                    <a:noFill/>
                  </pic:spPr>
                </pic:pic>
              </a:graphicData>
            </a:graphic>
          </wp:inline>
        </w:drawing>
      </w:r>
    </w:p>
    <w:p w14:paraId="78FDFFE4" w14:textId="77777777" w:rsidR="00D64B5D" w:rsidRDefault="00D64B5D" w:rsidP="2ECE50AE">
      <w:pPr>
        <w:spacing w:after="0" w:line="240" w:lineRule="auto"/>
        <w:ind w:left="-284" w:right="-472"/>
        <w:rPr>
          <w:rFonts w:eastAsia="Times New Roman" w:cs="Times New Roman"/>
          <w:b/>
          <w:bCs/>
        </w:rPr>
      </w:pPr>
    </w:p>
    <w:p w14:paraId="4621C49D" w14:textId="1D26EA7A"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t>APPOINTMENT PROCEDURE</w:t>
      </w:r>
    </w:p>
    <w:p w14:paraId="18809567" w14:textId="77777777"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14:paraId="17F04625" w14:textId="77777777" w:rsidR="00031CCA" w:rsidRDefault="00031CCA" w:rsidP="00C44F5F">
      <w:pPr>
        <w:spacing w:after="0" w:line="240" w:lineRule="auto"/>
        <w:ind w:left="-284" w:right="-472"/>
        <w:rPr>
          <w:rFonts w:eastAsia="Times New Roman" w:cs="Times New Roman"/>
        </w:rPr>
      </w:pPr>
    </w:p>
    <w:p w14:paraId="3129A399" w14:textId="77777777" w:rsidR="00A6439A" w:rsidRPr="00A6439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Shortlisting based upon skills and experience</w:t>
      </w:r>
    </w:p>
    <w:p w14:paraId="2575E6AC" w14:textId="77777777" w:rsidR="00A6439A" w:rsidRPr="00A6439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References and safeguarding checks prior to, during and after the interview process</w:t>
      </w:r>
    </w:p>
    <w:p w14:paraId="6DC4436E" w14:textId="700AED72" w:rsidR="00A6439A" w:rsidRDefault="00A6439A" w:rsidP="00E72144">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r>
      <w:r w:rsidR="00274274">
        <w:rPr>
          <w:rFonts w:eastAsia="Times New Roman" w:cs="Times New Roman"/>
        </w:rPr>
        <w:t xml:space="preserve">Lesson </w:t>
      </w:r>
      <w:r w:rsidR="006E7A69">
        <w:rPr>
          <w:rFonts w:eastAsia="Times New Roman" w:cs="Times New Roman"/>
        </w:rPr>
        <w:t>o</w:t>
      </w:r>
      <w:r w:rsidR="00274274">
        <w:rPr>
          <w:rFonts w:eastAsia="Times New Roman" w:cs="Times New Roman"/>
        </w:rPr>
        <w:t>bservation</w:t>
      </w:r>
    </w:p>
    <w:p w14:paraId="08A89EA1" w14:textId="5437E831" w:rsidR="006E7A69" w:rsidRPr="006E7A69" w:rsidRDefault="006E7A69" w:rsidP="006E7A69">
      <w:pPr>
        <w:pStyle w:val="ListParagraph"/>
        <w:numPr>
          <w:ilvl w:val="0"/>
          <w:numId w:val="19"/>
        </w:numPr>
        <w:spacing w:after="0" w:line="240" w:lineRule="auto"/>
        <w:ind w:left="0" w:right="-472" w:hanging="284"/>
        <w:rPr>
          <w:rFonts w:eastAsia="Times New Roman" w:cs="Times New Roman"/>
        </w:rPr>
      </w:pPr>
      <w:r>
        <w:rPr>
          <w:rFonts w:eastAsia="Times New Roman" w:cs="Times New Roman"/>
        </w:rPr>
        <w:t>Professional discussion</w:t>
      </w:r>
    </w:p>
    <w:p w14:paraId="2D8F3D18" w14:textId="1D5BC8E7" w:rsidR="00031CC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Formal interview panel</w:t>
      </w:r>
    </w:p>
    <w:p w14:paraId="6B278E71" w14:textId="77777777" w:rsidR="00031CCA" w:rsidRDefault="00031CCA" w:rsidP="00031CCA">
      <w:pPr>
        <w:spacing w:after="0" w:line="240" w:lineRule="auto"/>
        <w:ind w:left="-284" w:right="-472"/>
        <w:rPr>
          <w:rFonts w:eastAsia="Times New Roman" w:cs="Times New Roman"/>
        </w:rPr>
      </w:pPr>
    </w:p>
    <w:p w14:paraId="67908540" w14:textId="0C53CC2B"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w:t>
      </w:r>
      <w:r w:rsidR="004F6E73">
        <w:rPr>
          <w:rFonts w:eastAsia="Times New Roman" w:cs="Times New Roman"/>
        </w:rPr>
        <w:t xml:space="preserve"> school’s</w:t>
      </w:r>
      <w:r w:rsidR="00031CCA">
        <w:rPr>
          <w:rFonts w:eastAsia="Times New Roman" w:cs="Times New Roman"/>
        </w:rPr>
        <w:t xml:space="preserve"> Catholic Education Service application form and supporting documents (available from the school website</w:t>
      </w:r>
      <w:r w:rsidR="004F6E73">
        <w:rPr>
          <w:rFonts w:eastAsia="Times New Roman" w:cs="Times New Roman"/>
        </w:rPr>
        <w:t xml:space="preserve"> or the Headteacher’s PA</w:t>
      </w:r>
      <w:r w:rsidR="00031CCA">
        <w:rPr>
          <w:rFonts w:eastAsia="Times New Roman" w:cs="Times New Roman"/>
        </w:rPr>
        <w:t xml:space="preserve">).  </w:t>
      </w:r>
      <w:r w:rsidR="004F6E73">
        <w:rPr>
          <w:rFonts w:eastAsia="Times New Roman" w:cs="Times New Roman"/>
        </w:rPr>
        <w:t xml:space="preserve"> </w:t>
      </w:r>
      <w:r w:rsidR="00031CCA">
        <w:rPr>
          <w:rFonts w:eastAsia="Times New Roman" w:cs="Times New Roman"/>
        </w:rPr>
        <w:t xml:space="preserve">We do not accept CVs and references will be sought </w:t>
      </w:r>
      <w:r w:rsidR="005C37C5">
        <w:rPr>
          <w:rFonts w:eastAsia="Times New Roman" w:cs="Times New Roman"/>
        </w:rPr>
        <w:t>prior</w:t>
      </w:r>
      <w:r w:rsidR="00031CCA">
        <w:rPr>
          <w:rFonts w:eastAsia="Times New Roman" w:cs="Times New Roman"/>
        </w:rPr>
        <w:t xml:space="preserve"> to interview.</w:t>
      </w:r>
    </w:p>
    <w:p w14:paraId="2E54E05D" w14:textId="77777777" w:rsidR="00031CCA" w:rsidRDefault="00031CCA" w:rsidP="00031CCA">
      <w:pPr>
        <w:spacing w:after="0" w:line="240" w:lineRule="auto"/>
        <w:ind w:left="-284" w:right="-472"/>
        <w:jc w:val="both"/>
        <w:rPr>
          <w:rFonts w:eastAsia="Times New Roman" w:cs="Times New Roman"/>
        </w:rPr>
      </w:pPr>
    </w:p>
    <w:p w14:paraId="093009C9" w14:textId="6BFCA2D9" w:rsidR="00031CCA" w:rsidRDefault="00031CCA" w:rsidP="00031CCA">
      <w:pPr>
        <w:spacing w:after="0" w:line="240" w:lineRule="auto"/>
        <w:ind w:left="-284" w:right="-472"/>
        <w:jc w:val="both"/>
        <w:rPr>
          <w:rFonts w:eastAsia="Times New Roman" w:cs="Times New Roman"/>
          <w:b/>
        </w:rPr>
      </w:pPr>
      <w:r>
        <w:rPr>
          <w:rFonts w:eastAsia="Times New Roman" w:cs="Times New Roman"/>
        </w:rPr>
        <w:t xml:space="preserve">Closing date: </w:t>
      </w:r>
      <w:r w:rsidR="00AC7049">
        <w:rPr>
          <w:rFonts w:eastAsia="Times New Roman" w:cs="Times New Roman"/>
          <w:b/>
          <w:bCs/>
        </w:rPr>
        <w:t>10</w:t>
      </w:r>
      <w:r w:rsidRPr="008C1E73">
        <w:rPr>
          <w:rFonts w:eastAsia="Times New Roman" w:cs="Times New Roman"/>
          <w:b/>
          <w:bCs/>
        </w:rPr>
        <w:t>.00 am on</w:t>
      </w:r>
      <w:r w:rsidR="008C1E73" w:rsidRPr="008C1E73">
        <w:rPr>
          <w:rFonts w:eastAsia="Times New Roman" w:cs="Times New Roman"/>
          <w:b/>
          <w:bCs/>
        </w:rPr>
        <w:t xml:space="preserve"> </w:t>
      </w:r>
      <w:r w:rsidR="00FA3D26">
        <w:rPr>
          <w:rFonts w:eastAsia="Times New Roman" w:cs="Times New Roman"/>
          <w:b/>
          <w:bCs/>
        </w:rPr>
        <w:t>8</w:t>
      </w:r>
      <w:r w:rsidR="00572EF6">
        <w:rPr>
          <w:rFonts w:eastAsia="Times New Roman" w:cs="Times New Roman"/>
          <w:b/>
          <w:bCs/>
        </w:rPr>
        <w:t xml:space="preserve"> Ma</w:t>
      </w:r>
      <w:r w:rsidR="00AC7049">
        <w:rPr>
          <w:rFonts w:eastAsia="Times New Roman" w:cs="Times New Roman"/>
          <w:b/>
          <w:bCs/>
        </w:rPr>
        <w:t>y</w:t>
      </w:r>
      <w:r w:rsidR="00FD07DF">
        <w:rPr>
          <w:rFonts w:eastAsia="Times New Roman" w:cs="Times New Roman"/>
          <w:b/>
        </w:rPr>
        <w:t xml:space="preserve"> 2025</w:t>
      </w:r>
    </w:p>
    <w:p w14:paraId="36DA8FF8" w14:textId="77777777" w:rsidR="00031CCA" w:rsidRDefault="00031CCA" w:rsidP="00031CCA">
      <w:pPr>
        <w:spacing w:after="0" w:line="240" w:lineRule="auto"/>
        <w:ind w:left="-284" w:right="-472"/>
        <w:jc w:val="both"/>
        <w:rPr>
          <w:rFonts w:eastAsia="Times New Roman" w:cs="Times New Roman"/>
        </w:rPr>
      </w:pPr>
    </w:p>
    <w:p w14:paraId="79D1E58C" w14:textId="77777777"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19"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14:paraId="04601E81" w14:textId="77777777" w:rsidR="00CF531C" w:rsidRDefault="00CF531C" w:rsidP="00347EF2">
      <w:pPr>
        <w:spacing w:after="0" w:line="240" w:lineRule="auto"/>
        <w:ind w:left="-284" w:right="-472"/>
        <w:jc w:val="both"/>
        <w:rPr>
          <w:rStyle w:val="Hyperlink"/>
          <w:rFonts w:eastAsia="Times New Roman" w:cs="Times New Roman"/>
          <w:color w:val="auto"/>
          <w:u w:val="none"/>
        </w:rPr>
      </w:pPr>
    </w:p>
    <w:p w14:paraId="767EEB0A" w14:textId="77777777"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14:paraId="7E0BD6F7" w14:textId="77777777" w:rsidR="00CF531C" w:rsidRPr="00CF531C" w:rsidRDefault="00CF531C" w:rsidP="00CF531C">
      <w:pPr>
        <w:spacing w:after="0" w:line="240" w:lineRule="auto"/>
        <w:ind w:left="-284" w:right="-472"/>
        <w:jc w:val="both"/>
        <w:rPr>
          <w:rFonts w:eastAsia="Times New Roman" w:cs="Times New Roman"/>
        </w:rPr>
      </w:pPr>
    </w:p>
    <w:p w14:paraId="2742B725"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14:paraId="4578D232" w14:textId="77777777" w:rsidR="00CF531C" w:rsidRPr="00CF531C" w:rsidRDefault="00CF531C" w:rsidP="00CF531C">
      <w:pPr>
        <w:spacing w:after="0" w:line="240" w:lineRule="auto"/>
        <w:ind w:left="-284" w:right="-472"/>
        <w:jc w:val="both"/>
        <w:rPr>
          <w:rFonts w:eastAsia="Times New Roman" w:cs="Times New Roman"/>
        </w:rPr>
      </w:pPr>
    </w:p>
    <w:p w14:paraId="47249424"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The successful candidate will need to provide the following documents at interview:</w:t>
      </w:r>
    </w:p>
    <w:p w14:paraId="615409F5" w14:textId="77777777" w:rsidR="00CF531C" w:rsidRPr="00CF531C" w:rsidRDefault="00CF531C" w:rsidP="00CF531C">
      <w:pPr>
        <w:spacing w:after="0" w:line="240" w:lineRule="auto"/>
        <w:ind w:left="-284" w:right="-472"/>
        <w:jc w:val="both"/>
        <w:rPr>
          <w:rFonts w:eastAsia="Times New Roman" w:cs="Times New Roman"/>
        </w:rPr>
      </w:pPr>
    </w:p>
    <w:p w14:paraId="700EF6E2"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14:paraId="0922381D" w14:textId="77777777" w:rsidR="00CF531C" w:rsidRPr="00CF531C" w:rsidRDefault="00CF531C" w:rsidP="00CF531C">
      <w:pPr>
        <w:spacing w:after="0" w:line="240" w:lineRule="auto"/>
        <w:ind w:left="-284" w:right="-472"/>
        <w:jc w:val="both"/>
        <w:rPr>
          <w:rFonts w:eastAsia="Times New Roman" w:cs="Times New Roman"/>
        </w:rPr>
      </w:pPr>
    </w:p>
    <w:p w14:paraId="00CF5554"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14:paraId="2D09321C"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14:paraId="54D437A9"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6C682B6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14:paraId="735681EF" w14:textId="77777777" w:rsidR="00CF531C" w:rsidRPr="00CF531C" w:rsidRDefault="00CF531C" w:rsidP="00CF531C">
      <w:pPr>
        <w:spacing w:after="0" w:line="240" w:lineRule="auto"/>
        <w:ind w:left="-284" w:right="-472"/>
        <w:jc w:val="both"/>
        <w:rPr>
          <w:rFonts w:eastAsia="Times New Roman" w:cs="Times New Roman"/>
        </w:rPr>
      </w:pPr>
    </w:p>
    <w:p w14:paraId="58C3948D"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14:paraId="6226C042" w14:textId="77777777" w:rsidR="00CF531C" w:rsidRPr="00CF531C" w:rsidRDefault="00CF531C" w:rsidP="00CF531C">
      <w:pPr>
        <w:spacing w:after="0" w:line="240" w:lineRule="auto"/>
        <w:ind w:left="-284" w:right="-472"/>
        <w:jc w:val="both"/>
        <w:rPr>
          <w:rFonts w:eastAsia="Times New Roman" w:cs="Times New Roman"/>
        </w:rPr>
      </w:pPr>
    </w:p>
    <w:p w14:paraId="03AA986B"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14:paraId="42A5FEB0" w14:textId="77777777" w:rsidR="00CF531C" w:rsidRPr="00CF531C" w:rsidRDefault="00CF531C" w:rsidP="00CF531C">
      <w:pPr>
        <w:spacing w:after="0" w:line="240" w:lineRule="auto"/>
        <w:ind w:left="-284" w:right="-472"/>
        <w:jc w:val="both"/>
        <w:rPr>
          <w:rFonts w:eastAsia="Times New Roman" w:cs="Times New Roman"/>
        </w:rPr>
      </w:pPr>
    </w:p>
    <w:p w14:paraId="75287A27" w14:textId="77777777"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14:paraId="2CE330A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22CEC566" w14:textId="77777777"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p w14:paraId="71779326" w14:textId="77777777" w:rsidR="00031CCA" w:rsidRDefault="00031CCA" w:rsidP="000A3DB2">
      <w:pPr>
        <w:spacing w:after="0" w:line="240" w:lineRule="auto"/>
        <w:ind w:left="-284" w:right="-471"/>
        <w:jc w:val="both"/>
        <w:rPr>
          <w:rFonts w:eastAsia="Times New Roman" w:cs="Times New Roman"/>
        </w:rPr>
      </w:pPr>
    </w:p>
    <w:p w14:paraId="13550262" w14:textId="77777777" w:rsidR="008270EA" w:rsidRPr="008270EA" w:rsidRDefault="008270EA" w:rsidP="000A3DB2">
      <w:pPr>
        <w:spacing w:after="0" w:line="240" w:lineRule="auto"/>
        <w:ind w:left="-284" w:right="-471"/>
        <w:jc w:val="both"/>
        <w:rPr>
          <w:rFonts w:eastAsia="Times New Roman" w:cs="Times New Roman"/>
          <w:b/>
        </w:rPr>
      </w:pPr>
      <w:r w:rsidRPr="008270EA">
        <w:rPr>
          <w:rFonts w:eastAsia="Times New Roman" w:cs="Times New Roman"/>
          <w:b/>
        </w:rPr>
        <w:t>EQUALITY STATEMENT</w:t>
      </w:r>
    </w:p>
    <w:p w14:paraId="1BBC2D9D" w14:textId="77777777" w:rsidR="000A3DB2" w:rsidRDefault="00B6303D" w:rsidP="000A3DB2">
      <w:pPr>
        <w:spacing w:after="0" w:line="240" w:lineRule="auto"/>
        <w:ind w:left="-284" w:right="-471"/>
        <w:jc w:val="both"/>
        <w:rPr>
          <w:rFonts w:ascii="Calibri" w:hAnsi="Calibri" w:cstheme="minorHAnsi"/>
        </w:rPr>
      </w:pPr>
      <w:r w:rsidRPr="00B6303D">
        <w:rPr>
          <w:rFonts w:ascii="Calibri" w:hAnsi="Calibri" w:cstheme="minorHAnsi"/>
        </w:rPr>
        <w:t>We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p>
    <w:p w14:paraId="7921B4ED" w14:textId="77777777" w:rsidR="00D64B5D" w:rsidRDefault="00D64B5D" w:rsidP="00D4499D">
      <w:pPr>
        <w:spacing w:after="0" w:line="240" w:lineRule="auto"/>
        <w:ind w:left="-284" w:right="-472"/>
        <w:rPr>
          <w:rFonts w:eastAsia="Times New Roman" w:cs="Times New Roman"/>
          <w:b/>
        </w:rPr>
      </w:pPr>
    </w:p>
    <w:p w14:paraId="728B9E55" w14:textId="03EB68D7" w:rsidR="00D4499D" w:rsidRPr="00F557FB" w:rsidRDefault="00D4499D" w:rsidP="00D4499D">
      <w:pPr>
        <w:spacing w:after="0" w:line="240" w:lineRule="auto"/>
        <w:ind w:left="-284" w:right="-472"/>
        <w:rPr>
          <w:rFonts w:eastAsia="Times New Roman" w:cs="Times New Roman"/>
          <w:b/>
        </w:rPr>
      </w:pPr>
      <w:r w:rsidRPr="00F557FB">
        <w:rPr>
          <w:rFonts w:eastAsia="Times New Roman" w:cs="Times New Roman"/>
          <w:b/>
        </w:rPr>
        <w:t>SALARY</w:t>
      </w:r>
    </w:p>
    <w:p w14:paraId="2D082F66" w14:textId="2800D757" w:rsidR="005B1278" w:rsidRPr="00FD07DF" w:rsidRDefault="007021C7" w:rsidP="005B1278">
      <w:pPr>
        <w:spacing w:after="0" w:line="240" w:lineRule="auto"/>
        <w:ind w:left="-284" w:right="-472"/>
        <w:jc w:val="both"/>
        <w:rPr>
          <w:rFonts w:eastAsia="Times New Roman" w:cs="Times New Roman"/>
          <w:b/>
          <w:bCs/>
        </w:rPr>
      </w:pPr>
      <w:r w:rsidRPr="007021C7">
        <w:rPr>
          <w:rFonts w:eastAsia="Times New Roman" w:cs="Times New Roman"/>
        </w:rPr>
        <w:t>You will be employed on the appropriate point of the main scale, or, where appropriate, on the Upper Pay Scale</w:t>
      </w:r>
      <w:r w:rsidR="00FA3D26">
        <w:rPr>
          <w:rFonts w:eastAsia="Times New Roman" w:cs="Times New Roman"/>
        </w:rPr>
        <w:t xml:space="preserve"> plus TLR 1:2.</w:t>
      </w:r>
    </w:p>
    <w:p w14:paraId="0713626F" w14:textId="77777777" w:rsidR="000A3DB2" w:rsidRDefault="000A3DB2" w:rsidP="00031CCA">
      <w:pPr>
        <w:spacing w:after="0" w:line="240" w:lineRule="auto"/>
        <w:ind w:left="-284" w:right="-472"/>
        <w:jc w:val="both"/>
        <w:rPr>
          <w:rFonts w:eastAsia="Times New Roman" w:cs="Times New Roman"/>
          <w:b/>
        </w:rPr>
      </w:pPr>
    </w:p>
    <w:p w14:paraId="4CC3C8F8" w14:textId="77777777" w:rsidR="000A3DB2" w:rsidRDefault="000A3DB2" w:rsidP="00031CCA">
      <w:pPr>
        <w:spacing w:after="0" w:line="240" w:lineRule="auto"/>
        <w:ind w:left="-284" w:right="-472"/>
        <w:jc w:val="both"/>
        <w:rPr>
          <w:rFonts w:eastAsia="Times New Roman" w:cs="Times New Roman"/>
          <w:b/>
        </w:rPr>
      </w:pPr>
    </w:p>
    <w:p w14:paraId="7280F23C" w14:textId="77777777" w:rsidR="000A3DB2" w:rsidRDefault="000A3DB2" w:rsidP="00031CCA">
      <w:pPr>
        <w:spacing w:after="0" w:line="240" w:lineRule="auto"/>
        <w:ind w:left="-284" w:right="-472"/>
        <w:jc w:val="both"/>
        <w:rPr>
          <w:rFonts w:eastAsia="Times New Roman" w:cs="Times New Roman"/>
          <w:b/>
        </w:rPr>
      </w:pPr>
    </w:p>
    <w:p w14:paraId="5016BF1E" w14:textId="77777777" w:rsidR="00D057C8" w:rsidRDefault="00D057C8" w:rsidP="00031CCA">
      <w:pPr>
        <w:spacing w:after="0" w:line="240" w:lineRule="auto"/>
        <w:ind w:left="-284" w:right="-472"/>
        <w:jc w:val="both"/>
        <w:rPr>
          <w:rFonts w:eastAsia="Times New Roman" w:cs="Times New Roman"/>
          <w:b/>
        </w:rPr>
      </w:pPr>
    </w:p>
    <w:p w14:paraId="59B24745" w14:textId="77777777" w:rsidR="000A3DB2" w:rsidRDefault="000A3DB2" w:rsidP="00031CCA">
      <w:pPr>
        <w:spacing w:after="0" w:line="240" w:lineRule="auto"/>
        <w:ind w:left="-284" w:right="-472"/>
        <w:jc w:val="both"/>
        <w:rPr>
          <w:rFonts w:eastAsia="Times New Roman" w:cs="Times New Roman"/>
          <w:b/>
        </w:rPr>
      </w:pPr>
    </w:p>
    <w:p w14:paraId="6806E61D" w14:textId="77777777" w:rsidR="000A3DB2" w:rsidRDefault="000A3DB2" w:rsidP="00031CCA">
      <w:pPr>
        <w:spacing w:after="0" w:line="240" w:lineRule="auto"/>
        <w:ind w:left="-284" w:right="-472"/>
        <w:jc w:val="both"/>
        <w:rPr>
          <w:rFonts w:eastAsia="Times New Roman" w:cs="Times New Roman"/>
          <w:b/>
        </w:rPr>
      </w:pPr>
    </w:p>
    <w:p w14:paraId="627C954E" w14:textId="77777777" w:rsidR="000A3DB2" w:rsidRDefault="000A3DB2" w:rsidP="00031CCA">
      <w:pPr>
        <w:spacing w:after="0" w:line="240" w:lineRule="auto"/>
        <w:ind w:left="-284" w:right="-472"/>
        <w:jc w:val="both"/>
        <w:rPr>
          <w:rFonts w:eastAsia="Times New Roman" w:cs="Times New Roman"/>
          <w:b/>
        </w:rPr>
      </w:pPr>
    </w:p>
    <w:p w14:paraId="12F21080" w14:textId="77777777" w:rsidR="000A3DB2" w:rsidRDefault="000A3DB2" w:rsidP="00031CCA">
      <w:pPr>
        <w:spacing w:after="0" w:line="240" w:lineRule="auto"/>
        <w:ind w:left="-284" w:right="-472"/>
        <w:jc w:val="both"/>
        <w:rPr>
          <w:rFonts w:eastAsia="Times New Roman" w:cs="Times New Roman"/>
          <w:b/>
        </w:rPr>
      </w:pPr>
    </w:p>
    <w:p w14:paraId="04D32174" w14:textId="77777777" w:rsidR="007021C7" w:rsidRDefault="007021C7" w:rsidP="00031CCA">
      <w:pPr>
        <w:spacing w:after="0" w:line="240" w:lineRule="auto"/>
        <w:ind w:left="-284" w:right="-472"/>
        <w:jc w:val="both"/>
        <w:rPr>
          <w:rFonts w:eastAsia="Times New Roman" w:cs="Times New Roman"/>
          <w:b/>
        </w:rPr>
      </w:pPr>
    </w:p>
    <w:p w14:paraId="60DE5D6D" w14:textId="3A986E7A"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t>SAFEGUARDING</w:t>
      </w:r>
    </w:p>
    <w:p w14:paraId="4DB2F776" w14:textId="77777777"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and is satisfied that successful candidates are suitable to work with children</w:t>
      </w:r>
      <w:r w:rsidRPr="007F02A2">
        <w:rPr>
          <w:rFonts w:eastAsia="Times New Roman" w:cs="Times New Roman"/>
        </w:rPr>
        <w:t xml:space="preserve">. 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14:paraId="65CC540A" w14:textId="77777777" w:rsidR="00031CCA" w:rsidRDefault="00031CCA" w:rsidP="00031CCA">
      <w:pPr>
        <w:spacing w:after="0" w:line="240" w:lineRule="auto"/>
        <w:ind w:left="-284" w:right="-472"/>
        <w:jc w:val="both"/>
        <w:rPr>
          <w:rFonts w:eastAsia="Times New Roman" w:cs="Times New Roman"/>
        </w:rPr>
      </w:pPr>
    </w:p>
    <w:p w14:paraId="6AC0EC3B" w14:textId="77777777" w:rsidR="009B56CA" w:rsidRDefault="009B56CA" w:rsidP="009B56CA">
      <w:pPr>
        <w:spacing w:after="0" w:line="240" w:lineRule="auto"/>
        <w:ind w:left="-284" w:right="-472"/>
        <w:jc w:val="both"/>
        <w:rPr>
          <w:rFonts w:eastAsia="Times New Roman" w:cs="Times New Roman"/>
          <w:b/>
        </w:rPr>
      </w:pPr>
      <w:r w:rsidRPr="006329FD">
        <w:rPr>
          <w:rFonts w:eastAsia="Times New Roman" w:cs="Times New Roman"/>
          <w:b/>
        </w:rPr>
        <w:t>TEACH</w:t>
      </w:r>
      <w:r>
        <w:rPr>
          <w:rFonts w:eastAsia="Times New Roman" w:cs="Times New Roman"/>
          <w:b/>
        </w:rPr>
        <w:t>I</w:t>
      </w:r>
      <w:r w:rsidRPr="006329FD">
        <w:rPr>
          <w:rFonts w:eastAsia="Times New Roman" w:cs="Times New Roman"/>
          <w:b/>
        </w:rPr>
        <w:t>NG, LEARNING AND THE CURRICULUM</w:t>
      </w:r>
    </w:p>
    <w:p w14:paraId="762B2C9B" w14:textId="72FC5B0E"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An ambitious, academic, and knowledge-rich curriculum that prepares students for the next stages of their lives is central to our provision. </w:t>
      </w:r>
      <w:r>
        <w:rPr>
          <w:rFonts w:ascii="Calibri" w:hAnsi="Calibri" w:cs="Calibri"/>
          <w:lang w:val="en-IE"/>
        </w:rPr>
        <w:t xml:space="preserve"> </w:t>
      </w:r>
      <w:r w:rsidRPr="00A01BCF">
        <w:rPr>
          <w:rFonts w:ascii="Calibri" w:hAnsi="Calibri" w:cs="Calibri"/>
          <w:lang w:val="en-IE"/>
        </w:rPr>
        <w:t xml:space="preserve">Our three-year Key Stage 3 enables pupils to study as broad a programme as possible for as long as possible, and we offer a full suite of traditional GCSE and A level subjects, alongside a range of vocational qualifications, to ensure that our curriculum meets the needs and aspirations of our students. </w:t>
      </w:r>
      <w:r>
        <w:rPr>
          <w:rFonts w:ascii="Calibri" w:hAnsi="Calibri" w:cs="Calibri"/>
          <w:lang w:val="en-IE"/>
        </w:rPr>
        <w:t xml:space="preserve"> </w:t>
      </w:r>
      <w:r w:rsidRPr="00A01BCF">
        <w:rPr>
          <w:rFonts w:ascii="Calibri" w:hAnsi="Calibri" w:cs="Calibri"/>
          <w:lang w:val="en-IE"/>
        </w:rPr>
        <w:t>Our curriculum is driven and underpinned by the knowledge and expertise of our highly capable staff.</w:t>
      </w:r>
    </w:p>
    <w:p w14:paraId="715B2AAB"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 </w:t>
      </w:r>
    </w:p>
    <w:p w14:paraId="5180E5C5"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Our teachers are proud to be champions of scholarship: we hold the very highest aspirations for the pupils in our care, and we cultivate and instil the positive academic behaviours that will enable students to become life-long lovers of learning.</w:t>
      </w:r>
    </w:p>
    <w:p w14:paraId="58FB95F3"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 </w:t>
      </w:r>
    </w:p>
    <w:p w14:paraId="6D618ABB" w14:textId="2640F73A" w:rsid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At St Mary’s, we recognise that good and outstanding teaching takes many forms. </w:t>
      </w:r>
      <w:r>
        <w:rPr>
          <w:rFonts w:ascii="Calibri" w:hAnsi="Calibri" w:cs="Calibri"/>
          <w:lang w:val="en-IE"/>
        </w:rPr>
        <w:t xml:space="preserve"> </w:t>
      </w:r>
      <w:r w:rsidRPr="00A01BCF">
        <w:rPr>
          <w:rFonts w:ascii="Calibri" w:hAnsi="Calibri" w:cs="Calibri"/>
          <w:lang w:val="en-IE"/>
        </w:rPr>
        <w:t xml:space="preserve">The pursuit of excellence in Teaching and Learning is at the heart of our provision, and we celebrate the wide variety of teaching styles and pedagogical approaches that our staff take in ensuring outstanding pupil progress. </w:t>
      </w:r>
      <w:r>
        <w:rPr>
          <w:rFonts w:ascii="Calibri" w:hAnsi="Calibri" w:cs="Calibri"/>
          <w:lang w:val="en-IE"/>
        </w:rPr>
        <w:t xml:space="preserve"> </w:t>
      </w:r>
      <w:r w:rsidRPr="00A01BCF">
        <w:rPr>
          <w:rFonts w:ascii="Calibri" w:hAnsi="Calibri" w:cs="Calibri"/>
          <w:lang w:val="en-IE"/>
        </w:rPr>
        <w:t>We believe that pedagogical diversity is an asset and we are committed to maintaining and celebrating this through our approaches to professional development.</w:t>
      </w:r>
    </w:p>
    <w:p w14:paraId="6618E94A" w14:textId="77777777" w:rsidR="00A01BCF" w:rsidRPr="002059C9" w:rsidRDefault="00A01BCF" w:rsidP="009B56CA">
      <w:pPr>
        <w:spacing w:after="0" w:line="240" w:lineRule="auto"/>
        <w:ind w:left="-284" w:right="-472"/>
        <w:jc w:val="both"/>
        <w:rPr>
          <w:rFonts w:eastAsia="Times New Roman" w:cs="Times New Roman"/>
          <w:b/>
        </w:rPr>
      </w:pPr>
    </w:p>
    <w:p w14:paraId="4C7D620E" w14:textId="77777777" w:rsidR="009B56CA" w:rsidRPr="008F6583" w:rsidRDefault="009B56CA" w:rsidP="009B56CA">
      <w:pPr>
        <w:spacing w:after="0" w:line="240" w:lineRule="auto"/>
        <w:ind w:left="-284" w:right="-472"/>
        <w:rPr>
          <w:rFonts w:eastAsia="Times New Roman" w:cs="Times New Roman"/>
          <w:b/>
        </w:rPr>
      </w:pPr>
      <w:r>
        <w:rPr>
          <w:rFonts w:eastAsia="Times New Roman" w:cs="Times New Roman"/>
          <w:b/>
        </w:rPr>
        <w:t>PROFESSIONAL DEVELOPMENT</w:t>
      </w:r>
    </w:p>
    <w:p w14:paraId="0127A3B5" w14:textId="007EFF83" w:rsidR="009B56CA" w:rsidRDefault="009B56CA" w:rsidP="009B56CA">
      <w:pPr>
        <w:spacing w:after="0" w:line="240" w:lineRule="auto"/>
        <w:ind w:left="-284" w:right="-612"/>
        <w:jc w:val="both"/>
      </w:pPr>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w:t>
      </w:r>
      <w:r w:rsidR="002C4B9A">
        <w:t>-</w:t>
      </w:r>
      <w:r>
        <w:t>quality, carefully tailored training and development opportunities, including the observation of teaching and the sharing of practice.  New staff are also warmly invited to join in a range of staff social activities and clubs.</w:t>
      </w:r>
    </w:p>
    <w:p w14:paraId="68C00A74" w14:textId="77777777" w:rsidR="009B56CA" w:rsidRDefault="009B56CA" w:rsidP="009B56CA">
      <w:pPr>
        <w:spacing w:after="0" w:line="240" w:lineRule="auto"/>
        <w:ind w:left="-284" w:right="-612"/>
        <w:jc w:val="both"/>
      </w:pPr>
    </w:p>
    <w:p w14:paraId="2A5DEAB8" w14:textId="4597736A" w:rsidR="009B56CA" w:rsidRDefault="009B56CA" w:rsidP="009B56CA">
      <w:pPr>
        <w:spacing w:after="0" w:line="240" w:lineRule="auto"/>
        <w:ind w:left="-284" w:right="-612"/>
        <w:jc w:val="both"/>
      </w:pPr>
      <w:r>
        <w:t>A comprehensive programme of support is also in place for ECTs</w:t>
      </w:r>
      <w:r w:rsidR="004C396E">
        <w:t>,</w:t>
      </w:r>
      <w:r>
        <w:t xml:space="preserve"> and each ECT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an ECT through the induction process. </w:t>
      </w:r>
      <w:r w:rsidR="00DB3673">
        <w:t xml:space="preserve">                                                                                              </w:t>
      </w:r>
      <w:r w:rsidR="00743A6C">
        <w:t xml:space="preserve">                                                                                                                                                                                                                                                                                                                                                                                                                                                                                                                                                                                                                                                                                                                                                                                                                                                                                                                                                                                                                                                                                                                                                                                                                                                                                                                                                                                                                                                                                                                                                                                                                                                                                                                                                                                                                                                                                                                                                                                                                                                                                                                                                                                                                                                                                                                                                                                                                                                                                                                                                                                                                                                                                                                                                                                                                                                                                                                                                                                                                                                                                                                                                                                                                                                                                                                                                                                                                                                                                                                                                                                                                                                                                                                                                                                                                                                                                                                                                                                                                                                                                                                                                                                                                                                                                                                                                                                                                                                                                                                                                                                                                                                                                                                                                     </w:t>
      </w:r>
    </w:p>
    <w:p w14:paraId="70026D55" w14:textId="77777777" w:rsidR="009B56CA" w:rsidRDefault="009B56CA" w:rsidP="009B56CA">
      <w:pPr>
        <w:spacing w:after="0" w:line="240" w:lineRule="auto"/>
        <w:ind w:left="-284" w:right="-472"/>
        <w:rPr>
          <w:rFonts w:eastAsia="Times New Roman" w:cs="Times New Roman"/>
          <w:b/>
          <w:color w:val="0070C0"/>
        </w:rPr>
      </w:pPr>
    </w:p>
    <w:p w14:paraId="28294393" w14:textId="77777777"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MISSION AND ETHOS</w:t>
      </w:r>
    </w:p>
    <w:p w14:paraId="5212353E" w14:textId="36640A15" w:rsidR="009B56CA" w:rsidRDefault="009B56CA" w:rsidP="009B56CA">
      <w:pPr>
        <w:spacing w:after="0" w:line="240" w:lineRule="auto"/>
        <w:ind w:left="-284" w:right="-472"/>
        <w:jc w:val="both"/>
        <w:rPr>
          <w:rFonts w:eastAsia="Times New Roman" w:cs="Times New Roman"/>
        </w:rPr>
      </w:pPr>
      <w:r w:rsidRPr="001C1E1B">
        <w:rPr>
          <w:rFonts w:eastAsia="Times New Roman" w:cs="Times New Roman"/>
        </w:rPr>
        <w:t>At St Mary’s, we are a community inspired</w:t>
      </w:r>
      <w:r w:rsidR="004C396E">
        <w:rPr>
          <w:rFonts w:eastAsia="Times New Roman" w:cs="Times New Roman"/>
        </w:rPr>
        <w:t xml:space="preserve"> by</w:t>
      </w:r>
      <w:r w:rsidRPr="001C1E1B">
        <w:rPr>
          <w:rFonts w:eastAsia="Times New Roman" w:cs="Times New Roman"/>
        </w:rPr>
        <w:t xml:space="preserve"> the belief that we are all God’s creation and as such we should ‘live, love and learn in the light of Christ’.  We are an inclusive and welcoming school where students receive high</w:t>
      </w:r>
      <w:r w:rsidR="00F244AA">
        <w:rPr>
          <w:rFonts w:eastAsia="Times New Roman" w:cs="Times New Roman"/>
        </w:rPr>
        <w:t>-</w:t>
      </w:r>
      <w:r w:rsidRPr="001C1E1B">
        <w:rPr>
          <w:rFonts w:eastAsia="Times New Roman" w:cs="Times New Roman"/>
        </w:rPr>
        <w:t>quality teaching in an environment underpinned by Gospel values such as compassion, care, and justice.  The school’s mission is centred on the principle that as teachers</w:t>
      </w:r>
      <w:r w:rsidR="00D73DEE">
        <w:rPr>
          <w:rFonts w:eastAsia="Times New Roman" w:cs="Times New Roman"/>
        </w:rPr>
        <w:t>,</w:t>
      </w:r>
      <w:r w:rsidRPr="001C1E1B">
        <w:rPr>
          <w:rFonts w:eastAsia="Times New Roman" w:cs="Times New Roman"/>
        </w:rPr>
        <w:t xml:space="preserve"> we are helping both ourselves, and our students</w:t>
      </w:r>
      <w:r w:rsidR="00BE2F91">
        <w:rPr>
          <w:rFonts w:eastAsia="Times New Roman" w:cs="Times New Roman"/>
        </w:rPr>
        <w:t>,</w:t>
      </w:r>
      <w:r w:rsidRPr="001C1E1B">
        <w:rPr>
          <w:rFonts w:eastAsia="Times New Roman" w:cs="Times New Roman"/>
        </w:rPr>
        <w:t xml:space="preserve"> to become the people that God intended us to be.  It is vital, we believe, that student progress and wellbeing is considered at all levels.  By taking this holistic view, we believe that we are enabling our students to get the very best out of every opportunity provided here. </w:t>
      </w:r>
      <w:r w:rsidR="000A3DB2">
        <w:rPr>
          <w:rFonts w:eastAsia="Times New Roman" w:cs="Times New Roman"/>
        </w:rPr>
        <w:t xml:space="preserve"> </w:t>
      </w:r>
      <w:r w:rsidRPr="001C1E1B">
        <w:rPr>
          <w:rFonts w:eastAsia="Times New Roman" w:cs="Times New Roman"/>
        </w:rPr>
        <w:t>Throughout the academic years we offer religious retreats and trips which enable our pupils to engage with their spirituality and to further embed their own key beliefs.  The prayer and liturgical life of the school is important too</w:t>
      </w:r>
      <w:r w:rsidR="001214AE">
        <w:rPr>
          <w:rFonts w:eastAsia="Times New Roman" w:cs="Times New Roman"/>
        </w:rPr>
        <w:t>,</w:t>
      </w:r>
      <w:r w:rsidRPr="001C1E1B">
        <w:rPr>
          <w:rFonts w:eastAsia="Times New Roman" w:cs="Times New Roman"/>
        </w:rPr>
        <w:t xml:space="preserve"> and as such</w:t>
      </w:r>
      <w:r w:rsidR="001214AE">
        <w:rPr>
          <w:rFonts w:eastAsia="Times New Roman" w:cs="Times New Roman"/>
        </w:rPr>
        <w:t>,</w:t>
      </w:r>
      <w:r w:rsidRPr="001C1E1B">
        <w:rPr>
          <w:rFonts w:eastAsia="Times New Roman" w:cs="Times New Roman"/>
        </w:rPr>
        <w:t xml:space="preserve"> we follow the liturgical calendar of the Catholic Church and celebrate Mass at key points throughout the year.  </w:t>
      </w:r>
      <w:r>
        <w:rPr>
          <w:rFonts w:eastAsia="Times New Roman" w:cs="Times New Roman"/>
        </w:rPr>
        <w:t xml:space="preserve"> </w:t>
      </w:r>
      <w:r w:rsidRPr="001C1E1B">
        <w:rPr>
          <w:rFonts w:eastAsia="Times New Roman" w:cs="Times New Roman"/>
        </w:rPr>
        <w:t>New staff are supported at all times by the Head of Chaplaincy.</w:t>
      </w:r>
    </w:p>
    <w:p w14:paraId="1F91795F" w14:textId="77777777" w:rsidR="009B56CA" w:rsidRDefault="009B56CA" w:rsidP="009B56CA">
      <w:pPr>
        <w:spacing w:after="0" w:line="240" w:lineRule="auto"/>
        <w:ind w:left="-284" w:right="-472"/>
        <w:jc w:val="both"/>
        <w:rPr>
          <w:rFonts w:eastAsia="Times New Roman" w:cs="Times New Roman"/>
        </w:rPr>
      </w:pPr>
    </w:p>
    <w:p w14:paraId="2AE9EFEE" w14:textId="77777777" w:rsidR="009B56CA" w:rsidRDefault="009B56CA">
      <w:pPr>
        <w:rPr>
          <w:rFonts w:eastAsia="Times New Roman" w:cs="Times New Roman"/>
          <w:b/>
        </w:rPr>
      </w:pPr>
      <w:r>
        <w:rPr>
          <w:rFonts w:eastAsia="Times New Roman" w:cs="Times New Roman"/>
          <w:b/>
        </w:rPr>
        <w:br w:type="page"/>
      </w:r>
    </w:p>
    <w:p w14:paraId="5F2C5061" w14:textId="77777777" w:rsidR="002B1BA4" w:rsidRDefault="002B1BA4" w:rsidP="009B56CA">
      <w:pPr>
        <w:spacing w:after="0" w:line="240" w:lineRule="auto"/>
        <w:ind w:left="-284" w:right="-472"/>
        <w:rPr>
          <w:rFonts w:eastAsia="Times New Roman" w:cs="Times New Roman"/>
          <w:b/>
        </w:rPr>
      </w:pPr>
    </w:p>
    <w:p w14:paraId="6BA63CB3" w14:textId="1CE3832E"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STAFF WELLBEING</w:t>
      </w:r>
    </w:p>
    <w:p w14:paraId="6373848E" w14:textId="3B0E29B3" w:rsidR="009B56CA" w:rsidRDefault="009B56CA" w:rsidP="009B56CA">
      <w:pPr>
        <w:spacing w:after="0" w:line="240" w:lineRule="auto"/>
        <w:ind w:left="-284" w:right="-472"/>
        <w:jc w:val="both"/>
        <w:rPr>
          <w:rFonts w:eastAsia="Times New Roman" w:cs="Times New Roman"/>
        </w:rPr>
      </w:pPr>
      <w:r>
        <w:rPr>
          <w:rFonts w:eastAsia="Times New Roman" w:cs="Times New Roman"/>
        </w:rPr>
        <w:t>Staff wellbeing is important to the Headteacher and is of the utmost concern when key decisions are taken regarding the life of the school.  The Headteacher operates an open-door policy and at all times staff are able to meet with their senior link colleague to discuss any concerns or issues they might have. Throughout the year, opportunities are given to develop and support the wellbeing of staff and each department will offer their own wellbeing opportunities.</w:t>
      </w:r>
      <w:r w:rsidR="00971DE5">
        <w:rPr>
          <w:rFonts w:eastAsia="Times New Roman" w:cs="Times New Roman"/>
        </w:rPr>
        <w:t xml:space="preserve">  The school has a designated Head of Health and Wellbeing and access </w:t>
      </w:r>
      <w:r w:rsidR="00D41317">
        <w:rPr>
          <w:rFonts w:eastAsia="Times New Roman" w:cs="Times New Roman"/>
        </w:rPr>
        <w:t>to</w:t>
      </w:r>
      <w:r w:rsidR="00C72618">
        <w:rPr>
          <w:rFonts w:eastAsia="Times New Roman" w:cs="Times New Roman"/>
        </w:rPr>
        <w:t xml:space="preserve"> external providers, to provide support.</w:t>
      </w:r>
    </w:p>
    <w:p w14:paraId="61B11A38" w14:textId="77777777" w:rsidR="00B57FF9" w:rsidRPr="00F557FB" w:rsidRDefault="00B57FF9" w:rsidP="009B56CA">
      <w:pPr>
        <w:spacing w:after="0" w:line="240" w:lineRule="auto"/>
        <w:ind w:right="-472"/>
        <w:rPr>
          <w:rFonts w:eastAsia="Times New Roman" w:cs="Times New Roman"/>
          <w:b/>
        </w:rPr>
      </w:pPr>
    </w:p>
    <w:p w14:paraId="6247BFFE" w14:textId="77777777" w:rsidR="009B56CA" w:rsidRPr="00F557FB" w:rsidRDefault="009B56CA" w:rsidP="009B56CA">
      <w:pPr>
        <w:spacing w:after="0" w:line="240" w:lineRule="auto"/>
        <w:ind w:left="-284" w:right="-472"/>
        <w:rPr>
          <w:rFonts w:eastAsia="Times New Roman" w:cs="Times New Roman"/>
          <w:b/>
        </w:rPr>
      </w:pPr>
      <w:r w:rsidRPr="00F557FB">
        <w:rPr>
          <w:rFonts w:eastAsia="Times New Roman" w:cs="Times New Roman"/>
          <w:b/>
        </w:rPr>
        <w:t>PASTORAL CARE</w:t>
      </w:r>
    </w:p>
    <w:p w14:paraId="759D5175"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St Mary’s strives to be a Catholic community in which </w:t>
      </w:r>
      <w:r>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14:paraId="2F4ADBB5" w14:textId="77777777" w:rsidR="009B56CA" w:rsidRDefault="009B56CA" w:rsidP="009B56CA">
      <w:pPr>
        <w:spacing w:after="0" w:line="240" w:lineRule="auto"/>
        <w:ind w:left="-284" w:right="-472"/>
        <w:jc w:val="both"/>
        <w:rPr>
          <w:rFonts w:eastAsia="Times New Roman" w:cs="Times New Roman"/>
          <w:szCs w:val="20"/>
        </w:rPr>
      </w:pPr>
    </w:p>
    <w:p w14:paraId="65DB7F4D"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14:paraId="30AF90EE" w14:textId="77777777" w:rsidR="009B56CA" w:rsidRPr="005B191C" w:rsidRDefault="009B56CA" w:rsidP="009B56CA">
      <w:pPr>
        <w:spacing w:after="0" w:line="240" w:lineRule="auto"/>
        <w:jc w:val="both"/>
        <w:rPr>
          <w:rFonts w:eastAsia="Times New Roman" w:cs="Times New Roman"/>
          <w:szCs w:val="20"/>
        </w:rPr>
      </w:pPr>
    </w:p>
    <w:p w14:paraId="5A57B9C6" w14:textId="354688E0" w:rsidR="009B56CA" w:rsidRPr="005B191C"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It goes without saying that every member of staff has a role to play in Pastoral Care in St Mary’s.  Every teacher is expected to be interested in a child’s overall development and should be trying to encourage good social and moral habits </w:t>
      </w:r>
      <w:r>
        <w:rPr>
          <w:rFonts w:eastAsia="Times New Roman" w:cs="Times New Roman"/>
          <w:szCs w:val="20"/>
        </w:rPr>
        <w:t>as well as academic potential. </w:t>
      </w:r>
      <w:r w:rsidR="008B6B22">
        <w:rPr>
          <w:rFonts w:eastAsia="Times New Roman" w:cs="Times New Roman"/>
          <w:szCs w:val="20"/>
        </w:rPr>
        <w:t xml:space="preserve"> </w:t>
      </w:r>
      <w:r>
        <w:rPr>
          <w:rFonts w:eastAsia="Times New Roman" w:cs="Times New Roman"/>
          <w:szCs w:val="20"/>
        </w:rPr>
        <w:t>Good relationships between staff and pupils are extremely important.</w:t>
      </w:r>
      <w:r w:rsidR="008B6B22">
        <w:rPr>
          <w:rFonts w:eastAsia="Times New Roman" w:cs="Times New Roman"/>
          <w:szCs w:val="20"/>
        </w:rPr>
        <w:t xml:space="preserve"> </w:t>
      </w:r>
      <w:r>
        <w:rPr>
          <w:rFonts w:eastAsia="Times New Roman" w:cs="Times New Roman"/>
          <w:szCs w:val="20"/>
        </w:rPr>
        <w:t xml:space="preserve"> </w:t>
      </w:r>
      <w:r w:rsidRPr="005B191C">
        <w:rPr>
          <w:rFonts w:eastAsia="Times New Roman" w:cs="Times New Roman"/>
          <w:szCs w:val="20"/>
        </w:rPr>
        <w:t>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14:paraId="727ECD6C" w14:textId="77777777" w:rsidR="009B56CA" w:rsidRDefault="009B56CA" w:rsidP="009B56CA">
      <w:pPr>
        <w:spacing w:after="0" w:line="240" w:lineRule="auto"/>
        <w:jc w:val="both"/>
        <w:rPr>
          <w:rFonts w:eastAsia="Times New Roman" w:cs="Times New Roman"/>
          <w:b/>
          <w:bCs/>
          <w:szCs w:val="20"/>
        </w:rPr>
      </w:pPr>
    </w:p>
    <w:p w14:paraId="059BA90A"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14:paraId="3ECE2173"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Miss H McKay</w:t>
      </w:r>
    </w:p>
    <w:p w14:paraId="04E618EA"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Mrs M Bowerman</w:t>
      </w:r>
    </w:p>
    <w:p w14:paraId="3FB0A166"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Headteacher (Behaviour &amp; Attitudes)</w:t>
      </w:r>
      <w:r>
        <w:rPr>
          <w:rFonts w:eastAsia="Times New Roman" w:cs="Times New Roman"/>
          <w:szCs w:val="20"/>
        </w:rPr>
        <w:tab/>
        <w:t>Mr A Breedon</w:t>
      </w:r>
      <w:r>
        <w:rPr>
          <w:rFonts w:eastAsia="Times New Roman" w:cs="Times New Roman"/>
          <w:szCs w:val="20"/>
        </w:rPr>
        <w:tab/>
      </w:r>
    </w:p>
    <w:p w14:paraId="340FB0AE" w14:textId="3094D3F4" w:rsidR="004B5952" w:rsidRDefault="004B5952" w:rsidP="004B5952">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 Headteacher (i/c Sixth Form)</w:t>
      </w:r>
      <w:r>
        <w:rPr>
          <w:rFonts w:eastAsia="Times New Roman" w:cs="Times New Roman"/>
          <w:szCs w:val="20"/>
        </w:rPr>
        <w:tab/>
      </w:r>
      <w:r>
        <w:rPr>
          <w:rFonts w:eastAsia="Times New Roman" w:cs="Times New Roman"/>
          <w:szCs w:val="20"/>
        </w:rPr>
        <w:tab/>
        <w:t>Mr P Maydom</w:t>
      </w:r>
      <w:r>
        <w:rPr>
          <w:rFonts w:eastAsia="Times New Roman" w:cs="Times New Roman"/>
          <w:szCs w:val="20"/>
        </w:rPr>
        <w:tab/>
      </w:r>
    </w:p>
    <w:p w14:paraId="1228046C" w14:textId="446E968C" w:rsidR="00646805" w:rsidRDefault="00646805"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3</w:t>
      </w:r>
      <w:r>
        <w:rPr>
          <w:rFonts w:eastAsia="Times New Roman" w:cs="Times New Roman"/>
          <w:szCs w:val="20"/>
        </w:rPr>
        <w:tab/>
      </w:r>
      <w:r>
        <w:rPr>
          <w:rFonts w:eastAsia="Times New Roman" w:cs="Times New Roman"/>
          <w:szCs w:val="20"/>
        </w:rPr>
        <w:tab/>
        <w:t>Mr J Slater</w:t>
      </w:r>
    </w:p>
    <w:p w14:paraId="02642938" w14:textId="5199BE58" w:rsidR="00130AE1" w:rsidRDefault="00130AE1" w:rsidP="00130AE1">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 xml:space="preserve">Head of </w:t>
      </w:r>
      <w:r>
        <w:rPr>
          <w:rFonts w:eastAsia="Times New Roman" w:cs="Times New Roman"/>
          <w:szCs w:val="20"/>
        </w:rPr>
        <w:t>Key Stage 4</w:t>
      </w:r>
      <w:r>
        <w:rPr>
          <w:rFonts w:eastAsia="Times New Roman" w:cs="Times New Roman"/>
          <w:szCs w:val="20"/>
        </w:rPr>
        <w:tab/>
      </w:r>
      <w:r>
        <w:rPr>
          <w:rFonts w:eastAsia="Times New Roman" w:cs="Times New Roman"/>
          <w:szCs w:val="20"/>
        </w:rPr>
        <w:tab/>
        <w:t>Miss E Drury</w:t>
      </w:r>
      <w:r w:rsidRPr="005B191C">
        <w:rPr>
          <w:rFonts w:eastAsia="Times New Roman" w:cs="Times New Roman"/>
          <w:szCs w:val="20"/>
        </w:rPr>
        <w:t xml:space="preserve">     </w:t>
      </w:r>
      <w:r>
        <w:rPr>
          <w:rFonts w:eastAsia="Times New Roman" w:cs="Times New Roman"/>
          <w:szCs w:val="20"/>
        </w:rPr>
        <w:tab/>
      </w:r>
    </w:p>
    <w:p w14:paraId="3068478D" w14:textId="6754DD21" w:rsidR="00302EDF" w:rsidRDefault="00302EDF"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 xml:space="preserve">PSHE &amp; Careers Lead </w:t>
      </w:r>
      <w:r>
        <w:rPr>
          <w:rFonts w:eastAsia="Times New Roman" w:cs="Times New Roman"/>
          <w:szCs w:val="20"/>
        </w:rPr>
        <w:tab/>
      </w:r>
      <w:r>
        <w:rPr>
          <w:rFonts w:eastAsia="Times New Roman" w:cs="Times New Roman"/>
          <w:szCs w:val="20"/>
        </w:rPr>
        <w:tab/>
        <w:t>Dr E Dando</w:t>
      </w:r>
      <w:r>
        <w:rPr>
          <w:rFonts w:eastAsia="Times New Roman" w:cs="Times New Roman"/>
          <w:szCs w:val="20"/>
        </w:rPr>
        <w:tab/>
      </w:r>
      <w:r>
        <w:rPr>
          <w:rFonts w:eastAsia="Times New Roman" w:cs="Times New Roman"/>
          <w:szCs w:val="20"/>
        </w:rPr>
        <w:tab/>
      </w:r>
    </w:p>
    <w:p w14:paraId="7E95E589" w14:textId="69EDCD7B" w:rsidR="00130AE1" w:rsidRDefault="00784808"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Director of Inclusion</w:t>
      </w:r>
      <w:r w:rsidR="00FD07DF">
        <w:rPr>
          <w:rFonts w:eastAsia="Times New Roman" w:cs="Times New Roman"/>
          <w:szCs w:val="20"/>
        </w:rPr>
        <w:t xml:space="preserve"> &amp; SENDCO</w:t>
      </w:r>
      <w:r>
        <w:rPr>
          <w:rFonts w:eastAsia="Times New Roman" w:cs="Times New Roman"/>
          <w:szCs w:val="20"/>
        </w:rPr>
        <w:tab/>
      </w:r>
      <w:r w:rsidR="00130AE1">
        <w:rPr>
          <w:rFonts w:eastAsia="Times New Roman" w:cs="Times New Roman"/>
          <w:szCs w:val="20"/>
        </w:rPr>
        <w:tab/>
      </w:r>
      <w:r w:rsidR="00302EDF">
        <w:rPr>
          <w:rFonts w:eastAsia="Times New Roman" w:cs="Times New Roman"/>
          <w:szCs w:val="20"/>
        </w:rPr>
        <w:t>Mr C Atkinson</w:t>
      </w:r>
    </w:p>
    <w:p w14:paraId="5793B6DF" w14:textId="77777777" w:rsidR="00130AE1" w:rsidRDefault="00130AE1" w:rsidP="00130AE1">
      <w:pPr>
        <w:spacing w:after="0" w:line="240" w:lineRule="auto"/>
        <w:ind w:left="-284" w:right="-472"/>
        <w:jc w:val="both"/>
        <w:rPr>
          <w:rFonts w:eastAsia="Times New Roman" w:cs="Times New Roman"/>
          <w:szCs w:val="20"/>
        </w:rPr>
      </w:pPr>
    </w:p>
    <w:p w14:paraId="58DB7DD3"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14:paraId="7776E84F" w14:textId="1C2D0852"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001975E7">
        <w:rPr>
          <w:rFonts w:eastAsia="Times New Roman" w:cs="Times New Roman"/>
          <w:szCs w:val="20"/>
        </w:rPr>
        <w:t>Mrs C Thurlow</w:t>
      </w:r>
      <w:r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27BB04AE" w14:textId="2F24FBCC"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r>
      <w:r w:rsidR="002C5EBA">
        <w:rPr>
          <w:rFonts w:eastAsia="Times New Roman" w:cs="Times New Roman"/>
          <w:szCs w:val="20"/>
        </w:rPr>
        <w:t>Miss V Barker</w:t>
      </w:r>
      <w:r>
        <w:rPr>
          <w:rFonts w:eastAsia="Times New Roman" w:cs="Times New Roman"/>
          <w:szCs w:val="20"/>
        </w:rPr>
        <w:tab/>
      </w:r>
    </w:p>
    <w:p w14:paraId="4CAF42EE" w14:textId="6455AB81"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002C5EBA">
        <w:rPr>
          <w:rFonts w:eastAsia="Times New Roman" w:cs="Times New Roman"/>
          <w:szCs w:val="20"/>
        </w:rPr>
        <w:t>Mr R Hancock</w:t>
      </w:r>
      <w:r w:rsidR="002C5EBA" w:rsidRPr="005B191C">
        <w:rPr>
          <w:rFonts w:eastAsia="Times New Roman" w:cs="Times New Roman"/>
          <w:szCs w:val="20"/>
        </w:rPr>
        <w:t>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7AA77561" w14:textId="5443C4C9"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r>
      <w:r w:rsidR="00AC7049">
        <w:rPr>
          <w:rFonts w:eastAsia="Times New Roman" w:cs="Times New Roman"/>
          <w:szCs w:val="20"/>
        </w:rPr>
        <w:t>Miss C Egan</w:t>
      </w:r>
      <w:r w:rsidR="00197BEA">
        <w:rPr>
          <w:rFonts w:eastAsia="Times New Roman" w:cs="Times New Roman"/>
          <w:szCs w:val="20"/>
        </w:rPr>
        <w:t xml:space="preserve"> (Acting)</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054F110A" w14:textId="7E640EFF" w:rsidR="00130AE1"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r>
      <w:r w:rsidR="00630611">
        <w:rPr>
          <w:rFonts w:eastAsia="Times New Roman" w:cs="Times New Roman"/>
          <w:szCs w:val="20"/>
        </w:rPr>
        <w:t>Mrs D Shaw</w:t>
      </w:r>
      <w:r>
        <w:rPr>
          <w:rFonts w:eastAsia="Times New Roman" w:cs="Times New Roman"/>
          <w:szCs w:val="20"/>
        </w:rPr>
        <w:tab/>
      </w:r>
      <w:r>
        <w:rPr>
          <w:rFonts w:eastAsia="Times New Roman" w:cs="Times New Roman"/>
          <w:szCs w:val="20"/>
        </w:rPr>
        <w:tab/>
      </w:r>
      <w:r>
        <w:rPr>
          <w:rFonts w:eastAsia="Times New Roman" w:cs="Times New Roman"/>
          <w:szCs w:val="20"/>
        </w:rPr>
        <w:tab/>
      </w:r>
    </w:p>
    <w:p w14:paraId="454D576B" w14:textId="1D403E79"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2C5EBA">
        <w:rPr>
          <w:rFonts w:eastAsia="Times New Roman" w:cs="Times New Roman"/>
          <w:szCs w:val="20"/>
        </w:rPr>
        <w:t>Mr A Peach</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431F72D8"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t>Mr M Bigg</w:t>
      </w:r>
      <w:r>
        <w:rPr>
          <w:rFonts w:eastAsia="Times New Roman" w:cs="Times New Roman"/>
          <w:szCs w:val="20"/>
        </w:rPr>
        <w:tab/>
      </w:r>
      <w:r>
        <w:rPr>
          <w:rFonts w:eastAsia="Times New Roman" w:cs="Times New Roman"/>
          <w:szCs w:val="20"/>
        </w:rPr>
        <w:tab/>
      </w:r>
      <w:r>
        <w:rPr>
          <w:rFonts w:eastAsia="Times New Roman" w:cs="Times New Roman"/>
          <w:szCs w:val="20"/>
        </w:rPr>
        <w:tab/>
      </w:r>
    </w:p>
    <w:p w14:paraId="2885B38B" w14:textId="77777777" w:rsidR="00130AE1" w:rsidRDefault="00130AE1" w:rsidP="00130AE1">
      <w:pPr>
        <w:spacing w:after="0" w:line="240" w:lineRule="auto"/>
        <w:ind w:left="-284" w:right="-472"/>
        <w:jc w:val="both"/>
        <w:rPr>
          <w:rFonts w:eastAsia="Times New Roman" w:cs="Times New Roman"/>
          <w:b/>
          <w:szCs w:val="20"/>
        </w:rPr>
      </w:pPr>
    </w:p>
    <w:p w14:paraId="2A93E5A2" w14:textId="77777777" w:rsidR="000F0BF2" w:rsidRDefault="000F0BF2" w:rsidP="00130AE1">
      <w:pPr>
        <w:spacing w:after="0" w:line="240" w:lineRule="auto"/>
        <w:ind w:left="-284" w:right="-472"/>
        <w:jc w:val="both"/>
        <w:rPr>
          <w:rFonts w:eastAsia="Times New Roman" w:cs="Times New Roman"/>
          <w:b/>
          <w:bCs/>
          <w:szCs w:val="20"/>
        </w:rPr>
      </w:pPr>
    </w:p>
    <w:p w14:paraId="70522A79" w14:textId="77777777" w:rsidR="000F0BF2" w:rsidRDefault="000F0BF2" w:rsidP="00130AE1">
      <w:pPr>
        <w:spacing w:after="0" w:line="240" w:lineRule="auto"/>
        <w:ind w:left="-284" w:right="-472"/>
        <w:jc w:val="both"/>
        <w:rPr>
          <w:rFonts w:eastAsia="Times New Roman" w:cs="Times New Roman"/>
          <w:b/>
          <w:bCs/>
          <w:szCs w:val="20"/>
        </w:rPr>
      </w:pPr>
    </w:p>
    <w:p w14:paraId="44C24154" w14:textId="77777777" w:rsidR="000F0BF2" w:rsidRDefault="000F0BF2" w:rsidP="00130AE1">
      <w:pPr>
        <w:spacing w:after="0" w:line="240" w:lineRule="auto"/>
        <w:ind w:left="-284" w:right="-472"/>
        <w:jc w:val="both"/>
        <w:rPr>
          <w:rFonts w:eastAsia="Times New Roman" w:cs="Times New Roman"/>
          <w:b/>
          <w:bCs/>
          <w:szCs w:val="20"/>
        </w:rPr>
      </w:pPr>
    </w:p>
    <w:p w14:paraId="21FB30E5" w14:textId="77777777" w:rsidR="000F0BF2" w:rsidRDefault="000F0BF2" w:rsidP="00130AE1">
      <w:pPr>
        <w:spacing w:after="0" w:line="240" w:lineRule="auto"/>
        <w:ind w:left="-284" w:right="-472"/>
        <w:jc w:val="both"/>
        <w:rPr>
          <w:rFonts w:eastAsia="Times New Roman" w:cs="Times New Roman"/>
          <w:b/>
          <w:bCs/>
          <w:szCs w:val="20"/>
        </w:rPr>
      </w:pPr>
    </w:p>
    <w:p w14:paraId="66AF5377" w14:textId="77777777" w:rsidR="000F0BF2" w:rsidRDefault="000F0BF2" w:rsidP="00130AE1">
      <w:pPr>
        <w:spacing w:after="0" w:line="240" w:lineRule="auto"/>
        <w:ind w:left="-284" w:right="-472"/>
        <w:jc w:val="both"/>
        <w:rPr>
          <w:rFonts w:eastAsia="Times New Roman" w:cs="Times New Roman"/>
          <w:b/>
          <w:bCs/>
          <w:szCs w:val="20"/>
        </w:rPr>
      </w:pPr>
    </w:p>
    <w:p w14:paraId="006EBE98" w14:textId="77777777" w:rsidR="000F0BF2" w:rsidRDefault="000F0BF2" w:rsidP="00130AE1">
      <w:pPr>
        <w:spacing w:after="0" w:line="240" w:lineRule="auto"/>
        <w:ind w:left="-284" w:right="-472"/>
        <w:jc w:val="both"/>
        <w:rPr>
          <w:rFonts w:eastAsia="Times New Roman" w:cs="Times New Roman"/>
          <w:b/>
          <w:bCs/>
          <w:szCs w:val="20"/>
        </w:rPr>
      </w:pPr>
    </w:p>
    <w:p w14:paraId="1648FF60" w14:textId="77777777" w:rsidR="000F0BF2" w:rsidRDefault="000F0BF2" w:rsidP="00130AE1">
      <w:pPr>
        <w:spacing w:after="0" w:line="240" w:lineRule="auto"/>
        <w:ind w:left="-284" w:right="-472"/>
        <w:jc w:val="both"/>
        <w:rPr>
          <w:rFonts w:eastAsia="Times New Roman" w:cs="Times New Roman"/>
          <w:b/>
          <w:bCs/>
          <w:szCs w:val="20"/>
        </w:rPr>
      </w:pPr>
    </w:p>
    <w:p w14:paraId="63893B06" w14:textId="77777777" w:rsidR="00630611" w:rsidRDefault="00630611" w:rsidP="00130AE1">
      <w:pPr>
        <w:spacing w:after="0" w:line="240" w:lineRule="auto"/>
        <w:ind w:left="-284" w:right="-472"/>
        <w:jc w:val="both"/>
        <w:rPr>
          <w:rFonts w:eastAsia="Times New Roman" w:cs="Times New Roman"/>
          <w:b/>
          <w:bCs/>
          <w:szCs w:val="20"/>
        </w:rPr>
      </w:pPr>
    </w:p>
    <w:p w14:paraId="2C45A4A1" w14:textId="3380DC9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b/>
          <w:bCs/>
          <w:szCs w:val="20"/>
        </w:rPr>
        <w:lastRenderedPageBreak/>
        <w:t>Well</w:t>
      </w:r>
      <w:r w:rsidRPr="005B191C">
        <w:rPr>
          <w:rFonts w:eastAsia="Times New Roman" w:cs="Times New Roman"/>
          <w:b/>
          <w:bCs/>
          <w:szCs w:val="20"/>
        </w:rPr>
        <w:t>being Team</w:t>
      </w:r>
    </w:p>
    <w:p w14:paraId="06C972C2" w14:textId="0DF778C8"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Counsellor</w:t>
      </w:r>
      <w:r>
        <w:rPr>
          <w:rFonts w:eastAsia="Times New Roman" w:cs="Times New Roman"/>
          <w:szCs w:val="20"/>
        </w:rPr>
        <w:tab/>
      </w:r>
      <w:r>
        <w:rPr>
          <w:rFonts w:eastAsia="Times New Roman" w:cs="Times New Roman"/>
          <w:szCs w:val="20"/>
        </w:rPr>
        <w:tab/>
      </w:r>
      <w:r>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2C5EBA">
        <w:rPr>
          <w:rFonts w:eastAsia="Times New Roman" w:cs="Times New Roman"/>
          <w:szCs w:val="20"/>
        </w:rPr>
        <w:t>Ms M Bhaumik</w:t>
      </w:r>
    </w:p>
    <w:p w14:paraId="479D1910" w14:textId="77777777"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Family Resource Worker &amp; Early Help Co-ordinator</w:t>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14:paraId="318E1815" w14:textId="55329621" w:rsidR="002270B0" w:rsidRPr="005B191C" w:rsidRDefault="00984587" w:rsidP="00130AE1">
      <w:pPr>
        <w:spacing w:after="0" w:line="240" w:lineRule="auto"/>
        <w:ind w:left="-284" w:right="-472"/>
        <w:jc w:val="both"/>
        <w:rPr>
          <w:rFonts w:eastAsia="Times New Roman" w:cs="Times New Roman"/>
          <w:szCs w:val="20"/>
        </w:rPr>
      </w:pPr>
      <w:r>
        <w:rPr>
          <w:rFonts w:eastAsia="Times New Roman" w:cs="Times New Roman"/>
          <w:szCs w:val="20"/>
        </w:rPr>
        <w:t>Pupil Welfare &amp; Early Help Support Worker</w:t>
      </w:r>
      <w:r>
        <w:rPr>
          <w:rFonts w:eastAsia="Times New Roman" w:cs="Times New Roman"/>
          <w:szCs w:val="20"/>
        </w:rPr>
        <w:tab/>
      </w:r>
      <w:r>
        <w:rPr>
          <w:rFonts w:eastAsia="Times New Roman" w:cs="Times New Roman"/>
          <w:szCs w:val="20"/>
        </w:rPr>
        <w:tab/>
        <w:t xml:space="preserve">Mrs R </w:t>
      </w:r>
      <w:proofErr w:type="spellStart"/>
      <w:r>
        <w:rPr>
          <w:rFonts w:eastAsia="Times New Roman" w:cs="Times New Roman"/>
          <w:szCs w:val="20"/>
        </w:rPr>
        <w:t>Torinsci</w:t>
      </w:r>
      <w:proofErr w:type="spellEnd"/>
      <w:r>
        <w:rPr>
          <w:rFonts w:eastAsia="Times New Roman" w:cs="Times New Roman"/>
          <w:szCs w:val="20"/>
        </w:rPr>
        <w:t>-Furness</w:t>
      </w:r>
    </w:p>
    <w:p w14:paraId="70D758B2" w14:textId="6DDC1F78" w:rsidR="00130AE1" w:rsidRPr="005B191C" w:rsidRDefault="00FD07DF" w:rsidP="00130AE1">
      <w:pPr>
        <w:spacing w:after="0" w:line="240" w:lineRule="auto"/>
        <w:ind w:left="-284" w:right="-472"/>
        <w:jc w:val="both"/>
        <w:rPr>
          <w:rFonts w:eastAsia="Times New Roman" w:cs="Times New Roman"/>
          <w:szCs w:val="20"/>
        </w:rPr>
      </w:pPr>
      <w:r>
        <w:rPr>
          <w:rFonts w:eastAsia="Times New Roman" w:cs="Times New Roman"/>
          <w:szCs w:val="20"/>
        </w:rPr>
        <w:t>First Aid Lead</w:t>
      </w:r>
      <w:r>
        <w:rPr>
          <w:rFonts w:eastAsia="Times New Roman" w:cs="Times New Roman"/>
          <w:szCs w:val="20"/>
        </w:rPr>
        <w:tab/>
      </w:r>
      <w:r>
        <w:rPr>
          <w:rFonts w:eastAsia="Times New Roman" w:cs="Times New Roman"/>
          <w:szCs w:val="20"/>
        </w:rPr>
        <w:tab/>
      </w:r>
      <w:r w:rsidR="00130AE1">
        <w:rPr>
          <w:rFonts w:eastAsia="Times New Roman" w:cs="Times New Roman"/>
          <w:szCs w:val="20"/>
        </w:rPr>
        <w:tab/>
      </w:r>
      <w:r w:rsidR="00130AE1">
        <w:rPr>
          <w:rFonts w:eastAsia="Times New Roman" w:cs="Times New Roman"/>
          <w:szCs w:val="20"/>
        </w:rPr>
        <w:tab/>
      </w:r>
      <w:r w:rsidR="00130AE1">
        <w:rPr>
          <w:rFonts w:eastAsia="Times New Roman" w:cs="Times New Roman"/>
          <w:szCs w:val="20"/>
        </w:rPr>
        <w:tab/>
        <w:t xml:space="preserve">Miss </w:t>
      </w:r>
      <w:r>
        <w:rPr>
          <w:rFonts w:eastAsia="Times New Roman" w:cs="Times New Roman"/>
          <w:szCs w:val="20"/>
        </w:rPr>
        <w:t>F Gibson</w:t>
      </w:r>
    </w:p>
    <w:p w14:paraId="1072955C" w14:textId="77777777" w:rsidR="009B56CA" w:rsidRDefault="009B56CA" w:rsidP="009B56CA">
      <w:pPr>
        <w:ind w:left="-284" w:right="-472"/>
        <w:rPr>
          <w:rFonts w:cstheme="minorHAnsi"/>
        </w:rPr>
      </w:pPr>
    </w:p>
    <w:p w14:paraId="597D09F6" w14:textId="77777777" w:rsidR="009B56CA" w:rsidRPr="00F557FB" w:rsidRDefault="009B56CA" w:rsidP="009B56CA">
      <w:pPr>
        <w:keepNext/>
        <w:spacing w:after="0" w:line="240" w:lineRule="auto"/>
        <w:ind w:left="-284" w:right="-472"/>
        <w:outlineLvl w:val="5"/>
        <w:rPr>
          <w:rFonts w:eastAsia="Times New Roman" w:cs="Times New Roman"/>
          <w:b/>
        </w:rPr>
      </w:pPr>
      <w:r w:rsidRPr="00F557FB">
        <w:rPr>
          <w:rFonts w:eastAsia="Times New Roman" w:cs="Times New Roman"/>
          <w:b/>
        </w:rPr>
        <w:t>PUPIL BEHAVIOUR, SUPPORT AND DISCIPLINE</w:t>
      </w:r>
    </w:p>
    <w:p w14:paraId="2CF4148F" w14:textId="4E428092" w:rsidR="009B56CA" w:rsidRDefault="009B56CA" w:rsidP="009B56CA">
      <w:pPr>
        <w:spacing w:after="0" w:line="240" w:lineRule="auto"/>
        <w:ind w:left="-284" w:right="-471"/>
        <w:jc w:val="both"/>
        <w:rPr>
          <w:rFonts w:eastAsia="Arial Unicode MS" w:cstheme="minorHAnsi"/>
        </w:rPr>
      </w:pPr>
      <w:r w:rsidRPr="00CB5DD5">
        <w:rPr>
          <w:rFonts w:eastAsia="Times New Roman" w:cstheme="minorHAnsi"/>
        </w:rPr>
        <w:t>At St Mary's</w:t>
      </w:r>
      <w:r w:rsidR="006C5CBB">
        <w:rPr>
          <w:rFonts w:eastAsia="Times New Roman" w:cstheme="minorHAnsi"/>
        </w:rPr>
        <w:t>,</w:t>
      </w:r>
      <w:r w:rsidRPr="00CB5DD5">
        <w:rPr>
          <w:rFonts w:eastAsia="Times New Roman" w:cstheme="minorHAnsi"/>
        </w:rPr>
        <w:t xml:space="preserve"> positive behaviour is recognised and rewarded at every opportunity; everyone is encouraged to achieve, and success is celebrated at all levels.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14:paraId="2AC584E5" w14:textId="77777777" w:rsidR="009B56CA" w:rsidRDefault="009B56CA" w:rsidP="009B56CA">
      <w:pPr>
        <w:spacing w:after="0" w:line="240" w:lineRule="auto"/>
        <w:ind w:left="-284" w:right="-471"/>
        <w:jc w:val="both"/>
        <w:rPr>
          <w:rFonts w:eastAsia="Times New Roman" w:cs="Times New Roman"/>
          <w:sz w:val="20"/>
          <w:szCs w:val="20"/>
        </w:rPr>
      </w:pPr>
    </w:p>
    <w:p w14:paraId="768821F3" w14:textId="5F0A2109" w:rsidR="009B56CA" w:rsidRPr="00693173" w:rsidRDefault="009B56CA" w:rsidP="009B56CA">
      <w:pPr>
        <w:spacing w:after="0" w:line="240" w:lineRule="auto"/>
        <w:ind w:left="-284" w:right="-471"/>
        <w:jc w:val="both"/>
        <w:rPr>
          <w:rFonts w:eastAsia="Times New Roman" w:cs="Times New Roman"/>
          <w:szCs w:val="20"/>
        </w:rPr>
      </w:pPr>
      <w:r w:rsidRPr="00693173">
        <w:rPr>
          <w:rFonts w:eastAsia="Times New Roman" w:cs="Times New Roman"/>
          <w:szCs w:val="20"/>
        </w:rPr>
        <w:t xml:space="preserve">A high standard of behaviour and courtesy is demanded </w:t>
      </w:r>
      <w:r w:rsidR="006C5CBB">
        <w:rPr>
          <w:rFonts w:eastAsia="Times New Roman" w:cs="Times New Roman"/>
          <w:szCs w:val="20"/>
        </w:rPr>
        <w:t>of</w:t>
      </w:r>
      <w:r w:rsidRPr="00693173">
        <w:rPr>
          <w:rFonts w:eastAsia="Times New Roman" w:cs="Times New Roman"/>
          <w:szCs w:val="20"/>
        </w:rPr>
        <w:t xml:space="preserve"> pupils both inside and outside school.  </w:t>
      </w:r>
    </w:p>
    <w:p w14:paraId="5F8B6288" w14:textId="77777777" w:rsidR="009B56CA" w:rsidRPr="002B70A9" w:rsidRDefault="009B56CA" w:rsidP="009B56CA">
      <w:pPr>
        <w:spacing w:after="0" w:line="240" w:lineRule="auto"/>
        <w:ind w:left="-284" w:right="-471"/>
        <w:jc w:val="both"/>
        <w:rPr>
          <w:rFonts w:eastAsia="Times New Roman" w:cs="Times New Roman"/>
          <w:szCs w:val="20"/>
        </w:rPr>
      </w:pPr>
    </w:p>
    <w:p w14:paraId="014FF3F8" w14:textId="1CB0F75E" w:rsidR="009B56CA" w:rsidRPr="00CB5DD5" w:rsidRDefault="009B56CA" w:rsidP="009B56CA">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w:t>
      </w:r>
      <w:r>
        <w:rPr>
          <w:rFonts w:eastAsia="Arial Unicode MS" w:cstheme="minorHAnsi"/>
        </w:rPr>
        <w:t xml:space="preserve"> </w:t>
      </w:r>
      <w:r w:rsidRPr="00CB5DD5">
        <w:rPr>
          <w:rFonts w:eastAsia="Arial Unicode MS" w:cstheme="minorHAnsi"/>
        </w:rPr>
        <w:t>Our behaviour and welfare policies underpin all aspects of school life</w:t>
      </w:r>
      <w:r>
        <w:rPr>
          <w:rFonts w:eastAsia="Arial Unicode MS" w:cstheme="minorHAnsi"/>
        </w:rPr>
        <w:t>,</w:t>
      </w:r>
      <w:r w:rsidRPr="00CB5DD5">
        <w:rPr>
          <w:rFonts w:eastAsia="Arial Unicode MS" w:cstheme="minorHAnsi"/>
        </w:rPr>
        <w:t xml:space="preserve"> and our Catholic ethos is imbued through </w:t>
      </w:r>
      <w:r w:rsidRPr="00CB5DD5">
        <w:rPr>
          <w:rFonts w:eastAsia="Times New Roman" w:cstheme="minorHAnsi"/>
        </w:rPr>
        <w:t>robust and rigorous procedures to reward, support and guide pupils</w:t>
      </w:r>
      <w:r w:rsidR="00A5301F">
        <w:rPr>
          <w:rFonts w:eastAsia="Times New Roman" w:cstheme="minorHAnsi"/>
        </w:rPr>
        <w:t>.  Our approach is</w:t>
      </w:r>
      <w:r w:rsidRPr="00CB5DD5">
        <w:rPr>
          <w:rFonts w:eastAsia="Times New Roman" w:cstheme="minorHAnsi"/>
        </w:rPr>
        <w:t xml:space="preserve"> underpinned and executed by the </w:t>
      </w:r>
      <w:r w:rsidR="00A5301F">
        <w:rPr>
          <w:rFonts w:eastAsia="Times New Roman" w:cstheme="minorHAnsi"/>
        </w:rPr>
        <w:t>G</w:t>
      </w:r>
      <w:r w:rsidRPr="00CB5DD5">
        <w:rPr>
          <w:rFonts w:eastAsia="Times New Roman" w:cstheme="minorHAnsi"/>
        </w:rPr>
        <w:t>ospel values of compassion, tolerance and forgiveness</w:t>
      </w:r>
      <w:r w:rsidRPr="00CB5DD5">
        <w:rPr>
          <w:rFonts w:eastAsia="Arial Unicode MS" w:cstheme="minorHAnsi"/>
        </w:rPr>
        <w:t>.</w:t>
      </w:r>
      <w:r w:rsidR="008008BF">
        <w:rPr>
          <w:rFonts w:eastAsia="Arial Unicode MS" w:cstheme="minorHAnsi"/>
        </w:rPr>
        <w:t xml:space="preserve"> </w:t>
      </w:r>
      <w:r w:rsidRPr="00CB5DD5">
        <w:rPr>
          <w:rFonts w:eastAsia="Arial Unicode MS" w:cstheme="minorHAnsi"/>
        </w:rPr>
        <w:t xml:space="preserve"> Our behaviour policy provides the firm foundation to support the delivery of a first-class education for all.</w:t>
      </w:r>
    </w:p>
    <w:p w14:paraId="734F2E88" w14:textId="77777777" w:rsidR="009B56CA" w:rsidRDefault="009B56CA" w:rsidP="009B56CA">
      <w:pPr>
        <w:spacing w:after="0" w:line="240" w:lineRule="auto"/>
        <w:ind w:left="-284" w:right="-471"/>
        <w:jc w:val="both"/>
        <w:rPr>
          <w:rFonts w:eastAsia="Times New Roman" w:cstheme="minorHAnsi"/>
        </w:rPr>
      </w:pPr>
    </w:p>
    <w:p w14:paraId="3FB91583" w14:textId="6E189085"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 xml:space="preserve">It is the Headteacher's responsibility working with the Leadership Group and Heads of Key Stage to make judgements and interpret the behaviour policy on the </w:t>
      </w:r>
      <w:r w:rsidR="008008BF" w:rsidRPr="00CB5DD5">
        <w:rPr>
          <w:rFonts w:eastAsia="Times New Roman" w:cstheme="minorHAnsi"/>
        </w:rPr>
        <w:t>day-to-day</w:t>
      </w:r>
      <w:r w:rsidRPr="00CB5DD5">
        <w:rPr>
          <w:rFonts w:eastAsia="Times New Roman" w:cstheme="minorHAnsi"/>
        </w:rPr>
        <w:t xml:space="preserve"> issues which the school faces in meeting our Mission Statement to </w:t>
      </w:r>
      <w:r w:rsidRPr="00CB5DD5">
        <w:rPr>
          <w:rFonts w:eastAsia="Times New Roman" w:cstheme="minorHAnsi"/>
          <w:b/>
          <w:i/>
        </w:rPr>
        <w:t>live, love and learn in the light of Christ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w:t>
      </w:r>
      <w:r w:rsidR="008C0E16">
        <w:rPr>
          <w:rFonts w:eastAsia="Times New Roman" w:cstheme="minorHAnsi"/>
        </w:rPr>
        <w:t xml:space="preserve"> attitudes to learning and</w:t>
      </w:r>
      <w:r w:rsidRPr="00CB5DD5">
        <w:rPr>
          <w:rFonts w:eastAsia="Times New Roman" w:cstheme="minorHAnsi"/>
        </w:rPr>
        <w:t xml:space="preserve"> standards of discipline, behaviour</w:t>
      </w:r>
      <w:r w:rsidR="008C0E16">
        <w:rPr>
          <w:rFonts w:eastAsia="Times New Roman" w:cstheme="minorHAnsi"/>
        </w:rPr>
        <w:t xml:space="preserve"> and</w:t>
      </w:r>
      <w:r w:rsidRPr="00CB5DD5">
        <w:rPr>
          <w:rFonts w:eastAsia="Times New Roman" w:cstheme="minorHAnsi"/>
        </w:rPr>
        <w:t xml:space="preserve"> appearance</w:t>
      </w:r>
      <w:r w:rsidR="00A570A6">
        <w:rPr>
          <w:rFonts w:eastAsia="Times New Roman" w:cstheme="minorHAnsi"/>
        </w:rPr>
        <w:t>,</w:t>
      </w:r>
      <w:r w:rsidR="008C0E16">
        <w:rPr>
          <w:rFonts w:eastAsia="Times New Roman" w:cstheme="minorHAnsi"/>
        </w:rPr>
        <w:t xml:space="preserve"> </w:t>
      </w:r>
      <w:r w:rsidRPr="00CB5DD5">
        <w:rPr>
          <w:rFonts w:eastAsia="Times New Roman" w:cstheme="minorHAnsi"/>
        </w:rPr>
        <w:t xml:space="preserve">are of the highest order. </w:t>
      </w:r>
      <w:r>
        <w:rPr>
          <w:rFonts w:eastAsia="Times New Roman" w:cstheme="minorHAnsi"/>
        </w:rPr>
        <w:t xml:space="preserve"> </w:t>
      </w:r>
    </w:p>
    <w:p w14:paraId="3A7B1C94" w14:textId="77777777" w:rsidR="009B56CA" w:rsidRDefault="009B56CA" w:rsidP="009B56CA">
      <w:pPr>
        <w:spacing w:after="0" w:line="240" w:lineRule="auto"/>
        <w:ind w:left="-284" w:right="-471"/>
        <w:jc w:val="both"/>
        <w:rPr>
          <w:rFonts w:eastAsia="Times New Roman" w:cstheme="minorHAnsi"/>
        </w:rPr>
      </w:pPr>
    </w:p>
    <w:p w14:paraId="20043960" w14:textId="7B95C81A"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St Mary's Catholic High School believes that achieving success is a shared responsibility between the pupil, parents</w:t>
      </w:r>
      <w:r>
        <w:rPr>
          <w:rFonts w:eastAsia="Times New Roman" w:cstheme="minorHAnsi"/>
        </w:rPr>
        <w:t>/carers,</w:t>
      </w:r>
      <w:r w:rsidRPr="00CB5DD5">
        <w:rPr>
          <w:rFonts w:eastAsia="Times New Roman" w:cstheme="minorHAnsi"/>
        </w:rPr>
        <w:t xml:space="preserve"> and staff and as such, parents</w:t>
      </w:r>
      <w:r>
        <w:rPr>
          <w:rFonts w:eastAsia="Times New Roman" w:cstheme="minorHAnsi"/>
        </w:rPr>
        <w:t>/carers</w:t>
      </w:r>
      <w:r w:rsidRPr="00CB5DD5">
        <w:rPr>
          <w:rFonts w:eastAsia="Times New Roman" w:cstheme="minorHAnsi"/>
        </w:rPr>
        <w:t xml:space="preserve"> are asked to sign the home-s</w:t>
      </w:r>
      <w:r>
        <w:rPr>
          <w:rFonts w:eastAsia="Times New Roman" w:cstheme="minorHAnsi"/>
        </w:rPr>
        <w:t>chool agreement</w:t>
      </w:r>
      <w:r w:rsidRPr="00CB5DD5">
        <w:rPr>
          <w:rFonts w:eastAsia="Times New Roman" w:cstheme="minorHAnsi"/>
        </w:rPr>
        <w:t xml:space="preserve">. </w:t>
      </w:r>
      <w:r>
        <w:rPr>
          <w:rFonts w:eastAsia="Times New Roman" w:cstheme="minorHAnsi"/>
        </w:rPr>
        <w:t xml:space="preserve"> </w:t>
      </w:r>
      <w:r w:rsidRPr="00CB5DD5">
        <w:rPr>
          <w:rFonts w:eastAsia="Times New Roman" w:cstheme="minorHAnsi"/>
        </w:rPr>
        <w:t xml:space="preserve">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w:t>
      </w:r>
      <w:r w:rsidR="00A570A6">
        <w:rPr>
          <w:rFonts w:eastAsia="Times New Roman" w:cstheme="minorHAnsi"/>
        </w:rPr>
        <w:t>our</w:t>
      </w:r>
      <w:r w:rsidRPr="00CB5DD5">
        <w:rPr>
          <w:rFonts w:eastAsia="Times New Roman" w:cstheme="minorHAnsi"/>
        </w:rPr>
        <w:t xml:space="preserve"> pupils. </w:t>
      </w:r>
      <w:r>
        <w:rPr>
          <w:rFonts w:eastAsia="Times New Roman" w:cstheme="minorHAnsi"/>
        </w:rPr>
        <w:t xml:space="preserve"> </w:t>
      </w:r>
      <w:r w:rsidR="00A570A6">
        <w:rPr>
          <w:rFonts w:eastAsia="Times New Roman" w:cstheme="minorHAnsi"/>
        </w:rPr>
        <w:t>All s</w:t>
      </w:r>
      <w:r w:rsidRPr="00CB5DD5">
        <w:rPr>
          <w:rFonts w:eastAsia="Times New Roman" w:cstheme="minorHAnsi"/>
        </w:rPr>
        <w:t xml:space="preserve">taff </w:t>
      </w:r>
      <w:r w:rsidR="00A570A6">
        <w:rPr>
          <w:rFonts w:eastAsia="Times New Roman" w:cstheme="minorHAnsi"/>
        </w:rPr>
        <w:t>are expected to</w:t>
      </w:r>
      <w:r w:rsidRPr="00CB5DD5">
        <w:rPr>
          <w:rFonts w:eastAsia="Times New Roman" w:cstheme="minorHAnsi"/>
        </w:rPr>
        <w:t xml:space="preserve"> model the behaviour and attitudes they expect from pupils</w:t>
      </w:r>
      <w:r w:rsidR="00E16B20">
        <w:rPr>
          <w:rFonts w:eastAsia="Times New Roman" w:cstheme="minorHAnsi"/>
        </w:rPr>
        <w:t xml:space="preserve">, </w:t>
      </w:r>
      <w:r w:rsidRPr="00CB5DD5">
        <w:rPr>
          <w:rFonts w:eastAsia="Times New Roman" w:cstheme="minorHAnsi"/>
        </w:rPr>
        <w:t>listen to pupils when they have a problem</w:t>
      </w:r>
      <w:r w:rsidR="00F13C67">
        <w:rPr>
          <w:rFonts w:eastAsia="Times New Roman" w:cstheme="minorHAnsi"/>
        </w:rPr>
        <w:t>,</w:t>
      </w:r>
      <w:r w:rsidRPr="00CB5DD5">
        <w:rPr>
          <w:rFonts w:eastAsia="Times New Roman" w:cstheme="minorHAnsi"/>
        </w:rPr>
        <w:t xml:space="preserve"> and </w:t>
      </w:r>
      <w:r w:rsidR="00F13C67">
        <w:rPr>
          <w:rFonts w:eastAsia="Times New Roman" w:cstheme="minorHAnsi"/>
        </w:rPr>
        <w:t>follow school processes and procedures to offer the relevant support.</w:t>
      </w:r>
      <w:r w:rsidRPr="00CB5DD5">
        <w:rPr>
          <w:rFonts w:eastAsia="Times New Roman" w:cstheme="minorHAnsi"/>
        </w:rPr>
        <w:t xml:space="preserve"> </w:t>
      </w:r>
    </w:p>
    <w:p w14:paraId="5D19E905" w14:textId="77777777" w:rsidR="00312FD7" w:rsidRDefault="00312FD7" w:rsidP="00166CAE">
      <w:pPr>
        <w:spacing w:after="0" w:line="240" w:lineRule="auto"/>
        <w:ind w:left="-284" w:right="-471"/>
        <w:jc w:val="both"/>
        <w:rPr>
          <w:rFonts w:eastAsia="Times New Roman" w:cstheme="minorHAnsi"/>
        </w:rPr>
      </w:pPr>
    </w:p>
    <w:p w14:paraId="3BC694A7" w14:textId="33304C18" w:rsidR="00130AE1" w:rsidRDefault="00130AE1" w:rsidP="00130AE1">
      <w:pPr>
        <w:spacing w:after="200" w:line="276" w:lineRule="auto"/>
        <w:rPr>
          <w:rFonts w:cstheme="minorHAnsi"/>
          <w:b/>
        </w:rPr>
      </w:pPr>
    </w:p>
    <w:p w14:paraId="5EE41513" w14:textId="77777777" w:rsidR="00E8360A" w:rsidRDefault="00E8360A" w:rsidP="00130AE1">
      <w:pPr>
        <w:spacing w:after="200" w:line="276" w:lineRule="auto"/>
        <w:rPr>
          <w:rFonts w:cstheme="minorHAnsi"/>
          <w:b/>
        </w:rPr>
      </w:pPr>
    </w:p>
    <w:p w14:paraId="4C41AF4C" w14:textId="77777777" w:rsidR="00130AE1" w:rsidRDefault="00130AE1" w:rsidP="00130AE1">
      <w:pPr>
        <w:spacing w:after="200" w:line="276" w:lineRule="auto"/>
        <w:rPr>
          <w:rFonts w:cstheme="minorHAnsi"/>
          <w:b/>
        </w:rPr>
      </w:pPr>
    </w:p>
    <w:p w14:paraId="0EEECE47" w14:textId="77777777" w:rsidR="00130AE1" w:rsidRDefault="00130AE1" w:rsidP="00130AE1">
      <w:pPr>
        <w:spacing w:after="200" w:line="276" w:lineRule="auto"/>
        <w:rPr>
          <w:rFonts w:cstheme="minorHAnsi"/>
          <w:b/>
        </w:rPr>
      </w:pPr>
    </w:p>
    <w:p w14:paraId="7A6C4132" w14:textId="77777777" w:rsidR="00130AE1" w:rsidRDefault="00130AE1" w:rsidP="00130AE1">
      <w:pPr>
        <w:spacing w:after="200" w:line="276" w:lineRule="auto"/>
        <w:rPr>
          <w:rFonts w:cstheme="minorHAnsi"/>
          <w:b/>
        </w:rPr>
      </w:pPr>
    </w:p>
    <w:p w14:paraId="260E1F57" w14:textId="77777777" w:rsidR="00130AE1" w:rsidRDefault="00130AE1" w:rsidP="00130AE1">
      <w:pPr>
        <w:spacing w:after="200" w:line="276" w:lineRule="auto"/>
        <w:rPr>
          <w:rFonts w:cstheme="minorHAnsi"/>
          <w:b/>
        </w:rPr>
      </w:pPr>
    </w:p>
    <w:p w14:paraId="06D50FF8" w14:textId="77777777" w:rsidR="00130AE1" w:rsidRDefault="00130AE1" w:rsidP="00130AE1">
      <w:pPr>
        <w:spacing w:after="200" w:line="276" w:lineRule="auto"/>
        <w:rPr>
          <w:rFonts w:cstheme="minorHAnsi"/>
          <w:b/>
        </w:rPr>
      </w:pPr>
    </w:p>
    <w:p w14:paraId="36D25BE2" w14:textId="77777777" w:rsidR="00130AE1" w:rsidRDefault="00130AE1" w:rsidP="00130AE1">
      <w:pPr>
        <w:spacing w:after="200" w:line="276" w:lineRule="auto"/>
        <w:rPr>
          <w:rFonts w:cstheme="minorHAnsi"/>
          <w:b/>
        </w:rPr>
      </w:pPr>
    </w:p>
    <w:p w14:paraId="3F1BCF2F" w14:textId="77777777" w:rsidR="00130AE1" w:rsidRDefault="00130AE1" w:rsidP="00130AE1">
      <w:pPr>
        <w:spacing w:after="200" w:line="276" w:lineRule="auto"/>
        <w:rPr>
          <w:rFonts w:cstheme="minorHAnsi"/>
          <w:b/>
        </w:rPr>
      </w:pPr>
    </w:p>
    <w:p w14:paraId="28E80F00" w14:textId="77777777" w:rsidR="00130AE1" w:rsidRDefault="00130AE1" w:rsidP="00130AE1">
      <w:pPr>
        <w:spacing w:after="200" w:line="276" w:lineRule="auto"/>
        <w:rPr>
          <w:rFonts w:cstheme="minorHAnsi"/>
          <w:b/>
        </w:rPr>
      </w:pPr>
    </w:p>
    <w:p w14:paraId="69942D11" w14:textId="77777777" w:rsidR="00130AE1" w:rsidRDefault="00130AE1" w:rsidP="00130AE1">
      <w:pPr>
        <w:spacing w:after="200" w:line="276" w:lineRule="auto"/>
        <w:rPr>
          <w:rFonts w:cstheme="minorHAnsi"/>
          <w:b/>
        </w:rPr>
      </w:pPr>
    </w:p>
    <w:p w14:paraId="7491DC9C" w14:textId="77777777" w:rsidR="00130AE1" w:rsidRDefault="00130AE1" w:rsidP="00130AE1">
      <w:pPr>
        <w:spacing w:after="200" w:line="276" w:lineRule="auto"/>
        <w:rPr>
          <w:rFonts w:cstheme="minorHAnsi"/>
          <w:b/>
        </w:rPr>
      </w:pPr>
    </w:p>
    <w:p w14:paraId="2B92E34A" w14:textId="77777777" w:rsidR="00614383" w:rsidRPr="009E25BB" w:rsidRDefault="00614383" w:rsidP="00614383">
      <w:pPr>
        <w:spacing w:after="200" w:line="276" w:lineRule="auto"/>
        <w:rPr>
          <w:rFonts w:cstheme="minorHAnsi"/>
          <w:b/>
        </w:rPr>
      </w:pPr>
      <w:r w:rsidRPr="009E25BB">
        <w:rPr>
          <w:rFonts w:cstheme="minorHAnsi"/>
          <w:b/>
        </w:rPr>
        <w:lastRenderedPageBreak/>
        <w:t>GCSE (Or Equivalent) – Key Stage 4 Results</w:t>
      </w:r>
    </w:p>
    <w:tbl>
      <w:tblPr>
        <w:tblStyle w:val="TableGrid2"/>
        <w:tblW w:w="9918" w:type="dxa"/>
        <w:tblLayout w:type="fixed"/>
        <w:tblLook w:val="04A0" w:firstRow="1" w:lastRow="0" w:firstColumn="1" w:lastColumn="0" w:noHBand="0" w:noVBand="1"/>
      </w:tblPr>
      <w:tblGrid>
        <w:gridCol w:w="3256"/>
        <w:gridCol w:w="2126"/>
        <w:gridCol w:w="2410"/>
        <w:gridCol w:w="2126"/>
      </w:tblGrid>
      <w:tr w:rsidR="00614383" w:rsidRPr="00AC2A54" w14:paraId="4DEC595D" w14:textId="77777777" w:rsidTr="005F1377">
        <w:trPr>
          <w:trHeight w:val="498"/>
        </w:trPr>
        <w:tc>
          <w:tcPr>
            <w:tcW w:w="3256" w:type="dxa"/>
            <w:shd w:val="pct20" w:color="auto" w:fill="auto"/>
            <w:vAlign w:val="center"/>
          </w:tcPr>
          <w:p w14:paraId="3D2659A3" w14:textId="77777777" w:rsidR="00614383" w:rsidRPr="00AC2A54" w:rsidRDefault="00614383" w:rsidP="005F1377">
            <w:pPr>
              <w:spacing w:after="200" w:line="276" w:lineRule="auto"/>
              <w:jc w:val="center"/>
              <w:rPr>
                <w:b/>
              </w:rPr>
            </w:pPr>
          </w:p>
        </w:tc>
        <w:tc>
          <w:tcPr>
            <w:tcW w:w="2126" w:type="dxa"/>
            <w:shd w:val="pct20" w:color="auto" w:fill="auto"/>
          </w:tcPr>
          <w:p w14:paraId="03498E32" w14:textId="77777777" w:rsidR="00614383" w:rsidRPr="0084674F" w:rsidRDefault="00614383" w:rsidP="005F1377">
            <w:pPr>
              <w:spacing w:after="200" w:line="276" w:lineRule="auto"/>
              <w:rPr>
                <w:bCs/>
              </w:rPr>
            </w:pPr>
            <w:r w:rsidRPr="0084674F">
              <w:rPr>
                <w:bCs/>
              </w:rPr>
              <w:t>2022</w:t>
            </w:r>
          </w:p>
        </w:tc>
        <w:tc>
          <w:tcPr>
            <w:tcW w:w="2410" w:type="dxa"/>
            <w:shd w:val="pct20" w:color="auto" w:fill="auto"/>
          </w:tcPr>
          <w:p w14:paraId="37E0CEAF" w14:textId="77777777" w:rsidR="00614383" w:rsidRPr="009F0146" w:rsidRDefault="00614383" w:rsidP="005F1377">
            <w:pPr>
              <w:spacing w:after="200" w:line="276" w:lineRule="auto"/>
              <w:rPr>
                <w:b/>
              </w:rPr>
            </w:pPr>
            <w:r>
              <w:rPr>
                <w:b/>
              </w:rPr>
              <w:t>2023</w:t>
            </w:r>
          </w:p>
        </w:tc>
        <w:tc>
          <w:tcPr>
            <w:tcW w:w="2126" w:type="dxa"/>
            <w:shd w:val="pct20" w:color="auto" w:fill="auto"/>
          </w:tcPr>
          <w:p w14:paraId="4665E418" w14:textId="77777777" w:rsidR="00614383" w:rsidRDefault="00614383" w:rsidP="005F1377">
            <w:pPr>
              <w:spacing w:after="200" w:line="276" w:lineRule="auto"/>
              <w:rPr>
                <w:b/>
              </w:rPr>
            </w:pPr>
            <w:r>
              <w:rPr>
                <w:b/>
              </w:rPr>
              <w:t>2024</w:t>
            </w:r>
          </w:p>
        </w:tc>
      </w:tr>
      <w:tr w:rsidR="00614383" w:rsidRPr="00AC2A54" w14:paraId="455FFBE7" w14:textId="77777777" w:rsidTr="005F1377">
        <w:trPr>
          <w:trHeight w:val="588"/>
        </w:trPr>
        <w:tc>
          <w:tcPr>
            <w:tcW w:w="3256" w:type="dxa"/>
            <w:vAlign w:val="center"/>
          </w:tcPr>
          <w:p w14:paraId="7F2D2D28" w14:textId="77777777" w:rsidR="00614383" w:rsidRPr="00AC2A54" w:rsidRDefault="00614383" w:rsidP="005F1377">
            <w:pPr>
              <w:spacing w:after="200" w:line="276" w:lineRule="auto"/>
              <w:jc w:val="center"/>
              <w:rPr>
                <w:b/>
              </w:rPr>
            </w:pPr>
            <w:r w:rsidRPr="00AC2A54">
              <w:rPr>
                <w:b/>
              </w:rPr>
              <w:t>Progress 8</w:t>
            </w:r>
          </w:p>
        </w:tc>
        <w:tc>
          <w:tcPr>
            <w:tcW w:w="2126" w:type="dxa"/>
          </w:tcPr>
          <w:p w14:paraId="032A58B6" w14:textId="77777777" w:rsidR="00614383" w:rsidRPr="0084674F" w:rsidRDefault="00614383" w:rsidP="005F1377">
            <w:pPr>
              <w:spacing w:after="200" w:line="276" w:lineRule="auto"/>
              <w:rPr>
                <w:bCs/>
              </w:rPr>
            </w:pPr>
            <w:r w:rsidRPr="0084674F">
              <w:rPr>
                <w:bCs/>
              </w:rPr>
              <w:t>0.28</w:t>
            </w:r>
          </w:p>
        </w:tc>
        <w:tc>
          <w:tcPr>
            <w:tcW w:w="2410" w:type="dxa"/>
          </w:tcPr>
          <w:p w14:paraId="0A99F74B" w14:textId="77777777" w:rsidR="00614383" w:rsidRPr="006D6ACB" w:rsidRDefault="00614383" w:rsidP="005F1377">
            <w:pPr>
              <w:spacing w:after="200" w:line="276" w:lineRule="auto"/>
              <w:rPr>
                <w:bCs/>
              </w:rPr>
            </w:pPr>
            <w:r w:rsidRPr="006D6ACB">
              <w:rPr>
                <w:bCs/>
              </w:rPr>
              <w:t>0.37</w:t>
            </w:r>
          </w:p>
        </w:tc>
        <w:tc>
          <w:tcPr>
            <w:tcW w:w="2126" w:type="dxa"/>
          </w:tcPr>
          <w:p w14:paraId="4FB09C10" w14:textId="77777777" w:rsidR="00614383" w:rsidRPr="003C25E0" w:rsidRDefault="00614383" w:rsidP="005F1377">
            <w:pPr>
              <w:spacing w:after="200" w:line="276" w:lineRule="auto"/>
              <w:rPr>
                <w:b/>
              </w:rPr>
            </w:pPr>
            <w:r w:rsidRPr="003C25E0">
              <w:rPr>
                <w:b/>
              </w:rPr>
              <w:t>0.5</w:t>
            </w:r>
          </w:p>
        </w:tc>
      </w:tr>
      <w:tr w:rsidR="00614383" w:rsidRPr="00AC2A54" w14:paraId="2DDF602F" w14:textId="77777777" w:rsidTr="005F1377">
        <w:trPr>
          <w:trHeight w:val="588"/>
        </w:trPr>
        <w:tc>
          <w:tcPr>
            <w:tcW w:w="3256" w:type="dxa"/>
            <w:vAlign w:val="center"/>
          </w:tcPr>
          <w:p w14:paraId="0E4F9F44" w14:textId="77777777" w:rsidR="00614383" w:rsidRPr="00AC2A54" w:rsidRDefault="00614383" w:rsidP="005F1377">
            <w:pPr>
              <w:spacing w:after="200" w:line="276" w:lineRule="auto"/>
              <w:jc w:val="center"/>
              <w:rPr>
                <w:b/>
              </w:rPr>
            </w:pPr>
            <w:r w:rsidRPr="00AC2A54">
              <w:rPr>
                <w:b/>
              </w:rPr>
              <w:t>Attainment 8</w:t>
            </w:r>
          </w:p>
        </w:tc>
        <w:tc>
          <w:tcPr>
            <w:tcW w:w="2126" w:type="dxa"/>
          </w:tcPr>
          <w:p w14:paraId="1F9DBF15" w14:textId="77777777" w:rsidR="00614383" w:rsidRPr="0084674F" w:rsidRDefault="00614383" w:rsidP="005F1377">
            <w:pPr>
              <w:spacing w:after="200" w:line="276" w:lineRule="auto"/>
              <w:rPr>
                <w:bCs/>
              </w:rPr>
            </w:pPr>
            <w:r w:rsidRPr="0084674F">
              <w:rPr>
                <w:bCs/>
              </w:rPr>
              <w:t>60.25</w:t>
            </w:r>
          </w:p>
        </w:tc>
        <w:tc>
          <w:tcPr>
            <w:tcW w:w="2410" w:type="dxa"/>
          </w:tcPr>
          <w:p w14:paraId="01B85822" w14:textId="77777777" w:rsidR="00614383" w:rsidRPr="006D6ACB" w:rsidRDefault="00614383" w:rsidP="005F1377">
            <w:pPr>
              <w:spacing w:after="200" w:line="276" w:lineRule="auto"/>
              <w:rPr>
                <w:bCs/>
              </w:rPr>
            </w:pPr>
            <w:r w:rsidRPr="006D6ACB">
              <w:rPr>
                <w:bCs/>
              </w:rPr>
              <w:t>57.80</w:t>
            </w:r>
          </w:p>
        </w:tc>
        <w:tc>
          <w:tcPr>
            <w:tcW w:w="2126" w:type="dxa"/>
          </w:tcPr>
          <w:p w14:paraId="1819B91E" w14:textId="77777777" w:rsidR="00614383" w:rsidRPr="003C25E0" w:rsidRDefault="00614383" w:rsidP="005F1377">
            <w:pPr>
              <w:spacing w:after="200" w:line="276" w:lineRule="auto"/>
              <w:rPr>
                <w:b/>
              </w:rPr>
            </w:pPr>
            <w:r w:rsidRPr="003C25E0">
              <w:rPr>
                <w:b/>
              </w:rPr>
              <w:t>56.6</w:t>
            </w:r>
          </w:p>
        </w:tc>
      </w:tr>
      <w:tr w:rsidR="00614383" w:rsidRPr="00AC2A54" w14:paraId="26B9AEFE" w14:textId="77777777" w:rsidTr="005F1377">
        <w:trPr>
          <w:trHeight w:val="588"/>
        </w:trPr>
        <w:tc>
          <w:tcPr>
            <w:tcW w:w="3256" w:type="dxa"/>
            <w:vAlign w:val="center"/>
          </w:tcPr>
          <w:p w14:paraId="6D79C2F6" w14:textId="77777777" w:rsidR="00614383" w:rsidRPr="00AC2A54" w:rsidRDefault="00614383" w:rsidP="005F1377">
            <w:pPr>
              <w:spacing w:after="200" w:line="276" w:lineRule="auto"/>
              <w:jc w:val="center"/>
              <w:rPr>
                <w:b/>
              </w:rPr>
            </w:pPr>
            <w:r w:rsidRPr="00AC2A54">
              <w:rPr>
                <w:b/>
              </w:rPr>
              <w:t>Basics (9-4 English &amp; Maths)</w:t>
            </w:r>
          </w:p>
          <w:p w14:paraId="73395A0A" w14:textId="77777777" w:rsidR="00614383" w:rsidRPr="00AC2A54" w:rsidRDefault="00614383" w:rsidP="005F1377">
            <w:pPr>
              <w:spacing w:after="200" w:line="276" w:lineRule="auto"/>
              <w:jc w:val="center"/>
              <w:rPr>
                <w:b/>
              </w:rPr>
            </w:pPr>
            <w:r w:rsidRPr="00AC2A54">
              <w:rPr>
                <w:b/>
              </w:rPr>
              <w:t xml:space="preserve">            (9-5 English &amp; Maths)</w:t>
            </w:r>
          </w:p>
        </w:tc>
        <w:tc>
          <w:tcPr>
            <w:tcW w:w="2126" w:type="dxa"/>
          </w:tcPr>
          <w:p w14:paraId="7A402971" w14:textId="77777777" w:rsidR="00614383" w:rsidRPr="0084674F" w:rsidRDefault="00614383" w:rsidP="005F1377">
            <w:pPr>
              <w:spacing w:after="200" w:line="276" w:lineRule="auto"/>
              <w:rPr>
                <w:bCs/>
              </w:rPr>
            </w:pPr>
            <w:r w:rsidRPr="0084674F">
              <w:rPr>
                <w:bCs/>
              </w:rPr>
              <w:t>84.2</w:t>
            </w:r>
          </w:p>
          <w:p w14:paraId="0A82BEFA" w14:textId="77777777" w:rsidR="00614383" w:rsidRPr="0084674F" w:rsidRDefault="00614383" w:rsidP="005F1377">
            <w:pPr>
              <w:spacing w:after="200" w:line="276" w:lineRule="auto"/>
              <w:rPr>
                <w:bCs/>
              </w:rPr>
            </w:pPr>
            <w:r w:rsidRPr="0084674F">
              <w:rPr>
                <w:bCs/>
              </w:rPr>
              <w:t>69.8</w:t>
            </w:r>
          </w:p>
        </w:tc>
        <w:tc>
          <w:tcPr>
            <w:tcW w:w="2410" w:type="dxa"/>
          </w:tcPr>
          <w:p w14:paraId="54E53816" w14:textId="77777777" w:rsidR="00614383" w:rsidRPr="006D6ACB" w:rsidRDefault="00614383" w:rsidP="005F1377">
            <w:pPr>
              <w:spacing w:after="200" w:line="276" w:lineRule="auto"/>
              <w:rPr>
                <w:bCs/>
              </w:rPr>
            </w:pPr>
            <w:r w:rsidRPr="006D6ACB">
              <w:rPr>
                <w:bCs/>
              </w:rPr>
              <w:t>83.0</w:t>
            </w:r>
          </w:p>
          <w:p w14:paraId="78A597D4" w14:textId="77777777" w:rsidR="00614383" w:rsidRPr="006D6ACB" w:rsidRDefault="00614383" w:rsidP="005F1377">
            <w:pPr>
              <w:spacing w:after="200" w:line="276" w:lineRule="auto"/>
              <w:rPr>
                <w:bCs/>
              </w:rPr>
            </w:pPr>
            <w:r w:rsidRPr="006D6ACB">
              <w:rPr>
                <w:bCs/>
              </w:rPr>
              <w:t>67.5</w:t>
            </w:r>
          </w:p>
        </w:tc>
        <w:tc>
          <w:tcPr>
            <w:tcW w:w="2126" w:type="dxa"/>
          </w:tcPr>
          <w:p w14:paraId="03BE992E" w14:textId="77777777" w:rsidR="00614383" w:rsidRPr="003C25E0" w:rsidRDefault="00614383" w:rsidP="005F1377">
            <w:pPr>
              <w:spacing w:after="200" w:line="276" w:lineRule="auto"/>
              <w:rPr>
                <w:b/>
              </w:rPr>
            </w:pPr>
            <w:r w:rsidRPr="003C25E0">
              <w:rPr>
                <w:b/>
              </w:rPr>
              <w:t>83.4</w:t>
            </w:r>
          </w:p>
          <w:p w14:paraId="4207223F" w14:textId="77777777" w:rsidR="00614383" w:rsidRPr="003C25E0" w:rsidRDefault="00614383" w:rsidP="005F1377">
            <w:pPr>
              <w:spacing w:after="200" w:line="276" w:lineRule="auto"/>
              <w:rPr>
                <w:b/>
              </w:rPr>
            </w:pPr>
            <w:r w:rsidRPr="003C25E0">
              <w:rPr>
                <w:b/>
              </w:rPr>
              <w:t>63.2</w:t>
            </w:r>
          </w:p>
        </w:tc>
      </w:tr>
      <w:tr w:rsidR="00614383" w:rsidRPr="00AC2A54" w14:paraId="7B57DB61" w14:textId="77777777" w:rsidTr="005F1377">
        <w:trPr>
          <w:trHeight w:val="677"/>
        </w:trPr>
        <w:tc>
          <w:tcPr>
            <w:tcW w:w="3256" w:type="dxa"/>
            <w:vAlign w:val="center"/>
          </w:tcPr>
          <w:p w14:paraId="3C7B1386" w14:textId="77777777" w:rsidR="00614383" w:rsidRPr="00AC2A54" w:rsidRDefault="00614383" w:rsidP="005F1377">
            <w:pPr>
              <w:spacing w:after="200" w:line="276" w:lineRule="auto"/>
              <w:jc w:val="center"/>
              <w:rPr>
                <w:b/>
              </w:rPr>
            </w:pPr>
            <w:r w:rsidRPr="00AC2A54">
              <w:rPr>
                <w:b/>
              </w:rPr>
              <w:t xml:space="preserve">Entering the English Baccalaureate  </w:t>
            </w:r>
          </w:p>
        </w:tc>
        <w:tc>
          <w:tcPr>
            <w:tcW w:w="2126" w:type="dxa"/>
            <w:vAlign w:val="center"/>
          </w:tcPr>
          <w:p w14:paraId="58A8DFEF" w14:textId="77777777" w:rsidR="00614383" w:rsidRPr="0084674F" w:rsidRDefault="00614383" w:rsidP="005F1377">
            <w:pPr>
              <w:spacing w:after="200" w:line="276" w:lineRule="auto"/>
              <w:rPr>
                <w:bCs/>
              </w:rPr>
            </w:pPr>
            <w:r w:rsidRPr="0084674F">
              <w:rPr>
                <w:bCs/>
              </w:rPr>
              <w:t>94</w:t>
            </w:r>
          </w:p>
        </w:tc>
        <w:tc>
          <w:tcPr>
            <w:tcW w:w="2410" w:type="dxa"/>
            <w:vAlign w:val="center"/>
          </w:tcPr>
          <w:p w14:paraId="61A3AF03" w14:textId="77777777" w:rsidR="00614383" w:rsidRPr="006D6ACB" w:rsidRDefault="00614383" w:rsidP="005F1377">
            <w:pPr>
              <w:spacing w:after="200" w:line="276" w:lineRule="auto"/>
              <w:rPr>
                <w:bCs/>
              </w:rPr>
            </w:pPr>
            <w:r w:rsidRPr="006D6ACB">
              <w:rPr>
                <w:bCs/>
              </w:rPr>
              <w:t>103</w:t>
            </w:r>
          </w:p>
        </w:tc>
        <w:tc>
          <w:tcPr>
            <w:tcW w:w="2126" w:type="dxa"/>
            <w:vAlign w:val="center"/>
          </w:tcPr>
          <w:p w14:paraId="5F7DE21A" w14:textId="77777777" w:rsidR="00614383" w:rsidRPr="003C25E0" w:rsidRDefault="00614383" w:rsidP="005F1377">
            <w:pPr>
              <w:spacing w:after="200" w:line="276" w:lineRule="auto"/>
              <w:rPr>
                <w:b/>
              </w:rPr>
            </w:pPr>
            <w:r w:rsidRPr="003C25E0">
              <w:rPr>
                <w:b/>
              </w:rPr>
              <w:t>82</w:t>
            </w:r>
          </w:p>
        </w:tc>
      </w:tr>
      <w:tr w:rsidR="00614383" w:rsidRPr="00AC2A54" w14:paraId="402D5E6F" w14:textId="77777777" w:rsidTr="005F1377">
        <w:trPr>
          <w:trHeight w:val="1694"/>
        </w:trPr>
        <w:tc>
          <w:tcPr>
            <w:tcW w:w="3256" w:type="dxa"/>
            <w:vAlign w:val="center"/>
          </w:tcPr>
          <w:p w14:paraId="74881391" w14:textId="77777777" w:rsidR="00614383" w:rsidRPr="00AC2A54" w:rsidRDefault="00614383" w:rsidP="005F1377">
            <w:pPr>
              <w:spacing w:after="200" w:line="276" w:lineRule="auto"/>
              <w:jc w:val="center"/>
              <w:rPr>
                <w:b/>
              </w:rPr>
            </w:pPr>
            <w:r w:rsidRPr="00AC2A54">
              <w:rPr>
                <w:b/>
              </w:rPr>
              <w:t>Gaining English Baccalaureate</w:t>
            </w:r>
          </w:p>
          <w:p w14:paraId="2363A148" w14:textId="77777777" w:rsidR="00614383" w:rsidRPr="00AC2A54" w:rsidRDefault="00614383" w:rsidP="005F1377">
            <w:pPr>
              <w:spacing w:after="200" w:line="276" w:lineRule="auto"/>
              <w:jc w:val="center"/>
              <w:rPr>
                <w:b/>
              </w:rPr>
            </w:pPr>
            <w:r w:rsidRPr="00AC2A54">
              <w:rPr>
                <w:b/>
              </w:rPr>
              <w:t xml:space="preserve">(GCSE in English, Maths, 2 Sciences, </w:t>
            </w:r>
            <w:r>
              <w:rPr>
                <w:b/>
              </w:rPr>
              <w:t>H</w:t>
            </w:r>
            <w:r w:rsidRPr="00AC2A54">
              <w:rPr>
                <w:b/>
              </w:rPr>
              <w:t xml:space="preserve">umanity and a </w:t>
            </w:r>
            <w:r>
              <w:rPr>
                <w:b/>
              </w:rPr>
              <w:t>L</w:t>
            </w:r>
            <w:r w:rsidRPr="00AC2A54">
              <w:rPr>
                <w:b/>
              </w:rPr>
              <w:t>anguage) %</w:t>
            </w:r>
          </w:p>
        </w:tc>
        <w:tc>
          <w:tcPr>
            <w:tcW w:w="2126" w:type="dxa"/>
          </w:tcPr>
          <w:p w14:paraId="402F0785" w14:textId="77777777" w:rsidR="00614383" w:rsidRPr="0084674F" w:rsidRDefault="00614383" w:rsidP="005F1377">
            <w:pPr>
              <w:rPr>
                <w:bCs/>
              </w:rPr>
            </w:pPr>
            <w:r w:rsidRPr="0084674F">
              <w:rPr>
                <w:bCs/>
              </w:rPr>
              <w:t>45.0 (Std Pass)</w:t>
            </w:r>
          </w:p>
          <w:p w14:paraId="67405447" w14:textId="77777777" w:rsidR="00614383" w:rsidRPr="0084674F" w:rsidRDefault="00614383" w:rsidP="005F1377">
            <w:pPr>
              <w:rPr>
                <w:bCs/>
              </w:rPr>
            </w:pPr>
          </w:p>
          <w:p w14:paraId="29EE1544" w14:textId="77777777" w:rsidR="00614383" w:rsidRPr="0084674F" w:rsidRDefault="00614383" w:rsidP="005F1377">
            <w:pPr>
              <w:rPr>
                <w:bCs/>
              </w:rPr>
            </w:pPr>
            <w:r w:rsidRPr="0084674F">
              <w:rPr>
                <w:bCs/>
              </w:rPr>
              <w:t>40.1(Stg Pass)</w:t>
            </w:r>
          </w:p>
          <w:p w14:paraId="2DB293A4" w14:textId="77777777" w:rsidR="00614383" w:rsidRPr="0084674F" w:rsidRDefault="00614383" w:rsidP="005F1377">
            <w:pPr>
              <w:rPr>
                <w:bCs/>
              </w:rPr>
            </w:pPr>
          </w:p>
          <w:p w14:paraId="36D6CE6C" w14:textId="77777777" w:rsidR="00614383" w:rsidRPr="0084674F" w:rsidRDefault="00614383" w:rsidP="005F1377">
            <w:pPr>
              <w:spacing w:after="200" w:line="276" w:lineRule="auto"/>
              <w:rPr>
                <w:bCs/>
              </w:rPr>
            </w:pPr>
            <w:r w:rsidRPr="0084674F">
              <w:rPr>
                <w:bCs/>
              </w:rPr>
              <w:t>Avg. point score 5.50</w:t>
            </w:r>
          </w:p>
        </w:tc>
        <w:tc>
          <w:tcPr>
            <w:tcW w:w="2410" w:type="dxa"/>
          </w:tcPr>
          <w:p w14:paraId="69B9E8E3" w14:textId="77777777" w:rsidR="00614383" w:rsidRPr="006D6ACB" w:rsidRDefault="00614383" w:rsidP="005F1377">
            <w:pPr>
              <w:rPr>
                <w:bCs/>
              </w:rPr>
            </w:pPr>
            <w:r w:rsidRPr="006D6ACB">
              <w:rPr>
                <w:bCs/>
              </w:rPr>
              <w:t>46.1 (Std Pass)</w:t>
            </w:r>
          </w:p>
          <w:p w14:paraId="1C283CA3" w14:textId="77777777" w:rsidR="00614383" w:rsidRPr="006D6ACB" w:rsidRDefault="00614383" w:rsidP="005F1377">
            <w:pPr>
              <w:rPr>
                <w:bCs/>
              </w:rPr>
            </w:pPr>
          </w:p>
          <w:p w14:paraId="4EAAE978" w14:textId="77777777" w:rsidR="00614383" w:rsidRPr="006D6ACB" w:rsidRDefault="00614383" w:rsidP="005F1377">
            <w:pPr>
              <w:rPr>
                <w:bCs/>
              </w:rPr>
            </w:pPr>
            <w:r w:rsidRPr="006D6ACB">
              <w:rPr>
                <w:bCs/>
              </w:rPr>
              <w:t>39.3(Stg Pass)</w:t>
            </w:r>
          </w:p>
          <w:p w14:paraId="0DCB7989" w14:textId="77777777" w:rsidR="00614383" w:rsidRPr="006D6ACB" w:rsidRDefault="00614383" w:rsidP="005F1377">
            <w:pPr>
              <w:rPr>
                <w:bCs/>
              </w:rPr>
            </w:pPr>
          </w:p>
          <w:p w14:paraId="5202478C" w14:textId="77777777" w:rsidR="00614383" w:rsidRPr="006D6ACB" w:rsidRDefault="00614383" w:rsidP="005F1377">
            <w:pPr>
              <w:rPr>
                <w:bCs/>
              </w:rPr>
            </w:pPr>
            <w:r w:rsidRPr="006D6ACB">
              <w:rPr>
                <w:bCs/>
              </w:rPr>
              <w:t>Avg. point score 5.36</w:t>
            </w:r>
          </w:p>
        </w:tc>
        <w:tc>
          <w:tcPr>
            <w:tcW w:w="2126" w:type="dxa"/>
          </w:tcPr>
          <w:p w14:paraId="3C7FAA57" w14:textId="77777777" w:rsidR="00614383" w:rsidRPr="003C25E0" w:rsidRDefault="00614383" w:rsidP="005F1377">
            <w:pPr>
              <w:rPr>
                <w:b/>
              </w:rPr>
            </w:pPr>
            <w:r w:rsidRPr="003C25E0">
              <w:rPr>
                <w:b/>
              </w:rPr>
              <w:t>34.1 (Std Pass)</w:t>
            </w:r>
          </w:p>
          <w:p w14:paraId="08B69557" w14:textId="77777777" w:rsidR="00614383" w:rsidRPr="003C25E0" w:rsidRDefault="00614383" w:rsidP="005F1377">
            <w:pPr>
              <w:rPr>
                <w:b/>
              </w:rPr>
            </w:pPr>
          </w:p>
          <w:p w14:paraId="5F8BD3E4" w14:textId="77777777" w:rsidR="00614383" w:rsidRPr="003C25E0" w:rsidRDefault="00614383" w:rsidP="005F1377">
            <w:pPr>
              <w:rPr>
                <w:b/>
              </w:rPr>
            </w:pPr>
            <w:r w:rsidRPr="003C25E0">
              <w:rPr>
                <w:b/>
              </w:rPr>
              <w:t>28.8 (Stg Pass)</w:t>
            </w:r>
          </w:p>
          <w:p w14:paraId="124CAEE4" w14:textId="77777777" w:rsidR="00614383" w:rsidRPr="003C25E0" w:rsidRDefault="00614383" w:rsidP="005F1377">
            <w:pPr>
              <w:rPr>
                <w:b/>
              </w:rPr>
            </w:pPr>
          </w:p>
          <w:p w14:paraId="22DE2B3C" w14:textId="77777777" w:rsidR="00614383" w:rsidRPr="003C25E0" w:rsidRDefault="00614383" w:rsidP="005F1377">
            <w:pPr>
              <w:rPr>
                <w:b/>
              </w:rPr>
            </w:pPr>
            <w:r w:rsidRPr="003C25E0">
              <w:rPr>
                <w:b/>
              </w:rPr>
              <w:t>Avg. point score 5.21</w:t>
            </w:r>
          </w:p>
        </w:tc>
      </w:tr>
      <w:tr w:rsidR="00614383" w:rsidRPr="00AC2A54" w14:paraId="5D00079D" w14:textId="77777777" w:rsidTr="005F1377">
        <w:trPr>
          <w:trHeight w:val="986"/>
        </w:trPr>
        <w:tc>
          <w:tcPr>
            <w:tcW w:w="3256" w:type="dxa"/>
            <w:vAlign w:val="center"/>
          </w:tcPr>
          <w:p w14:paraId="278CA6A9" w14:textId="5604C64A" w:rsidR="00614383" w:rsidRPr="00AC2A54" w:rsidRDefault="00614383" w:rsidP="005F1377">
            <w:pPr>
              <w:spacing w:after="100" w:afterAutospacing="1" w:line="276" w:lineRule="auto"/>
              <w:jc w:val="center"/>
              <w:rPr>
                <w:b/>
              </w:rPr>
            </w:pPr>
            <w:r w:rsidRPr="00AC2A54">
              <w:rPr>
                <w:b/>
              </w:rPr>
              <w:t>Destinations -</w:t>
            </w:r>
            <w:r w:rsidR="00A57F31">
              <w:rPr>
                <w:b/>
              </w:rPr>
              <w:t xml:space="preserve"> </w:t>
            </w:r>
            <w:r w:rsidRPr="00AC2A54">
              <w:rPr>
                <w:b/>
              </w:rPr>
              <w:t xml:space="preserve">students staying in education or employment after KS4 </w:t>
            </w:r>
          </w:p>
        </w:tc>
        <w:tc>
          <w:tcPr>
            <w:tcW w:w="2126" w:type="dxa"/>
          </w:tcPr>
          <w:p w14:paraId="59E26F2B" w14:textId="77777777" w:rsidR="00614383" w:rsidRPr="0084674F" w:rsidRDefault="00614383" w:rsidP="005F1377">
            <w:pPr>
              <w:spacing w:after="200" w:line="276" w:lineRule="auto"/>
              <w:rPr>
                <w:bCs/>
              </w:rPr>
            </w:pPr>
            <w:r w:rsidRPr="0084674F">
              <w:rPr>
                <w:bCs/>
              </w:rPr>
              <w:t>100%</w:t>
            </w:r>
          </w:p>
          <w:p w14:paraId="5ECFB34A" w14:textId="77777777" w:rsidR="00614383" w:rsidRPr="0084674F" w:rsidRDefault="00614383" w:rsidP="005F1377">
            <w:pPr>
              <w:spacing w:after="200" w:line="276" w:lineRule="auto"/>
              <w:rPr>
                <w:bCs/>
              </w:rPr>
            </w:pPr>
          </w:p>
        </w:tc>
        <w:tc>
          <w:tcPr>
            <w:tcW w:w="2410" w:type="dxa"/>
          </w:tcPr>
          <w:p w14:paraId="611E0296" w14:textId="77777777" w:rsidR="00614383" w:rsidRPr="006D6ACB" w:rsidRDefault="00614383" w:rsidP="005F1377">
            <w:pPr>
              <w:spacing w:after="200" w:line="276" w:lineRule="auto"/>
              <w:rPr>
                <w:bCs/>
              </w:rPr>
            </w:pPr>
            <w:r w:rsidRPr="006D6ACB">
              <w:rPr>
                <w:bCs/>
              </w:rPr>
              <w:t>100%</w:t>
            </w:r>
          </w:p>
          <w:p w14:paraId="57561320" w14:textId="77777777" w:rsidR="00614383" w:rsidRPr="006D6ACB" w:rsidRDefault="00614383" w:rsidP="005F1377">
            <w:pPr>
              <w:spacing w:after="200" w:line="276" w:lineRule="auto"/>
              <w:rPr>
                <w:bCs/>
              </w:rPr>
            </w:pPr>
          </w:p>
        </w:tc>
        <w:tc>
          <w:tcPr>
            <w:tcW w:w="2126" w:type="dxa"/>
          </w:tcPr>
          <w:p w14:paraId="384905ED" w14:textId="4289E7A0" w:rsidR="003C25E0" w:rsidRPr="003C25E0" w:rsidRDefault="003C25E0" w:rsidP="003C25E0">
            <w:pPr>
              <w:rPr>
                <w:rFonts w:ascii="Times New Roman" w:eastAsia="Times New Roman" w:hAnsi="Times New Roman" w:cs="Times New Roman"/>
                <w:b/>
                <w:sz w:val="24"/>
                <w:szCs w:val="24"/>
              </w:rPr>
            </w:pPr>
            <w:r w:rsidRPr="003C25E0">
              <w:rPr>
                <w:rFonts w:ascii="Calibri" w:eastAsia="Times New Roman" w:hAnsi="Calibri" w:cs="Calibri"/>
                <w:b/>
              </w:rPr>
              <w:t>96.59%</w:t>
            </w:r>
          </w:p>
          <w:p w14:paraId="1C289C47" w14:textId="75361ED0" w:rsidR="00614383" w:rsidRPr="003C25E0" w:rsidRDefault="00614383" w:rsidP="005F1377">
            <w:pPr>
              <w:spacing w:after="200" w:line="276" w:lineRule="auto"/>
              <w:rPr>
                <w:b/>
              </w:rPr>
            </w:pPr>
          </w:p>
        </w:tc>
      </w:tr>
      <w:tr w:rsidR="00614383" w:rsidRPr="00AC2A54" w14:paraId="1DD6D076" w14:textId="77777777" w:rsidTr="005F1377">
        <w:trPr>
          <w:trHeight w:val="588"/>
        </w:trPr>
        <w:tc>
          <w:tcPr>
            <w:tcW w:w="3256" w:type="dxa"/>
            <w:vAlign w:val="center"/>
          </w:tcPr>
          <w:p w14:paraId="6530F83C" w14:textId="77777777" w:rsidR="00614383" w:rsidRPr="00AC2A54" w:rsidRDefault="00614383" w:rsidP="005F1377">
            <w:pPr>
              <w:spacing w:after="200" w:line="276" w:lineRule="auto"/>
              <w:jc w:val="center"/>
            </w:pPr>
            <w:r w:rsidRPr="00AC2A54">
              <w:t xml:space="preserve">% </w:t>
            </w:r>
            <w:r>
              <w:t>grades 9-</w:t>
            </w:r>
            <w:r w:rsidRPr="00AC2A54">
              <w:t>7</w:t>
            </w:r>
          </w:p>
        </w:tc>
        <w:tc>
          <w:tcPr>
            <w:tcW w:w="2126" w:type="dxa"/>
          </w:tcPr>
          <w:p w14:paraId="22B00CB6" w14:textId="77777777" w:rsidR="00614383" w:rsidRPr="0084674F" w:rsidRDefault="00614383" w:rsidP="005F1377">
            <w:pPr>
              <w:spacing w:after="200" w:line="276" w:lineRule="auto"/>
              <w:rPr>
                <w:bCs/>
              </w:rPr>
            </w:pPr>
            <w:r w:rsidRPr="0084674F">
              <w:rPr>
                <w:bCs/>
              </w:rPr>
              <w:t>45.4</w:t>
            </w:r>
          </w:p>
        </w:tc>
        <w:tc>
          <w:tcPr>
            <w:tcW w:w="2410" w:type="dxa"/>
          </w:tcPr>
          <w:p w14:paraId="56E45FB5" w14:textId="77777777" w:rsidR="00614383" w:rsidRPr="006D6ACB" w:rsidRDefault="00614383" w:rsidP="005F1377">
            <w:pPr>
              <w:spacing w:after="200" w:line="276" w:lineRule="auto"/>
              <w:rPr>
                <w:bCs/>
              </w:rPr>
            </w:pPr>
            <w:r w:rsidRPr="006D6ACB">
              <w:rPr>
                <w:bCs/>
              </w:rPr>
              <w:t>42.5</w:t>
            </w:r>
          </w:p>
        </w:tc>
        <w:tc>
          <w:tcPr>
            <w:tcW w:w="2126" w:type="dxa"/>
          </w:tcPr>
          <w:p w14:paraId="1238886F" w14:textId="77777777" w:rsidR="00614383" w:rsidRPr="003C25E0" w:rsidRDefault="00614383" w:rsidP="005F1377">
            <w:pPr>
              <w:spacing w:after="200" w:line="276" w:lineRule="auto"/>
              <w:rPr>
                <w:b/>
              </w:rPr>
            </w:pPr>
            <w:r w:rsidRPr="003C25E0">
              <w:rPr>
                <w:b/>
              </w:rPr>
              <w:t>33.2</w:t>
            </w:r>
          </w:p>
        </w:tc>
      </w:tr>
      <w:tr w:rsidR="00614383" w:rsidRPr="00AC2A54" w14:paraId="2A594B7F" w14:textId="77777777" w:rsidTr="005F1377">
        <w:trPr>
          <w:trHeight w:val="91"/>
        </w:trPr>
        <w:tc>
          <w:tcPr>
            <w:tcW w:w="3256" w:type="dxa"/>
            <w:vAlign w:val="center"/>
          </w:tcPr>
          <w:p w14:paraId="5507F2F1" w14:textId="77777777" w:rsidR="00614383" w:rsidRPr="00AC2A54" w:rsidRDefault="00614383" w:rsidP="005F1377">
            <w:pPr>
              <w:spacing w:after="200" w:line="276" w:lineRule="auto"/>
              <w:jc w:val="center"/>
            </w:pPr>
            <w:r w:rsidRPr="00AC2A54">
              <w:t>Number of Students in Year 11</w:t>
            </w:r>
          </w:p>
        </w:tc>
        <w:tc>
          <w:tcPr>
            <w:tcW w:w="2126" w:type="dxa"/>
          </w:tcPr>
          <w:p w14:paraId="2CFFEA9C" w14:textId="77777777" w:rsidR="00614383" w:rsidRPr="0084674F" w:rsidRDefault="00614383" w:rsidP="005F1377">
            <w:pPr>
              <w:spacing w:after="200" w:line="276" w:lineRule="auto"/>
              <w:rPr>
                <w:bCs/>
              </w:rPr>
            </w:pPr>
            <w:r w:rsidRPr="0084674F">
              <w:rPr>
                <w:bCs/>
              </w:rPr>
              <w:t>202</w:t>
            </w:r>
          </w:p>
        </w:tc>
        <w:tc>
          <w:tcPr>
            <w:tcW w:w="2410" w:type="dxa"/>
          </w:tcPr>
          <w:p w14:paraId="70D81B17" w14:textId="77777777" w:rsidR="00614383" w:rsidRPr="006D6ACB" w:rsidRDefault="00614383" w:rsidP="005F1377">
            <w:pPr>
              <w:spacing w:after="200" w:line="276" w:lineRule="auto"/>
              <w:rPr>
                <w:bCs/>
              </w:rPr>
            </w:pPr>
            <w:r w:rsidRPr="006D6ACB">
              <w:rPr>
                <w:bCs/>
              </w:rPr>
              <w:t>206</w:t>
            </w:r>
          </w:p>
        </w:tc>
        <w:tc>
          <w:tcPr>
            <w:tcW w:w="2126" w:type="dxa"/>
          </w:tcPr>
          <w:p w14:paraId="2D9438F1" w14:textId="77777777" w:rsidR="00614383" w:rsidRPr="003C25E0" w:rsidRDefault="00614383" w:rsidP="005F1377">
            <w:pPr>
              <w:spacing w:after="200" w:line="276" w:lineRule="auto"/>
              <w:rPr>
                <w:b/>
              </w:rPr>
            </w:pPr>
            <w:r w:rsidRPr="003C25E0">
              <w:rPr>
                <w:b/>
              </w:rPr>
              <w:t>205</w:t>
            </w:r>
          </w:p>
        </w:tc>
      </w:tr>
      <w:tr w:rsidR="00614383" w:rsidRPr="00AC2A54" w14:paraId="4D8A4D73" w14:textId="77777777" w:rsidTr="005F1377">
        <w:trPr>
          <w:trHeight w:val="426"/>
        </w:trPr>
        <w:tc>
          <w:tcPr>
            <w:tcW w:w="3256" w:type="dxa"/>
            <w:vAlign w:val="center"/>
          </w:tcPr>
          <w:p w14:paraId="3EB207BA" w14:textId="77777777" w:rsidR="00614383" w:rsidRPr="00AC2A54" w:rsidRDefault="00614383" w:rsidP="005F1377">
            <w:pPr>
              <w:spacing w:after="200" w:line="276" w:lineRule="auto"/>
              <w:jc w:val="center"/>
            </w:pPr>
            <w:r w:rsidRPr="00AC2A54">
              <w:t>Girl / Boy ratio</w:t>
            </w:r>
          </w:p>
        </w:tc>
        <w:tc>
          <w:tcPr>
            <w:tcW w:w="2126" w:type="dxa"/>
          </w:tcPr>
          <w:p w14:paraId="4EDF3413" w14:textId="77777777" w:rsidR="00614383" w:rsidRPr="0084674F" w:rsidRDefault="00614383" w:rsidP="005F1377">
            <w:pPr>
              <w:spacing w:after="200" w:line="276" w:lineRule="auto"/>
              <w:rPr>
                <w:bCs/>
              </w:rPr>
            </w:pPr>
            <w:r w:rsidRPr="0084674F">
              <w:rPr>
                <w:bCs/>
              </w:rPr>
              <w:t>56/44</w:t>
            </w:r>
          </w:p>
        </w:tc>
        <w:tc>
          <w:tcPr>
            <w:tcW w:w="2410" w:type="dxa"/>
          </w:tcPr>
          <w:p w14:paraId="63DD9E02" w14:textId="77777777" w:rsidR="00614383" w:rsidRPr="006D6ACB" w:rsidRDefault="00614383" w:rsidP="005F1377">
            <w:pPr>
              <w:spacing w:after="200" w:line="276" w:lineRule="auto"/>
              <w:rPr>
                <w:bCs/>
              </w:rPr>
            </w:pPr>
            <w:r w:rsidRPr="006D6ACB">
              <w:rPr>
                <w:bCs/>
              </w:rPr>
              <w:t>48/52</w:t>
            </w:r>
          </w:p>
        </w:tc>
        <w:tc>
          <w:tcPr>
            <w:tcW w:w="2126" w:type="dxa"/>
          </w:tcPr>
          <w:p w14:paraId="48039C27" w14:textId="77777777" w:rsidR="00614383" w:rsidRPr="003C25E0" w:rsidRDefault="00614383" w:rsidP="005F1377">
            <w:pPr>
              <w:spacing w:after="200" w:line="276" w:lineRule="auto"/>
              <w:rPr>
                <w:b/>
              </w:rPr>
            </w:pPr>
            <w:r w:rsidRPr="003C25E0">
              <w:rPr>
                <w:b/>
              </w:rPr>
              <w:t>52/48</w:t>
            </w:r>
          </w:p>
        </w:tc>
      </w:tr>
    </w:tbl>
    <w:p w14:paraId="4DCA00FB" w14:textId="77777777" w:rsidR="00614383" w:rsidRPr="009E25BB" w:rsidRDefault="00614383" w:rsidP="00614383">
      <w:pPr>
        <w:spacing w:after="200" w:line="276" w:lineRule="auto"/>
        <w:rPr>
          <w:rFonts w:cstheme="minorHAnsi"/>
          <w:b/>
        </w:rPr>
      </w:pPr>
      <w:r w:rsidRPr="009E25BB">
        <w:rPr>
          <w:rFonts w:cstheme="minorHAnsi"/>
          <w:b/>
        </w:rPr>
        <w:t>Post 16 – Key Stage 5 Results (A level)</w:t>
      </w:r>
    </w:p>
    <w:tbl>
      <w:tblPr>
        <w:tblStyle w:val="TableGrid3"/>
        <w:tblW w:w="9016" w:type="dxa"/>
        <w:tblLook w:val="04A0" w:firstRow="1" w:lastRow="0" w:firstColumn="1" w:lastColumn="0" w:noHBand="0" w:noVBand="1"/>
      </w:tblPr>
      <w:tblGrid>
        <w:gridCol w:w="4006"/>
        <w:gridCol w:w="1679"/>
        <w:gridCol w:w="1680"/>
        <w:gridCol w:w="1651"/>
      </w:tblGrid>
      <w:tr w:rsidR="00614383" w:rsidRPr="009E25BB" w14:paraId="58D7F44E" w14:textId="77777777" w:rsidTr="005F1377">
        <w:trPr>
          <w:trHeight w:val="297"/>
        </w:trPr>
        <w:tc>
          <w:tcPr>
            <w:tcW w:w="4006" w:type="dxa"/>
            <w:shd w:val="clear" w:color="auto" w:fill="BFBFBF" w:themeFill="background1" w:themeFillShade="BF"/>
            <w:vAlign w:val="center"/>
          </w:tcPr>
          <w:p w14:paraId="59946C9B" w14:textId="77777777" w:rsidR="00614383" w:rsidRPr="009E25BB" w:rsidRDefault="00614383" w:rsidP="005F1377">
            <w:pPr>
              <w:spacing w:after="200" w:line="276" w:lineRule="auto"/>
              <w:rPr>
                <w:rFonts w:eastAsiaTheme="minorHAnsi" w:cstheme="minorHAnsi"/>
                <w:b/>
                <w:lang w:eastAsia="en-US"/>
              </w:rPr>
            </w:pPr>
          </w:p>
        </w:tc>
        <w:tc>
          <w:tcPr>
            <w:tcW w:w="1679" w:type="dxa"/>
            <w:shd w:val="clear" w:color="auto" w:fill="BFBFBF" w:themeFill="background1" w:themeFillShade="BF"/>
            <w:vAlign w:val="center"/>
          </w:tcPr>
          <w:p w14:paraId="2E1764D4" w14:textId="77777777" w:rsidR="00614383" w:rsidRPr="00F56980" w:rsidRDefault="00614383" w:rsidP="005F1377">
            <w:pPr>
              <w:spacing w:after="200" w:line="276" w:lineRule="auto"/>
              <w:rPr>
                <w:rFonts w:cstheme="minorHAnsi"/>
                <w:b/>
              </w:rPr>
            </w:pPr>
            <w:r w:rsidRPr="00F56980">
              <w:rPr>
                <w:rFonts w:eastAsiaTheme="minorHAnsi" w:cstheme="minorHAnsi"/>
                <w:b/>
                <w:lang w:eastAsia="en-US"/>
              </w:rPr>
              <w:t>2022</w:t>
            </w:r>
          </w:p>
        </w:tc>
        <w:tc>
          <w:tcPr>
            <w:tcW w:w="1680" w:type="dxa"/>
            <w:shd w:val="clear" w:color="auto" w:fill="BFBFBF" w:themeFill="background1" w:themeFillShade="BF"/>
            <w:vAlign w:val="center"/>
          </w:tcPr>
          <w:p w14:paraId="5283EFC8" w14:textId="77777777" w:rsidR="00614383" w:rsidRPr="009E25BB" w:rsidRDefault="00614383" w:rsidP="005F1377">
            <w:pPr>
              <w:spacing w:after="200" w:line="276" w:lineRule="auto"/>
              <w:rPr>
                <w:rFonts w:eastAsiaTheme="minorHAnsi" w:cstheme="minorHAnsi"/>
                <w:b/>
                <w:lang w:eastAsia="en-US"/>
              </w:rPr>
            </w:pPr>
            <w:r>
              <w:rPr>
                <w:rFonts w:eastAsiaTheme="minorHAnsi" w:cstheme="minorHAnsi"/>
                <w:b/>
                <w:lang w:eastAsia="en-US"/>
              </w:rPr>
              <w:t>2023</w:t>
            </w:r>
          </w:p>
        </w:tc>
        <w:tc>
          <w:tcPr>
            <w:tcW w:w="1651" w:type="dxa"/>
            <w:shd w:val="clear" w:color="auto" w:fill="BFBFBF" w:themeFill="background1" w:themeFillShade="BF"/>
          </w:tcPr>
          <w:p w14:paraId="2A92B289" w14:textId="77777777" w:rsidR="00614383" w:rsidRDefault="00614383" w:rsidP="005F1377">
            <w:pPr>
              <w:spacing w:after="200" w:line="276" w:lineRule="auto"/>
              <w:rPr>
                <w:rFonts w:cstheme="minorHAnsi"/>
                <w:b/>
              </w:rPr>
            </w:pPr>
            <w:r>
              <w:rPr>
                <w:rFonts w:cstheme="minorHAnsi"/>
                <w:b/>
              </w:rPr>
              <w:t>2024</w:t>
            </w:r>
          </w:p>
        </w:tc>
      </w:tr>
      <w:tr w:rsidR="00614383" w:rsidRPr="009E25BB" w14:paraId="2E3ED04E" w14:textId="77777777" w:rsidTr="005F1377">
        <w:trPr>
          <w:trHeight w:val="709"/>
        </w:trPr>
        <w:tc>
          <w:tcPr>
            <w:tcW w:w="4006" w:type="dxa"/>
            <w:vAlign w:val="center"/>
          </w:tcPr>
          <w:p w14:paraId="6FC43990"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 xml:space="preserve">The progress students have made compared with students across England </w:t>
            </w:r>
          </w:p>
        </w:tc>
        <w:tc>
          <w:tcPr>
            <w:tcW w:w="1679" w:type="dxa"/>
          </w:tcPr>
          <w:p w14:paraId="55E1325C" w14:textId="77777777" w:rsidR="00614383" w:rsidRPr="0084674F" w:rsidRDefault="00614383" w:rsidP="005F1377">
            <w:pPr>
              <w:spacing w:after="200" w:line="276" w:lineRule="auto"/>
              <w:rPr>
                <w:rFonts w:cstheme="minorHAnsi"/>
                <w:bCs/>
              </w:rPr>
            </w:pPr>
            <w:r>
              <w:rPr>
                <w:rFonts w:eastAsiaTheme="minorHAnsi" w:cstheme="minorHAnsi"/>
                <w:bCs/>
                <w:lang w:eastAsia="en-US"/>
              </w:rPr>
              <w:t>N/A</w:t>
            </w:r>
          </w:p>
        </w:tc>
        <w:tc>
          <w:tcPr>
            <w:tcW w:w="1680" w:type="dxa"/>
          </w:tcPr>
          <w:p w14:paraId="3B55E6BD"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N/A</w:t>
            </w:r>
          </w:p>
        </w:tc>
        <w:tc>
          <w:tcPr>
            <w:tcW w:w="1651" w:type="dxa"/>
          </w:tcPr>
          <w:p w14:paraId="6981A90A" w14:textId="77777777" w:rsidR="00614383" w:rsidRDefault="00614383" w:rsidP="005F1377">
            <w:pPr>
              <w:spacing w:after="200" w:line="276" w:lineRule="auto"/>
              <w:rPr>
                <w:rFonts w:cstheme="minorHAnsi"/>
                <w:b/>
              </w:rPr>
            </w:pPr>
            <w:r>
              <w:rPr>
                <w:rFonts w:cstheme="minorHAnsi"/>
                <w:b/>
              </w:rPr>
              <w:t>N/A</w:t>
            </w:r>
          </w:p>
        </w:tc>
      </w:tr>
      <w:tr w:rsidR="00614383" w:rsidRPr="009E25BB" w14:paraId="3FA91A93" w14:textId="77777777" w:rsidTr="005F1377">
        <w:trPr>
          <w:trHeight w:val="416"/>
        </w:trPr>
        <w:tc>
          <w:tcPr>
            <w:tcW w:w="4006" w:type="dxa"/>
            <w:vAlign w:val="center"/>
          </w:tcPr>
          <w:p w14:paraId="3ACA1ADA"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Average points per entry</w:t>
            </w:r>
          </w:p>
        </w:tc>
        <w:tc>
          <w:tcPr>
            <w:tcW w:w="1679" w:type="dxa"/>
          </w:tcPr>
          <w:p w14:paraId="7674E0DA"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38.09</w:t>
            </w:r>
          </w:p>
        </w:tc>
        <w:tc>
          <w:tcPr>
            <w:tcW w:w="1680" w:type="dxa"/>
          </w:tcPr>
          <w:p w14:paraId="7CE30C38"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36.63</w:t>
            </w:r>
          </w:p>
        </w:tc>
        <w:tc>
          <w:tcPr>
            <w:tcW w:w="1651" w:type="dxa"/>
          </w:tcPr>
          <w:p w14:paraId="2D58B875" w14:textId="77777777" w:rsidR="00614383" w:rsidRDefault="00614383" w:rsidP="005F1377">
            <w:pPr>
              <w:spacing w:after="200" w:line="276" w:lineRule="auto"/>
              <w:rPr>
                <w:rFonts w:cstheme="minorHAnsi"/>
                <w:b/>
              </w:rPr>
            </w:pPr>
            <w:r>
              <w:rPr>
                <w:rFonts w:cstheme="minorHAnsi"/>
                <w:b/>
              </w:rPr>
              <w:t>38.4</w:t>
            </w:r>
          </w:p>
        </w:tc>
      </w:tr>
      <w:tr w:rsidR="00614383" w:rsidRPr="009E25BB" w14:paraId="2A50C825" w14:textId="77777777" w:rsidTr="005F1377">
        <w:trPr>
          <w:trHeight w:val="409"/>
        </w:trPr>
        <w:tc>
          <w:tcPr>
            <w:tcW w:w="4006" w:type="dxa"/>
            <w:vAlign w:val="center"/>
          </w:tcPr>
          <w:p w14:paraId="556D4A79"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Average grade per A Level entry</w:t>
            </w:r>
          </w:p>
        </w:tc>
        <w:tc>
          <w:tcPr>
            <w:tcW w:w="1679" w:type="dxa"/>
          </w:tcPr>
          <w:p w14:paraId="5CCEF253"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B-</w:t>
            </w:r>
          </w:p>
        </w:tc>
        <w:tc>
          <w:tcPr>
            <w:tcW w:w="1680" w:type="dxa"/>
          </w:tcPr>
          <w:p w14:paraId="0A334959"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B-</w:t>
            </w:r>
          </w:p>
        </w:tc>
        <w:tc>
          <w:tcPr>
            <w:tcW w:w="1651" w:type="dxa"/>
          </w:tcPr>
          <w:p w14:paraId="6C91A416" w14:textId="77777777" w:rsidR="00614383" w:rsidRDefault="00614383" w:rsidP="005F1377">
            <w:pPr>
              <w:spacing w:after="200" w:line="276" w:lineRule="auto"/>
              <w:rPr>
                <w:rFonts w:cstheme="minorHAnsi"/>
                <w:b/>
              </w:rPr>
            </w:pPr>
            <w:r>
              <w:rPr>
                <w:rFonts w:cstheme="minorHAnsi"/>
                <w:b/>
              </w:rPr>
              <w:t>B</w:t>
            </w:r>
          </w:p>
        </w:tc>
      </w:tr>
      <w:tr w:rsidR="00614383" w:rsidRPr="009E25BB" w14:paraId="2470D8D9" w14:textId="77777777" w:rsidTr="005F1377">
        <w:trPr>
          <w:trHeight w:val="420"/>
        </w:trPr>
        <w:tc>
          <w:tcPr>
            <w:tcW w:w="4006" w:type="dxa"/>
            <w:vAlign w:val="center"/>
          </w:tcPr>
          <w:p w14:paraId="781AF97F"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2+ A*AB in facilitating subjects</w:t>
            </w:r>
          </w:p>
        </w:tc>
        <w:tc>
          <w:tcPr>
            <w:tcW w:w="1679" w:type="dxa"/>
          </w:tcPr>
          <w:p w14:paraId="3DE276F8"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19.7%</w:t>
            </w:r>
          </w:p>
        </w:tc>
        <w:tc>
          <w:tcPr>
            <w:tcW w:w="1680" w:type="dxa"/>
          </w:tcPr>
          <w:p w14:paraId="33FAEF6C"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23.5%</w:t>
            </w:r>
          </w:p>
        </w:tc>
        <w:tc>
          <w:tcPr>
            <w:tcW w:w="1651" w:type="dxa"/>
          </w:tcPr>
          <w:p w14:paraId="3CBFC838" w14:textId="77777777" w:rsidR="00614383" w:rsidRDefault="00614383" w:rsidP="005F1377">
            <w:pPr>
              <w:spacing w:after="200" w:line="276" w:lineRule="auto"/>
              <w:rPr>
                <w:rFonts w:cstheme="minorHAnsi"/>
                <w:b/>
              </w:rPr>
            </w:pPr>
            <w:r>
              <w:rPr>
                <w:rFonts w:cstheme="minorHAnsi"/>
                <w:b/>
              </w:rPr>
              <w:t>27.8%</w:t>
            </w:r>
          </w:p>
        </w:tc>
      </w:tr>
      <w:tr w:rsidR="00614383" w:rsidRPr="009E25BB" w14:paraId="6202681E" w14:textId="77777777" w:rsidTr="005F1377">
        <w:trPr>
          <w:trHeight w:val="764"/>
        </w:trPr>
        <w:tc>
          <w:tcPr>
            <w:tcW w:w="4006" w:type="dxa"/>
            <w:vAlign w:val="center"/>
          </w:tcPr>
          <w:p w14:paraId="183BC1C5"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 xml:space="preserve">Best 3 A levels </w:t>
            </w:r>
          </w:p>
        </w:tc>
        <w:tc>
          <w:tcPr>
            <w:tcW w:w="1679" w:type="dxa"/>
          </w:tcPr>
          <w:p w14:paraId="47855A3D" w14:textId="77777777" w:rsidR="00614383" w:rsidRPr="0084674F" w:rsidRDefault="00614383" w:rsidP="005F1377">
            <w:pPr>
              <w:spacing w:after="120" w:line="276" w:lineRule="auto"/>
              <w:rPr>
                <w:rFonts w:eastAsiaTheme="minorHAnsi" w:cstheme="minorHAnsi"/>
                <w:bCs/>
                <w:lang w:eastAsia="en-US"/>
              </w:rPr>
            </w:pPr>
            <w:r w:rsidRPr="0084674F">
              <w:rPr>
                <w:rFonts w:eastAsiaTheme="minorHAnsi" w:cstheme="minorHAnsi"/>
                <w:bCs/>
                <w:lang w:eastAsia="en-US"/>
              </w:rPr>
              <w:t>B-</w:t>
            </w:r>
          </w:p>
          <w:p w14:paraId="61E3AE6D" w14:textId="77777777" w:rsidR="00614383" w:rsidRPr="0084674F" w:rsidRDefault="00614383" w:rsidP="005F1377">
            <w:pPr>
              <w:spacing w:after="120" w:line="276" w:lineRule="auto"/>
              <w:rPr>
                <w:rFonts w:cstheme="minorHAnsi"/>
                <w:bCs/>
              </w:rPr>
            </w:pPr>
            <w:r w:rsidRPr="0084674F">
              <w:rPr>
                <w:rFonts w:eastAsiaTheme="minorHAnsi" w:cstheme="minorHAnsi"/>
                <w:bCs/>
                <w:lang w:eastAsia="en-US"/>
              </w:rPr>
              <w:t>37.81</w:t>
            </w:r>
          </w:p>
        </w:tc>
        <w:tc>
          <w:tcPr>
            <w:tcW w:w="1680" w:type="dxa"/>
          </w:tcPr>
          <w:p w14:paraId="76A76462" w14:textId="77777777" w:rsidR="00614383" w:rsidRPr="006D6ACB" w:rsidRDefault="00614383" w:rsidP="005F1377">
            <w:pPr>
              <w:spacing w:after="120" w:line="276" w:lineRule="auto"/>
              <w:rPr>
                <w:rFonts w:eastAsiaTheme="minorHAnsi" w:cstheme="minorHAnsi"/>
                <w:bCs/>
                <w:lang w:eastAsia="en-US"/>
              </w:rPr>
            </w:pPr>
            <w:r w:rsidRPr="006D6ACB">
              <w:rPr>
                <w:rFonts w:eastAsiaTheme="minorHAnsi" w:cstheme="minorHAnsi"/>
                <w:bCs/>
                <w:lang w:eastAsia="en-US"/>
              </w:rPr>
              <w:t>B-</w:t>
            </w:r>
          </w:p>
          <w:p w14:paraId="0EC30D2C" w14:textId="77777777" w:rsidR="00614383" w:rsidRPr="006D6ACB" w:rsidRDefault="00614383" w:rsidP="005F1377">
            <w:pPr>
              <w:spacing w:after="120" w:line="276" w:lineRule="auto"/>
              <w:rPr>
                <w:rFonts w:eastAsiaTheme="minorHAnsi" w:cstheme="minorHAnsi"/>
                <w:bCs/>
                <w:lang w:eastAsia="en-US"/>
              </w:rPr>
            </w:pPr>
            <w:r w:rsidRPr="006D6ACB">
              <w:rPr>
                <w:rFonts w:eastAsiaTheme="minorHAnsi" w:cstheme="minorHAnsi"/>
                <w:bCs/>
                <w:lang w:eastAsia="en-US"/>
              </w:rPr>
              <w:t>36.63</w:t>
            </w:r>
          </w:p>
        </w:tc>
        <w:tc>
          <w:tcPr>
            <w:tcW w:w="1651" w:type="dxa"/>
          </w:tcPr>
          <w:p w14:paraId="6BDD1757" w14:textId="77777777" w:rsidR="00614383" w:rsidRDefault="00614383" w:rsidP="005F1377">
            <w:pPr>
              <w:spacing w:after="120" w:line="276" w:lineRule="auto"/>
              <w:rPr>
                <w:rFonts w:cstheme="minorHAnsi"/>
                <w:b/>
              </w:rPr>
            </w:pPr>
            <w:r>
              <w:rPr>
                <w:rFonts w:cstheme="minorHAnsi"/>
                <w:b/>
              </w:rPr>
              <w:t>B</w:t>
            </w:r>
          </w:p>
          <w:p w14:paraId="1BD553F4" w14:textId="77777777" w:rsidR="00614383" w:rsidRDefault="00614383" w:rsidP="005F1377">
            <w:pPr>
              <w:spacing w:after="120" w:line="276" w:lineRule="auto"/>
              <w:rPr>
                <w:rFonts w:cstheme="minorHAnsi"/>
                <w:b/>
              </w:rPr>
            </w:pPr>
            <w:r>
              <w:rPr>
                <w:rFonts w:cstheme="minorHAnsi"/>
                <w:b/>
              </w:rPr>
              <w:t>39.55</w:t>
            </w:r>
          </w:p>
        </w:tc>
      </w:tr>
      <w:tr w:rsidR="00614383" w:rsidRPr="009E25BB" w14:paraId="7CACB384" w14:textId="77777777" w:rsidTr="005F1377">
        <w:trPr>
          <w:trHeight w:val="420"/>
        </w:trPr>
        <w:tc>
          <w:tcPr>
            <w:tcW w:w="4006" w:type="dxa"/>
            <w:vAlign w:val="center"/>
          </w:tcPr>
          <w:p w14:paraId="116134BF"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Achieving A* - E grades %</w:t>
            </w:r>
          </w:p>
        </w:tc>
        <w:tc>
          <w:tcPr>
            <w:tcW w:w="1679" w:type="dxa"/>
          </w:tcPr>
          <w:p w14:paraId="593141CD"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99.4%</w:t>
            </w:r>
          </w:p>
        </w:tc>
        <w:tc>
          <w:tcPr>
            <w:tcW w:w="1680" w:type="dxa"/>
          </w:tcPr>
          <w:p w14:paraId="51B63B13"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99.4%</w:t>
            </w:r>
          </w:p>
        </w:tc>
        <w:tc>
          <w:tcPr>
            <w:tcW w:w="1651" w:type="dxa"/>
          </w:tcPr>
          <w:p w14:paraId="57052D6E" w14:textId="77777777" w:rsidR="00614383" w:rsidRDefault="00614383" w:rsidP="005F1377">
            <w:pPr>
              <w:spacing w:after="200" w:line="276" w:lineRule="auto"/>
              <w:rPr>
                <w:rFonts w:cstheme="minorHAnsi"/>
                <w:b/>
              </w:rPr>
            </w:pPr>
            <w:r>
              <w:rPr>
                <w:rFonts w:cstheme="minorHAnsi"/>
                <w:b/>
              </w:rPr>
              <w:t>100%</w:t>
            </w:r>
          </w:p>
        </w:tc>
      </w:tr>
      <w:tr w:rsidR="00614383" w:rsidRPr="009E25BB" w14:paraId="4A651C19" w14:textId="77777777" w:rsidTr="005F1377">
        <w:trPr>
          <w:trHeight w:val="420"/>
        </w:trPr>
        <w:tc>
          <w:tcPr>
            <w:tcW w:w="4006" w:type="dxa"/>
            <w:vAlign w:val="center"/>
          </w:tcPr>
          <w:p w14:paraId="086FD800"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Achieving A* - B grades %</w:t>
            </w:r>
          </w:p>
        </w:tc>
        <w:tc>
          <w:tcPr>
            <w:tcW w:w="1679" w:type="dxa"/>
          </w:tcPr>
          <w:p w14:paraId="45BE3404"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59.6%</w:t>
            </w:r>
          </w:p>
        </w:tc>
        <w:tc>
          <w:tcPr>
            <w:tcW w:w="1680" w:type="dxa"/>
          </w:tcPr>
          <w:p w14:paraId="2CDE6A40"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55.3%</w:t>
            </w:r>
          </w:p>
        </w:tc>
        <w:tc>
          <w:tcPr>
            <w:tcW w:w="1651" w:type="dxa"/>
          </w:tcPr>
          <w:p w14:paraId="6B9EE932" w14:textId="77777777" w:rsidR="00614383" w:rsidRDefault="00614383" w:rsidP="005F1377">
            <w:pPr>
              <w:spacing w:after="200" w:line="276" w:lineRule="auto"/>
              <w:rPr>
                <w:rFonts w:cstheme="minorHAnsi"/>
                <w:b/>
              </w:rPr>
            </w:pPr>
            <w:r>
              <w:rPr>
                <w:rFonts w:cstheme="minorHAnsi"/>
                <w:b/>
              </w:rPr>
              <w:t>64.4%</w:t>
            </w:r>
          </w:p>
        </w:tc>
      </w:tr>
      <w:tr w:rsidR="00614383" w:rsidRPr="009E25BB" w14:paraId="095D0FD8" w14:textId="77777777" w:rsidTr="005F1377">
        <w:trPr>
          <w:trHeight w:val="420"/>
        </w:trPr>
        <w:tc>
          <w:tcPr>
            <w:tcW w:w="4006" w:type="dxa"/>
            <w:vAlign w:val="center"/>
          </w:tcPr>
          <w:p w14:paraId="23F3CB84"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Number of students at the end of Y13</w:t>
            </w:r>
          </w:p>
        </w:tc>
        <w:tc>
          <w:tcPr>
            <w:tcW w:w="1679" w:type="dxa"/>
          </w:tcPr>
          <w:p w14:paraId="5AD35806"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167</w:t>
            </w:r>
          </w:p>
        </w:tc>
        <w:tc>
          <w:tcPr>
            <w:tcW w:w="1680" w:type="dxa"/>
          </w:tcPr>
          <w:p w14:paraId="78E4CC8C"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165</w:t>
            </w:r>
          </w:p>
        </w:tc>
        <w:tc>
          <w:tcPr>
            <w:tcW w:w="1651" w:type="dxa"/>
          </w:tcPr>
          <w:p w14:paraId="7C88060D" w14:textId="77777777" w:rsidR="00614383" w:rsidRDefault="00614383" w:rsidP="005F1377">
            <w:pPr>
              <w:spacing w:after="200" w:line="276" w:lineRule="auto"/>
              <w:rPr>
                <w:rFonts w:cstheme="minorHAnsi"/>
                <w:b/>
              </w:rPr>
            </w:pPr>
            <w:r>
              <w:rPr>
                <w:rFonts w:cstheme="minorHAnsi"/>
                <w:b/>
              </w:rPr>
              <w:t>149</w:t>
            </w:r>
          </w:p>
        </w:tc>
      </w:tr>
      <w:tr w:rsidR="00614383" w:rsidRPr="009E25BB" w14:paraId="06679CFD" w14:textId="77777777" w:rsidTr="005F1377">
        <w:trPr>
          <w:trHeight w:val="304"/>
        </w:trPr>
        <w:tc>
          <w:tcPr>
            <w:tcW w:w="4006" w:type="dxa"/>
            <w:vAlign w:val="center"/>
          </w:tcPr>
          <w:p w14:paraId="52359354"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Girl / Boy ratio</w:t>
            </w:r>
          </w:p>
        </w:tc>
        <w:tc>
          <w:tcPr>
            <w:tcW w:w="1679" w:type="dxa"/>
          </w:tcPr>
          <w:p w14:paraId="6C61F0C1"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63%/37%</w:t>
            </w:r>
          </w:p>
        </w:tc>
        <w:tc>
          <w:tcPr>
            <w:tcW w:w="1680" w:type="dxa"/>
          </w:tcPr>
          <w:p w14:paraId="045E03E5"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58%/42%</w:t>
            </w:r>
          </w:p>
        </w:tc>
        <w:tc>
          <w:tcPr>
            <w:tcW w:w="1651" w:type="dxa"/>
          </w:tcPr>
          <w:p w14:paraId="25C80B56" w14:textId="77777777" w:rsidR="00614383" w:rsidRDefault="00614383" w:rsidP="005F1377">
            <w:pPr>
              <w:spacing w:after="200" w:line="276" w:lineRule="auto"/>
              <w:rPr>
                <w:rFonts w:cstheme="minorHAnsi"/>
                <w:b/>
              </w:rPr>
            </w:pPr>
            <w:r>
              <w:rPr>
                <w:rFonts w:cstheme="minorHAnsi"/>
                <w:b/>
              </w:rPr>
              <w:t>66%/34%</w:t>
            </w:r>
          </w:p>
        </w:tc>
      </w:tr>
    </w:tbl>
    <w:p w14:paraId="7A6E90ED" w14:textId="77777777" w:rsidR="0000251B" w:rsidRDefault="0000251B" w:rsidP="0000251B">
      <w:pPr>
        <w:spacing w:after="0" w:line="240" w:lineRule="auto"/>
        <w:ind w:left="-284" w:right="-471"/>
        <w:jc w:val="both"/>
        <w:rPr>
          <w:rFonts w:cstheme="minorHAnsi"/>
        </w:rPr>
      </w:pPr>
    </w:p>
    <w:p w14:paraId="7EBAC037" w14:textId="77777777" w:rsidR="00130AE1" w:rsidRDefault="00130AE1" w:rsidP="0000251B">
      <w:pPr>
        <w:spacing w:after="0" w:line="240" w:lineRule="auto"/>
        <w:ind w:left="-284" w:right="-471"/>
        <w:jc w:val="both"/>
        <w:rPr>
          <w:rFonts w:cstheme="minorHAnsi"/>
        </w:rPr>
      </w:pPr>
    </w:p>
    <w:p w14:paraId="1A6340C4" w14:textId="77777777" w:rsidR="00630611" w:rsidRDefault="00630611" w:rsidP="0000251B">
      <w:pPr>
        <w:spacing w:after="0" w:line="240" w:lineRule="auto"/>
        <w:ind w:left="-284" w:right="-471"/>
        <w:jc w:val="both"/>
        <w:rPr>
          <w:rFonts w:cstheme="minorHAnsi"/>
        </w:rPr>
      </w:pPr>
    </w:p>
    <w:p w14:paraId="5952288C" w14:textId="77777777" w:rsidR="00371D61" w:rsidRDefault="00371D61" w:rsidP="00371D61">
      <w:pPr>
        <w:spacing w:after="0" w:line="240" w:lineRule="auto"/>
        <w:rPr>
          <w:rFonts w:cstheme="minorHAnsi"/>
        </w:rPr>
      </w:pPr>
    </w:p>
    <w:p w14:paraId="2CC8FBC4" w14:textId="07300C3D" w:rsidR="00E53F91" w:rsidRDefault="00E53F91" w:rsidP="00371D61">
      <w:pPr>
        <w:spacing w:after="0" w:line="240" w:lineRule="auto"/>
        <w:ind w:left="-284"/>
        <w:rPr>
          <w:rFonts w:cstheme="minorHAnsi"/>
          <w:b/>
        </w:rPr>
      </w:pPr>
      <w:r w:rsidRPr="00BF111F">
        <w:rPr>
          <w:rFonts w:cstheme="minorHAnsi"/>
          <w:b/>
        </w:rPr>
        <w:lastRenderedPageBreak/>
        <w:t xml:space="preserve">INFORMATION ABOUT THE </w:t>
      </w:r>
      <w:r w:rsidR="00AC7049">
        <w:rPr>
          <w:rFonts w:cstheme="minorHAnsi"/>
          <w:b/>
        </w:rPr>
        <w:t>ENGLISH</w:t>
      </w:r>
      <w:r w:rsidRPr="00BF111F">
        <w:rPr>
          <w:rFonts w:cstheme="minorHAnsi"/>
          <w:b/>
        </w:rPr>
        <w:t xml:space="preserve"> DEPARTMENT</w:t>
      </w:r>
      <w:r w:rsidR="00DE5E17">
        <w:rPr>
          <w:rFonts w:cstheme="minorHAnsi"/>
          <w:b/>
        </w:rPr>
        <w:t xml:space="preserve">  </w:t>
      </w:r>
    </w:p>
    <w:p w14:paraId="2BD005AA" w14:textId="4351F83A" w:rsidR="000B2CC4" w:rsidRPr="00B96A58" w:rsidRDefault="000B2CC4" w:rsidP="000B2CC4">
      <w:pPr>
        <w:pStyle w:val="NormalWeb"/>
        <w:tabs>
          <w:tab w:val="left" w:pos="-284"/>
          <w:tab w:val="left" w:pos="284"/>
        </w:tabs>
        <w:ind w:left="-284" w:right="-471"/>
        <w:jc w:val="both"/>
        <w:rPr>
          <w:rFonts w:ascii="Calibri" w:hAnsi="Calibri" w:cs="Calibri"/>
          <w:color w:val="000000"/>
          <w:sz w:val="22"/>
          <w:szCs w:val="22"/>
        </w:rPr>
      </w:pPr>
      <w:r w:rsidRPr="00B96A58">
        <w:rPr>
          <w:rFonts w:ascii="Calibri" w:hAnsi="Calibri" w:cs="Calibri"/>
          <w:color w:val="000000"/>
          <w:sz w:val="22"/>
          <w:szCs w:val="22"/>
        </w:rPr>
        <w:t xml:space="preserve">The English Department is </w:t>
      </w:r>
      <w:r w:rsidR="005F1377">
        <w:rPr>
          <w:rFonts w:ascii="Calibri" w:hAnsi="Calibri" w:cs="Calibri"/>
          <w:color w:val="000000"/>
          <w:sz w:val="22"/>
          <w:szCs w:val="22"/>
        </w:rPr>
        <w:t>a very supportive</w:t>
      </w:r>
      <w:r w:rsidRPr="00B96A58">
        <w:rPr>
          <w:rFonts w:ascii="Calibri" w:hAnsi="Calibri" w:cs="Calibri"/>
          <w:color w:val="000000"/>
          <w:sz w:val="22"/>
          <w:szCs w:val="22"/>
        </w:rPr>
        <w:t>, energetic and successful part of the</w:t>
      </w:r>
      <w:r>
        <w:rPr>
          <w:rFonts w:ascii="Calibri" w:hAnsi="Calibri" w:cs="Calibri"/>
          <w:color w:val="000000"/>
          <w:sz w:val="22"/>
          <w:szCs w:val="22"/>
        </w:rPr>
        <w:t xml:space="preserve"> school.  It is housed in a purpose-</w:t>
      </w:r>
      <w:r w:rsidRPr="00B96A58">
        <w:rPr>
          <w:rFonts w:ascii="Calibri" w:hAnsi="Calibri" w:cs="Calibri"/>
          <w:color w:val="000000"/>
          <w:sz w:val="22"/>
          <w:szCs w:val="22"/>
        </w:rPr>
        <w:t xml:space="preserve">built </w:t>
      </w:r>
      <w:r w:rsidR="005F1377">
        <w:rPr>
          <w:rFonts w:ascii="Calibri" w:hAnsi="Calibri" w:cs="Calibri"/>
          <w:color w:val="000000"/>
          <w:sz w:val="22"/>
          <w:szCs w:val="22"/>
        </w:rPr>
        <w:t>suite of</w:t>
      </w:r>
      <w:r w:rsidRPr="00B96A58">
        <w:rPr>
          <w:rFonts w:ascii="Calibri" w:hAnsi="Calibri" w:cs="Calibri"/>
          <w:color w:val="000000"/>
          <w:sz w:val="22"/>
          <w:szCs w:val="22"/>
        </w:rPr>
        <w:t xml:space="preserve"> classrooms around a departmental office, and </w:t>
      </w:r>
      <w:r w:rsidR="005F1377">
        <w:rPr>
          <w:rFonts w:ascii="Calibri" w:hAnsi="Calibri" w:cs="Calibri"/>
          <w:color w:val="000000"/>
          <w:sz w:val="22"/>
          <w:szCs w:val="22"/>
        </w:rPr>
        <w:t xml:space="preserve">is </w:t>
      </w:r>
      <w:r w:rsidRPr="00B96A58">
        <w:rPr>
          <w:rFonts w:ascii="Calibri" w:hAnsi="Calibri" w:cs="Calibri"/>
          <w:color w:val="000000"/>
          <w:sz w:val="22"/>
          <w:szCs w:val="22"/>
        </w:rPr>
        <w:t>staffed by the equivalent of eight full time specialist teachers.  They comprise a well-established committed team with a progressive</w:t>
      </w:r>
      <w:r w:rsidR="005F1377">
        <w:rPr>
          <w:rFonts w:ascii="Calibri" w:hAnsi="Calibri" w:cs="Calibri"/>
          <w:color w:val="000000"/>
          <w:sz w:val="22"/>
          <w:szCs w:val="22"/>
        </w:rPr>
        <w:t>, research-driven</w:t>
      </w:r>
      <w:r w:rsidR="006F59B3">
        <w:rPr>
          <w:rFonts w:ascii="Calibri" w:hAnsi="Calibri" w:cs="Calibri"/>
          <w:color w:val="000000"/>
          <w:sz w:val="22"/>
          <w:szCs w:val="22"/>
        </w:rPr>
        <w:t>, balanced approach:</w:t>
      </w:r>
      <w:r w:rsidR="00A92005">
        <w:rPr>
          <w:rFonts w:ascii="Calibri" w:hAnsi="Calibri" w:cs="Calibri"/>
          <w:color w:val="000000"/>
          <w:sz w:val="22"/>
          <w:szCs w:val="22"/>
        </w:rPr>
        <w:t xml:space="preserve"> the</w:t>
      </w:r>
      <w:r w:rsidR="005F1377">
        <w:rPr>
          <w:rFonts w:ascii="Calibri" w:hAnsi="Calibri" w:cs="Calibri"/>
          <w:color w:val="000000"/>
          <w:sz w:val="22"/>
          <w:szCs w:val="22"/>
        </w:rPr>
        <w:t xml:space="preserve"> mission is to drive students’ communication skills to the highest possible levels, as well as to explore human experience through touch-stone literary works. </w:t>
      </w:r>
      <w:r w:rsidRPr="00B96A58">
        <w:rPr>
          <w:rFonts w:ascii="Calibri" w:hAnsi="Calibri" w:cs="Calibri"/>
          <w:color w:val="000000"/>
          <w:sz w:val="22"/>
          <w:szCs w:val="22"/>
        </w:rPr>
        <w:t>Our results are outstanding.</w:t>
      </w:r>
    </w:p>
    <w:p w14:paraId="66761E4D"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5C755E1E" w14:textId="77777777"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In Year 7 the children are organised into mixed ability classes within two broad ability bands.  They are then</w:t>
      </w:r>
      <w:r>
        <w:rPr>
          <w:rFonts w:ascii="Calibri" w:hAnsi="Calibri" w:cs="Calibri"/>
          <w:color w:val="000000"/>
          <w:lang w:eastAsia="en-GB"/>
        </w:rPr>
        <w:t xml:space="preserve"> taught in sets </w:t>
      </w:r>
      <w:r w:rsidRPr="00B96A58">
        <w:rPr>
          <w:rFonts w:ascii="Calibri" w:hAnsi="Calibri" w:cs="Calibri"/>
          <w:color w:val="000000"/>
          <w:lang w:eastAsia="en-GB"/>
        </w:rPr>
        <w:t>from Year 8 onwards.</w:t>
      </w:r>
    </w:p>
    <w:p w14:paraId="1DA87F30"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6424298E" w14:textId="3A198E14"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The Department is well resourced in terms of texts and ICT facilities.  The school has</w:t>
      </w:r>
      <w:r w:rsidR="005F1377">
        <w:rPr>
          <w:rFonts w:ascii="Calibri" w:hAnsi="Calibri" w:cs="Calibri"/>
          <w:color w:val="000000"/>
          <w:lang w:eastAsia="en-GB"/>
        </w:rPr>
        <w:t xml:space="preserve"> a</w:t>
      </w:r>
      <w:r w:rsidRPr="00B96A58">
        <w:rPr>
          <w:rFonts w:ascii="Calibri" w:hAnsi="Calibri" w:cs="Calibri"/>
          <w:color w:val="000000"/>
          <w:lang w:eastAsia="en-GB"/>
        </w:rPr>
        <w:t xml:space="preserve"> Drama Hall</w:t>
      </w:r>
      <w:r w:rsidR="00BE7BAF">
        <w:rPr>
          <w:rFonts w:ascii="Calibri" w:hAnsi="Calibri" w:cs="Calibri"/>
          <w:color w:val="000000"/>
          <w:lang w:eastAsia="en-GB"/>
        </w:rPr>
        <w:t>, and t</w:t>
      </w:r>
      <w:r w:rsidRPr="00B96A58">
        <w:rPr>
          <w:rFonts w:ascii="Calibri" w:hAnsi="Calibri" w:cs="Calibri"/>
          <w:color w:val="000000"/>
          <w:lang w:eastAsia="en-GB"/>
        </w:rPr>
        <w:t>he Library is housed in very attractive pr</w:t>
      </w:r>
      <w:r>
        <w:rPr>
          <w:rFonts w:ascii="Calibri" w:hAnsi="Calibri" w:cs="Calibri"/>
          <w:color w:val="000000"/>
          <w:lang w:eastAsia="en-GB"/>
        </w:rPr>
        <w:t>emises and is staffed by a specialist Librarian</w:t>
      </w:r>
      <w:r w:rsidRPr="00B96A58">
        <w:rPr>
          <w:rFonts w:ascii="Calibri" w:hAnsi="Calibri" w:cs="Calibri"/>
          <w:color w:val="000000"/>
          <w:lang w:eastAsia="en-GB"/>
        </w:rPr>
        <w:t xml:space="preserve">. </w:t>
      </w:r>
    </w:p>
    <w:p w14:paraId="5A5B139C"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730C3E81" w14:textId="367F4109"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There is a lon</w:t>
      </w:r>
      <w:r>
        <w:rPr>
          <w:rFonts w:ascii="Calibri" w:hAnsi="Calibri" w:cs="Calibri"/>
          <w:color w:val="000000"/>
          <w:lang w:eastAsia="en-GB"/>
        </w:rPr>
        <w:t>g tradition of public speaking</w:t>
      </w:r>
      <w:r w:rsidRPr="00B96A58">
        <w:rPr>
          <w:rFonts w:ascii="Calibri" w:hAnsi="Calibri" w:cs="Calibri"/>
          <w:color w:val="000000"/>
          <w:lang w:eastAsia="en-GB"/>
        </w:rPr>
        <w:t xml:space="preserve"> and debating in the school.  The Department is very involved locally, regionally and occasionally in the wider national arena in these sort of events.  All </w:t>
      </w:r>
      <w:r w:rsidR="00BE7BAF">
        <w:rPr>
          <w:rFonts w:ascii="Calibri" w:hAnsi="Calibri" w:cs="Calibri"/>
          <w:color w:val="000000"/>
          <w:lang w:eastAsia="en-GB"/>
        </w:rPr>
        <w:t>Y</w:t>
      </w:r>
      <w:r w:rsidRPr="00B96A58">
        <w:rPr>
          <w:rFonts w:ascii="Calibri" w:hAnsi="Calibri" w:cs="Calibri"/>
          <w:color w:val="000000"/>
          <w:lang w:eastAsia="en-GB"/>
        </w:rPr>
        <w:t>ear 8 pupils take part in a verse speaking/poetry writing competition as part of their English work, and all Year 9 pupils are involved in Inter House Debating</w:t>
      </w:r>
      <w:r>
        <w:rPr>
          <w:rFonts w:ascii="Calibri" w:hAnsi="Calibri" w:cs="Calibri"/>
          <w:color w:val="000000"/>
          <w:lang w:eastAsia="en-GB"/>
        </w:rPr>
        <w:t>.</w:t>
      </w:r>
    </w:p>
    <w:p w14:paraId="37C6DE37"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6347A77D" w14:textId="5FED4E76"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 xml:space="preserve">At both GCSE and GCE A Level, the Department teaches </w:t>
      </w:r>
      <w:r w:rsidR="006F59B3">
        <w:rPr>
          <w:rFonts w:ascii="Calibri" w:hAnsi="Calibri" w:cs="Calibri"/>
          <w:color w:val="000000"/>
          <w:lang w:eastAsia="en-GB"/>
        </w:rPr>
        <w:t>English L</w:t>
      </w:r>
      <w:r w:rsidRPr="00B96A58">
        <w:rPr>
          <w:rFonts w:ascii="Calibri" w:hAnsi="Calibri" w:cs="Calibri"/>
          <w:color w:val="000000"/>
          <w:lang w:eastAsia="en-GB"/>
        </w:rPr>
        <w:t xml:space="preserve">anguage and </w:t>
      </w:r>
      <w:r w:rsidR="006F59B3">
        <w:rPr>
          <w:rFonts w:ascii="Calibri" w:hAnsi="Calibri" w:cs="Calibri"/>
          <w:color w:val="000000"/>
          <w:lang w:eastAsia="en-GB"/>
        </w:rPr>
        <w:t>English L</w:t>
      </w:r>
      <w:r w:rsidRPr="00B96A58">
        <w:rPr>
          <w:rFonts w:ascii="Calibri" w:hAnsi="Calibri" w:cs="Calibri"/>
          <w:color w:val="000000"/>
          <w:lang w:eastAsia="en-GB"/>
        </w:rPr>
        <w:t>iterature. For A level the Department uses the AQA syllabus.  The two courses a</w:t>
      </w:r>
      <w:r w:rsidR="00A92005">
        <w:rPr>
          <w:rFonts w:ascii="Calibri" w:hAnsi="Calibri" w:cs="Calibri"/>
          <w:color w:val="000000"/>
          <w:lang w:eastAsia="en-GB"/>
        </w:rPr>
        <w:t>re taught as separate subjects</w:t>
      </w:r>
      <w:r w:rsidRPr="00B96A58">
        <w:rPr>
          <w:rFonts w:ascii="Calibri" w:hAnsi="Calibri" w:cs="Calibri"/>
          <w:color w:val="000000"/>
          <w:lang w:eastAsia="en-GB"/>
        </w:rPr>
        <w:t xml:space="preserve">.   </w:t>
      </w:r>
    </w:p>
    <w:p w14:paraId="4EF15980"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1C035D57" w14:textId="08D489E7"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For GCSE, again the Department uses AQA.  All pupils are en</w:t>
      </w:r>
      <w:r w:rsidR="00A92005">
        <w:rPr>
          <w:rFonts w:ascii="Calibri" w:hAnsi="Calibri" w:cs="Calibri"/>
          <w:color w:val="000000"/>
          <w:lang w:eastAsia="en-GB"/>
        </w:rPr>
        <w:t>tered for both English L</w:t>
      </w:r>
      <w:r w:rsidRPr="00B96A58">
        <w:rPr>
          <w:rFonts w:ascii="Calibri" w:hAnsi="Calibri" w:cs="Calibri"/>
          <w:color w:val="000000"/>
          <w:lang w:eastAsia="en-GB"/>
        </w:rPr>
        <w:t xml:space="preserve">iterature and </w:t>
      </w:r>
      <w:r w:rsidR="00A92005">
        <w:rPr>
          <w:rFonts w:ascii="Calibri" w:hAnsi="Calibri" w:cs="Calibri"/>
          <w:color w:val="000000"/>
          <w:lang w:eastAsia="en-GB"/>
        </w:rPr>
        <w:t>English L</w:t>
      </w:r>
      <w:r w:rsidRPr="00B96A58">
        <w:rPr>
          <w:rFonts w:ascii="Calibri" w:hAnsi="Calibri" w:cs="Calibri"/>
          <w:color w:val="000000"/>
          <w:lang w:eastAsia="en-GB"/>
        </w:rPr>
        <w:t>anguage at this level and there is some flexibility of text choice for class teachers.</w:t>
      </w:r>
    </w:p>
    <w:p w14:paraId="4820A447"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274B112F" w14:textId="77777777" w:rsidR="000B2CC4" w:rsidRDefault="000B2CC4" w:rsidP="000B2CC4">
      <w:pPr>
        <w:spacing w:after="0" w:line="240" w:lineRule="auto"/>
        <w:ind w:left="-284" w:right="-472"/>
        <w:jc w:val="both"/>
        <w:rPr>
          <w:rFonts w:cstheme="minorHAnsi"/>
        </w:rPr>
      </w:pPr>
      <w:r w:rsidRPr="00B96A58">
        <w:rPr>
          <w:rFonts w:ascii="Calibri" w:hAnsi="Calibri" w:cs="Calibri"/>
          <w:color w:val="000000"/>
          <w:lang w:eastAsia="en-GB"/>
        </w:rPr>
        <w:t>Results are outstanding year on year and a successful candidate would be expected to play a big part in maintaining and improving those results.</w:t>
      </w:r>
    </w:p>
    <w:p w14:paraId="257BF0D8" w14:textId="77777777" w:rsidR="006235F1" w:rsidRDefault="006235F1" w:rsidP="00DE5E17">
      <w:pPr>
        <w:spacing w:after="0" w:line="240" w:lineRule="auto"/>
        <w:ind w:left="-284"/>
        <w:rPr>
          <w:rFonts w:cstheme="minorHAnsi"/>
        </w:rPr>
      </w:pPr>
    </w:p>
    <w:p w14:paraId="4E9680BF" w14:textId="7DC9101C" w:rsidR="00DE5E17" w:rsidRDefault="00DE5E17" w:rsidP="00DE5E17">
      <w:pPr>
        <w:spacing w:after="0" w:line="240" w:lineRule="auto"/>
        <w:ind w:left="-284"/>
        <w:rPr>
          <w:rFonts w:cstheme="minorHAnsi"/>
        </w:rPr>
      </w:pPr>
      <w:r>
        <w:rPr>
          <w:rFonts w:cstheme="minorHAnsi"/>
        </w:rPr>
        <w:t>Exam results for the past 3 years are:</w:t>
      </w:r>
    </w:p>
    <w:p w14:paraId="385AED6B" w14:textId="77777777" w:rsidR="00342ACB" w:rsidRDefault="00342ACB" w:rsidP="00DE5E17">
      <w:pPr>
        <w:spacing w:after="0" w:line="240" w:lineRule="auto"/>
        <w:ind w:left="-284"/>
        <w:rPr>
          <w:rFonts w:cstheme="minorHAnsi"/>
        </w:rPr>
      </w:pPr>
    </w:p>
    <w:p w14:paraId="27C2454D" w14:textId="77777777" w:rsidR="002631FE" w:rsidRPr="00FF30F9" w:rsidRDefault="002631FE" w:rsidP="002631FE">
      <w:pPr>
        <w:keepNext/>
        <w:tabs>
          <w:tab w:val="left" w:pos="7080"/>
        </w:tabs>
        <w:spacing w:after="0" w:line="240" w:lineRule="auto"/>
        <w:ind w:right="492" w:firstLine="12"/>
        <w:jc w:val="both"/>
        <w:outlineLvl w:val="5"/>
        <w:rPr>
          <w:rFonts w:ascii="Calibri" w:eastAsia="Times New Roman" w:hAnsi="Calibri" w:cs="Calibri"/>
          <w:b/>
          <w:bCs/>
        </w:rPr>
      </w:pPr>
      <w:r w:rsidRPr="00FF30F9">
        <w:rPr>
          <w:rFonts w:ascii="Calibri" w:eastAsia="Times New Roman" w:hAnsi="Calibri" w:cs="Calibri"/>
          <w:b/>
          <w:bCs/>
        </w:rPr>
        <w:t>GCSE ENGLISH LANGUAGE</w:t>
      </w:r>
    </w:p>
    <w:tbl>
      <w:tblPr>
        <w:tblW w:w="8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56"/>
        <w:gridCol w:w="480"/>
        <w:gridCol w:w="480"/>
        <w:gridCol w:w="561"/>
        <w:gridCol w:w="1275"/>
      </w:tblGrid>
      <w:tr w:rsidR="002631FE" w:rsidRPr="00FF30F9" w14:paraId="4035731A" w14:textId="77777777" w:rsidTr="005F1377">
        <w:trPr>
          <w:trHeight w:val="252"/>
        </w:trPr>
        <w:tc>
          <w:tcPr>
            <w:tcW w:w="1207" w:type="dxa"/>
          </w:tcPr>
          <w:p w14:paraId="62E95424" w14:textId="77777777"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p>
        </w:tc>
        <w:tc>
          <w:tcPr>
            <w:tcW w:w="624" w:type="dxa"/>
          </w:tcPr>
          <w:p w14:paraId="2C4DD99F"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9</w:t>
            </w:r>
          </w:p>
        </w:tc>
        <w:tc>
          <w:tcPr>
            <w:tcW w:w="624" w:type="dxa"/>
          </w:tcPr>
          <w:p w14:paraId="41A27BDB"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8</w:t>
            </w:r>
          </w:p>
        </w:tc>
        <w:tc>
          <w:tcPr>
            <w:tcW w:w="552" w:type="dxa"/>
          </w:tcPr>
          <w:p w14:paraId="11766B42"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7</w:t>
            </w:r>
          </w:p>
        </w:tc>
        <w:tc>
          <w:tcPr>
            <w:tcW w:w="600" w:type="dxa"/>
          </w:tcPr>
          <w:p w14:paraId="06FD8FA2"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6</w:t>
            </w:r>
          </w:p>
        </w:tc>
        <w:tc>
          <w:tcPr>
            <w:tcW w:w="600" w:type="dxa"/>
          </w:tcPr>
          <w:p w14:paraId="487BE65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5</w:t>
            </w:r>
          </w:p>
        </w:tc>
        <w:tc>
          <w:tcPr>
            <w:tcW w:w="624" w:type="dxa"/>
          </w:tcPr>
          <w:p w14:paraId="54412D37"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4</w:t>
            </w:r>
          </w:p>
        </w:tc>
        <w:tc>
          <w:tcPr>
            <w:tcW w:w="456" w:type="dxa"/>
          </w:tcPr>
          <w:p w14:paraId="63706FFE"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3</w:t>
            </w:r>
          </w:p>
        </w:tc>
        <w:tc>
          <w:tcPr>
            <w:tcW w:w="480" w:type="dxa"/>
          </w:tcPr>
          <w:p w14:paraId="6B855B62"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2</w:t>
            </w:r>
          </w:p>
        </w:tc>
        <w:tc>
          <w:tcPr>
            <w:tcW w:w="480" w:type="dxa"/>
          </w:tcPr>
          <w:p w14:paraId="760F9EF5"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1</w:t>
            </w:r>
          </w:p>
        </w:tc>
        <w:tc>
          <w:tcPr>
            <w:tcW w:w="561" w:type="dxa"/>
          </w:tcPr>
          <w:p w14:paraId="50520D9F"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U</w:t>
            </w:r>
          </w:p>
        </w:tc>
        <w:tc>
          <w:tcPr>
            <w:tcW w:w="1275" w:type="dxa"/>
          </w:tcPr>
          <w:p w14:paraId="76E166E6"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No entered</w:t>
            </w:r>
          </w:p>
        </w:tc>
      </w:tr>
      <w:tr w:rsidR="002631FE" w:rsidRPr="00FF30F9" w14:paraId="61761255" w14:textId="77777777" w:rsidTr="005F1377">
        <w:tc>
          <w:tcPr>
            <w:tcW w:w="1207" w:type="dxa"/>
          </w:tcPr>
          <w:p w14:paraId="5D8D7580" w14:textId="7F184DFB"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2022</w:t>
            </w:r>
          </w:p>
        </w:tc>
        <w:tc>
          <w:tcPr>
            <w:tcW w:w="624" w:type="dxa"/>
          </w:tcPr>
          <w:p w14:paraId="16E18D2A" w14:textId="7E22384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12</w:t>
            </w:r>
          </w:p>
        </w:tc>
        <w:tc>
          <w:tcPr>
            <w:tcW w:w="624" w:type="dxa"/>
          </w:tcPr>
          <w:p w14:paraId="65F139AE" w14:textId="6296B40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21</w:t>
            </w:r>
          </w:p>
        </w:tc>
        <w:tc>
          <w:tcPr>
            <w:tcW w:w="552" w:type="dxa"/>
          </w:tcPr>
          <w:p w14:paraId="723EB59A" w14:textId="56D0C75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600" w:type="dxa"/>
          </w:tcPr>
          <w:p w14:paraId="6AC9DCA3" w14:textId="3392CF8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43</w:t>
            </w:r>
          </w:p>
        </w:tc>
        <w:tc>
          <w:tcPr>
            <w:tcW w:w="600" w:type="dxa"/>
          </w:tcPr>
          <w:p w14:paraId="5D22579E" w14:textId="4134432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37</w:t>
            </w:r>
          </w:p>
        </w:tc>
        <w:tc>
          <w:tcPr>
            <w:tcW w:w="624" w:type="dxa"/>
          </w:tcPr>
          <w:p w14:paraId="098832BA" w14:textId="5BDA12F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31</w:t>
            </w:r>
          </w:p>
        </w:tc>
        <w:tc>
          <w:tcPr>
            <w:tcW w:w="456" w:type="dxa"/>
          </w:tcPr>
          <w:p w14:paraId="490EB361" w14:textId="4DAF986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21</w:t>
            </w:r>
          </w:p>
        </w:tc>
        <w:tc>
          <w:tcPr>
            <w:tcW w:w="480" w:type="dxa"/>
          </w:tcPr>
          <w:p w14:paraId="540477B7" w14:textId="647588A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480" w:type="dxa"/>
          </w:tcPr>
          <w:p w14:paraId="4A717B66" w14:textId="0C07FFC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561" w:type="dxa"/>
          </w:tcPr>
          <w:p w14:paraId="7E97E2AD" w14:textId="29EB527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275" w:type="dxa"/>
          </w:tcPr>
          <w:p w14:paraId="23DFF2E5" w14:textId="2572EB8A"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202</w:t>
            </w:r>
          </w:p>
        </w:tc>
      </w:tr>
      <w:tr w:rsidR="002631FE" w:rsidRPr="00FF30F9" w14:paraId="36392F96" w14:textId="77777777" w:rsidTr="005F1377">
        <w:tc>
          <w:tcPr>
            <w:tcW w:w="1207" w:type="dxa"/>
          </w:tcPr>
          <w:p w14:paraId="09AA2A3D" w14:textId="0046B455"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2023</w:t>
            </w:r>
          </w:p>
        </w:tc>
        <w:tc>
          <w:tcPr>
            <w:tcW w:w="624" w:type="dxa"/>
          </w:tcPr>
          <w:p w14:paraId="60231417" w14:textId="6E6915F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24" w:type="dxa"/>
          </w:tcPr>
          <w:p w14:paraId="3CC69D75" w14:textId="7A6B936C"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14</w:t>
            </w:r>
          </w:p>
        </w:tc>
        <w:tc>
          <w:tcPr>
            <w:tcW w:w="552" w:type="dxa"/>
          </w:tcPr>
          <w:p w14:paraId="2A9368F2" w14:textId="7DA9DB4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28</w:t>
            </w:r>
          </w:p>
        </w:tc>
        <w:tc>
          <w:tcPr>
            <w:tcW w:w="600" w:type="dxa"/>
          </w:tcPr>
          <w:p w14:paraId="742DE4C7" w14:textId="0373392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47</w:t>
            </w:r>
          </w:p>
        </w:tc>
        <w:tc>
          <w:tcPr>
            <w:tcW w:w="600" w:type="dxa"/>
          </w:tcPr>
          <w:p w14:paraId="1FAE9078" w14:textId="25A58F4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37</w:t>
            </w:r>
          </w:p>
        </w:tc>
        <w:tc>
          <w:tcPr>
            <w:tcW w:w="624" w:type="dxa"/>
          </w:tcPr>
          <w:p w14:paraId="06E90DE9" w14:textId="40EC9F4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32</w:t>
            </w:r>
          </w:p>
        </w:tc>
        <w:tc>
          <w:tcPr>
            <w:tcW w:w="456" w:type="dxa"/>
          </w:tcPr>
          <w:p w14:paraId="35C74D9B" w14:textId="2FED9CB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27</w:t>
            </w:r>
          </w:p>
        </w:tc>
        <w:tc>
          <w:tcPr>
            <w:tcW w:w="480" w:type="dxa"/>
          </w:tcPr>
          <w:p w14:paraId="39F9025C" w14:textId="49A129D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8</w:t>
            </w:r>
          </w:p>
        </w:tc>
        <w:tc>
          <w:tcPr>
            <w:tcW w:w="480" w:type="dxa"/>
          </w:tcPr>
          <w:p w14:paraId="20DC4F1A" w14:textId="46CDDF8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561" w:type="dxa"/>
          </w:tcPr>
          <w:p w14:paraId="3ED35D74" w14:textId="630575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275" w:type="dxa"/>
          </w:tcPr>
          <w:p w14:paraId="4DB51025" w14:textId="2F062149"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204</w:t>
            </w:r>
          </w:p>
        </w:tc>
      </w:tr>
      <w:tr w:rsidR="002631FE" w:rsidRPr="00FF30F9" w14:paraId="72769AFC" w14:textId="77777777" w:rsidTr="005F1377">
        <w:tc>
          <w:tcPr>
            <w:tcW w:w="1207" w:type="dxa"/>
          </w:tcPr>
          <w:p w14:paraId="4AE366A8" w14:textId="20E5B769"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Pr>
                <w:rFonts w:ascii="Calibri" w:eastAsia="Times New Roman" w:hAnsi="Calibri" w:cs="Calibri"/>
                <w:b/>
              </w:rPr>
              <w:t xml:space="preserve">June </w:t>
            </w:r>
            <w:r w:rsidR="00342ACB">
              <w:rPr>
                <w:rFonts w:ascii="Calibri" w:eastAsia="Times New Roman" w:hAnsi="Calibri" w:cs="Calibri"/>
                <w:b/>
              </w:rPr>
              <w:t>2024</w:t>
            </w:r>
          </w:p>
        </w:tc>
        <w:tc>
          <w:tcPr>
            <w:tcW w:w="624" w:type="dxa"/>
          </w:tcPr>
          <w:p w14:paraId="10E61AB8" w14:textId="73A3767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669BB698" w14:textId="6103BE7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8</w:t>
            </w:r>
          </w:p>
        </w:tc>
        <w:tc>
          <w:tcPr>
            <w:tcW w:w="552" w:type="dxa"/>
          </w:tcPr>
          <w:p w14:paraId="7EB8D66F" w14:textId="5CAEF53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32</w:t>
            </w:r>
          </w:p>
        </w:tc>
        <w:tc>
          <w:tcPr>
            <w:tcW w:w="600" w:type="dxa"/>
          </w:tcPr>
          <w:p w14:paraId="14074BC6" w14:textId="2976EC7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59</w:t>
            </w:r>
          </w:p>
        </w:tc>
        <w:tc>
          <w:tcPr>
            <w:tcW w:w="600" w:type="dxa"/>
          </w:tcPr>
          <w:p w14:paraId="76F2B0AF" w14:textId="04908AF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48</w:t>
            </w:r>
          </w:p>
        </w:tc>
        <w:tc>
          <w:tcPr>
            <w:tcW w:w="624" w:type="dxa"/>
          </w:tcPr>
          <w:p w14:paraId="57712DE6" w14:textId="37D935F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25</w:t>
            </w:r>
          </w:p>
        </w:tc>
        <w:tc>
          <w:tcPr>
            <w:tcW w:w="456" w:type="dxa"/>
          </w:tcPr>
          <w:p w14:paraId="2BFAA201" w14:textId="35D3483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17</w:t>
            </w:r>
          </w:p>
        </w:tc>
        <w:tc>
          <w:tcPr>
            <w:tcW w:w="480" w:type="dxa"/>
          </w:tcPr>
          <w:p w14:paraId="4925C4D9" w14:textId="05871F4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7</w:t>
            </w:r>
          </w:p>
        </w:tc>
        <w:tc>
          <w:tcPr>
            <w:tcW w:w="480" w:type="dxa"/>
          </w:tcPr>
          <w:p w14:paraId="48FD936C" w14:textId="2BC6EB5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561" w:type="dxa"/>
          </w:tcPr>
          <w:p w14:paraId="430D60DD" w14:textId="093E28B8"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275" w:type="dxa"/>
          </w:tcPr>
          <w:p w14:paraId="7349D4D3" w14:textId="1B6E9D6D"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201</w:t>
            </w:r>
          </w:p>
        </w:tc>
      </w:tr>
    </w:tbl>
    <w:p w14:paraId="4B24AAF6" w14:textId="77777777" w:rsidR="002631FE" w:rsidRPr="00FF30F9" w:rsidRDefault="002631FE" w:rsidP="002631FE">
      <w:pPr>
        <w:keepNext/>
        <w:spacing w:after="0" w:line="240" w:lineRule="auto"/>
        <w:jc w:val="center"/>
        <w:outlineLvl w:val="4"/>
        <w:rPr>
          <w:rFonts w:ascii="Calibri" w:eastAsia="Times New Roman" w:hAnsi="Calibri" w:cs="Calibri"/>
          <w:b/>
          <w:bCs/>
        </w:rPr>
      </w:pPr>
    </w:p>
    <w:p w14:paraId="58BF6B1E" w14:textId="77777777" w:rsidR="002631FE" w:rsidRPr="00FF30F9" w:rsidRDefault="002631FE" w:rsidP="002631FE">
      <w:pPr>
        <w:keepNext/>
        <w:spacing w:after="0" w:line="240" w:lineRule="auto"/>
        <w:outlineLvl w:val="7"/>
        <w:rPr>
          <w:rFonts w:ascii="Calibri" w:eastAsia="Times New Roman" w:hAnsi="Calibri" w:cs="Calibri"/>
          <w:b/>
          <w:bCs/>
        </w:rPr>
      </w:pPr>
      <w:r w:rsidRPr="00FF30F9">
        <w:rPr>
          <w:rFonts w:ascii="Calibri" w:eastAsia="Times New Roman" w:hAnsi="Calibri" w:cs="Calibri"/>
          <w:b/>
          <w:bCs/>
        </w:rPr>
        <w:t>GCSE ENGLISH LITERATURE</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56"/>
        <w:gridCol w:w="480"/>
        <w:gridCol w:w="480"/>
        <w:gridCol w:w="624"/>
        <w:gridCol w:w="1354"/>
      </w:tblGrid>
      <w:tr w:rsidR="002631FE" w:rsidRPr="00FF30F9" w14:paraId="3D0D8F05" w14:textId="77777777" w:rsidTr="005F1377">
        <w:tc>
          <w:tcPr>
            <w:tcW w:w="1207" w:type="dxa"/>
          </w:tcPr>
          <w:p w14:paraId="427D503D" w14:textId="77777777"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p>
        </w:tc>
        <w:tc>
          <w:tcPr>
            <w:tcW w:w="624" w:type="dxa"/>
          </w:tcPr>
          <w:p w14:paraId="5C7C150B"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9</w:t>
            </w:r>
          </w:p>
        </w:tc>
        <w:tc>
          <w:tcPr>
            <w:tcW w:w="624" w:type="dxa"/>
          </w:tcPr>
          <w:p w14:paraId="1F401B84"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8</w:t>
            </w:r>
          </w:p>
        </w:tc>
        <w:tc>
          <w:tcPr>
            <w:tcW w:w="552" w:type="dxa"/>
          </w:tcPr>
          <w:p w14:paraId="796C6C98"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7</w:t>
            </w:r>
          </w:p>
        </w:tc>
        <w:tc>
          <w:tcPr>
            <w:tcW w:w="600" w:type="dxa"/>
          </w:tcPr>
          <w:p w14:paraId="4F8EF4A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6</w:t>
            </w:r>
          </w:p>
        </w:tc>
        <w:tc>
          <w:tcPr>
            <w:tcW w:w="600" w:type="dxa"/>
          </w:tcPr>
          <w:p w14:paraId="3A4CD18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5</w:t>
            </w:r>
          </w:p>
        </w:tc>
        <w:tc>
          <w:tcPr>
            <w:tcW w:w="624" w:type="dxa"/>
          </w:tcPr>
          <w:p w14:paraId="300F3BF4"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4</w:t>
            </w:r>
          </w:p>
        </w:tc>
        <w:tc>
          <w:tcPr>
            <w:tcW w:w="456" w:type="dxa"/>
          </w:tcPr>
          <w:p w14:paraId="537BC88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3</w:t>
            </w:r>
          </w:p>
        </w:tc>
        <w:tc>
          <w:tcPr>
            <w:tcW w:w="480" w:type="dxa"/>
          </w:tcPr>
          <w:p w14:paraId="4EC97295"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2</w:t>
            </w:r>
          </w:p>
        </w:tc>
        <w:tc>
          <w:tcPr>
            <w:tcW w:w="480" w:type="dxa"/>
          </w:tcPr>
          <w:p w14:paraId="213DA22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1</w:t>
            </w:r>
          </w:p>
        </w:tc>
        <w:tc>
          <w:tcPr>
            <w:tcW w:w="624" w:type="dxa"/>
          </w:tcPr>
          <w:p w14:paraId="5482C52D"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U</w:t>
            </w:r>
          </w:p>
        </w:tc>
        <w:tc>
          <w:tcPr>
            <w:tcW w:w="1354" w:type="dxa"/>
          </w:tcPr>
          <w:p w14:paraId="37D337B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No entered</w:t>
            </w:r>
          </w:p>
        </w:tc>
      </w:tr>
      <w:tr w:rsidR="002631FE" w:rsidRPr="00FF30F9" w14:paraId="7543BED7" w14:textId="77777777" w:rsidTr="005F1377">
        <w:tc>
          <w:tcPr>
            <w:tcW w:w="1207" w:type="dxa"/>
          </w:tcPr>
          <w:p w14:paraId="4C349259" w14:textId="6FB2FBC6"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2022</w:t>
            </w:r>
          </w:p>
        </w:tc>
        <w:tc>
          <w:tcPr>
            <w:tcW w:w="624" w:type="dxa"/>
          </w:tcPr>
          <w:p w14:paraId="17DF50E1" w14:textId="7F60E6F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14</w:t>
            </w:r>
          </w:p>
        </w:tc>
        <w:tc>
          <w:tcPr>
            <w:tcW w:w="624" w:type="dxa"/>
          </w:tcPr>
          <w:p w14:paraId="6D2E7478" w14:textId="62903F1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18</w:t>
            </w:r>
          </w:p>
        </w:tc>
        <w:tc>
          <w:tcPr>
            <w:tcW w:w="552" w:type="dxa"/>
          </w:tcPr>
          <w:p w14:paraId="2A370A4B" w14:textId="355E66C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26</w:t>
            </w:r>
          </w:p>
        </w:tc>
        <w:tc>
          <w:tcPr>
            <w:tcW w:w="600" w:type="dxa"/>
          </w:tcPr>
          <w:p w14:paraId="1C92ABE6" w14:textId="29EA0A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41</w:t>
            </w:r>
          </w:p>
        </w:tc>
        <w:tc>
          <w:tcPr>
            <w:tcW w:w="600" w:type="dxa"/>
          </w:tcPr>
          <w:p w14:paraId="41D9696D" w14:textId="50E1631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43</w:t>
            </w:r>
          </w:p>
        </w:tc>
        <w:tc>
          <w:tcPr>
            <w:tcW w:w="624" w:type="dxa"/>
          </w:tcPr>
          <w:p w14:paraId="4CAE5064" w14:textId="5C8B92C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456" w:type="dxa"/>
          </w:tcPr>
          <w:p w14:paraId="564EE558" w14:textId="08A13D5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19</w:t>
            </w:r>
          </w:p>
        </w:tc>
        <w:tc>
          <w:tcPr>
            <w:tcW w:w="480" w:type="dxa"/>
          </w:tcPr>
          <w:p w14:paraId="2BC132B8" w14:textId="0AA1695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480" w:type="dxa"/>
          </w:tcPr>
          <w:p w14:paraId="2DC376D7" w14:textId="6D52738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3EB2E036" w14:textId="0F28300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354" w:type="dxa"/>
          </w:tcPr>
          <w:p w14:paraId="6F5043BE" w14:textId="3CA2D977"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200</w:t>
            </w:r>
          </w:p>
        </w:tc>
      </w:tr>
      <w:tr w:rsidR="002631FE" w:rsidRPr="00FF30F9" w14:paraId="65B1029A" w14:textId="77777777" w:rsidTr="005F1377">
        <w:tc>
          <w:tcPr>
            <w:tcW w:w="1207" w:type="dxa"/>
          </w:tcPr>
          <w:p w14:paraId="42FD30D2" w14:textId="41F7B0E9"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2023</w:t>
            </w:r>
          </w:p>
        </w:tc>
        <w:tc>
          <w:tcPr>
            <w:tcW w:w="624" w:type="dxa"/>
          </w:tcPr>
          <w:p w14:paraId="0646C5BA" w14:textId="0924C5E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11</w:t>
            </w:r>
          </w:p>
        </w:tc>
        <w:tc>
          <w:tcPr>
            <w:tcW w:w="624" w:type="dxa"/>
          </w:tcPr>
          <w:p w14:paraId="641C3773" w14:textId="5D82EE8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23</w:t>
            </w:r>
          </w:p>
        </w:tc>
        <w:tc>
          <w:tcPr>
            <w:tcW w:w="552" w:type="dxa"/>
          </w:tcPr>
          <w:p w14:paraId="2988308A" w14:textId="76AACA3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600" w:type="dxa"/>
          </w:tcPr>
          <w:p w14:paraId="68BAD7FA" w14:textId="6AF8D7D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37</w:t>
            </w:r>
          </w:p>
        </w:tc>
        <w:tc>
          <w:tcPr>
            <w:tcW w:w="600" w:type="dxa"/>
          </w:tcPr>
          <w:p w14:paraId="62FC7459" w14:textId="77E7CC1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39</w:t>
            </w:r>
          </w:p>
        </w:tc>
        <w:tc>
          <w:tcPr>
            <w:tcW w:w="624" w:type="dxa"/>
          </w:tcPr>
          <w:p w14:paraId="0A087511" w14:textId="47D15A08"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31</w:t>
            </w:r>
          </w:p>
        </w:tc>
        <w:tc>
          <w:tcPr>
            <w:tcW w:w="456" w:type="dxa"/>
          </w:tcPr>
          <w:p w14:paraId="017FD4E3" w14:textId="1D959A4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13</w:t>
            </w:r>
          </w:p>
        </w:tc>
        <w:tc>
          <w:tcPr>
            <w:tcW w:w="480" w:type="dxa"/>
          </w:tcPr>
          <w:p w14:paraId="2016B56D" w14:textId="0F4CFC9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480" w:type="dxa"/>
          </w:tcPr>
          <w:p w14:paraId="223AC97A" w14:textId="1782584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w:t>
            </w:r>
          </w:p>
        </w:tc>
        <w:tc>
          <w:tcPr>
            <w:tcW w:w="624" w:type="dxa"/>
          </w:tcPr>
          <w:p w14:paraId="4450191C" w14:textId="7E80D96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1354" w:type="dxa"/>
          </w:tcPr>
          <w:p w14:paraId="4FE029D0" w14:textId="229AC0DE"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201</w:t>
            </w:r>
          </w:p>
        </w:tc>
      </w:tr>
      <w:tr w:rsidR="002631FE" w:rsidRPr="00FF30F9" w14:paraId="50CA2440" w14:textId="77777777" w:rsidTr="005F1377">
        <w:tc>
          <w:tcPr>
            <w:tcW w:w="1207" w:type="dxa"/>
          </w:tcPr>
          <w:p w14:paraId="52BDB951" w14:textId="4B5E9188"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Pr>
                <w:rFonts w:ascii="Calibri" w:eastAsia="Times New Roman" w:hAnsi="Calibri" w:cs="Calibri"/>
                <w:b/>
              </w:rPr>
              <w:t xml:space="preserve">June </w:t>
            </w:r>
            <w:r w:rsidR="00342ACB">
              <w:rPr>
                <w:rFonts w:ascii="Calibri" w:eastAsia="Times New Roman" w:hAnsi="Calibri" w:cs="Calibri"/>
                <w:b/>
              </w:rPr>
              <w:t>2024</w:t>
            </w:r>
          </w:p>
        </w:tc>
        <w:tc>
          <w:tcPr>
            <w:tcW w:w="624" w:type="dxa"/>
          </w:tcPr>
          <w:p w14:paraId="537B3D6E" w14:textId="7D9A305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24" w:type="dxa"/>
          </w:tcPr>
          <w:p w14:paraId="39F0791B" w14:textId="1570E0C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17</w:t>
            </w:r>
          </w:p>
        </w:tc>
        <w:tc>
          <w:tcPr>
            <w:tcW w:w="552" w:type="dxa"/>
          </w:tcPr>
          <w:p w14:paraId="5962D9F9" w14:textId="0EA36A1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33</w:t>
            </w:r>
          </w:p>
        </w:tc>
        <w:tc>
          <w:tcPr>
            <w:tcW w:w="600" w:type="dxa"/>
          </w:tcPr>
          <w:p w14:paraId="40510524" w14:textId="706E293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600" w:type="dxa"/>
          </w:tcPr>
          <w:p w14:paraId="7F3F0E31" w14:textId="698F512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45</w:t>
            </w:r>
          </w:p>
        </w:tc>
        <w:tc>
          <w:tcPr>
            <w:tcW w:w="624" w:type="dxa"/>
          </w:tcPr>
          <w:p w14:paraId="31105F05" w14:textId="5A93D37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35</w:t>
            </w:r>
          </w:p>
        </w:tc>
        <w:tc>
          <w:tcPr>
            <w:tcW w:w="456" w:type="dxa"/>
          </w:tcPr>
          <w:p w14:paraId="5C1A07F9" w14:textId="52AD9E9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22</w:t>
            </w:r>
          </w:p>
        </w:tc>
        <w:tc>
          <w:tcPr>
            <w:tcW w:w="480" w:type="dxa"/>
          </w:tcPr>
          <w:p w14:paraId="6DB0CE65" w14:textId="69AB156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480" w:type="dxa"/>
          </w:tcPr>
          <w:p w14:paraId="32EAEAF5" w14:textId="6360C98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794492FD" w14:textId="131F902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354" w:type="dxa"/>
          </w:tcPr>
          <w:p w14:paraId="56C7F9E2" w14:textId="09647855"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197</w:t>
            </w:r>
          </w:p>
        </w:tc>
      </w:tr>
    </w:tbl>
    <w:p w14:paraId="75DD7A39" w14:textId="77777777" w:rsidR="002631FE" w:rsidRPr="00FF30F9" w:rsidRDefault="002631FE" w:rsidP="002631FE">
      <w:pPr>
        <w:spacing w:after="0" w:line="240" w:lineRule="auto"/>
        <w:rPr>
          <w:rFonts w:ascii="Calibri" w:eastAsia="Times New Roman" w:hAnsi="Calibri" w:cs="Calibri"/>
        </w:rPr>
      </w:pPr>
    </w:p>
    <w:p w14:paraId="4CA6C7C7" w14:textId="77777777" w:rsidR="002631FE" w:rsidRPr="00FF30F9" w:rsidRDefault="002631FE" w:rsidP="002631FE">
      <w:pPr>
        <w:spacing w:after="0" w:line="240" w:lineRule="auto"/>
        <w:rPr>
          <w:rFonts w:ascii="Calibri" w:eastAsia="Times New Roman" w:hAnsi="Calibri" w:cs="Calibri"/>
          <w:b/>
          <w:bCs/>
        </w:rPr>
      </w:pPr>
      <w:r w:rsidRPr="00FF30F9">
        <w:rPr>
          <w:rFonts w:ascii="Calibri" w:eastAsia="Times New Roman" w:hAnsi="Calibri" w:cs="Calibri"/>
          <w:b/>
          <w:bCs/>
        </w:rPr>
        <w:t>A LEVEL   ENGLISH LANGUAGE</w:t>
      </w:r>
    </w:p>
    <w:tbl>
      <w:tblPr>
        <w:tblW w:w="6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80"/>
        <w:gridCol w:w="480"/>
        <w:gridCol w:w="960"/>
      </w:tblGrid>
      <w:tr w:rsidR="002631FE" w:rsidRPr="00FF30F9" w14:paraId="18835C26" w14:textId="77777777" w:rsidTr="005F1377">
        <w:tc>
          <w:tcPr>
            <w:tcW w:w="1207" w:type="dxa"/>
          </w:tcPr>
          <w:p w14:paraId="354B0CDD" w14:textId="77777777" w:rsidR="002631FE" w:rsidRPr="00FF30F9" w:rsidRDefault="002631FE" w:rsidP="005F1377">
            <w:pPr>
              <w:tabs>
                <w:tab w:val="right" w:pos="147"/>
                <w:tab w:val="left" w:pos="1276"/>
              </w:tabs>
              <w:spacing w:after="0" w:line="240" w:lineRule="auto"/>
              <w:ind w:left="-136" w:right="-506"/>
              <w:jc w:val="both"/>
              <w:rPr>
                <w:rFonts w:ascii="Calibri" w:eastAsia="Times New Roman" w:hAnsi="Calibri" w:cs="Calibri"/>
              </w:rPr>
            </w:pPr>
          </w:p>
        </w:tc>
        <w:tc>
          <w:tcPr>
            <w:tcW w:w="624" w:type="dxa"/>
          </w:tcPr>
          <w:p w14:paraId="1B393F85"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A*</w:t>
            </w:r>
          </w:p>
        </w:tc>
        <w:tc>
          <w:tcPr>
            <w:tcW w:w="624" w:type="dxa"/>
          </w:tcPr>
          <w:p w14:paraId="7E46A4D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A</w:t>
            </w:r>
          </w:p>
        </w:tc>
        <w:tc>
          <w:tcPr>
            <w:tcW w:w="552" w:type="dxa"/>
          </w:tcPr>
          <w:p w14:paraId="772F7A10"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B</w:t>
            </w:r>
          </w:p>
        </w:tc>
        <w:tc>
          <w:tcPr>
            <w:tcW w:w="600" w:type="dxa"/>
          </w:tcPr>
          <w:p w14:paraId="736AB89D"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C</w:t>
            </w:r>
          </w:p>
        </w:tc>
        <w:tc>
          <w:tcPr>
            <w:tcW w:w="600" w:type="dxa"/>
          </w:tcPr>
          <w:p w14:paraId="6039422A"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D</w:t>
            </w:r>
          </w:p>
        </w:tc>
        <w:tc>
          <w:tcPr>
            <w:tcW w:w="624" w:type="dxa"/>
          </w:tcPr>
          <w:p w14:paraId="0FAC2B17"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E</w:t>
            </w:r>
          </w:p>
        </w:tc>
        <w:tc>
          <w:tcPr>
            <w:tcW w:w="480" w:type="dxa"/>
          </w:tcPr>
          <w:p w14:paraId="5AFDBF0F"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N</w:t>
            </w:r>
          </w:p>
        </w:tc>
        <w:tc>
          <w:tcPr>
            <w:tcW w:w="480" w:type="dxa"/>
          </w:tcPr>
          <w:p w14:paraId="53979B02" w14:textId="77777777" w:rsidR="002631FE" w:rsidRPr="00FF30F9" w:rsidRDefault="002631FE" w:rsidP="005F1377">
            <w:pPr>
              <w:keepNext/>
              <w:tabs>
                <w:tab w:val="right" w:pos="0"/>
                <w:tab w:val="left" w:pos="1276"/>
              </w:tabs>
              <w:spacing w:after="0" w:line="240" w:lineRule="auto"/>
              <w:jc w:val="center"/>
              <w:outlineLvl w:val="8"/>
              <w:rPr>
                <w:rFonts w:ascii="Calibri" w:eastAsia="Times New Roman" w:hAnsi="Calibri" w:cs="Calibri"/>
                <w:b/>
              </w:rPr>
            </w:pPr>
            <w:r w:rsidRPr="00FF30F9">
              <w:rPr>
                <w:rFonts w:ascii="Calibri" w:eastAsia="Times New Roman" w:hAnsi="Calibri" w:cs="Calibri"/>
                <w:b/>
              </w:rPr>
              <w:t>U</w:t>
            </w:r>
          </w:p>
        </w:tc>
        <w:tc>
          <w:tcPr>
            <w:tcW w:w="960" w:type="dxa"/>
          </w:tcPr>
          <w:p w14:paraId="7A227F87" w14:textId="77777777" w:rsidR="002631FE" w:rsidRPr="00FF30F9" w:rsidRDefault="002631FE" w:rsidP="005F1377">
            <w:pPr>
              <w:keepNext/>
              <w:tabs>
                <w:tab w:val="right" w:pos="0"/>
                <w:tab w:val="left" w:pos="1276"/>
              </w:tabs>
              <w:spacing w:after="0" w:line="240" w:lineRule="auto"/>
              <w:ind w:left="12" w:hanging="120"/>
              <w:jc w:val="center"/>
              <w:outlineLvl w:val="2"/>
              <w:rPr>
                <w:rFonts w:ascii="Calibri" w:eastAsia="Times New Roman" w:hAnsi="Calibri" w:cs="Calibri"/>
                <w:b/>
                <w:bCs/>
              </w:rPr>
            </w:pPr>
            <w:r w:rsidRPr="00FF30F9">
              <w:rPr>
                <w:rFonts w:ascii="Calibri" w:eastAsia="Times New Roman" w:hAnsi="Calibri" w:cs="Calibri"/>
                <w:b/>
                <w:bCs/>
              </w:rPr>
              <w:t>No entered</w:t>
            </w:r>
          </w:p>
        </w:tc>
      </w:tr>
      <w:tr w:rsidR="002631FE" w:rsidRPr="00FF30F9" w14:paraId="392402F9" w14:textId="77777777" w:rsidTr="005F1377">
        <w:tc>
          <w:tcPr>
            <w:tcW w:w="1207" w:type="dxa"/>
          </w:tcPr>
          <w:p w14:paraId="0272EC42" w14:textId="60732117"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2022</w:t>
            </w:r>
          </w:p>
        </w:tc>
        <w:tc>
          <w:tcPr>
            <w:tcW w:w="624" w:type="dxa"/>
          </w:tcPr>
          <w:p w14:paraId="0DDE5A46" w14:textId="02110B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2639EF0C" w14:textId="0C72E35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12</w:t>
            </w:r>
          </w:p>
        </w:tc>
        <w:tc>
          <w:tcPr>
            <w:tcW w:w="552" w:type="dxa"/>
          </w:tcPr>
          <w:p w14:paraId="17947202" w14:textId="4E33F59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10</w:t>
            </w:r>
          </w:p>
        </w:tc>
        <w:tc>
          <w:tcPr>
            <w:tcW w:w="600" w:type="dxa"/>
          </w:tcPr>
          <w:p w14:paraId="34E6779E" w14:textId="7242101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13</w:t>
            </w:r>
          </w:p>
        </w:tc>
        <w:tc>
          <w:tcPr>
            <w:tcW w:w="600" w:type="dxa"/>
          </w:tcPr>
          <w:p w14:paraId="0887A76B" w14:textId="6B71662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572E5E21" w14:textId="7869C25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480" w:type="dxa"/>
          </w:tcPr>
          <w:p w14:paraId="28DE02EA" w14:textId="0C52209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68228633" w14:textId="45B7DF6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0F833F67" w14:textId="7C4158B8"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42</w:t>
            </w:r>
          </w:p>
        </w:tc>
      </w:tr>
      <w:tr w:rsidR="002631FE" w:rsidRPr="00FF30F9" w14:paraId="5F3A3913" w14:textId="77777777" w:rsidTr="005F1377">
        <w:tc>
          <w:tcPr>
            <w:tcW w:w="1207" w:type="dxa"/>
          </w:tcPr>
          <w:p w14:paraId="3592D8E8" w14:textId="4C1007BD"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2023</w:t>
            </w:r>
          </w:p>
        </w:tc>
        <w:tc>
          <w:tcPr>
            <w:tcW w:w="624" w:type="dxa"/>
          </w:tcPr>
          <w:p w14:paraId="5D981CF0" w14:textId="7F7E767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2F9B092B" w14:textId="31940DF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552" w:type="dxa"/>
          </w:tcPr>
          <w:p w14:paraId="69BB7243" w14:textId="17E7DED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6</w:t>
            </w:r>
          </w:p>
        </w:tc>
        <w:tc>
          <w:tcPr>
            <w:tcW w:w="600" w:type="dxa"/>
          </w:tcPr>
          <w:p w14:paraId="571B64A8" w14:textId="355CEDD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00" w:type="dxa"/>
          </w:tcPr>
          <w:p w14:paraId="50F16596" w14:textId="491C539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57D2FC30" w14:textId="5EC00B4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5421AF54" w14:textId="087D251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2B5006F4" w14:textId="4405BB9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38278586" w14:textId="4F574DEF"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w:t>
            </w:r>
          </w:p>
        </w:tc>
      </w:tr>
      <w:tr w:rsidR="002631FE" w:rsidRPr="00FF30F9" w14:paraId="5FE6309F" w14:textId="77777777" w:rsidTr="005F1377">
        <w:tc>
          <w:tcPr>
            <w:tcW w:w="1207" w:type="dxa"/>
          </w:tcPr>
          <w:p w14:paraId="57AC6E1C" w14:textId="04849138"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2024</w:t>
            </w:r>
          </w:p>
        </w:tc>
        <w:tc>
          <w:tcPr>
            <w:tcW w:w="624" w:type="dxa"/>
          </w:tcPr>
          <w:p w14:paraId="0D090AB5" w14:textId="4E7D7FA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2EEC6FC3" w14:textId="3F96DF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552" w:type="dxa"/>
          </w:tcPr>
          <w:p w14:paraId="3F88538C" w14:textId="1A16217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00" w:type="dxa"/>
          </w:tcPr>
          <w:p w14:paraId="6BF9F52D" w14:textId="5E0E63F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w:t>
            </w:r>
          </w:p>
        </w:tc>
        <w:tc>
          <w:tcPr>
            <w:tcW w:w="600" w:type="dxa"/>
          </w:tcPr>
          <w:p w14:paraId="6F3FBEF3" w14:textId="691EBC9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7B8D5700" w14:textId="5B37063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784F9C66" w14:textId="68F544E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212FE992" w14:textId="2460B66C"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46204AE6" w14:textId="0070616B"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14</w:t>
            </w:r>
          </w:p>
        </w:tc>
      </w:tr>
    </w:tbl>
    <w:p w14:paraId="1CE42027" w14:textId="77777777" w:rsidR="002631FE" w:rsidRDefault="002631FE" w:rsidP="002631FE">
      <w:pPr>
        <w:spacing w:after="0" w:line="240" w:lineRule="auto"/>
        <w:ind w:left="132" w:right="480"/>
        <w:rPr>
          <w:rFonts w:ascii="Calibri" w:eastAsia="Times New Roman" w:hAnsi="Calibri" w:cs="Calibri"/>
          <w:b/>
          <w:bCs/>
        </w:rPr>
      </w:pPr>
    </w:p>
    <w:p w14:paraId="2C0A8D12" w14:textId="77777777" w:rsidR="002631FE" w:rsidRPr="00FF30F9" w:rsidRDefault="002631FE" w:rsidP="002631FE">
      <w:pPr>
        <w:spacing w:after="0" w:line="240" w:lineRule="auto"/>
        <w:ind w:left="132" w:right="480"/>
        <w:rPr>
          <w:rFonts w:ascii="Calibri" w:eastAsia="Times New Roman" w:hAnsi="Calibri" w:cs="Calibri"/>
          <w:b/>
          <w:bCs/>
        </w:rPr>
      </w:pPr>
      <w:r w:rsidRPr="00FF30F9">
        <w:rPr>
          <w:rFonts w:ascii="Calibri" w:eastAsia="Times New Roman" w:hAnsi="Calibri" w:cs="Calibri"/>
          <w:b/>
          <w:bCs/>
        </w:rPr>
        <w:t>A LEVEL   ENGLISH LITERATURE</w:t>
      </w:r>
    </w:p>
    <w:tbl>
      <w:tblPr>
        <w:tblW w:w="6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80"/>
        <w:gridCol w:w="480"/>
        <w:gridCol w:w="960"/>
      </w:tblGrid>
      <w:tr w:rsidR="002631FE" w:rsidRPr="00FF30F9" w14:paraId="633EE2B8" w14:textId="77777777" w:rsidTr="005F1377">
        <w:tc>
          <w:tcPr>
            <w:tcW w:w="1207" w:type="dxa"/>
          </w:tcPr>
          <w:p w14:paraId="2BD2C694" w14:textId="77777777" w:rsidR="002631FE" w:rsidRPr="00FF30F9" w:rsidRDefault="002631FE" w:rsidP="005F1377">
            <w:pPr>
              <w:tabs>
                <w:tab w:val="right" w:pos="147"/>
                <w:tab w:val="left" w:pos="1276"/>
              </w:tabs>
              <w:spacing w:after="0" w:line="240" w:lineRule="auto"/>
              <w:ind w:left="-136" w:right="-506"/>
              <w:jc w:val="both"/>
              <w:rPr>
                <w:rFonts w:ascii="Calibri" w:eastAsia="Times New Roman" w:hAnsi="Calibri" w:cs="Calibri"/>
                <w:sz w:val="20"/>
                <w:szCs w:val="20"/>
              </w:rPr>
            </w:pPr>
          </w:p>
        </w:tc>
        <w:tc>
          <w:tcPr>
            <w:tcW w:w="624" w:type="dxa"/>
          </w:tcPr>
          <w:p w14:paraId="5018E9D7"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A*</w:t>
            </w:r>
          </w:p>
        </w:tc>
        <w:tc>
          <w:tcPr>
            <w:tcW w:w="624" w:type="dxa"/>
          </w:tcPr>
          <w:p w14:paraId="66CFC148"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A</w:t>
            </w:r>
          </w:p>
        </w:tc>
        <w:tc>
          <w:tcPr>
            <w:tcW w:w="552" w:type="dxa"/>
          </w:tcPr>
          <w:p w14:paraId="4B36E1BD"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B</w:t>
            </w:r>
          </w:p>
        </w:tc>
        <w:tc>
          <w:tcPr>
            <w:tcW w:w="600" w:type="dxa"/>
          </w:tcPr>
          <w:p w14:paraId="137EEFC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C</w:t>
            </w:r>
          </w:p>
        </w:tc>
        <w:tc>
          <w:tcPr>
            <w:tcW w:w="600" w:type="dxa"/>
          </w:tcPr>
          <w:p w14:paraId="07C21A50"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D</w:t>
            </w:r>
          </w:p>
        </w:tc>
        <w:tc>
          <w:tcPr>
            <w:tcW w:w="624" w:type="dxa"/>
          </w:tcPr>
          <w:p w14:paraId="3C782131"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E</w:t>
            </w:r>
          </w:p>
        </w:tc>
        <w:tc>
          <w:tcPr>
            <w:tcW w:w="480" w:type="dxa"/>
          </w:tcPr>
          <w:p w14:paraId="679E1C21"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N</w:t>
            </w:r>
          </w:p>
        </w:tc>
        <w:tc>
          <w:tcPr>
            <w:tcW w:w="480" w:type="dxa"/>
          </w:tcPr>
          <w:p w14:paraId="37AA1B32" w14:textId="77777777" w:rsidR="002631FE" w:rsidRPr="00FF30F9" w:rsidRDefault="002631FE" w:rsidP="005F1377">
            <w:pPr>
              <w:keepNext/>
              <w:tabs>
                <w:tab w:val="right" w:pos="0"/>
                <w:tab w:val="left" w:pos="1276"/>
              </w:tabs>
              <w:spacing w:after="0" w:line="240" w:lineRule="auto"/>
              <w:jc w:val="center"/>
              <w:outlineLvl w:val="8"/>
              <w:rPr>
                <w:rFonts w:ascii="Calibri" w:eastAsia="Times New Roman" w:hAnsi="Calibri" w:cs="Calibri"/>
                <w:b/>
                <w:sz w:val="20"/>
                <w:szCs w:val="20"/>
              </w:rPr>
            </w:pPr>
            <w:r w:rsidRPr="00FF30F9">
              <w:rPr>
                <w:rFonts w:ascii="Calibri" w:eastAsia="Times New Roman" w:hAnsi="Calibri" w:cs="Calibri"/>
                <w:b/>
                <w:sz w:val="20"/>
                <w:szCs w:val="20"/>
              </w:rPr>
              <w:t>U</w:t>
            </w:r>
          </w:p>
        </w:tc>
        <w:tc>
          <w:tcPr>
            <w:tcW w:w="960" w:type="dxa"/>
          </w:tcPr>
          <w:p w14:paraId="13E214A6" w14:textId="77777777" w:rsidR="002631FE" w:rsidRPr="00FF30F9" w:rsidRDefault="002631FE" w:rsidP="005F1377">
            <w:pPr>
              <w:keepNext/>
              <w:tabs>
                <w:tab w:val="right" w:pos="0"/>
                <w:tab w:val="left" w:pos="1276"/>
              </w:tabs>
              <w:spacing w:after="0" w:line="240" w:lineRule="auto"/>
              <w:ind w:left="12" w:hanging="120"/>
              <w:jc w:val="center"/>
              <w:outlineLvl w:val="2"/>
              <w:rPr>
                <w:rFonts w:ascii="Calibri" w:eastAsia="Times New Roman" w:hAnsi="Calibri" w:cs="Calibri"/>
                <w:b/>
                <w:bCs/>
                <w:sz w:val="20"/>
                <w:szCs w:val="20"/>
              </w:rPr>
            </w:pPr>
            <w:r w:rsidRPr="00FF30F9">
              <w:rPr>
                <w:rFonts w:ascii="Calibri" w:eastAsia="Times New Roman" w:hAnsi="Calibri" w:cs="Calibri"/>
                <w:b/>
                <w:bCs/>
                <w:sz w:val="20"/>
                <w:szCs w:val="20"/>
              </w:rPr>
              <w:t>No entered</w:t>
            </w:r>
          </w:p>
        </w:tc>
      </w:tr>
      <w:tr w:rsidR="002631FE" w:rsidRPr="00FF30F9" w14:paraId="22058E75" w14:textId="77777777" w:rsidTr="005F1377">
        <w:tc>
          <w:tcPr>
            <w:tcW w:w="1207" w:type="dxa"/>
          </w:tcPr>
          <w:p w14:paraId="7E8C9271" w14:textId="5D99B473" w:rsidR="002631FE" w:rsidRPr="00342ACB"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342ACB">
              <w:rPr>
                <w:rFonts w:ascii="Calibri" w:eastAsia="Times New Roman" w:hAnsi="Calibri" w:cs="Calibri"/>
                <w:b/>
              </w:rPr>
              <w:t xml:space="preserve">June </w:t>
            </w:r>
            <w:r w:rsidR="00342ACB" w:rsidRPr="00342ACB">
              <w:rPr>
                <w:rFonts w:ascii="Calibri" w:eastAsia="Times New Roman" w:hAnsi="Calibri" w:cs="Calibri"/>
                <w:b/>
              </w:rPr>
              <w:t>2022</w:t>
            </w:r>
          </w:p>
        </w:tc>
        <w:tc>
          <w:tcPr>
            <w:tcW w:w="624" w:type="dxa"/>
          </w:tcPr>
          <w:p w14:paraId="71DB04F0" w14:textId="71F57BD5"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24" w:type="dxa"/>
          </w:tcPr>
          <w:p w14:paraId="7A59702F" w14:textId="719C9748"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552" w:type="dxa"/>
          </w:tcPr>
          <w:p w14:paraId="5431A4CC" w14:textId="1F649D91"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7</w:t>
            </w:r>
          </w:p>
        </w:tc>
        <w:tc>
          <w:tcPr>
            <w:tcW w:w="600" w:type="dxa"/>
          </w:tcPr>
          <w:p w14:paraId="0F8C0B57" w14:textId="71FD999E"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600" w:type="dxa"/>
          </w:tcPr>
          <w:p w14:paraId="0A9BCB4C" w14:textId="28FB295A"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15D2C90D" w14:textId="466E2B5A"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5277B22A" w14:textId="0B81E461"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54FAE92C" w14:textId="1123180F"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38D016C0" w14:textId="703150D7" w:rsidR="002631FE" w:rsidRPr="00342ACB"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23</w:t>
            </w:r>
          </w:p>
        </w:tc>
      </w:tr>
      <w:tr w:rsidR="002631FE" w:rsidRPr="00FF30F9" w14:paraId="714CB516" w14:textId="77777777" w:rsidTr="005F1377">
        <w:tc>
          <w:tcPr>
            <w:tcW w:w="1207" w:type="dxa"/>
          </w:tcPr>
          <w:p w14:paraId="4A36D5A7" w14:textId="4A3FD602" w:rsidR="002631FE" w:rsidRPr="00342ACB"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342ACB">
              <w:rPr>
                <w:rFonts w:ascii="Calibri" w:eastAsia="Times New Roman" w:hAnsi="Calibri" w:cs="Calibri"/>
                <w:b/>
              </w:rPr>
              <w:t xml:space="preserve">June </w:t>
            </w:r>
            <w:r w:rsidR="00342ACB" w:rsidRPr="00342ACB">
              <w:rPr>
                <w:rFonts w:ascii="Calibri" w:eastAsia="Times New Roman" w:hAnsi="Calibri" w:cs="Calibri"/>
                <w:b/>
              </w:rPr>
              <w:t>2023</w:t>
            </w:r>
          </w:p>
        </w:tc>
        <w:tc>
          <w:tcPr>
            <w:tcW w:w="624" w:type="dxa"/>
          </w:tcPr>
          <w:p w14:paraId="34AF3585" w14:textId="63559DF8"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40A4FE97" w14:textId="669A0C42"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552" w:type="dxa"/>
          </w:tcPr>
          <w:p w14:paraId="14C7C771" w14:textId="3ED51FA9"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00" w:type="dxa"/>
          </w:tcPr>
          <w:p w14:paraId="4F3AF2B2" w14:textId="112C6E83"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00" w:type="dxa"/>
          </w:tcPr>
          <w:p w14:paraId="237D7CCB" w14:textId="70986271"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20294154" w14:textId="21057480"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69BBF53A" w14:textId="69531842"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6ABB975F" w14:textId="33D679F0"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39AB0788" w14:textId="0B421AF6" w:rsidR="002631FE" w:rsidRPr="00342ACB"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14</w:t>
            </w:r>
          </w:p>
        </w:tc>
      </w:tr>
      <w:tr w:rsidR="002631FE" w:rsidRPr="00FF30F9" w14:paraId="4471C66E" w14:textId="77777777" w:rsidTr="005F1377">
        <w:tc>
          <w:tcPr>
            <w:tcW w:w="1207" w:type="dxa"/>
          </w:tcPr>
          <w:p w14:paraId="26CBEE2D" w14:textId="7DA65931" w:rsidR="002631FE" w:rsidRPr="00342ACB"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342ACB">
              <w:rPr>
                <w:rFonts w:ascii="Calibri" w:eastAsia="Times New Roman" w:hAnsi="Calibri" w:cs="Calibri"/>
                <w:b/>
              </w:rPr>
              <w:t xml:space="preserve">June </w:t>
            </w:r>
            <w:r w:rsidR="00342ACB" w:rsidRPr="00342ACB">
              <w:rPr>
                <w:rFonts w:ascii="Calibri" w:eastAsia="Times New Roman" w:hAnsi="Calibri" w:cs="Calibri"/>
                <w:b/>
              </w:rPr>
              <w:t>2024</w:t>
            </w:r>
          </w:p>
        </w:tc>
        <w:tc>
          <w:tcPr>
            <w:tcW w:w="624" w:type="dxa"/>
          </w:tcPr>
          <w:p w14:paraId="787CFE73" w14:textId="725608D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24" w:type="dxa"/>
          </w:tcPr>
          <w:p w14:paraId="6E3A7444" w14:textId="699EA23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552" w:type="dxa"/>
          </w:tcPr>
          <w:p w14:paraId="538B4385" w14:textId="05C2B3BD"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00" w:type="dxa"/>
          </w:tcPr>
          <w:p w14:paraId="20AA3809" w14:textId="19760845"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00" w:type="dxa"/>
          </w:tcPr>
          <w:p w14:paraId="3D346844" w14:textId="6027F1C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1E90DEFC" w14:textId="7773D175"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36C71AB3" w14:textId="3137781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0F5824DD" w14:textId="38076E5D"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438AF1F9" w14:textId="78376083" w:rsidR="002631FE" w:rsidRPr="00342ACB"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17</w:t>
            </w:r>
          </w:p>
        </w:tc>
      </w:tr>
    </w:tbl>
    <w:p w14:paraId="5BD65628" w14:textId="77777777" w:rsidR="002631FE" w:rsidRPr="00FF30F9" w:rsidRDefault="002631FE" w:rsidP="002631FE">
      <w:pPr>
        <w:spacing w:after="0" w:line="240" w:lineRule="auto"/>
        <w:ind w:left="132" w:right="480"/>
        <w:rPr>
          <w:rFonts w:ascii="Calibri" w:eastAsia="Times New Roman" w:hAnsi="Calibri" w:cs="Calibri"/>
          <w:b/>
          <w:bCs/>
          <w:sz w:val="8"/>
          <w:szCs w:val="20"/>
        </w:rPr>
      </w:pPr>
    </w:p>
    <w:p w14:paraId="6CE48A3A" w14:textId="77777777" w:rsidR="003F2CAF" w:rsidRDefault="003F2CAF" w:rsidP="003F2CAF">
      <w:pPr>
        <w:rPr>
          <w:rFonts w:ascii="Century Schoolbook" w:eastAsia="Times New Roman" w:hAnsi="Century Schoolbook" w:cs="Times New Roman"/>
          <w:b/>
          <w:bCs/>
          <w:sz w:val="28"/>
          <w:szCs w:val="20"/>
        </w:rPr>
      </w:pPr>
    </w:p>
    <w:p w14:paraId="5700B430" w14:textId="77777777" w:rsidR="009C5481" w:rsidRDefault="009C5481" w:rsidP="009C5481">
      <w:pPr>
        <w:rPr>
          <w:rFonts w:ascii="Century Schoolbook" w:eastAsia="Times New Roman" w:hAnsi="Century Schoolbook" w:cs="Times New Roman"/>
          <w:b/>
          <w:bCs/>
          <w:sz w:val="28"/>
          <w:szCs w:val="20"/>
        </w:rPr>
      </w:pPr>
    </w:p>
    <w:p w14:paraId="30D86F46" w14:textId="2992B077" w:rsidR="00E126C8" w:rsidRDefault="00E126C8">
      <w:pPr>
        <w:rPr>
          <w:rFonts w:ascii="Century Schoolbook" w:eastAsia="Times New Roman" w:hAnsi="Century Schoolbook" w:cs="Times New Roman"/>
          <w:b/>
          <w:bCs/>
          <w:sz w:val="28"/>
          <w:szCs w:val="20"/>
        </w:rPr>
      </w:pPr>
    </w:p>
    <w:p w14:paraId="79150002" w14:textId="77777777" w:rsidR="00A724E4" w:rsidRDefault="00A724E4" w:rsidP="00A724E4">
      <w:pPr>
        <w:pStyle w:val="Title"/>
        <w:jc w:val="right"/>
      </w:pPr>
      <w:r>
        <w:rPr>
          <w:noProof/>
          <w:lang w:eastAsia="en-GB"/>
        </w:rPr>
        <w:drawing>
          <wp:inline distT="0" distB="0" distL="0" distR="0" wp14:anchorId="5A0FCFA6" wp14:editId="2B9E0426">
            <wp:extent cx="876300" cy="87630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35AE333B" w14:textId="77777777" w:rsidR="00A724E4" w:rsidRPr="0053620C" w:rsidRDefault="00A724E4" w:rsidP="00A724E4">
      <w:pPr>
        <w:pStyle w:val="Title"/>
        <w:rPr>
          <w:rFonts w:ascii="Calibri" w:hAnsi="Calibri" w:cs="Calibri"/>
        </w:rPr>
      </w:pPr>
      <w:r w:rsidRPr="0053620C">
        <w:rPr>
          <w:rFonts w:ascii="Calibri" w:hAnsi="Calibri" w:cs="Calibri"/>
        </w:rPr>
        <w:t>St Mary’s Catholic High School</w:t>
      </w:r>
    </w:p>
    <w:p w14:paraId="76F0247D" w14:textId="77777777" w:rsidR="00A724E4" w:rsidRPr="0053620C" w:rsidRDefault="00A724E4" w:rsidP="00A724E4">
      <w:pPr>
        <w:pStyle w:val="Title"/>
        <w:rPr>
          <w:rFonts w:ascii="Calibri" w:hAnsi="Calibri" w:cs="Calibri"/>
        </w:rPr>
      </w:pPr>
    </w:p>
    <w:p w14:paraId="75B4C93E" w14:textId="77777777" w:rsidR="00A724E4" w:rsidRDefault="00A724E4" w:rsidP="00A724E4">
      <w:pPr>
        <w:pStyle w:val="Title"/>
        <w:rPr>
          <w:rFonts w:ascii="Calibri" w:hAnsi="Calibri" w:cs="Calibri"/>
        </w:rPr>
      </w:pPr>
      <w:r w:rsidRPr="0053620C">
        <w:rPr>
          <w:rFonts w:ascii="Calibri" w:hAnsi="Calibri" w:cs="Calibri"/>
        </w:rPr>
        <w:t>Job Description</w:t>
      </w:r>
      <w:r>
        <w:rPr>
          <w:rFonts w:ascii="Calibri" w:hAnsi="Calibri" w:cs="Calibri"/>
        </w:rPr>
        <w:t xml:space="preserve"> &amp; Person Specification</w:t>
      </w:r>
    </w:p>
    <w:p w14:paraId="7F59D998" w14:textId="5D8510D7" w:rsidR="00414055" w:rsidRDefault="0050370A" w:rsidP="00A724E4">
      <w:pPr>
        <w:pStyle w:val="Title"/>
        <w:rPr>
          <w:rFonts w:ascii="Calibri" w:hAnsi="Calibri" w:cs="Calibri"/>
        </w:rPr>
      </w:pPr>
      <w:r>
        <w:rPr>
          <w:rFonts w:ascii="Calibri" w:hAnsi="Calibri" w:cs="Calibri"/>
        </w:rPr>
        <w:t>Head</w:t>
      </w:r>
      <w:r w:rsidR="00414055">
        <w:rPr>
          <w:rFonts w:ascii="Calibri" w:hAnsi="Calibri" w:cs="Calibri"/>
        </w:rPr>
        <w:t xml:space="preserve"> of </w:t>
      </w:r>
      <w:r w:rsidR="00342ACB">
        <w:rPr>
          <w:rFonts w:ascii="Calibri" w:hAnsi="Calibri" w:cs="Calibri"/>
        </w:rPr>
        <w:t>English</w:t>
      </w:r>
    </w:p>
    <w:p w14:paraId="081F6E58" w14:textId="77777777" w:rsidR="00847DF8" w:rsidRPr="007032BF" w:rsidRDefault="00847DF8" w:rsidP="00847DF8">
      <w:pPr>
        <w:spacing w:after="0" w:line="240" w:lineRule="auto"/>
        <w:jc w:val="center"/>
        <w:rPr>
          <w:rFonts w:ascii="Century Schoolbook" w:eastAsia="Times New Roman" w:hAnsi="Century Schoolbook" w:cs="Times New Roman"/>
          <w:b/>
          <w:bCs/>
          <w:sz w:val="28"/>
          <w:szCs w:val="20"/>
        </w:rPr>
      </w:pPr>
    </w:p>
    <w:p w14:paraId="38D8C969" w14:textId="77777777" w:rsidR="00847DF8" w:rsidRPr="00764AC8" w:rsidRDefault="00847DF8" w:rsidP="00847DF8">
      <w:pPr>
        <w:pBdr>
          <w:top w:val="single" w:sz="4" w:space="10" w:color="auto"/>
          <w:left w:val="single" w:sz="4" w:space="4" w:color="auto"/>
          <w:bottom w:val="single" w:sz="4" w:space="31" w:color="auto"/>
          <w:right w:val="single" w:sz="4" w:space="0" w:color="auto"/>
        </w:pBdr>
        <w:spacing w:before="240" w:line="240" w:lineRule="auto"/>
        <w:jc w:val="center"/>
        <w:rPr>
          <w:rFonts w:ascii="Calibri" w:hAnsi="Calibri" w:cs="Calibri"/>
          <w:sz w:val="28"/>
          <w:szCs w:val="28"/>
        </w:rPr>
      </w:pPr>
      <w:r w:rsidRPr="00764AC8">
        <w:rPr>
          <w:rFonts w:ascii="Calibri" w:hAnsi="Calibri" w:cs="Calibri"/>
          <w:b/>
          <w:sz w:val="28"/>
          <w:szCs w:val="28"/>
        </w:rPr>
        <w:t>Safeguarding &amp; Equality</w:t>
      </w:r>
    </w:p>
    <w:p w14:paraId="6FB397C2" w14:textId="77777777" w:rsidR="00847DF8" w:rsidRDefault="00847DF8" w:rsidP="00847DF8">
      <w:pPr>
        <w:pBdr>
          <w:top w:val="single" w:sz="4" w:space="10" w:color="auto"/>
          <w:left w:val="single" w:sz="4" w:space="4" w:color="auto"/>
          <w:bottom w:val="single" w:sz="4" w:space="31" w:color="auto"/>
          <w:right w:val="single" w:sz="4" w:space="0" w:color="auto"/>
        </w:pBdr>
        <w:rPr>
          <w:rFonts w:ascii="Calibri" w:hAnsi="Calibri" w:cs="Calibri"/>
          <w:iCs/>
          <w:szCs w:val="24"/>
        </w:rPr>
      </w:pPr>
      <w:r w:rsidRPr="007032BF">
        <w:rPr>
          <w:rFonts w:ascii="Calibri" w:hAnsi="Calibri" w:cs="Calibri"/>
          <w:iCs/>
          <w:szCs w:val="24"/>
        </w:rPr>
        <w:t>St Mary’s Catholic High School is fully committed to safeguarding and promoting the welfare of its students. All members of staff will be vetted according to established procedures. All members of staff will familiarise themselves with the school’s child protection and safeguarding guidance and procedures and act accordingly.</w:t>
      </w:r>
      <w:r w:rsidRPr="00764AC8">
        <w:t xml:space="preserve"> </w:t>
      </w:r>
    </w:p>
    <w:p w14:paraId="57D1ECC7" w14:textId="77777777" w:rsidR="00847DF8" w:rsidRDefault="00847DF8" w:rsidP="00847DF8">
      <w:pPr>
        <w:pBdr>
          <w:top w:val="single" w:sz="4" w:space="10" w:color="auto"/>
          <w:left w:val="single" w:sz="4" w:space="4" w:color="auto"/>
          <w:bottom w:val="single" w:sz="4" w:space="31" w:color="auto"/>
          <w:right w:val="single" w:sz="4" w:space="0" w:color="auto"/>
        </w:pBdr>
        <w:rPr>
          <w:rFonts w:ascii="Calibri" w:hAnsi="Calibri" w:cs="Calibri"/>
          <w:iCs/>
          <w:szCs w:val="24"/>
        </w:rPr>
      </w:pPr>
      <w:r w:rsidRPr="00764AC8">
        <w:rPr>
          <w:rFonts w:ascii="Calibri" w:hAnsi="Calibri" w:cs="Calibri"/>
          <w:iCs/>
          <w:szCs w:val="24"/>
        </w:rPr>
        <w:t>To comply with the requirements of the Equality Act (2010) and the school’s commitment to ensure that no employee is disadvantaged or discriminated against because of the protected characteristics of age, disability, gender, gender re-assignment, marriage or civil partnership, pregnancy or maternity, race, religion or belief and sexual orientation.</w:t>
      </w:r>
    </w:p>
    <w:p w14:paraId="2B757F83" w14:textId="77777777" w:rsidR="00847DF8" w:rsidRPr="007032BF" w:rsidRDefault="00847DF8" w:rsidP="00847DF8">
      <w:pPr>
        <w:spacing w:after="120" w:line="240" w:lineRule="auto"/>
        <w:ind w:right="-330"/>
        <w:jc w:val="both"/>
        <w:rPr>
          <w:rFonts w:cstheme="minorHAnsi"/>
          <w:b/>
          <w:bCs/>
        </w:rPr>
      </w:pPr>
      <w:r w:rsidRPr="007032BF">
        <w:rPr>
          <w:rFonts w:cstheme="minorHAnsi"/>
          <w:b/>
          <w:bCs/>
        </w:rPr>
        <w:t xml:space="preserve">Purpose of the Post:  </w:t>
      </w:r>
    </w:p>
    <w:p w14:paraId="55A989AC" w14:textId="69E4EB8B" w:rsidR="00847DF8" w:rsidRPr="007032BF" w:rsidRDefault="00847DF8" w:rsidP="00847DF8">
      <w:pPr>
        <w:ind w:right="-330"/>
        <w:jc w:val="both"/>
        <w:rPr>
          <w:rFonts w:cstheme="minorHAnsi"/>
        </w:rPr>
      </w:pPr>
      <w:r w:rsidRPr="007032BF">
        <w:rPr>
          <w:rFonts w:cstheme="minorHAnsi"/>
        </w:rPr>
        <w:t xml:space="preserve">To be responsible for all aspects of strategic leadership, standards, and Teaching and Learning within the </w:t>
      </w:r>
      <w:r w:rsidR="00BE2996">
        <w:rPr>
          <w:rFonts w:cstheme="minorHAnsi"/>
        </w:rPr>
        <w:t>English</w:t>
      </w:r>
      <w:r>
        <w:rPr>
          <w:rFonts w:cstheme="minorHAnsi"/>
        </w:rPr>
        <w:t xml:space="preserve"> </w:t>
      </w:r>
      <w:r w:rsidRPr="007032BF">
        <w:rPr>
          <w:rFonts w:cstheme="minorHAnsi"/>
        </w:rPr>
        <w:t>Department, together with the general management of the department, staff and post-holders.</w:t>
      </w:r>
    </w:p>
    <w:p w14:paraId="64137774" w14:textId="77777777" w:rsidR="00847DF8" w:rsidRPr="007032BF" w:rsidRDefault="00847DF8" w:rsidP="00847DF8">
      <w:pPr>
        <w:spacing w:after="120" w:line="240" w:lineRule="auto"/>
        <w:ind w:right="-330"/>
        <w:jc w:val="both"/>
        <w:rPr>
          <w:rFonts w:cstheme="minorHAnsi"/>
          <w:b/>
          <w:bCs/>
        </w:rPr>
      </w:pPr>
      <w:r w:rsidRPr="007032BF">
        <w:rPr>
          <w:rFonts w:cstheme="minorHAnsi"/>
          <w:b/>
          <w:bCs/>
        </w:rPr>
        <w:t>Generic responsibilities:</w:t>
      </w:r>
    </w:p>
    <w:p w14:paraId="59DA9387" w14:textId="77777777" w:rsidR="00847DF8" w:rsidRPr="007032BF" w:rsidRDefault="00847DF8" w:rsidP="00847DF8">
      <w:pPr>
        <w:numPr>
          <w:ilvl w:val="0"/>
          <w:numId w:val="7"/>
        </w:numPr>
        <w:tabs>
          <w:tab w:val="num" w:pos="426"/>
        </w:tabs>
        <w:spacing w:after="0" w:line="240" w:lineRule="auto"/>
        <w:ind w:left="425" w:right="-330" w:hanging="425"/>
        <w:jc w:val="both"/>
        <w:rPr>
          <w:rFonts w:cstheme="minorHAnsi"/>
        </w:rPr>
      </w:pPr>
      <w:r w:rsidRPr="007032BF">
        <w:rPr>
          <w:rFonts w:cstheme="minorHAnsi"/>
        </w:rPr>
        <w:t>To promote and emphasise the distinctive Christian/Catholic ethos of our school.</w:t>
      </w:r>
    </w:p>
    <w:p w14:paraId="315A7B95" w14:textId="77777777" w:rsidR="00847DF8" w:rsidRDefault="00847DF8" w:rsidP="00847DF8">
      <w:pPr>
        <w:numPr>
          <w:ilvl w:val="0"/>
          <w:numId w:val="7"/>
        </w:numPr>
        <w:tabs>
          <w:tab w:val="num" w:pos="426"/>
        </w:tabs>
        <w:spacing w:after="0" w:line="240" w:lineRule="auto"/>
        <w:ind w:left="425" w:right="-330" w:hanging="425"/>
        <w:jc w:val="both"/>
        <w:rPr>
          <w:rFonts w:cstheme="minorHAnsi"/>
        </w:rPr>
      </w:pPr>
      <w:r w:rsidRPr="007032BF">
        <w:rPr>
          <w:rFonts w:cstheme="minorHAnsi"/>
        </w:rPr>
        <w:t>To carry out the duties of a general classroom teacher as set out in a separate job description.</w:t>
      </w:r>
    </w:p>
    <w:p w14:paraId="7743DF4A" w14:textId="77777777" w:rsidR="00847DF8" w:rsidRPr="007032BF" w:rsidRDefault="00847DF8" w:rsidP="00847DF8">
      <w:pPr>
        <w:numPr>
          <w:ilvl w:val="0"/>
          <w:numId w:val="7"/>
        </w:numPr>
        <w:tabs>
          <w:tab w:val="num" w:pos="426"/>
        </w:tabs>
        <w:spacing w:after="0" w:line="240" w:lineRule="auto"/>
        <w:ind w:left="425" w:right="-330" w:hanging="425"/>
        <w:jc w:val="both"/>
        <w:rPr>
          <w:rFonts w:cstheme="minorHAnsi"/>
        </w:rPr>
      </w:pPr>
      <w:r w:rsidRPr="007032BF">
        <w:rPr>
          <w:rFonts w:cstheme="minorHAnsi"/>
        </w:rPr>
        <w:t>Where appropriate - to be a form tutor (as set out in a separate job description).</w:t>
      </w:r>
    </w:p>
    <w:p w14:paraId="01DA03C3" w14:textId="77777777" w:rsidR="00847DF8" w:rsidRPr="007032BF" w:rsidRDefault="00847DF8" w:rsidP="00847DF8">
      <w:pPr>
        <w:numPr>
          <w:ilvl w:val="0"/>
          <w:numId w:val="7"/>
        </w:numPr>
        <w:tabs>
          <w:tab w:val="num" w:pos="426"/>
        </w:tabs>
        <w:spacing w:after="0" w:line="240" w:lineRule="auto"/>
        <w:ind w:left="425" w:right="-330" w:hanging="425"/>
        <w:jc w:val="both"/>
        <w:rPr>
          <w:rFonts w:cstheme="minorHAnsi"/>
        </w:rPr>
      </w:pPr>
      <w:r w:rsidRPr="007032BF">
        <w:rPr>
          <w:rFonts w:cstheme="minorHAnsi"/>
        </w:rPr>
        <w:t>To carry out a share of supervisory duties and cover duties in accordance with published lists and rosters.</w:t>
      </w:r>
    </w:p>
    <w:p w14:paraId="23CEF648" w14:textId="77777777" w:rsidR="00847DF8" w:rsidRDefault="00847DF8" w:rsidP="00847DF8">
      <w:pPr>
        <w:numPr>
          <w:ilvl w:val="0"/>
          <w:numId w:val="7"/>
        </w:numPr>
        <w:tabs>
          <w:tab w:val="clear" w:pos="720"/>
        </w:tabs>
        <w:spacing w:after="0" w:line="240" w:lineRule="auto"/>
        <w:ind w:left="426" w:right="-330" w:hanging="426"/>
        <w:jc w:val="both"/>
        <w:rPr>
          <w:rFonts w:ascii="Calibri" w:hAnsi="Calibri" w:cs="Calibri"/>
          <w:bCs/>
        </w:rPr>
      </w:pPr>
      <w:r w:rsidRPr="00C83B0B">
        <w:rPr>
          <w:rFonts w:cstheme="minorHAnsi"/>
        </w:rPr>
        <w:t>To abide by the generic terms and conditions as set out in the contract of employment and conditions of service.</w:t>
      </w:r>
      <w:r w:rsidRPr="008B044C">
        <w:rPr>
          <w:rFonts w:ascii="Calibri" w:hAnsi="Calibri" w:cs="Calibri"/>
          <w:bCs/>
        </w:rPr>
        <w:t xml:space="preserve"> </w:t>
      </w:r>
    </w:p>
    <w:p w14:paraId="55CAE29A" w14:textId="77777777" w:rsidR="00847DF8" w:rsidRPr="0053620C" w:rsidRDefault="00847DF8" w:rsidP="00847DF8">
      <w:pPr>
        <w:numPr>
          <w:ilvl w:val="0"/>
          <w:numId w:val="7"/>
        </w:numPr>
        <w:tabs>
          <w:tab w:val="clear" w:pos="720"/>
        </w:tabs>
        <w:spacing w:after="0" w:line="240" w:lineRule="auto"/>
        <w:ind w:left="426" w:hanging="426"/>
        <w:jc w:val="both"/>
        <w:rPr>
          <w:rFonts w:ascii="Calibri" w:hAnsi="Calibri" w:cs="Calibri"/>
          <w:bCs/>
        </w:rPr>
      </w:pPr>
      <w:r w:rsidRPr="0053620C">
        <w:rPr>
          <w:rFonts w:ascii="Calibri" w:hAnsi="Calibri" w:cs="Calibri"/>
          <w:bCs/>
        </w:rPr>
        <w:t>To have high expectations of all pupils and be committed to raising their educational achievement</w:t>
      </w:r>
      <w:r>
        <w:rPr>
          <w:rFonts w:ascii="Calibri" w:hAnsi="Calibri" w:cs="Calibri"/>
          <w:bCs/>
        </w:rPr>
        <w:t xml:space="preserve"> and progress.</w:t>
      </w:r>
    </w:p>
    <w:p w14:paraId="6364127F" w14:textId="77777777" w:rsidR="00847DF8" w:rsidRPr="0053620C" w:rsidRDefault="00847DF8" w:rsidP="00847DF8">
      <w:pPr>
        <w:numPr>
          <w:ilvl w:val="0"/>
          <w:numId w:val="7"/>
        </w:numPr>
        <w:tabs>
          <w:tab w:val="clear" w:pos="720"/>
        </w:tabs>
        <w:spacing w:after="0" w:line="240" w:lineRule="auto"/>
        <w:ind w:left="426" w:hanging="426"/>
        <w:jc w:val="both"/>
        <w:rPr>
          <w:rFonts w:ascii="Calibri" w:hAnsi="Calibri" w:cs="Calibri"/>
          <w:bCs/>
        </w:rPr>
      </w:pPr>
      <w:r w:rsidRPr="0053620C">
        <w:rPr>
          <w:rFonts w:ascii="Calibri" w:hAnsi="Calibri" w:cs="Calibri"/>
          <w:bCs/>
        </w:rPr>
        <w:t>To demonstrate and promote positive values, attitudes, behaviour and appearance which we expect from our pupils.</w:t>
      </w:r>
    </w:p>
    <w:p w14:paraId="11268933" w14:textId="77777777" w:rsidR="00847DF8" w:rsidRPr="0053620C" w:rsidRDefault="00847DF8" w:rsidP="00847DF8">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contribute to, and share responsibility in, the corporate and faith life of the school.</w:t>
      </w:r>
    </w:p>
    <w:p w14:paraId="0E6A350F" w14:textId="77777777" w:rsidR="00847DF8" w:rsidRPr="00FE6B6F" w:rsidRDefault="00847DF8" w:rsidP="00847DF8">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treat pupils consistently, with respect and consideration.</w:t>
      </w:r>
    </w:p>
    <w:p w14:paraId="6D98D68F" w14:textId="77777777" w:rsidR="00847DF8" w:rsidRDefault="00847DF8" w:rsidP="00847DF8">
      <w:pPr>
        <w:spacing w:after="0" w:line="240" w:lineRule="auto"/>
        <w:ind w:right="-330"/>
        <w:jc w:val="both"/>
        <w:rPr>
          <w:rFonts w:cstheme="minorHAnsi"/>
        </w:rPr>
      </w:pPr>
    </w:p>
    <w:p w14:paraId="1B6C25B6" w14:textId="77777777" w:rsidR="00847DF8" w:rsidRDefault="00847DF8" w:rsidP="00847DF8">
      <w:pPr>
        <w:spacing w:after="120" w:line="240" w:lineRule="auto"/>
        <w:ind w:right="-330"/>
        <w:jc w:val="both"/>
        <w:rPr>
          <w:rFonts w:cstheme="minorHAnsi"/>
          <w:b/>
          <w:bCs/>
        </w:rPr>
      </w:pPr>
    </w:p>
    <w:p w14:paraId="1EEF710A" w14:textId="77777777" w:rsidR="00847DF8" w:rsidRDefault="00847DF8" w:rsidP="00847DF8">
      <w:pPr>
        <w:spacing w:after="120" w:line="240" w:lineRule="auto"/>
        <w:ind w:right="-330"/>
        <w:jc w:val="both"/>
        <w:rPr>
          <w:rFonts w:cstheme="minorHAnsi"/>
          <w:b/>
          <w:bCs/>
        </w:rPr>
      </w:pPr>
    </w:p>
    <w:p w14:paraId="523B8EF3" w14:textId="77777777" w:rsidR="00847DF8" w:rsidRDefault="00847DF8" w:rsidP="00847DF8">
      <w:pPr>
        <w:spacing w:after="120" w:line="240" w:lineRule="auto"/>
        <w:ind w:right="-330"/>
        <w:jc w:val="both"/>
        <w:rPr>
          <w:rFonts w:cstheme="minorHAnsi"/>
          <w:b/>
          <w:bCs/>
        </w:rPr>
      </w:pPr>
    </w:p>
    <w:p w14:paraId="4631A7DF" w14:textId="77777777" w:rsidR="00847DF8" w:rsidRDefault="00847DF8" w:rsidP="00847DF8">
      <w:pPr>
        <w:spacing w:after="120" w:line="240" w:lineRule="auto"/>
        <w:ind w:right="-330"/>
        <w:jc w:val="both"/>
        <w:rPr>
          <w:rFonts w:cstheme="minorHAnsi"/>
          <w:b/>
          <w:bCs/>
        </w:rPr>
      </w:pPr>
    </w:p>
    <w:p w14:paraId="399D15E0" w14:textId="77777777" w:rsidR="00847DF8" w:rsidRDefault="00847DF8" w:rsidP="00847DF8">
      <w:pPr>
        <w:spacing w:after="120" w:line="240" w:lineRule="auto"/>
        <w:ind w:right="-330"/>
        <w:jc w:val="both"/>
        <w:rPr>
          <w:rFonts w:cstheme="minorHAnsi"/>
          <w:b/>
          <w:bCs/>
        </w:rPr>
      </w:pPr>
    </w:p>
    <w:p w14:paraId="5B630956" w14:textId="77777777" w:rsidR="005660B1" w:rsidRDefault="005660B1" w:rsidP="00847DF8">
      <w:pPr>
        <w:spacing w:after="120" w:line="240" w:lineRule="auto"/>
        <w:ind w:right="-330"/>
        <w:jc w:val="both"/>
        <w:rPr>
          <w:rFonts w:cstheme="minorHAnsi"/>
          <w:b/>
          <w:bCs/>
        </w:rPr>
      </w:pPr>
    </w:p>
    <w:p w14:paraId="5E4889FC" w14:textId="77777777" w:rsidR="005660B1" w:rsidRDefault="005660B1" w:rsidP="00847DF8">
      <w:pPr>
        <w:spacing w:after="120" w:line="240" w:lineRule="auto"/>
        <w:ind w:right="-330"/>
        <w:jc w:val="both"/>
        <w:rPr>
          <w:rFonts w:cstheme="minorHAnsi"/>
          <w:b/>
          <w:bCs/>
        </w:rPr>
      </w:pPr>
    </w:p>
    <w:p w14:paraId="62D04FC4" w14:textId="77777777" w:rsidR="00847DF8" w:rsidRPr="007032BF" w:rsidRDefault="00847DF8" w:rsidP="00847DF8">
      <w:pPr>
        <w:spacing w:after="120" w:line="240" w:lineRule="auto"/>
        <w:ind w:right="-330"/>
        <w:jc w:val="both"/>
        <w:rPr>
          <w:rFonts w:cstheme="minorHAnsi"/>
          <w:b/>
          <w:bCs/>
        </w:rPr>
      </w:pPr>
      <w:r w:rsidRPr="007032BF">
        <w:rPr>
          <w:rFonts w:cstheme="minorHAnsi"/>
          <w:b/>
          <w:bCs/>
        </w:rPr>
        <w:lastRenderedPageBreak/>
        <w:t>Main Areas of Responsibility and Accountability:</w:t>
      </w:r>
    </w:p>
    <w:p w14:paraId="6C9108D0" w14:textId="77777777" w:rsidR="00847DF8" w:rsidRDefault="00847DF8" w:rsidP="00847DF8">
      <w:pPr>
        <w:numPr>
          <w:ilvl w:val="0"/>
          <w:numId w:val="11"/>
        </w:numPr>
        <w:spacing w:after="0" w:line="240" w:lineRule="auto"/>
        <w:ind w:left="426" w:right="-330" w:hanging="426"/>
        <w:jc w:val="both"/>
        <w:rPr>
          <w:rFonts w:cstheme="minorHAnsi"/>
        </w:rPr>
      </w:pPr>
      <w:r w:rsidRPr="007032BF">
        <w:rPr>
          <w:rFonts w:cstheme="minorHAnsi"/>
        </w:rPr>
        <w:t>To provide strategic leadership and ensure that the highest standards of pupil progress and achievement are secured.</w:t>
      </w:r>
    </w:p>
    <w:p w14:paraId="4BBDDBC1" w14:textId="46C0B172" w:rsidR="00E05571" w:rsidRPr="00E05571" w:rsidRDefault="00E05571" w:rsidP="00E05571">
      <w:pPr>
        <w:pStyle w:val="ListParagraph"/>
        <w:numPr>
          <w:ilvl w:val="0"/>
          <w:numId w:val="11"/>
        </w:numPr>
        <w:spacing w:after="0" w:line="240" w:lineRule="auto"/>
        <w:ind w:left="425" w:hanging="425"/>
        <w:rPr>
          <w:rFonts w:cstheme="minorHAnsi"/>
        </w:rPr>
      </w:pPr>
      <w:r w:rsidRPr="00E05571">
        <w:rPr>
          <w:rFonts w:cstheme="minorHAnsi"/>
        </w:rPr>
        <w:t>To lead a highly expert te</w:t>
      </w:r>
      <w:r w:rsidR="00D817D2">
        <w:rPr>
          <w:rFonts w:cstheme="minorHAnsi"/>
        </w:rPr>
        <w:t>a</w:t>
      </w:r>
      <w:r w:rsidRPr="00E05571">
        <w:rPr>
          <w:rFonts w:cstheme="minorHAnsi"/>
        </w:rPr>
        <w:t>m of teaching staff and Key Stage Coordinator</w:t>
      </w:r>
      <w:r w:rsidR="00D817D2">
        <w:rPr>
          <w:rFonts w:cstheme="minorHAnsi"/>
        </w:rPr>
        <w:t>s</w:t>
      </w:r>
      <w:r w:rsidRPr="00E05571">
        <w:rPr>
          <w:rFonts w:cstheme="minorHAnsi"/>
        </w:rPr>
        <w:t>.</w:t>
      </w:r>
    </w:p>
    <w:p w14:paraId="130C0203" w14:textId="77777777" w:rsidR="00847DF8" w:rsidRPr="007032BF" w:rsidRDefault="00847DF8" w:rsidP="00847DF8">
      <w:pPr>
        <w:numPr>
          <w:ilvl w:val="0"/>
          <w:numId w:val="11"/>
        </w:numPr>
        <w:spacing w:after="0" w:line="240" w:lineRule="auto"/>
        <w:ind w:left="426" w:right="-330" w:hanging="426"/>
        <w:jc w:val="both"/>
        <w:rPr>
          <w:rFonts w:cstheme="minorHAnsi"/>
        </w:rPr>
      </w:pPr>
      <w:r w:rsidRPr="007032BF">
        <w:rPr>
          <w:rFonts w:cstheme="minorHAnsi"/>
        </w:rPr>
        <w:t>To deliver ongoing improvements in the attainment and progress of disadvantaged and LAC pupils.</w:t>
      </w:r>
    </w:p>
    <w:p w14:paraId="4EB5D6AD" w14:textId="77777777" w:rsidR="00847DF8" w:rsidRPr="007032BF" w:rsidRDefault="00847DF8" w:rsidP="00847DF8">
      <w:pPr>
        <w:numPr>
          <w:ilvl w:val="0"/>
          <w:numId w:val="11"/>
        </w:numPr>
        <w:spacing w:after="0" w:line="240" w:lineRule="auto"/>
        <w:ind w:left="426" w:right="-330" w:hanging="426"/>
        <w:jc w:val="both"/>
        <w:rPr>
          <w:rFonts w:cstheme="minorHAnsi"/>
        </w:rPr>
      </w:pPr>
      <w:r w:rsidRPr="007032BF">
        <w:rPr>
          <w:rFonts w:cstheme="minorHAnsi"/>
        </w:rPr>
        <w:t xml:space="preserve">To work collaboratively with colleagues to develop the curriculum and all work of the department. </w:t>
      </w:r>
    </w:p>
    <w:p w14:paraId="30F97D6B" w14:textId="77777777" w:rsidR="00847DF8" w:rsidRPr="007032BF" w:rsidRDefault="00847DF8" w:rsidP="00847DF8">
      <w:pPr>
        <w:numPr>
          <w:ilvl w:val="0"/>
          <w:numId w:val="8"/>
        </w:numPr>
        <w:spacing w:after="0" w:line="240" w:lineRule="auto"/>
        <w:ind w:left="426" w:right="-330" w:hanging="426"/>
        <w:jc w:val="both"/>
        <w:rPr>
          <w:rFonts w:cstheme="minorHAnsi"/>
        </w:rPr>
      </w:pPr>
      <w:r w:rsidRPr="007032BF">
        <w:rPr>
          <w:rFonts w:cstheme="minorHAnsi"/>
        </w:rPr>
        <w:t>Regard for, and support of, the distinctive ethos of our school.</w:t>
      </w:r>
    </w:p>
    <w:p w14:paraId="6E4D5227" w14:textId="77777777" w:rsidR="00847DF8" w:rsidRPr="007032BF" w:rsidRDefault="00847DF8" w:rsidP="00847DF8">
      <w:pPr>
        <w:numPr>
          <w:ilvl w:val="0"/>
          <w:numId w:val="8"/>
        </w:numPr>
        <w:spacing w:after="0" w:line="240" w:lineRule="auto"/>
        <w:ind w:left="426" w:right="-330" w:hanging="426"/>
        <w:jc w:val="both"/>
        <w:rPr>
          <w:rFonts w:cstheme="minorHAnsi"/>
        </w:rPr>
      </w:pPr>
      <w:r w:rsidRPr="007032BF">
        <w:rPr>
          <w:rFonts w:cstheme="minorHAnsi"/>
        </w:rPr>
        <w:t>The maintenance and improvement of high standards of learning and teaching across all years 7 to 13.</w:t>
      </w:r>
    </w:p>
    <w:p w14:paraId="27558BAB" w14:textId="77777777" w:rsidR="00847DF8" w:rsidRPr="007032BF" w:rsidRDefault="00847DF8" w:rsidP="00847DF8">
      <w:pPr>
        <w:numPr>
          <w:ilvl w:val="0"/>
          <w:numId w:val="8"/>
        </w:numPr>
        <w:spacing w:after="0" w:line="240" w:lineRule="auto"/>
        <w:ind w:left="426" w:right="-330" w:hanging="426"/>
        <w:jc w:val="both"/>
        <w:rPr>
          <w:rFonts w:cstheme="minorHAnsi"/>
        </w:rPr>
      </w:pPr>
      <w:r w:rsidRPr="007032BF">
        <w:rPr>
          <w:rFonts w:cstheme="minorHAnsi"/>
        </w:rPr>
        <w:t>The active use of school data in order to implement effective strategic decisions and intervention.</w:t>
      </w:r>
    </w:p>
    <w:p w14:paraId="17DBEF5F" w14:textId="77777777" w:rsidR="00847DF8" w:rsidRPr="007032BF" w:rsidRDefault="00847DF8" w:rsidP="00847DF8">
      <w:pPr>
        <w:numPr>
          <w:ilvl w:val="0"/>
          <w:numId w:val="8"/>
        </w:numPr>
        <w:spacing w:after="0" w:line="240" w:lineRule="auto"/>
        <w:ind w:left="426" w:right="-330" w:hanging="426"/>
        <w:jc w:val="both"/>
        <w:rPr>
          <w:rFonts w:cstheme="minorHAnsi"/>
        </w:rPr>
      </w:pPr>
      <w:r w:rsidRPr="007032BF">
        <w:rPr>
          <w:rFonts w:cstheme="minorHAnsi"/>
        </w:rPr>
        <w:t>The analysis of national, whole school and departmental data in order to monitor and improve levels of progress across all key stages.</w:t>
      </w:r>
    </w:p>
    <w:p w14:paraId="62ADB204" w14:textId="77777777" w:rsidR="00847DF8" w:rsidRPr="007032BF" w:rsidRDefault="00847DF8" w:rsidP="00847DF8">
      <w:pPr>
        <w:numPr>
          <w:ilvl w:val="0"/>
          <w:numId w:val="8"/>
        </w:numPr>
        <w:spacing w:after="0" w:line="240" w:lineRule="auto"/>
        <w:ind w:left="426" w:right="-330" w:hanging="426"/>
        <w:jc w:val="both"/>
        <w:rPr>
          <w:rFonts w:cstheme="minorHAnsi"/>
        </w:rPr>
      </w:pPr>
      <w:r w:rsidRPr="007032BF">
        <w:rPr>
          <w:rFonts w:cstheme="minorHAnsi"/>
        </w:rPr>
        <w:t>The development of appropriate teaching methods to implement the delivery of the curriculum.</w:t>
      </w:r>
    </w:p>
    <w:p w14:paraId="3C932E87" w14:textId="1D13982D" w:rsidR="00847DF8" w:rsidRPr="00362EA5"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development of a culture of high expectations</w:t>
      </w:r>
      <w:r w:rsidR="00D71603">
        <w:rPr>
          <w:rFonts w:cstheme="minorHAnsi"/>
        </w:rPr>
        <w:t xml:space="preserve"> and staff well-being,</w:t>
      </w:r>
      <w:r w:rsidRPr="007032BF">
        <w:rPr>
          <w:rFonts w:cstheme="minorHAnsi"/>
        </w:rPr>
        <w:t xml:space="preserve"> within the department.</w:t>
      </w:r>
    </w:p>
    <w:p w14:paraId="756CBA2C"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creation of a climate whereby excellent teaching and learning is the norm.</w:t>
      </w:r>
    </w:p>
    <w:p w14:paraId="672F0E9C"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establishment and maintenance of standards of pupil welfare, behaviour, and discipline and its impact on learning.</w:t>
      </w:r>
    </w:p>
    <w:p w14:paraId="135074C7" w14:textId="009C3583"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 xml:space="preserve">The line management </w:t>
      </w:r>
      <w:r w:rsidR="00D71603">
        <w:rPr>
          <w:rFonts w:cstheme="minorHAnsi"/>
        </w:rPr>
        <w:t xml:space="preserve">and quality assurance </w:t>
      </w:r>
      <w:r w:rsidRPr="007032BF">
        <w:rPr>
          <w:rFonts w:cstheme="minorHAnsi"/>
        </w:rPr>
        <w:t xml:space="preserve">of the work of the department, its day-to-day operation and its evaluation in response to external requirements, the requirements of the school, </w:t>
      </w:r>
      <w:r>
        <w:rPr>
          <w:rFonts w:cstheme="minorHAnsi"/>
        </w:rPr>
        <w:t>examination boards and DfE</w:t>
      </w:r>
      <w:r w:rsidRPr="007032BF">
        <w:rPr>
          <w:rFonts w:cstheme="minorHAnsi"/>
        </w:rPr>
        <w:t>.</w:t>
      </w:r>
    </w:p>
    <w:p w14:paraId="109CC4AC"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development and delivery of an agreed marking and assessment policy.</w:t>
      </w:r>
    </w:p>
    <w:p w14:paraId="6931ADCF"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establishment of policies in line with school requirements and initiatives for the assessment, recording and reporting of students’ achievements.</w:t>
      </w:r>
    </w:p>
    <w:p w14:paraId="31E5C84D" w14:textId="66771754"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 xml:space="preserve">The development of departmental schemes of work and overall strategic leadership of </w:t>
      </w:r>
      <w:r w:rsidR="005660B1">
        <w:rPr>
          <w:rFonts w:cstheme="minorHAnsi"/>
        </w:rPr>
        <w:t>co</w:t>
      </w:r>
      <w:r>
        <w:rPr>
          <w:rFonts w:cstheme="minorHAnsi"/>
        </w:rPr>
        <w:t>-curricular activities</w:t>
      </w:r>
      <w:r w:rsidRPr="007032BF">
        <w:rPr>
          <w:rFonts w:cstheme="minorHAnsi"/>
        </w:rPr>
        <w:t>.</w:t>
      </w:r>
    </w:p>
    <w:p w14:paraId="5741ED3D"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monitoring (including lesson observation) and evaluation of the work of the teachers in the department, via appropriate quality assurance.</w:t>
      </w:r>
    </w:p>
    <w:p w14:paraId="17373101"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To be a positive role model for both staff and pupils at the school.</w:t>
      </w:r>
    </w:p>
    <w:p w14:paraId="3B5F9FCC"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deployment of all staff in the department, and advising the time-</w:t>
      </w:r>
      <w:proofErr w:type="spellStart"/>
      <w:r w:rsidRPr="007032BF">
        <w:rPr>
          <w:rFonts w:cstheme="minorHAnsi"/>
        </w:rPr>
        <w:t>tabler</w:t>
      </w:r>
      <w:proofErr w:type="spellEnd"/>
      <w:r w:rsidRPr="007032BF">
        <w:rPr>
          <w:rFonts w:cstheme="minorHAnsi"/>
        </w:rPr>
        <w:t xml:space="preserve"> thereof.</w:t>
      </w:r>
    </w:p>
    <w:p w14:paraId="5E8223EF"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 xml:space="preserve">The establishment and implementation of policies concerning staff development, departmental INSET requirements, induction of staff new to the school, programme for </w:t>
      </w:r>
      <w:r>
        <w:rPr>
          <w:rFonts w:cstheme="minorHAnsi"/>
        </w:rPr>
        <w:t>ITT</w:t>
      </w:r>
      <w:r w:rsidRPr="007032BF">
        <w:rPr>
          <w:rFonts w:cstheme="minorHAnsi"/>
        </w:rPr>
        <w:t xml:space="preserve"> teachers and other personnel visiting the school.</w:t>
      </w:r>
    </w:p>
    <w:p w14:paraId="41A964F6"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organisation and effective use of the departmental budget, including the allocation of departmental resources.</w:t>
      </w:r>
    </w:p>
    <w:p w14:paraId="1A9302BE" w14:textId="13903EC5"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 xml:space="preserve">Liaison with the Learning Support Department and any other relevant persons for proper and effective provision for students with </w:t>
      </w:r>
      <w:r w:rsidR="005660B1">
        <w:rPr>
          <w:rFonts w:cstheme="minorHAnsi"/>
        </w:rPr>
        <w:t>additional</w:t>
      </w:r>
      <w:r w:rsidRPr="007032BF">
        <w:rPr>
          <w:rFonts w:cstheme="minorHAnsi"/>
        </w:rPr>
        <w:t xml:space="preserve"> needs</w:t>
      </w:r>
      <w:r>
        <w:rPr>
          <w:rFonts w:cstheme="minorHAnsi"/>
        </w:rPr>
        <w:t>.</w:t>
      </w:r>
    </w:p>
    <w:p w14:paraId="14DCF08B"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evaluation and analysis of departmental statistics including target-setting.</w:t>
      </w:r>
    </w:p>
    <w:p w14:paraId="7B04BCD7"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liaison with the Leadership Group on all matters connected with the department.</w:t>
      </w:r>
    </w:p>
    <w:p w14:paraId="7FCD74B8"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attendance at all meetings as directed by the Headteacher.</w:t>
      </w:r>
    </w:p>
    <w:p w14:paraId="0803B759" w14:textId="77777777" w:rsidR="00847DF8" w:rsidRPr="007032BF" w:rsidRDefault="00847DF8" w:rsidP="00847DF8">
      <w:pPr>
        <w:numPr>
          <w:ilvl w:val="0"/>
          <w:numId w:val="8"/>
        </w:numPr>
        <w:tabs>
          <w:tab w:val="num" w:pos="426"/>
        </w:tabs>
        <w:spacing w:after="0" w:line="240" w:lineRule="auto"/>
        <w:ind w:left="426" w:right="-330" w:hanging="426"/>
        <w:jc w:val="both"/>
        <w:rPr>
          <w:rFonts w:cstheme="minorHAnsi"/>
        </w:rPr>
      </w:pPr>
      <w:r w:rsidRPr="007032BF">
        <w:rPr>
          <w:rFonts w:cstheme="minorHAnsi"/>
        </w:rPr>
        <w:t>The completion of administration required by external examination boards.</w:t>
      </w:r>
    </w:p>
    <w:p w14:paraId="119D9898" w14:textId="77777777" w:rsidR="00847DF8" w:rsidRPr="007032BF" w:rsidRDefault="00847DF8" w:rsidP="00847DF8">
      <w:pPr>
        <w:numPr>
          <w:ilvl w:val="0"/>
          <w:numId w:val="10"/>
        </w:numPr>
        <w:tabs>
          <w:tab w:val="num" w:pos="426"/>
        </w:tabs>
        <w:spacing w:after="0" w:line="240" w:lineRule="auto"/>
        <w:ind w:left="426" w:right="-330" w:hanging="426"/>
        <w:jc w:val="both"/>
        <w:rPr>
          <w:rFonts w:cstheme="minorHAnsi"/>
        </w:rPr>
      </w:pPr>
      <w:r w:rsidRPr="007032BF">
        <w:rPr>
          <w:rFonts w:cstheme="minorHAnsi"/>
        </w:rPr>
        <w:t xml:space="preserve">The overseeing of all departmental </w:t>
      </w:r>
      <w:r>
        <w:rPr>
          <w:rFonts w:cstheme="minorHAnsi"/>
        </w:rPr>
        <w:t>facilities</w:t>
      </w:r>
      <w:r w:rsidRPr="007032BF">
        <w:rPr>
          <w:rFonts w:cstheme="minorHAnsi"/>
        </w:rPr>
        <w:t>, timetable, and other resources.</w:t>
      </w:r>
    </w:p>
    <w:p w14:paraId="65F3A8BA" w14:textId="77777777" w:rsidR="00847DF8" w:rsidRPr="007032BF" w:rsidRDefault="00847DF8" w:rsidP="00847DF8">
      <w:pPr>
        <w:numPr>
          <w:ilvl w:val="0"/>
          <w:numId w:val="10"/>
        </w:numPr>
        <w:tabs>
          <w:tab w:val="num" w:pos="426"/>
        </w:tabs>
        <w:spacing w:after="0" w:line="240" w:lineRule="auto"/>
        <w:ind w:left="426" w:right="-330" w:hanging="426"/>
        <w:jc w:val="both"/>
        <w:rPr>
          <w:rFonts w:cstheme="minorHAnsi"/>
          <w:u w:val="single"/>
        </w:rPr>
      </w:pPr>
      <w:r w:rsidRPr="007032BF">
        <w:rPr>
          <w:rFonts w:cstheme="minorHAnsi"/>
        </w:rPr>
        <w:t>To keep abreast of subject knowledge, national developments, inspection findings etc.</w:t>
      </w:r>
    </w:p>
    <w:p w14:paraId="4F9CD989" w14:textId="77777777" w:rsidR="00847DF8" w:rsidRPr="007032BF" w:rsidRDefault="00847DF8" w:rsidP="00847DF8">
      <w:pPr>
        <w:numPr>
          <w:ilvl w:val="0"/>
          <w:numId w:val="9"/>
        </w:numPr>
        <w:tabs>
          <w:tab w:val="num" w:pos="426"/>
        </w:tabs>
        <w:spacing w:after="0" w:line="240" w:lineRule="auto"/>
        <w:ind w:left="426" w:right="-330" w:hanging="426"/>
        <w:jc w:val="both"/>
        <w:rPr>
          <w:rFonts w:cstheme="minorHAnsi"/>
        </w:rPr>
      </w:pPr>
      <w:r w:rsidRPr="007032BF">
        <w:rPr>
          <w:rFonts w:cstheme="minorHAnsi"/>
        </w:rPr>
        <w:t xml:space="preserve">The full participation in the </w:t>
      </w:r>
      <w:r>
        <w:rPr>
          <w:rFonts w:cstheme="minorHAnsi"/>
        </w:rPr>
        <w:t>Appraisal</w:t>
      </w:r>
      <w:r w:rsidRPr="007032BF">
        <w:rPr>
          <w:rFonts w:cstheme="minorHAnsi"/>
        </w:rPr>
        <w:t xml:space="preserve"> scheme as set out by the Headteacher.</w:t>
      </w:r>
    </w:p>
    <w:p w14:paraId="4F52412C" w14:textId="77777777" w:rsidR="00847DF8" w:rsidRDefault="00847DF8" w:rsidP="00847DF8">
      <w:pPr>
        <w:ind w:right="-330"/>
        <w:rPr>
          <w:rFonts w:ascii="Calibri" w:hAnsi="Calibri" w:cs="Calibri"/>
        </w:rPr>
      </w:pPr>
      <w:r>
        <w:rPr>
          <w:rFonts w:ascii="Calibri" w:hAnsi="Calibri" w:cs="Calibri"/>
        </w:rPr>
        <w:br w:type="page"/>
      </w:r>
    </w:p>
    <w:p w14:paraId="1CD277B5" w14:textId="7439BFCA" w:rsidR="00743334" w:rsidRDefault="00743334" w:rsidP="00743334">
      <w:pPr>
        <w:ind w:right="-330"/>
        <w:rPr>
          <w:rFonts w:ascii="Calibri" w:hAnsi="Calibri" w:cs="Calibri"/>
        </w:rPr>
      </w:pPr>
    </w:p>
    <w:p w14:paraId="51471546" w14:textId="6AB0F945" w:rsidR="00743334" w:rsidRPr="007032BF" w:rsidRDefault="00743334" w:rsidP="00743334">
      <w:pPr>
        <w:spacing w:after="0" w:line="240" w:lineRule="auto"/>
        <w:jc w:val="center"/>
        <w:rPr>
          <w:rFonts w:ascii="Calibri" w:eastAsia="Times New Roman" w:hAnsi="Calibri" w:cs="Calibri"/>
          <w:b/>
          <w:bCs/>
        </w:rPr>
      </w:pPr>
      <w:r w:rsidRPr="007032BF">
        <w:rPr>
          <w:rFonts w:ascii="Calibri" w:eastAsia="Times New Roman" w:hAnsi="Calibri" w:cs="Calibri"/>
          <w:b/>
          <w:bCs/>
        </w:rPr>
        <w:t>Person Specification</w:t>
      </w:r>
    </w:p>
    <w:p w14:paraId="2F07F2F3" w14:textId="50962134" w:rsidR="00743334" w:rsidRPr="007032BF" w:rsidRDefault="006A77C3" w:rsidP="00743334">
      <w:pPr>
        <w:spacing w:after="0" w:line="240" w:lineRule="auto"/>
        <w:jc w:val="center"/>
        <w:rPr>
          <w:rFonts w:ascii="Calibri" w:eastAsia="Times New Roman" w:hAnsi="Calibri" w:cs="Calibri"/>
          <w:b/>
          <w:bCs/>
        </w:rPr>
      </w:pPr>
      <w:r>
        <w:rPr>
          <w:rFonts w:ascii="Calibri" w:eastAsia="Times New Roman" w:hAnsi="Calibri" w:cs="Calibri"/>
          <w:b/>
          <w:bCs/>
        </w:rPr>
        <w:t>Head</w:t>
      </w:r>
      <w:r w:rsidR="00C97327">
        <w:rPr>
          <w:rFonts w:ascii="Calibri" w:eastAsia="Times New Roman" w:hAnsi="Calibri" w:cs="Calibri"/>
          <w:b/>
          <w:bCs/>
        </w:rPr>
        <w:t xml:space="preserve"> of </w:t>
      </w:r>
      <w:r w:rsidR="00342ACB">
        <w:rPr>
          <w:rFonts w:ascii="Calibri" w:eastAsia="Times New Roman" w:hAnsi="Calibri" w:cs="Calibri"/>
          <w:b/>
          <w:bCs/>
        </w:rPr>
        <w:t>English</w:t>
      </w:r>
    </w:p>
    <w:p w14:paraId="5F0029EB" w14:textId="77777777" w:rsidR="00743334" w:rsidRPr="007032BF" w:rsidRDefault="00743334" w:rsidP="00743334">
      <w:pPr>
        <w:spacing w:after="0" w:line="240" w:lineRule="auto"/>
        <w:jc w:val="center"/>
        <w:rPr>
          <w:rFonts w:ascii="Calibri" w:eastAsia="Times New Roman" w:hAnsi="Calibri" w:cs="Calibri"/>
          <w:b/>
          <w:bCs/>
          <w:sz w:val="28"/>
          <w:szCs w:val="20"/>
        </w:rPr>
      </w:pPr>
    </w:p>
    <w:tbl>
      <w:tblPr>
        <w:tblStyle w:val="TableGrid"/>
        <w:tblW w:w="10065" w:type="dxa"/>
        <w:tblInd w:w="-572" w:type="dxa"/>
        <w:tblLook w:val="04A0" w:firstRow="1" w:lastRow="0" w:firstColumn="1" w:lastColumn="0" w:noHBand="0" w:noVBand="1"/>
      </w:tblPr>
      <w:tblGrid>
        <w:gridCol w:w="1701"/>
        <w:gridCol w:w="4253"/>
        <w:gridCol w:w="2268"/>
        <w:gridCol w:w="1843"/>
      </w:tblGrid>
      <w:tr w:rsidR="006A77C3" w:rsidRPr="007032BF" w14:paraId="5B93C9AF" w14:textId="77777777" w:rsidTr="005E5125">
        <w:tc>
          <w:tcPr>
            <w:tcW w:w="1701" w:type="dxa"/>
          </w:tcPr>
          <w:p w14:paraId="2FE42353" w14:textId="77777777" w:rsidR="006A77C3" w:rsidRPr="007032BF" w:rsidRDefault="006A77C3" w:rsidP="005E5125">
            <w:pPr>
              <w:rPr>
                <w:rFonts w:ascii="Calibri" w:eastAsia="Times New Roman" w:hAnsi="Calibri" w:cs="Calibri"/>
                <w:b/>
                <w:bCs/>
              </w:rPr>
            </w:pPr>
            <w:r w:rsidRPr="007032BF">
              <w:rPr>
                <w:rFonts w:ascii="Calibri" w:eastAsia="Times New Roman" w:hAnsi="Calibri" w:cs="Calibri"/>
                <w:b/>
                <w:bCs/>
              </w:rPr>
              <w:t>Attributes</w:t>
            </w:r>
          </w:p>
        </w:tc>
        <w:tc>
          <w:tcPr>
            <w:tcW w:w="4253" w:type="dxa"/>
          </w:tcPr>
          <w:p w14:paraId="5E2C045D" w14:textId="77777777" w:rsidR="006A77C3" w:rsidRPr="007032BF" w:rsidRDefault="006A77C3" w:rsidP="005E5125">
            <w:pPr>
              <w:rPr>
                <w:rFonts w:ascii="Calibri" w:eastAsia="Times New Roman" w:hAnsi="Calibri" w:cs="Calibri"/>
                <w:b/>
                <w:bCs/>
              </w:rPr>
            </w:pPr>
            <w:r w:rsidRPr="007032BF">
              <w:rPr>
                <w:rFonts w:ascii="Calibri" w:eastAsia="Times New Roman" w:hAnsi="Calibri" w:cs="Calibri"/>
                <w:b/>
                <w:bCs/>
              </w:rPr>
              <w:t>Essential</w:t>
            </w:r>
          </w:p>
        </w:tc>
        <w:tc>
          <w:tcPr>
            <w:tcW w:w="2268" w:type="dxa"/>
          </w:tcPr>
          <w:p w14:paraId="59B03C20" w14:textId="77777777" w:rsidR="006A77C3" w:rsidRPr="007032BF" w:rsidRDefault="006A77C3" w:rsidP="005E5125">
            <w:pPr>
              <w:rPr>
                <w:rFonts w:ascii="Calibri" w:eastAsia="Times New Roman" w:hAnsi="Calibri" w:cs="Calibri"/>
                <w:b/>
                <w:bCs/>
              </w:rPr>
            </w:pPr>
            <w:r w:rsidRPr="007032BF">
              <w:rPr>
                <w:rFonts w:ascii="Calibri" w:eastAsia="Times New Roman" w:hAnsi="Calibri" w:cs="Calibri"/>
                <w:b/>
                <w:bCs/>
              </w:rPr>
              <w:t>Desirable</w:t>
            </w:r>
          </w:p>
        </w:tc>
        <w:tc>
          <w:tcPr>
            <w:tcW w:w="1843" w:type="dxa"/>
          </w:tcPr>
          <w:p w14:paraId="58FF7762" w14:textId="77777777" w:rsidR="006A77C3" w:rsidRPr="007032BF" w:rsidRDefault="006A77C3" w:rsidP="005E5125">
            <w:pPr>
              <w:rPr>
                <w:rFonts w:ascii="Calibri" w:eastAsia="Times New Roman" w:hAnsi="Calibri" w:cs="Calibri"/>
                <w:b/>
                <w:bCs/>
              </w:rPr>
            </w:pPr>
            <w:r w:rsidRPr="007032BF">
              <w:rPr>
                <w:rFonts w:ascii="Calibri" w:eastAsia="Times New Roman" w:hAnsi="Calibri" w:cs="Calibri"/>
                <w:b/>
                <w:bCs/>
              </w:rPr>
              <w:t>How identified</w:t>
            </w:r>
          </w:p>
        </w:tc>
      </w:tr>
      <w:tr w:rsidR="006A77C3" w:rsidRPr="007032BF" w14:paraId="4E77724B" w14:textId="77777777" w:rsidTr="005E5125">
        <w:tc>
          <w:tcPr>
            <w:tcW w:w="1701" w:type="dxa"/>
          </w:tcPr>
          <w:p w14:paraId="4FAD2BAB" w14:textId="77777777" w:rsidR="006A77C3" w:rsidRPr="007032BF" w:rsidRDefault="006A77C3" w:rsidP="005E5125">
            <w:pPr>
              <w:rPr>
                <w:rFonts w:ascii="Calibri" w:eastAsia="Times New Roman" w:hAnsi="Calibri" w:cs="Calibri"/>
                <w:bCs/>
              </w:rPr>
            </w:pPr>
            <w:r w:rsidRPr="007032BF">
              <w:rPr>
                <w:rFonts w:ascii="Calibri" w:eastAsia="Times New Roman" w:hAnsi="Calibri" w:cs="Calibri"/>
                <w:bCs/>
              </w:rPr>
              <w:t>Qualifications</w:t>
            </w:r>
          </w:p>
        </w:tc>
        <w:tc>
          <w:tcPr>
            <w:tcW w:w="4253" w:type="dxa"/>
          </w:tcPr>
          <w:p w14:paraId="41712AF1" w14:textId="77777777" w:rsidR="006A77C3" w:rsidRPr="007032BF" w:rsidRDefault="006A77C3" w:rsidP="006A77C3">
            <w:pPr>
              <w:numPr>
                <w:ilvl w:val="0"/>
                <w:numId w:val="12"/>
              </w:numPr>
              <w:ind w:left="176" w:hanging="176"/>
              <w:rPr>
                <w:rFonts w:ascii="Calibri" w:eastAsia="Times New Roman" w:hAnsi="Calibri" w:cs="Calibri"/>
                <w:bCs/>
              </w:rPr>
            </w:pPr>
            <w:r w:rsidRPr="007032BF">
              <w:rPr>
                <w:rFonts w:ascii="Calibri" w:eastAsia="Times New Roman" w:hAnsi="Calibri" w:cs="Calibri"/>
                <w:bCs/>
              </w:rPr>
              <w:t>Qualified Teacher Status</w:t>
            </w:r>
          </w:p>
          <w:p w14:paraId="2D894801" w14:textId="5071440B" w:rsidR="006A77C3" w:rsidRPr="007032BF" w:rsidRDefault="006A77C3" w:rsidP="006A77C3">
            <w:pPr>
              <w:numPr>
                <w:ilvl w:val="0"/>
                <w:numId w:val="12"/>
              </w:numPr>
              <w:ind w:left="176" w:hanging="176"/>
              <w:rPr>
                <w:rFonts w:ascii="Calibri" w:eastAsia="Times New Roman" w:hAnsi="Calibri" w:cs="Calibri"/>
                <w:bCs/>
              </w:rPr>
            </w:pPr>
            <w:r w:rsidRPr="007032BF">
              <w:rPr>
                <w:rFonts w:ascii="Calibri" w:eastAsia="Times New Roman" w:hAnsi="Calibri" w:cs="Calibri"/>
                <w:bCs/>
              </w:rPr>
              <w:t xml:space="preserve">Good honours degree </w:t>
            </w:r>
            <w:r w:rsidR="005660B1">
              <w:rPr>
                <w:rFonts w:ascii="Calibri" w:eastAsia="Times New Roman" w:hAnsi="Calibri" w:cs="Calibri"/>
                <w:bCs/>
              </w:rPr>
              <w:t>and teaching qualification.</w:t>
            </w:r>
          </w:p>
        </w:tc>
        <w:tc>
          <w:tcPr>
            <w:tcW w:w="2268" w:type="dxa"/>
          </w:tcPr>
          <w:p w14:paraId="069C09C9" w14:textId="77777777" w:rsidR="006A77C3" w:rsidRPr="007032BF" w:rsidRDefault="006A77C3" w:rsidP="006A77C3">
            <w:pPr>
              <w:numPr>
                <w:ilvl w:val="0"/>
                <w:numId w:val="14"/>
              </w:numPr>
              <w:ind w:left="175" w:hanging="175"/>
              <w:rPr>
                <w:rFonts w:ascii="Calibri" w:eastAsia="Times New Roman" w:hAnsi="Calibri" w:cs="Calibri"/>
                <w:bCs/>
              </w:rPr>
            </w:pPr>
            <w:r w:rsidRPr="007032BF">
              <w:rPr>
                <w:rFonts w:ascii="Calibri" w:eastAsia="Times New Roman" w:hAnsi="Calibri" w:cs="Calibri"/>
                <w:bCs/>
              </w:rPr>
              <w:t>Relevant CPD</w:t>
            </w:r>
          </w:p>
        </w:tc>
        <w:tc>
          <w:tcPr>
            <w:tcW w:w="1843" w:type="dxa"/>
          </w:tcPr>
          <w:p w14:paraId="2B301912" w14:textId="77777777" w:rsidR="006A77C3" w:rsidRPr="007032BF" w:rsidRDefault="006A77C3" w:rsidP="006A77C3">
            <w:pPr>
              <w:numPr>
                <w:ilvl w:val="0"/>
                <w:numId w:val="14"/>
              </w:numPr>
              <w:ind w:left="175" w:hanging="175"/>
              <w:rPr>
                <w:rFonts w:ascii="Calibri" w:eastAsia="Times New Roman" w:hAnsi="Calibri" w:cs="Calibri"/>
                <w:bCs/>
              </w:rPr>
            </w:pPr>
            <w:r w:rsidRPr="007032BF">
              <w:rPr>
                <w:rFonts w:ascii="Calibri" w:eastAsia="Times New Roman" w:hAnsi="Calibri" w:cs="Calibri"/>
                <w:bCs/>
              </w:rPr>
              <w:t>Application</w:t>
            </w:r>
          </w:p>
          <w:p w14:paraId="6F3E9217" w14:textId="77777777" w:rsidR="006A77C3" w:rsidRPr="007032BF" w:rsidRDefault="006A77C3" w:rsidP="006A77C3">
            <w:pPr>
              <w:numPr>
                <w:ilvl w:val="0"/>
                <w:numId w:val="14"/>
              </w:numPr>
              <w:ind w:left="175" w:hanging="175"/>
              <w:rPr>
                <w:rFonts w:ascii="Calibri" w:eastAsia="Times New Roman" w:hAnsi="Calibri" w:cs="Calibri"/>
                <w:bCs/>
              </w:rPr>
            </w:pPr>
            <w:r w:rsidRPr="007032BF">
              <w:rPr>
                <w:rFonts w:ascii="Calibri" w:eastAsia="Times New Roman" w:hAnsi="Calibri" w:cs="Calibri"/>
                <w:bCs/>
              </w:rPr>
              <w:t>Certification</w:t>
            </w:r>
          </w:p>
        </w:tc>
      </w:tr>
      <w:tr w:rsidR="006A77C3" w:rsidRPr="007032BF" w14:paraId="36DDB179" w14:textId="77777777" w:rsidTr="005E5125">
        <w:tc>
          <w:tcPr>
            <w:tcW w:w="1701" w:type="dxa"/>
          </w:tcPr>
          <w:p w14:paraId="57687D7D" w14:textId="77777777" w:rsidR="006A77C3" w:rsidRPr="007032BF" w:rsidRDefault="006A77C3" w:rsidP="005E5125">
            <w:pPr>
              <w:rPr>
                <w:rFonts w:ascii="Calibri" w:eastAsia="Times New Roman" w:hAnsi="Calibri" w:cs="Calibri"/>
                <w:bCs/>
              </w:rPr>
            </w:pPr>
            <w:r w:rsidRPr="007032BF">
              <w:rPr>
                <w:rFonts w:ascii="Calibri" w:eastAsia="Times New Roman" w:hAnsi="Calibri" w:cs="Calibri"/>
                <w:bCs/>
              </w:rPr>
              <w:t>Experience</w:t>
            </w:r>
          </w:p>
        </w:tc>
        <w:tc>
          <w:tcPr>
            <w:tcW w:w="4253" w:type="dxa"/>
          </w:tcPr>
          <w:p w14:paraId="1E27BF7B" w14:textId="5DF43E81" w:rsidR="005660B1" w:rsidRDefault="005660B1" w:rsidP="006A77C3">
            <w:pPr>
              <w:numPr>
                <w:ilvl w:val="0"/>
                <w:numId w:val="13"/>
              </w:numPr>
              <w:ind w:left="176" w:hanging="176"/>
              <w:rPr>
                <w:rFonts w:ascii="Calibri" w:eastAsia="Times New Roman" w:hAnsi="Calibri" w:cs="Calibri"/>
                <w:bCs/>
              </w:rPr>
            </w:pPr>
            <w:r>
              <w:rPr>
                <w:rFonts w:ascii="Calibri" w:eastAsia="Times New Roman" w:hAnsi="Calibri" w:cs="Calibri"/>
                <w:bCs/>
              </w:rPr>
              <w:t xml:space="preserve">Previous or current </w:t>
            </w:r>
            <w:r w:rsidR="00EA7A39">
              <w:rPr>
                <w:rFonts w:ascii="Calibri" w:eastAsia="Times New Roman" w:hAnsi="Calibri" w:cs="Calibri"/>
                <w:bCs/>
              </w:rPr>
              <w:t>curriculum post-holder experience</w:t>
            </w:r>
          </w:p>
          <w:p w14:paraId="5EA300DF" w14:textId="244C4CB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Values driven</w:t>
            </w:r>
          </w:p>
          <w:p w14:paraId="2E654A66"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Outstanding teaching ability, backed up by outstanding outcomes</w:t>
            </w:r>
          </w:p>
          <w:p w14:paraId="7EE3E74B"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Tailored teaching that challenges and supports students</w:t>
            </w:r>
          </w:p>
          <w:p w14:paraId="082D29F3" w14:textId="77777777" w:rsidR="006A77C3"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High quality curriculum development</w:t>
            </w:r>
          </w:p>
          <w:p w14:paraId="47AF12F0" w14:textId="77777777" w:rsidR="006A77C3" w:rsidRPr="007032BF" w:rsidRDefault="006A77C3" w:rsidP="005E5125">
            <w:pPr>
              <w:ind w:left="176"/>
              <w:rPr>
                <w:rFonts w:ascii="Calibri" w:eastAsia="Times New Roman" w:hAnsi="Calibri" w:cs="Calibri"/>
                <w:bCs/>
              </w:rPr>
            </w:pPr>
          </w:p>
        </w:tc>
        <w:tc>
          <w:tcPr>
            <w:tcW w:w="2268" w:type="dxa"/>
          </w:tcPr>
          <w:p w14:paraId="22765BDA" w14:textId="77777777" w:rsidR="006A77C3" w:rsidRPr="004D1C75" w:rsidRDefault="006A77C3" w:rsidP="005E5125">
            <w:pPr>
              <w:pStyle w:val="ListParagraph"/>
              <w:ind w:left="181"/>
              <w:rPr>
                <w:rFonts w:ascii="Calibri" w:eastAsia="Times New Roman" w:hAnsi="Calibri" w:cs="Calibri"/>
                <w:bCs/>
              </w:rPr>
            </w:pPr>
          </w:p>
        </w:tc>
        <w:tc>
          <w:tcPr>
            <w:tcW w:w="1843" w:type="dxa"/>
          </w:tcPr>
          <w:p w14:paraId="31AE8BCB"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Application</w:t>
            </w:r>
          </w:p>
          <w:p w14:paraId="1035BD2C"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Interview</w:t>
            </w:r>
          </w:p>
          <w:p w14:paraId="78A6ECF7" w14:textId="77777777" w:rsidR="006A77C3" w:rsidRPr="007032BF" w:rsidRDefault="006A77C3" w:rsidP="006A77C3">
            <w:pPr>
              <w:numPr>
                <w:ilvl w:val="0"/>
                <w:numId w:val="13"/>
              </w:numPr>
              <w:ind w:left="123" w:hanging="123"/>
              <w:rPr>
                <w:rFonts w:ascii="Calibri" w:eastAsia="Times New Roman" w:hAnsi="Calibri" w:cs="Calibri"/>
                <w:bCs/>
              </w:rPr>
            </w:pPr>
            <w:r w:rsidRPr="007032BF">
              <w:rPr>
                <w:rFonts w:ascii="Calibri" w:eastAsia="Times New Roman" w:hAnsi="Calibri" w:cs="Calibri"/>
                <w:bCs/>
              </w:rPr>
              <w:t>References</w:t>
            </w:r>
          </w:p>
        </w:tc>
      </w:tr>
      <w:tr w:rsidR="006A77C3" w:rsidRPr="007032BF" w14:paraId="38E02AA9" w14:textId="77777777" w:rsidTr="005E5125">
        <w:tc>
          <w:tcPr>
            <w:tcW w:w="1701" w:type="dxa"/>
          </w:tcPr>
          <w:p w14:paraId="71EE3E9A" w14:textId="77777777" w:rsidR="006A77C3" w:rsidRPr="007032BF" w:rsidRDefault="006A77C3" w:rsidP="005E5125">
            <w:pPr>
              <w:rPr>
                <w:rFonts w:ascii="Calibri" w:eastAsia="Times New Roman" w:hAnsi="Calibri" w:cs="Calibri"/>
                <w:bCs/>
              </w:rPr>
            </w:pPr>
            <w:r w:rsidRPr="007032BF">
              <w:rPr>
                <w:rFonts w:ascii="Calibri" w:eastAsia="Times New Roman" w:hAnsi="Calibri" w:cs="Calibri"/>
                <w:bCs/>
              </w:rPr>
              <w:t>Knowledge &amp; Skills</w:t>
            </w:r>
          </w:p>
        </w:tc>
        <w:tc>
          <w:tcPr>
            <w:tcW w:w="4253" w:type="dxa"/>
          </w:tcPr>
          <w:p w14:paraId="5BE49D5E"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High expectations and empathy which motivate and challenge students and staff</w:t>
            </w:r>
          </w:p>
          <w:p w14:paraId="6C761010"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Understanding the importance of holistic education</w:t>
            </w:r>
          </w:p>
          <w:p w14:paraId="08532BC1"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Excellent subject and curriculum knowledge</w:t>
            </w:r>
          </w:p>
          <w:p w14:paraId="79C23AFD"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Hold others to account</w:t>
            </w:r>
          </w:p>
          <w:p w14:paraId="2B5DFEBD"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Highly tailored planning</w:t>
            </w:r>
          </w:p>
          <w:p w14:paraId="500251D4"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Effective use of summative and formative assessment</w:t>
            </w:r>
          </w:p>
          <w:p w14:paraId="040A2290"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Behaviour management to ensure a disciplined and holistic culture</w:t>
            </w:r>
          </w:p>
          <w:p w14:paraId="13DC9B0C" w14:textId="77777777" w:rsidR="006A77C3" w:rsidRPr="00882ACC"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Support colleagues to bring out the best in them</w:t>
            </w:r>
          </w:p>
        </w:tc>
        <w:tc>
          <w:tcPr>
            <w:tcW w:w="2268" w:type="dxa"/>
          </w:tcPr>
          <w:p w14:paraId="1134DFB2" w14:textId="77777777" w:rsidR="006A77C3" w:rsidRDefault="006A77C3" w:rsidP="006A77C3">
            <w:pPr>
              <w:pStyle w:val="Title"/>
              <w:numPr>
                <w:ilvl w:val="0"/>
                <w:numId w:val="13"/>
              </w:numPr>
              <w:ind w:left="175" w:hanging="175"/>
              <w:jc w:val="left"/>
              <w:rPr>
                <w:rFonts w:ascii="Calibri" w:hAnsi="Calibri" w:cs="Calibri"/>
                <w:b w:val="0"/>
                <w:sz w:val="22"/>
                <w:szCs w:val="22"/>
              </w:rPr>
            </w:pPr>
            <w:r>
              <w:rPr>
                <w:rFonts w:ascii="Calibri" w:hAnsi="Calibri" w:cs="Calibri"/>
                <w:b w:val="0"/>
                <w:sz w:val="22"/>
                <w:szCs w:val="22"/>
              </w:rPr>
              <w:t>Understanding the importance of holistic education</w:t>
            </w:r>
          </w:p>
          <w:p w14:paraId="34767C51" w14:textId="77777777" w:rsidR="006A77C3" w:rsidRDefault="006A77C3" w:rsidP="006A77C3">
            <w:pPr>
              <w:pStyle w:val="Title"/>
              <w:numPr>
                <w:ilvl w:val="0"/>
                <w:numId w:val="13"/>
              </w:numPr>
              <w:ind w:left="175" w:hanging="175"/>
              <w:jc w:val="left"/>
              <w:rPr>
                <w:rFonts w:ascii="Calibri" w:hAnsi="Calibri" w:cs="Calibri"/>
                <w:b w:val="0"/>
                <w:sz w:val="22"/>
                <w:szCs w:val="22"/>
              </w:rPr>
            </w:pPr>
            <w:r>
              <w:rPr>
                <w:rFonts w:ascii="Calibri" w:hAnsi="Calibri" w:cs="Calibri"/>
                <w:b w:val="0"/>
                <w:sz w:val="22"/>
                <w:szCs w:val="22"/>
              </w:rPr>
              <w:t>Hold others to account</w:t>
            </w:r>
          </w:p>
          <w:p w14:paraId="408C024C" w14:textId="77777777" w:rsidR="006A77C3" w:rsidRDefault="006A77C3" w:rsidP="006A77C3">
            <w:pPr>
              <w:pStyle w:val="Title"/>
              <w:numPr>
                <w:ilvl w:val="0"/>
                <w:numId w:val="13"/>
              </w:numPr>
              <w:ind w:left="175" w:hanging="175"/>
              <w:jc w:val="left"/>
              <w:rPr>
                <w:rFonts w:ascii="Calibri" w:hAnsi="Calibri" w:cs="Calibri"/>
                <w:b w:val="0"/>
                <w:sz w:val="22"/>
                <w:szCs w:val="22"/>
              </w:rPr>
            </w:pPr>
            <w:r>
              <w:rPr>
                <w:rFonts w:ascii="Calibri" w:hAnsi="Calibri" w:cs="Calibri"/>
                <w:b w:val="0"/>
                <w:sz w:val="22"/>
                <w:szCs w:val="22"/>
              </w:rPr>
              <w:t>Strong analytical skills</w:t>
            </w:r>
          </w:p>
          <w:p w14:paraId="5640F367" w14:textId="77777777" w:rsidR="006A77C3" w:rsidRPr="00882ACC" w:rsidRDefault="006A77C3" w:rsidP="006A77C3">
            <w:pPr>
              <w:pStyle w:val="ListParagraph"/>
              <w:numPr>
                <w:ilvl w:val="0"/>
                <w:numId w:val="13"/>
              </w:numPr>
              <w:ind w:left="181" w:hanging="141"/>
              <w:rPr>
                <w:rFonts w:ascii="Calibri" w:eastAsia="Times New Roman" w:hAnsi="Calibri" w:cs="Calibri"/>
                <w:bCs/>
              </w:rPr>
            </w:pPr>
            <w:r w:rsidRPr="00882ACC">
              <w:rPr>
                <w:rFonts w:ascii="Calibri" w:hAnsi="Calibri" w:cs="Calibri"/>
              </w:rPr>
              <w:t>Simplify complex issues and communicate with clarity</w:t>
            </w:r>
          </w:p>
        </w:tc>
        <w:tc>
          <w:tcPr>
            <w:tcW w:w="1843" w:type="dxa"/>
          </w:tcPr>
          <w:p w14:paraId="14C68F70"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Application</w:t>
            </w:r>
          </w:p>
          <w:p w14:paraId="20796713"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Interview</w:t>
            </w:r>
          </w:p>
          <w:p w14:paraId="6C73FDE5"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References</w:t>
            </w:r>
          </w:p>
        </w:tc>
      </w:tr>
      <w:tr w:rsidR="006A77C3" w:rsidRPr="007032BF" w14:paraId="7A74523C" w14:textId="77777777" w:rsidTr="005E5125">
        <w:tc>
          <w:tcPr>
            <w:tcW w:w="1701" w:type="dxa"/>
          </w:tcPr>
          <w:p w14:paraId="0AD1619A" w14:textId="77777777" w:rsidR="006A77C3" w:rsidRPr="007032BF" w:rsidRDefault="006A77C3" w:rsidP="005E5125">
            <w:pPr>
              <w:rPr>
                <w:rFonts w:ascii="Calibri" w:eastAsia="Times New Roman" w:hAnsi="Calibri" w:cs="Calibri"/>
                <w:bCs/>
              </w:rPr>
            </w:pPr>
            <w:r w:rsidRPr="007032BF">
              <w:rPr>
                <w:rFonts w:ascii="Calibri" w:eastAsia="Times New Roman" w:hAnsi="Calibri" w:cs="Calibri"/>
                <w:bCs/>
              </w:rPr>
              <w:t>Character</w:t>
            </w:r>
          </w:p>
        </w:tc>
        <w:tc>
          <w:tcPr>
            <w:tcW w:w="4253" w:type="dxa"/>
          </w:tcPr>
          <w:p w14:paraId="1D99FA02"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Strong moral purpose and drive for improvement</w:t>
            </w:r>
          </w:p>
          <w:p w14:paraId="3718E6E2" w14:textId="0A3A6F4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 xml:space="preserve">Willingness to offer </w:t>
            </w:r>
            <w:r w:rsidR="00EA7A39">
              <w:rPr>
                <w:rFonts w:ascii="Calibri" w:eastAsia="Times New Roman" w:hAnsi="Calibri" w:cs="Calibri"/>
                <w:bCs/>
              </w:rPr>
              <w:t>co</w:t>
            </w:r>
            <w:r w:rsidRPr="007032BF">
              <w:rPr>
                <w:rFonts w:ascii="Calibri" w:eastAsia="Times New Roman" w:hAnsi="Calibri" w:cs="Calibri"/>
                <w:bCs/>
              </w:rPr>
              <w:t>-curricular provision</w:t>
            </w:r>
          </w:p>
          <w:p w14:paraId="515E42DE"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Mission-focussed</w:t>
            </w:r>
          </w:p>
          <w:p w14:paraId="28382587"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Confident humility</w:t>
            </w:r>
          </w:p>
          <w:p w14:paraId="0D046E95"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Motivated, enthusiastic and flexible</w:t>
            </w:r>
          </w:p>
          <w:p w14:paraId="7E1308FE"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Excellent interpersonal skills</w:t>
            </w:r>
          </w:p>
          <w:p w14:paraId="3B4CE153"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Good sense of humour</w:t>
            </w:r>
          </w:p>
          <w:p w14:paraId="0F6CFA1B"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Desire to develop yourself</w:t>
            </w:r>
          </w:p>
          <w:p w14:paraId="62C3A630"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Ability to give, receive and act on feedback</w:t>
            </w:r>
          </w:p>
          <w:p w14:paraId="06CB6B1D"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Strong attention to detail</w:t>
            </w:r>
          </w:p>
          <w:p w14:paraId="44D8EBAF"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Ability to work under pressure</w:t>
            </w:r>
          </w:p>
          <w:p w14:paraId="50D68299"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Commitment to the full life of the school</w:t>
            </w:r>
          </w:p>
          <w:p w14:paraId="505D023F" w14:textId="77777777" w:rsidR="006A77C3" w:rsidRPr="007032BF"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Student-focussed</w:t>
            </w:r>
          </w:p>
          <w:p w14:paraId="1B2BFC7C" w14:textId="77777777" w:rsidR="006A77C3" w:rsidRPr="00882ACC" w:rsidRDefault="006A77C3" w:rsidP="006A77C3">
            <w:pPr>
              <w:numPr>
                <w:ilvl w:val="0"/>
                <w:numId w:val="13"/>
              </w:numPr>
              <w:ind w:left="176" w:hanging="176"/>
              <w:rPr>
                <w:rFonts w:ascii="Calibri" w:eastAsia="Times New Roman" w:hAnsi="Calibri" w:cs="Calibri"/>
                <w:bCs/>
              </w:rPr>
            </w:pPr>
            <w:r w:rsidRPr="007032BF">
              <w:rPr>
                <w:rFonts w:ascii="Calibri" w:eastAsia="Times New Roman" w:hAnsi="Calibri" w:cs="Calibri"/>
                <w:bCs/>
              </w:rPr>
              <w:t>A role model</w:t>
            </w:r>
            <w:r>
              <w:rPr>
                <w:rFonts w:ascii="Calibri" w:hAnsi="Calibri" w:cs="Calibri"/>
              </w:rPr>
              <w:t xml:space="preserve"> </w:t>
            </w:r>
          </w:p>
          <w:p w14:paraId="716614F0" w14:textId="77777777" w:rsidR="006A77C3" w:rsidRPr="007032BF" w:rsidRDefault="006A77C3" w:rsidP="00EA7A39">
            <w:pPr>
              <w:ind w:left="176"/>
              <w:rPr>
                <w:rFonts w:ascii="Calibri" w:eastAsia="Times New Roman" w:hAnsi="Calibri" w:cs="Calibri"/>
                <w:bCs/>
              </w:rPr>
            </w:pPr>
          </w:p>
        </w:tc>
        <w:tc>
          <w:tcPr>
            <w:tcW w:w="2268" w:type="dxa"/>
          </w:tcPr>
          <w:p w14:paraId="743E2CED" w14:textId="77777777" w:rsidR="006A77C3" w:rsidRPr="007032BF" w:rsidRDefault="006A77C3" w:rsidP="005E5125">
            <w:pPr>
              <w:ind w:left="175"/>
              <w:rPr>
                <w:rFonts w:ascii="Calibri" w:eastAsia="Times New Roman" w:hAnsi="Calibri" w:cs="Calibri"/>
                <w:bCs/>
              </w:rPr>
            </w:pPr>
          </w:p>
        </w:tc>
        <w:tc>
          <w:tcPr>
            <w:tcW w:w="1843" w:type="dxa"/>
          </w:tcPr>
          <w:p w14:paraId="104E8181"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Application</w:t>
            </w:r>
          </w:p>
          <w:p w14:paraId="2ECAD9A7"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Interview</w:t>
            </w:r>
          </w:p>
          <w:p w14:paraId="370CA074" w14:textId="77777777" w:rsidR="006A77C3" w:rsidRPr="007032BF" w:rsidRDefault="006A77C3" w:rsidP="006A77C3">
            <w:pPr>
              <w:numPr>
                <w:ilvl w:val="0"/>
                <w:numId w:val="13"/>
              </w:numPr>
              <w:ind w:left="175" w:hanging="175"/>
              <w:rPr>
                <w:rFonts w:ascii="Calibri" w:eastAsia="Times New Roman" w:hAnsi="Calibri" w:cs="Calibri"/>
                <w:bCs/>
              </w:rPr>
            </w:pPr>
            <w:r w:rsidRPr="007032BF">
              <w:rPr>
                <w:rFonts w:ascii="Calibri" w:eastAsia="Times New Roman" w:hAnsi="Calibri" w:cs="Calibri"/>
                <w:bCs/>
              </w:rPr>
              <w:t>References</w:t>
            </w:r>
          </w:p>
        </w:tc>
      </w:tr>
    </w:tbl>
    <w:p w14:paraId="37DC7E29" w14:textId="77777777" w:rsidR="00E74FD9" w:rsidRDefault="00E74FD9" w:rsidP="00E74FD9">
      <w:pPr>
        <w:pStyle w:val="Title"/>
        <w:jc w:val="left"/>
        <w:rPr>
          <w:rFonts w:ascii="Calibri" w:hAnsi="Calibri" w:cs="Calibri"/>
          <w:sz w:val="22"/>
          <w:szCs w:val="22"/>
        </w:rPr>
      </w:pPr>
    </w:p>
    <w:p w14:paraId="20E0C0C4" w14:textId="77777777" w:rsidR="00E74FD9" w:rsidRPr="0053620C" w:rsidRDefault="00E74FD9" w:rsidP="00E74FD9">
      <w:pPr>
        <w:pStyle w:val="Title"/>
        <w:jc w:val="left"/>
        <w:rPr>
          <w:rFonts w:ascii="Calibri" w:hAnsi="Calibri" w:cs="Calibri"/>
        </w:rPr>
      </w:pPr>
    </w:p>
    <w:p w14:paraId="694FD8D2" w14:textId="77777777" w:rsidR="00E74FD9" w:rsidRPr="0053620C" w:rsidRDefault="00E74FD9" w:rsidP="00E74FD9">
      <w:pPr>
        <w:pStyle w:val="Title"/>
        <w:jc w:val="left"/>
        <w:rPr>
          <w:rFonts w:ascii="Calibri" w:hAnsi="Calibri" w:cs="Calibri"/>
        </w:rPr>
      </w:pPr>
    </w:p>
    <w:p w14:paraId="24550DD1" w14:textId="77777777" w:rsidR="00743334" w:rsidRPr="007032BF" w:rsidRDefault="00743334" w:rsidP="00743334">
      <w:pPr>
        <w:spacing w:after="0" w:line="240" w:lineRule="auto"/>
        <w:rPr>
          <w:rFonts w:ascii="Calibri" w:eastAsia="Times New Roman" w:hAnsi="Calibri" w:cs="Calibri"/>
          <w:b/>
          <w:bCs/>
        </w:rPr>
      </w:pPr>
    </w:p>
    <w:p w14:paraId="1E873D3F" w14:textId="77777777" w:rsidR="00A724E4" w:rsidRPr="0053620C" w:rsidRDefault="00A724E4" w:rsidP="00A724E4">
      <w:pPr>
        <w:jc w:val="center"/>
        <w:rPr>
          <w:rFonts w:ascii="Calibri" w:hAnsi="Calibri" w:cs="Calibri"/>
          <w:b/>
          <w:bCs/>
          <w:sz w:val="28"/>
        </w:rPr>
      </w:pPr>
    </w:p>
    <w:p w14:paraId="238829B3" w14:textId="77777777" w:rsidR="00A724E4" w:rsidRDefault="00A724E4" w:rsidP="00A724E4">
      <w:pPr>
        <w:pStyle w:val="Title"/>
        <w:jc w:val="left"/>
        <w:rPr>
          <w:rFonts w:ascii="Calibri" w:hAnsi="Calibri" w:cs="Calibri"/>
          <w:sz w:val="22"/>
          <w:szCs w:val="22"/>
        </w:rPr>
      </w:pPr>
    </w:p>
    <w:p w14:paraId="39B46EEA" w14:textId="77777777" w:rsidR="00A724E4" w:rsidRPr="0053620C" w:rsidRDefault="00A724E4" w:rsidP="00A724E4">
      <w:pPr>
        <w:pStyle w:val="Title"/>
        <w:jc w:val="left"/>
        <w:rPr>
          <w:rFonts w:ascii="Calibri" w:hAnsi="Calibri" w:cs="Calibri"/>
        </w:rPr>
      </w:pPr>
    </w:p>
    <w:p w14:paraId="48270EA7" w14:textId="77777777" w:rsidR="005B4228" w:rsidRPr="0053620C" w:rsidRDefault="005B4228" w:rsidP="00130AE1">
      <w:pPr>
        <w:pStyle w:val="Title"/>
        <w:jc w:val="left"/>
        <w:rPr>
          <w:rFonts w:ascii="Calibri" w:hAnsi="Calibri" w:cs="Calibri"/>
        </w:rPr>
      </w:pPr>
    </w:p>
    <w:p w14:paraId="1D69F23D" w14:textId="0A8D7094" w:rsidR="00130AE1" w:rsidRDefault="00130AE1">
      <w:pPr>
        <w:rPr>
          <w:rFonts w:ascii="Calibri" w:eastAsia="Times New Roman" w:hAnsi="Calibri" w:cs="Calibri"/>
          <w:b/>
          <w:bCs/>
        </w:rPr>
      </w:pPr>
    </w:p>
    <w:p w14:paraId="72A79643" w14:textId="77777777" w:rsidR="004B5952" w:rsidRDefault="004B5952" w:rsidP="006D241D">
      <w:pPr>
        <w:pStyle w:val="Title"/>
        <w:jc w:val="left"/>
        <w:rPr>
          <w:rFonts w:ascii="Calibri" w:hAnsi="Calibri" w:cs="Calibri"/>
          <w:sz w:val="22"/>
          <w:szCs w:val="22"/>
        </w:rPr>
      </w:pPr>
    </w:p>
    <w:p w14:paraId="047ED246" w14:textId="54E1B9F4" w:rsidR="00B50478" w:rsidRDefault="00B50478" w:rsidP="006D241D">
      <w:pPr>
        <w:pStyle w:val="Title"/>
        <w:jc w:val="left"/>
        <w:rPr>
          <w:rFonts w:ascii="Calibri" w:hAnsi="Calibri" w:cs="Calibri"/>
          <w:sz w:val="22"/>
          <w:szCs w:val="22"/>
        </w:rPr>
      </w:pPr>
      <w:r>
        <w:rPr>
          <w:rFonts w:ascii="Calibri" w:hAnsi="Calibri" w:cs="Calibri"/>
          <w:sz w:val="22"/>
          <w:szCs w:val="22"/>
        </w:rPr>
        <w:t>How to find us:</w:t>
      </w:r>
    </w:p>
    <w:p w14:paraId="10557F2E" w14:textId="77777777" w:rsidR="00B50478" w:rsidRDefault="00B50478" w:rsidP="006D241D">
      <w:pPr>
        <w:pStyle w:val="Title"/>
        <w:jc w:val="left"/>
        <w:rPr>
          <w:rFonts w:ascii="Calibri" w:hAnsi="Calibri" w:cs="Calibri"/>
          <w:sz w:val="22"/>
          <w:szCs w:val="22"/>
        </w:rPr>
      </w:pPr>
    </w:p>
    <w:p w14:paraId="3AFCC095"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14:paraId="0D74E8CD"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14:paraId="5913BDB0"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14:paraId="6560F223"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14:paraId="53360374" w14:textId="77777777"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14:paraId="5A2F51B4" w14:textId="77777777" w:rsidR="00B50478" w:rsidRPr="003A7F61" w:rsidRDefault="00B50478" w:rsidP="006D241D">
      <w:pPr>
        <w:pStyle w:val="Title"/>
        <w:jc w:val="left"/>
        <w:rPr>
          <w:rFonts w:ascii="Calibri" w:hAnsi="Calibri" w:cs="Calibri"/>
          <w:b w:val="0"/>
          <w:sz w:val="22"/>
          <w:szCs w:val="22"/>
        </w:rPr>
      </w:pPr>
    </w:p>
    <w:p w14:paraId="645E5B0D" w14:textId="77777777"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14:paraId="12D7FACF" w14:textId="77777777" w:rsidR="00210C09" w:rsidRDefault="00210C09" w:rsidP="006D241D">
      <w:pPr>
        <w:pStyle w:val="Title"/>
        <w:jc w:val="left"/>
        <w:rPr>
          <w:rFonts w:ascii="Calibri" w:hAnsi="Calibri" w:cs="Calibri"/>
          <w:b w:val="0"/>
          <w:sz w:val="22"/>
          <w:szCs w:val="22"/>
        </w:rPr>
      </w:pPr>
    </w:p>
    <w:p w14:paraId="02BD9F0F" w14:textId="77777777"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4DB09529" wp14:editId="0A5725F5">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14:paraId="3F8BBD58" w14:textId="77777777" w:rsidR="00210C09" w:rsidRDefault="00210C09" w:rsidP="006D241D">
      <w:pPr>
        <w:pStyle w:val="Title"/>
        <w:jc w:val="left"/>
        <w:rPr>
          <w:rFonts w:ascii="Calibri" w:hAnsi="Calibri" w:cs="Calibri"/>
          <w:b w:val="0"/>
          <w:sz w:val="22"/>
          <w:szCs w:val="22"/>
        </w:rPr>
      </w:pPr>
    </w:p>
    <w:p w14:paraId="6EEBA9F7" w14:textId="77777777"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4C57D63C" wp14:editId="60C29868">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14:paraId="61E46722" w14:textId="77777777" w:rsidR="00B50478" w:rsidRPr="003A7F61" w:rsidRDefault="00B50478" w:rsidP="006D241D">
      <w:pPr>
        <w:pStyle w:val="Title"/>
        <w:jc w:val="left"/>
        <w:rPr>
          <w:rFonts w:ascii="Calibri" w:hAnsi="Calibri" w:cs="Calibri"/>
          <w:b w:val="0"/>
          <w:sz w:val="22"/>
          <w:szCs w:val="22"/>
        </w:rPr>
      </w:pPr>
    </w:p>
    <w:p w14:paraId="12556DAE" w14:textId="77777777"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14:paraId="725D5605" w14:textId="77777777"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14:paraId="01B9E54C" w14:textId="77777777"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Please park in the main car park (overflow parking available in the Bus Bay until 3.00 pm) </w:t>
      </w:r>
    </w:p>
    <w:sectPr w:rsidR="00210C09" w:rsidRPr="006D241D" w:rsidSect="0095037C">
      <w:pgSz w:w="11906" w:h="16838"/>
      <w:pgMar w:top="851" w:right="1416"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A5662" w14:textId="77777777" w:rsidR="00935002" w:rsidRDefault="00935002" w:rsidP="00F05057">
      <w:pPr>
        <w:spacing w:after="0" w:line="240" w:lineRule="auto"/>
      </w:pPr>
      <w:r>
        <w:separator/>
      </w:r>
    </w:p>
  </w:endnote>
  <w:endnote w:type="continuationSeparator" w:id="0">
    <w:p w14:paraId="1806FA36" w14:textId="77777777" w:rsidR="00935002" w:rsidRDefault="00935002"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EA3E" w14:textId="77777777" w:rsidR="00935002" w:rsidRDefault="00935002" w:rsidP="00F05057">
      <w:pPr>
        <w:spacing w:after="0" w:line="240" w:lineRule="auto"/>
      </w:pPr>
      <w:r>
        <w:separator/>
      </w:r>
    </w:p>
  </w:footnote>
  <w:footnote w:type="continuationSeparator" w:id="0">
    <w:p w14:paraId="6C9A5662" w14:textId="77777777" w:rsidR="00935002" w:rsidRDefault="00935002"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875683C6"/>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E17DD3"/>
    <w:multiLevelType w:val="hybridMultilevel"/>
    <w:tmpl w:val="CEC6409A"/>
    <w:lvl w:ilvl="0" w:tplc="D6088926">
      <w:start w:val="1"/>
      <w:numFmt w:val="bullet"/>
      <w:lvlText w:val="•"/>
      <w:lvlJc w:val="left"/>
      <w:pPr>
        <w:tabs>
          <w:tab w:val="num" w:pos="720"/>
        </w:tabs>
        <w:ind w:left="720" w:hanging="360"/>
      </w:pPr>
      <w:rPr>
        <w:rFonts w:ascii="Times New Roman" w:hAnsi="Times New Roman" w:hint="default"/>
      </w:rPr>
    </w:lvl>
    <w:lvl w:ilvl="1" w:tplc="1FF42270" w:tentative="1">
      <w:start w:val="1"/>
      <w:numFmt w:val="bullet"/>
      <w:lvlText w:val="•"/>
      <w:lvlJc w:val="left"/>
      <w:pPr>
        <w:tabs>
          <w:tab w:val="num" w:pos="1440"/>
        </w:tabs>
        <w:ind w:left="1440" w:hanging="360"/>
      </w:pPr>
      <w:rPr>
        <w:rFonts w:ascii="Times New Roman" w:hAnsi="Times New Roman" w:hint="default"/>
      </w:rPr>
    </w:lvl>
    <w:lvl w:ilvl="2" w:tplc="962ED13E" w:tentative="1">
      <w:start w:val="1"/>
      <w:numFmt w:val="bullet"/>
      <w:lvlText w:val="•"/>
      <w:lvlJc w:val="left"/>
      <w:pPr>
        <w:tabs>
          <w:tab w:val="num" w:pos="2160"/>
        </w:tabs>
        <w:ind w:left="2160" w:hanging="360"/>
      </w:pPr>
      <w:rPr>
        <w:rFonts w:ascii="Times New Roman" w:hAnsi="Times New Roman" w:hint="default"/>
      </w:rPr>
    </w:lvl>
    <w:lvl w:ilvl="3" w:tplc="B83434BE" w:tentative="1">
      <w:start w:val="1"/>
      <w:numFmt w:val="bullet"/>
      <w:lvlText w:val="•"/>
      <w:lvlJc w:val="left"/>
      <w:pPr>
        <w:tabs>
          <w:tab w:val="num" w:pos="2880"/>
        </w:tabs>
        <w:ind w:left="2880" w:hanging="360"/>
      </w:pPr>
      <w:rPr>
        <w:rFonts w:ascii="Times New Roman" w:hAnsi="Times New Roman" w:hint="default"/>
      </w:rPr>
    </w:lvl>
    <w:lvl w:ilvl="4" w:tplc="B574D604" w:tentative="1">
      <w:start w:val="1"/>
      <w:numFmt w:val="bullet"/>
      <w:lvlText w:val="•"/>
      <w:lvlJc w:val="left"/>
      <w:pPr>
        <w:tabs>
          <w:tab w:val="num" w:pos="3600"/>
        </w:tabs>
        <w:ind w:left="3600" w:hanging="360"/>
      </w:pPr>
      <w:rPr>
        <w:rFonts w:ascii="Times New Roman" w:hAnsi="Times New Roman" w:hint="default"/>
      </w:rPr>
    </w:lvl>
    <w:lvl w:ilvl="5" w:tplc="164EFAB6" w:tentative="1">
      <w:start w:val="1"/>
      <w:numFmt w:val="bullet"/>
      <w:lvlText w:val="•"/>
      <w:lvlJc w:val="left"/>
      <w:pPr>
        <w:tabs>
          <w:tab w:val="num" w:pos="4320"/>
        </w:tabs>
        <w:ind w:left="4320" w:hanging="360"/>
      </w:pPr>
      <w:rPr>
        <w:rFonts w:ascii="Times New Roman" w:hAnsi="Times New Roman" w:hint="default"/>
      </w:rPr>
    </w:lvl>
    <w:lvl w:ilvl="6" w:tplc="9E00FC68" w:tentative="1">
      <w:start w:val="1"/>
      <w:numFmt w:val="bullet"/>
      <w:lvlText w:val="•"/>
      <w:lvlJc w:val="left"/>
      <w:pPr>
        <w:tabs>
          <w:tab w:val="num" w:pos="5040"/>
        </w:tabs>
        <w:ind w:left="5040" w:hanging="360"/>
      </w:pPr>
      <w:rPr>
        <w:rFonts w:ascii="Times New Roman" w:hAnsi="Times New Roman" w:hint="default"/>
      </w:rPr>
    </w:lvl>
    <w:lvl w:ilvl="7" w:tplc="C7AA816A" w:tentative="1">
      <w:start w:val="1"/>
      <w:numFmt w:val="bullet"/>
      <w:lvlText w:val="•"/>
      <w:lvlJc w:val="left"/>
      <w:pPr>
        <w:tabs>
          <w:tab w:val="num" w:pos="5760"/>
        </w:tabs>
        <w:ind w:left="5760" w:hanging="360"/>
      </w:pPr>
      <w:rPr>
        <w:rFonts w:ascii="Times New Roman" w:hAnsi="Times New Roman" w:hint="default"/>
      </w:rPr>
    </w:lvl>
    <w:lvl w:ilvl="8" w:tplc="290C3EC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4AE"/>
    <w:multiLevelType w:val="hybridMultilevel"/>
    <w:tmpl w:val="4E1E3DD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6D6DA9"/>
    <w:multiLevelType w:val="hybridMultilevel"/>
    <w:tmpl w:val="EFEA878A"/>
    <w:lvl w:ilvl="0" w:tplc="08090001">
      <w:start w:val="1"/>
      <w:numFmt w:val="bullet"/>
      <w:lvlText w:val=""/>
      <w:lvlJc w:val="left"/>
      <w:pPr>
        <w:ind w:left="720" w:hanging="360"/>
      </w:pPr>
      <w:rPr>
        <w:rFonts w:ascii="Symbol" w:hAnsi="Symbol" w:hint="default"/>
      </w:rPr>
    </w:lvl>
    <w:lvl w:ilvl="1" w:tplc="31D2C50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5"/>
  </w:num>
  <w:num w:numId="4">
    <w:abstractNumId w:val="11"/>
  </w:num>
  <w:num w:numId="5">
    <w:abstractNumId w:val="1"/>
  </w:num>
  <w:num w:numId="6">
    <w:abstractNumId w:val="6"/>
  </w:num>
  <w:num w:numId="7">
    <w:abstractNumId w:val="15"/>
  </w:num>
  <w:num w:numId="8">
    <w:abstractNumId w:val="10"/>
  </w:num>
  <w:num w:numId="9">
    <w:abstractNumId w:val="9"/>
  </w:num>
  <w:num w:numId="10">
    <w:abstractNumId w:val="16"/>
  </w:num>
  <w:num w:numId="11">
    <w:abstractNumId w:val="17"/>
  </w:num>
  <w:num w:numId="12">
    <w:abstractNumId w:val="18"/>
  </w:num>
  <w:num w:numId="13">
    <w:abstractNumId w:val="13"/>
  </w:num>
  <w:num w:numId="14">
    <w:abstractNumId w:val="7"/>
  </w:num>
  <w:num w:numId="15">
    <w:abstractNumId w:val="0"/>
  </w:num>
  <w:num w:numId="16">
    <w:abstractNumId w:val="8"/>
  </w:num>
  <w:num w:numId="17">
    <w:abstractNumId w:val="12"/>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001927"/>
    <w:rsid w:val="0000251B"/>
    <w:rsid w:val="00031CCA"/>
    <w:rsid w:val="00045131"/>
    <w:rsid w:val="0004533E"/>
    <w:rsid w:val="000675D1"/>
    <w:rsid w:val="00067B71"/>
    <w:rsid w:val="000727E9"/>
    <w:rsid w:val="00072A22"/>
    <w:rsid w:val="00073204"/>
    <w:rsid w:val="00074946"/>
    <w:rsid w:val="00095BB2"/>
    <w:rsid w:val="000A3DB2"/>
    <w:rsid w:val="000B0E76"/>
    <w:rsid w:val="000B2CC4"/>
    <w:rsid w:val="000C2513"/>
    <w:rsid w:val="000E016B"/>
    <w:rsid w:val="000F0BF2"/>
    <w:rsid w:val="000F5C49"/>
    <w:rsid w:val="0010458F"/>
    <w:rsid w:val="00105E0C"/>
    <w:rsid w:val="001124A3"/>
    <w:rsid w:val="001214AE"/>
    <w:rsid w:val="00130AE1"/>
    <w:rsid w:val="00140904"/>
    <w:rsid w:val="001571B1"/>
    <w:rsid w:val="00166CAE"/>
    <w:rsid w:val="001717A1"/>
    <w:rsid w:val="00173721"/>
    <w:rsid w:val="001975E7"/>
    <w:rsid w:val="00197BEA"/>
    <w:rsid w:val="001A0405"/>
    <w:rsid w:val="001A2071"/>
    <w:rsid w:val="001A6AA6"/>
    <w:rsid w:val="001B2021"/>
    <w:rsid w:val="001C20BA"/>
    <w:rsid w:val="001C2131"/>
    <w:rsid w:val="001F7D05"/>
    <w:rsid w:val="00206311"/>
    <w:rsid w:val="00206357"/>
    <w:rsid w:val="00210C09"/>
    <w:rsid w:val="002270B0"/>
    <w:rsid w:val="0023554B"/>
    <w:rsid w:val="00253D81"/>
    <w:rsid w:val="002631FE"/>
    <w:rsid w:val="00274274"/>
    <w:rsid w:val="0027558E"/>
    <w:rsid w:val="002B1BA4"/>
    <w:rsid w:val="002B7311"/>
    <w:rsid w:val="002C3780"/>
    <w:rsid w:val="002C4B9A"/>
    <w:rsid w:val="002C5EBA"/>
    <w:rsid w:val="002D6267"/>
    <w:rsid w:val="002D734A"/>
    <w:rsid w:val="002E0F16"/>
    <w:rsid w:val="002F0C58"/>
    <w:rsid w:val="002F0DDF"/>
    <w:rsid w:val="002F0DF8"/>
    <w:rsid w:val="002F7F75"/>
    <w:rsid w:val="00302EDF"/>
    <w:rsid w:val="00303C81"/>
    <w:rsid w:val="003071A6"/>
    <w:rsid w:val="00312FD7"/>
    <w:rsid w:val="0032314E"/>
    <w:rsid w:val="00342ACB"/>
    <w:rsid w:val="003455BF"/>
    <w:rsid w:val="00347EF2"/>
    <w:rsid w:val="00367A07"/>
    <w:rsid w:val="00371D61"/>
    <w:rsid w:val="003803BB"/>
    <w:rsid w:val="00387EB9"/>
    <w:rsid w:val="003A24E9"/>
    <w:rsid w:val="003A7F61"/>
    <w:rsid w:val="003B6297"/>
    <w:rsid w:val="003B75DC"/>
    <w:rsid w:val="003C25E0"/>
    <w:rsid w:val="003C3131"/>
    <w:rsid w:val="003C6B78"/>
    <w:rsid w:val="003D1763"/>
    <w:rsid w:val="003D4A05"/>
    <w:rsid w:val="003E4DC0"/>
    <w:rsid w:val="003F2CAF"/>
    <w:rsid w:val="00404786"/>
    <w:rsid w:val="00414055"/>
    <w:rsid w:val="00420DAE"/>
    <w:rsid w:val="00440020"/>
    <w:rsid w:val="00446112"/>
    <w:rsid w:val="004525F4"/>
    <w:rsid w:val="004617E4"/>
    <w:rsid w:val="00461FE8"/>
    <w:rsid w:val="004630F6"/>
    <w:rsid w:val="00463A0E"/>
    <w:rsid w:val="004642FA"/>
    <w:rsid w:val="00471FC5"/>
    <w:rsid w:val="004824C9"/>
    <w:rsid w:val="004A26E5"/>
    <w:rsid w:val="004A62D9"/>
    <w:rsid w:val="004B29BC"/>
    <w:rsid w:val="004B33C0"/>
    <w:rsid w:val="004B5952"/>
    <w:rsid w:val="004C396E"/>
    <w:rsid w:val="004C5442"/>
    <w:rsid w:val="004C737E"/>
    <w:rsid w:val="004E087B"/>
    <w:rsid w:val="004F06D4"/>
    <w:rsid w:val="004F3D13"/>
    <w:rsid w:val="004F6E73"/>
    <w:rsid w:val="004F7CAF"/>
    <w:rsid w:val="00501BFD"/>
    <w:rsid w:val="0050370A"/>
    <w:rsid w:val="005203D4"/>
    <w:rsid w:val="0052122E"/>
    <w:rsid w:val="00540C07"/>
    <w:rsid w:val="00551C60"/>
    <w:rsid w:val="005660B1"/>
    <w:rsid w:val="0056678C"/>
    <w:rsid w:val="00567CFC"/>
    <w:rsid w:val="00572EF6"/>
    <w:rsid w:val="0058385D"/>
    <w:rsid w:val="00597EA6"/>
    <w:rsid w:val="005A6A20"/>
    <w:rsid w:val="005A6E81"/>
    <w:rsid w:val="005B1278"/>
    <w:rsid w:val="005B4228"/>
    <w:rsid w:val="005B5F3A"/>
    <w:rsid w:val="005C1FEA"/>
    <w:rsid w:val="005C37C5"/>
    <w:rsid w:val="005C782C"/>
    <w:rsid w:val="005D1E7C"/>
    <w:rsid w:val="005D2F78"/>
    <w:rsid w:val="005F1377"/>
    <w:rsid w:val="00607F07"/>
    <w:rsid w:val="00612428"/>
    <w:rsid w:val="00614383"/>
    <w:rsid w:val="00614919"/>
    <w:rsid w:val="006235F1"/>
    <w:rsid w:val="0062531E"/>
    <w:rsid w:val="00626B2C"/>
    <w:rsid w:val="00630611"/>
    <w:rsid w:val="00631AAA"/>
    <w:rsid w:val="00632F35"/>
    <w:rsid w:val="00645B61"/>
    <w:rsid w:val="00646805"/>
    <w:rsid w:val="006551F8"/>
    <w:rsid w:val="00666A95"/>
    <w:rsid w:val="00682150"/>
    <w:rsid w:val="00686A20"/>
    <w:rsid w:val="00691FD6"/>
    <w:rsid w:val="006A77C3"/>
    <w:rsid w:val="006B487F"/>
    <w:rsid w:val="006C46C8"/>
    <w:rsid w:val="006C5CBB"/>
    <w:rsid w:val="006C5D0B"/>
    <w:rsid w:val="006D241D"/>
    <w:rsid w:val="006D4578"/>
    <w:rsid w:val="006E715A"/>
    <w:rsid w:val="006E7A69"/>
    <w:rsid w:val="006F0056"/>
    <w:rsid w:val="006F36B1"/>
    <w:rsid w:val="006F59B3"/>
    <w:rsid w:val="006F5F42"/>
    <w:rsid w:val="0070124A"/>
    <w:rsid w:val="007021C7"/>
    <w:rsid w:val="0071089C"/>
    <w:rsid w:val="00722524"/>
    <w:rsid w:val="00735C58"/>
    <w:rsid w:val="00743334"/>
    <w:rsid w:val="00743A6C"/>
    <w:rsid w:val="007659D6"/>
    <w:rsid w:val="007674DD"/>
    <w:rsid w:val="007744F3"/>
    <w:rsid w:val="00784808"/>
    <w:rsid w:val="00791894"/>
    <w:rsid w:val="007A1375"/>
    <w:rsid w:val="007A43DA"/>
    <w:rsid w:val="007C4C52"/>
    <w:rsid w:val="007C6D74"/>
    <w:rsid w:val="007D1F6B"/>
    <w:rsid w:val="007E5EE3"/>
    <w:rsid w:val="007F02A2"/>
    <w:rsid w:val="007F3336"/>
    <w:rsid w:val="007F779C"/>
    <w:rsid w:val="008008BF"/>
    <w:rsid w:val="00803C6D"/>
    <w:rsid w:val="00804AB3"/>
    <w:rsid w:val="0080507B"/>
    <w:rsid w:val="00810995"/>
    <w:rsid w:val="008270EA"/>
    <w:rsid w:val="0084674F"/>
    <w:rsid w:val="00847DF8"/>
    <w:rsid w:val="00855FB4"/>
    <w:rsid w:val="0086181F"/>
    <w:rsid w:val="00865E51"/>
    <w:rsid w:val="00872516"/>
    <w:rsid w:val="008727EA"/>
    <w:rsid w:val="0087285D"/>
    <w:rsid w:val="00873E45"/>
    <w:rsid w:val="008746FC"/>
    <w:rsid w:val="008876BF"/>
    <w:rsid w:val="008950A4"/>
    <w:rsid w:val="00896B40"/>
    <w:rsid w:val="00896B7A"/>
    <w:rsid w:val="008A7731"/>
    <w:rsid w:val="008B4C5F"/>
    <w:rsid w:val="008B6B22"/>
    <w:rsid w:val="008C0E16"/>
    <w:rsid w:val="008C1E73"/>
    <w:rsid w:val="008D21E9"/>
    <w:rsid w:val="008E3BE5"/>
    <w:rsid w:val="008F5CDD"/>
    <w:rsid w:val="008F5FDE"/>
    <w:rsid w:val="008F6583"/>
    <w:rsid w:val="008F6FE6"/>
    <w:rsid w:val="00900406"/>
    <w:rsid w:val="00900E31"/>
    <w:rsid w:val="00901488"/>
    <w:rsid w:val="0090192D"/>
    <w:rsid w:val="00905B1D"/>
    <w:rsid w:val="00917862"/>
    <w:rsid w:val="00917B07"/>
    <w:rsid w:val="009314A8"/>
    <w:rsid w:val="009343CE"/>
    <w:rsid w:val="009348B8"/>
    <w:rsid w:val="00935002"/>
    <w:rsid w:val="0095037C"/>
    <w:rsid w:val="00971DE5"/>
    <w:rsid w:val="00974BA0"/>
    <w:rsid w:val="00975B6B"/>
    <w:rsid w:val="00984587"/>
    <w:rsid w:val="009B1DD0"/>
    <w:rsid w:val="009B317E"/>
    <w:rsid w:val="009B56CA"/>
    <w:rsid w:val="009B57E6"/>
    <w:rsid w:val="009C112C"/>
    <w:rsid w:val="009C5481"/>
    <w:rsid w:val="009D5CC6"/>
    <w:rsid w:val="00A01BCF"/>
    <w:rsid w:val="00A0725F"/>
    <w:rsid w:val="00A07D34"/>
    <w:rsid w:val="00A2108C"/>
    <w:rsid w:val="00A309F1"/>
    <w:rsid w:val="00A33129"/>
    <w:rsid w:val="00A5301F"/>
    <w:rsid w:val="00A543F1"/>
    <w:rsid w:val="00A54944"/>
    <w:rsid w:val="00A56174"/>
    <w:rsid w:val="00A56E7B"/>
    <w:rsid w:val="00A570A6"/>
    <w:rsid w:val="00A57F31"/>
    <w:rsid w:val="00A6439A"/>
    <w:rsid w:val="00A7216C"/>
    <w:rsid w:val="00A724E4"/>
    <w:rsid w:val="00A917F8"/>
    <w:rsid w:val="00A92005"/>
    <w:rsid w:val="00A92BB2"/>
    <w:rsid w:val="00A95CC1"/>
    <w:rsid w:val="00A96816"/>
    <w:rsid w:val="00A97518"/>
    <w:rsid w:val="00AC2A54"/>
    <w:rsid w:val="00AC7049"/>
    <w:rsid w:val="00AD20E5"/>
    <w:rsid w:val="00AE3153"/>
    <w:rsid w:val="00AF4E06"/>
    <w:rsid w:val="00AF7BD2"/>
    <w:rsid w:val="00B07EB5"/>
    <w:rsid w:val="00B160CF"/>
    <w:rsid w:val="00B50478"/>
    <w:rsid w:val="00B554EE"/>
    <w:rsid w:val="00B56F3B"/>
    <w:rsid w:val="00B57FF9"/>
    <w:rsid w:val="00B6303D"/>
    <w:rsid w:val="00B80CDD"/>
    <w:rsid w:val="00B85C2B"/>
    <w:rsid w:val="00BA342A"/>
    <w:rsid w:val="00BA592D"/>
    <w:rsid w:val="00BC0456"/>
    <w:rsid w:val="00BD3D25"/>
    <w:rsid w:val="00BE2996"/>
    <w:rsid w:val="00BE2F91"/>
    <w:rsid w:val="00BE43B1"/>
    <w:rsid w:val="00BE7BAF"/>
    <w:rsid w:val="00C03588"/>
    <w:rsid w:val="00C04164"/>
    <w:rsid w:val="00C15850"/>
    <w:rsid w:val="00C44F5F"/>
    <w:rsid w:val="00C60A65"/>
    <w:rsid w:val="00C62665"/>
    <w:rsid w:val="00C637EA"/>
    <w:rsid w:val="00C663EB"/>
    <w:rsid w:val="00C72618"/>
    <w:rsid w:val="00C83B0B"/>
    <w:rsid w:val="00C8624E"/>
    <w:rsid w:val="00C86D79"/>
    <w:rsid w:val="00C93FC5"/>
    <w:rsid w:val="00C97327"/>
    <w:rsid w:val="00C9737D"/>
    <w:rsid w:val="00CA0ECD"/>
    <w:rsid w:val="00CA483A"/>
    <w:rsid w:val="00CB36FD"/>
    <w:rsid w:val="00CB6BB4"/>
    <w:rsid w:val="00CC1438"/>
    <w:rsid w:val="00CC477F"/>
    <w:rsid w:val="00CD4BEA"/>
    <w:rsid w:val="00CD5B93"/>
    <w:rsid w:val="00CF531C"/>
    <w:rsid w:val="00D057C8"/>
    <w:rsid w:val="00D07DD2"/>
    <w:rsid w:val="00D16A29"/>
    <w:rsid w:val="00D255AE"/>
    <w:rsid w:val="00D26394"/>
    <w:rsid w:val="00D2744B"/>
    <w:rsid w:val="00D41317"/>
    <w:rsid w:val="00D4281B"/>
    <w:rsid w:val="00D4499D"/>
    <w:rsid w:val="00D64A9E"/>
    <w:rsid w:val="00D64B5D"/>
    <w:rsid w:val="00D71603"/>
    <w:rsid w:val="00D73DEE"/>
    <w:rsid w:val="00D8044E"/>
    <w:rsid w:val="00D817D2"/>
    <w:rsid w:val="00D90DEF"/>
    <w:rsid w:val="00D922B0"/>
    <w:rsid w:val="00D956A0"/>
    <w:rsid w:val="00D96042"/>
    <w:rsid w:val="00D96DEC"/>
    <w:rsid w:val="00DA35AE"/>
    <w:rsid w:val="00DA704B"/>
    <w:rsid w:val="00DB2724"/>
    <w:rsid w:val="00DB3673"/>
    <w:rsid w:val="00DC482A"/>
    <w:rsid w:val="00DC50F5"/>
    <w:rsid w:val="00DC797E"/>
    <w:rsid w:val="00DD3747"/>
    <w:rsid w:val="00DE5E17"/>
    <w:rsid w:val="00DF2925"/>
    <w:rsid w:val="00DF6992"/>
    <w:rsid w:val="00E05571"/>
    <w:rsid w:val="00E126C8"/>
    <w:rsid w:val="00E12CDF"/>
    <w:rsid w:val="00E16B20"/>
    <w:rsid w:val="00E5172D"/>
    <w:rsid w:val="00E53F91"/>
    <w:rsid w:val="00E65D61"/>
    <w:rsid w:val="00E72144"/>
    <w:rsid w:val="00E74A60"/>
    <w:rsid w:val="00E74FD9"/>
    <w:rsid w:val="00E8360A"/>
    <w:rsid w:val="00E83BD9"/>
    <w:rsid w:val="00E94BDF"/>
    <w:rsid w:val="00EA3382"/>
    <w:rsid w:val="00EA7A39"/>
    <w:rsid w:val="00EB58B5"/>
    <w:rsid w:val="00EB5D96"/>
    <w:rsid w:val="00F05057"/>
    <w:rsid w:val="00F05F5A"/>
    <w:rsid w:val="00F13C67"/>
    <w:rsid w:val="00F19528"/>
    <w:rsid w:val="00F244AA"/>
    <w:rsid w:val="00F36FD3"/>
    <w:rsid w:val="00F557FB"/>
    <w:rsid w:val="00F56980"/>
    <w:rsid w:val="00F658B7"/>
    <w:rsid w:val="00F77A57"/>
    <w:rsid w:val="00F87F01"/>
    <w:rsid w:val="00F94270"/>
    <w:rsid w:val="00FA00DC"/>
    <w:rsid w:val="00FA311B"/>
    <w:rsid w:val="00FA3D26"/>
    <w:rsid w:val="00FA55AA"/>
    <w:rsid w:val="00FA7BF8"/>
    <w:rsid w:val="00FC47E4"/>
    <w:rsid w:val="00FC6E80"/>
    <w:rsid w:val="00FD07DF"/>
    <w:rsid w:val="00FE11D6"/>
    <w:rsid w:val="00FE6AA3"/>
    <w:rsid w:val="00FF6C4F"/>
    <w:rsid w:val="0157D8C7"/>
    <w:rsid w:val="03701F7B"/>
    <w:rsid w:val="0B09B6F2"/>
    <w:rsid w:val="0C4273EF"/>
    <w:rsid w:val="16C5D18D"/>
    <w:rsid w:val="1793EC11"/>
    <w:rsid w:val="21451272"/>
    <w:rsid w:val="2AD5588C"/>
    <w:rsid w:val="2B8536B0"/>
    <w:rsid w:val="2ECE50AE"/>
    <w:rsid w:val="345E1092"/>
    <w:rsid w:val="35BAD963"/>
    <w:rsid w:val="37F8D9FD"/>
    <w:rsid w:val="39962794"/>
    <w:rsid w:val="3D83DAEB"/>
    <w:rsid w:val="4243C86A"/>
    <w:rsid w:val="45E5432B"/>
    <w:rsid w:val="49098C43"/>
    <w:rsid w:val="4BF512D9"/>
    <w:rsid w:val="4C9C6326"/>
    <w:rsid w:val="558E3765"/>
    <w:rsid w:val="55C716AB"/>
    <w:rsid w:val="5861A170"/>
    <w:rsid w:val="5E83FEE5"/>
    <w:rsid w:val="663B6F4F"/>
    <w:rsid w:val="66871DBD"/>
    <w:rsid w:val="697721E0"/>
    <w:rsid w:val="6BE0280F"/>
    <w:rsid w:val="6CFECB0B"/>
    <w:rsid w:val="6D0CFE04"/>
    <w:rsid w:val="6E0651DD"/>
    <w:rsid w:val="7032D8A4"/>
    <w:rsid w:val="71338FEF"/>
    <w:rsid w:val="721FB074"/>
    <w:rsid w:val="7B572971"/>
    <w:rsid w:val="7BF68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75DA6"/>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5D"/>
    <w:rPr>
      <w:rFonts w:ascii="Segoe UI" w:hAnsi="Segoe UI" w:cs="Segoe UI"/>
      <w:sz w:val="18"/>
      <w:szCs w:val="18"/>
    </w:rPr>
  </w:style>
  <w:style w:type="paragraph" w:styleId="NormalWeb">
    <w:name w:val="Normal (Web)"/>
    <w:basedOn w:val="Normal"/>
    <w:uiPriority w:val="99"/>
    <w:unhideWhenUsed/>
    <w:rsid w:val="000B2CC4"/>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9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gilding@stmaryschesterfiel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ED58E31FF7E48B5A6C374BDEF23D3" ma:contentTypeVersion="17" ma:contentTypeDescription="Create a new document." ma:contentTypeScope="" ma:versionID="cf0e78c45f334c62abf1bb965b5499b4">
  <xsd:schema xmlns:xsd="http://www.w3.org/2001/XMLSchema" xmlns:xs="http://www.w3.org/2001/XMLSchema" xmlns:p="http://schemas.microsoft.com/office/2006/metadata/properties" xmlns:ns3="2dd47940-8613-4f76-a29a-5d1bbc8160ac" xmlns:ns4="dd290f2a-733c-4c16-90a7-19032a8305ab" targetNamespace="http://schemas.microsoft.com/office/2006/metadata/properties" ma:root="true" ma:fieldsID="4f60bed5cbd2d0e2f32911d6963aa690" ns3:_="" ns4:_="">
    <xsd:import namespace="2dd47940-8613-4f76-a29a-5d1bbc8160ac"/>
    <xsd:import namespace="dd290f2a-733c-4c16-90a7-19032a8305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7940-8613-4f76-a29a-5d1bbc816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290f2a-733c-4c16-90a7-19032a8305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dd47940-8613-4f76-a29a-5d1bbc8160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C15159-E0C8-466D-BB47-1EE761B8D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47940-8613-4f76-a29a-5d1bbc8160ac"/>
    <ds:schemaRef ds:uri="dd290f2a-733c-4c16-90a7-19032a830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870D8-2027-463A-847B-ADA4218E010B}">
  <ds:schemaRefs>
    <ds:schemaRef ds:uri="http://schemas.openxmlformats.org/officeDocument/2006/bibliography"/>
  </ds:schemaRefs>
</ds:datastoreItem>
</file>

<file path=customXml/itemProps3.xml><?xml version="1.0" encoding="utf-8"?>
<ds:datastoreItem xmlns:ds="http://schemas.openxmlformats.org/officeDocument/2006/customXml" ds:itemID="{49D09861-C98E-46E0-B574-1D4F52849482}">
  <ds:schemaRefs>
    <ds:schemaRef ds:uri="http://schemas.microsoft.com/office/2006/metadata/properties"/>
    <ds:schemaRef ds:uri="http://schemas.microsoft.com/office/infopath/2007/PartnerControls"/>
    <ds:schemaRef ds:uri="2dd47940-8613-4f76-a29a-5d1bbc8160ac"/>
  </ds:schemaRefs>
</ds:datastoreItem>
</file>

<file path=customXml/itemProps4.xml><?xml version="1.0" encoding="utf-8"?>
<ds:datastoreItem xmlns:ds="http://schemas.openxmlformats.org/officeDocument/2006/customXml" ds:itemID="{4B7E5AD9-2667-43A1-A1F1-FA94A66DBD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4624</Words>
  <Characters>26359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22</cp:revision>
  <cp:lastPrinted>2025-04-08T11:06:00Z</cp:lastPrinted>
  <dcterms:created xsi:type="dcterms:W3CDTF">2025-04-08T10:43:00Z</dcterms:created>
  <dcterms:modified xsi:type="dcterms:W3CDTF">2025-04-09T14:14:00Z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0x010100C51ED58E31FF7E48B5A6C374BDEF23D3</vt:lpwstr>
  </property>
</Properties>
</file>