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1BB48DB2" w:rsidR="006141BA" w:rsidRPr="003213EC" w:rsidRDefault="003213EC" w:rsidP="00387976">
      <w:pPr>
        <w:jc w:val="center"/>
        <w:rPr>
          <w:b/>
          <w:bCs/>
        </w:rPr>
      </w:pPr>
      <w:r w:rsidRPr="003213EC">
        <w:rPr>
          <w:b/>
          <w:bCs/>
        </w:rPr>
        <w:t xml:space="preserve">Head of English </w:t>
      </w:r>
    </w:p>
    <w:p w14:paraId="3E0363C0" w14:textId="77777777" w:rsidR="00F571FC" w:rsidRPr="003213EC" w:rsidRDefault="00F571FC" w:rsidP="00F571FC">
      <w:pPr>
        <w:pStyle w:val="NoSpacing"/>
        <w:rPr>
          <w:rFonts w:cstheme="minorHAnsi"/>
          <w:b/>
          <w:bCs/>
        </w:rPr>
      </w:pPr>
    </w:p>
    <w:p w14:paraId="49F7B971" w14:textId="6EE5E467" w:rsidR="003213EC" w:rsidRPr="003213EC" w:rsidRDefault="003213EC" w:rsidP="003213EC">
      <w:pPr>
        <w:rPr>
          <w:rFonts w:cstheme="minorHAnsi"/>
          <w:b/>
          <w:bCs/>
        </w:rPr>
      </w:pPr>
      <w:r w:rsidRPr="003213EC">
        <w:rPr>
          <w:rFonts w:cstheme="minorHAnsi"/>
          <w:b/>
          <w:bCs/>
        </w:rPr>
        <w:t>Role:                                        Head of English</w:t>
      </w:r>
      <w:r w:rsidRPr="003213EC">
        <w:rPr>
          <w:rFonts w:cstheme="minorHAnsi"/>
          <w:b/>
          <w:bCs/>
        </w:rPr>
        <w:br/>
      </w:r>
      <w:r w:rsidRPr="003213EC">
        <w:rPr>
          <w:rFonts w:cstheme="minorHAnsi"/>
          <w:b/>
          <w:bCs/>
        </w:rPr>
        <w:t xml:space="preserve">Salary Grade:                         M1 – UPS3 </w:t>
      </w:r>
      <w:r w:rsidRPr="003213EC">
        <w:rPr>
          <w:rFonts w:cstheme="minorHAnsi"/>
          <w:b/>
          <w:bCs/>
        </w:rPr>
        <w:t xml:space="preserve">£31,650 - £49,084 </w:t>
      </w:r>
      <w:r w:rsidRPr="003213EC">
        <w:rPr>
          <w:rFonts w:cstheme="minorHAnsi"/>
          <w:b/>
          <w:bCs/>
        </w:rPr>
        <w:t>plus TLR1B</w:t>
      </w:r>
      <w:r w:rsidRPr="003213EC">
        <w:rPr>
          <w:rFonts w:cstheme="minorHAnsi"/>
          <w:b/>
          <w:bCs/>
        </w:rPr>
        <w:t xml:space="preserve"> </w:t>
      </w:r>
      <w:r>
        <w:rPr>
          <w:rFonts w:cstheme="minorHAnsi"/>
          <w:b/>
          <w:bCs/>
        </w:rPr>
        <w:t xml:space="preserve">£12,034 </w:t>
      </w:r>
      <w:r w:rsidRPr="003213EC">
        <w:rPr>
          <w:rFonts w:cstheme="minorHAnsi"/>
          <w:b/>
          <w:bCs/>
        </w:rPr>
        <w:br/>
      </w:r>
      <w:r w:rsidRPr="003213EC">
        <w:rPr>
          <w:rFonts w:cstheme="minorHAnsi"/>
          <w:b/>
          <w:bCs/>
        </w:rPr>
        <w:t>Working Hours:                     32.5 hours per week, full year</w:t>
      </w:r>
      <w:r w:rsidRPr="003213EC">
        <w:rPr>
          <w:rFonts w:cstheme="minorHAnsi"/>
          <w:b/>
          <w:bCs/>
        </w:rPr>
        <w:br/>
        <w:t>C</w:t>
      </w:r>
      <w:r w:rsidRPr="003213EC">
        <w:rPr>
          <w:rFonts w:cstheme="minorHAnsi"/>
          <w:b/>
          <w:bCs/>
        </w:rPr>
        <w:t>ontract Type:                       Permanent</w:t>
      </w:r>
      <w:r w:rsidRPr="003213EC">
        <w:rPr>
          <w:rFonts w:cstheme="minorHAnsi"/>
          <w:b/>
          <w:bCs/>
        </w:rPr>
        <w:br/>
      </w:r>
      <w:r w:rsidRPr="003213EC">
        <w:rPr>
          <w:rFonts w:cstheme="minorHAnsi"/>
          <w:b/>
          <w:bCs/>
        </w:rPr>
        <w:t>Start Date:                              May 2025</w:t>
      </w:r>
    </w:p>
    <w:p w14:paraId="64E704E1" w14:textId="15233670" w:rsidR="006141BA" w:rsidRDefault="003213EC">
      <w:r>
        <w:t>W</w:t>
      </w:r>
      <w:r>
        <w:t xml:space="preserve">e are seeking an inspirational and dedicated </w:t>
      </w:r>
      <w:r>
        <w:rPr>
          <w:rStyle w:val="Strong"/>
        </w:rPr>
        <w:t>Head of English</w:t>
      </w:r>
      <w:r>
        <w:t xml:space="preserve"> to lead our vibrant and successful English Department at </w:t>
      </w:r>
      <w:r>
        <w:t>The Westleigh School</w:t>
      </w:r>
      <w:r>
        <w:t>. This is an exciting opportunity for an experienced and dynamic English teacher with a passion for excellence and innovation in teaching.</w:t>
      </w:r>
    </w:p>
    <w:p w14:paraId="08F73ECA" w14:textId="77777777" w:rsidR="003213EC" w:rsidRPr="003213EC" w:rsidRDefault="003213EC" w:rsidP="003213EC">
      <w:pPr>
        <w:spacing w:before="100" w:beforeAutospacing="1" w:after="100" w:afterAutospacing="1" w:line="240" w:lineRule="auto"/>
        <w:rPr>
          <w:rFonts w:eastAsia="Times New Roman" w:cstheme="minorHAnsi"/>
          <w:b/>
          <w:bCs/>
          <w:lang w:eastAsia="en-GB"/>
        </w:rPr>
      </w:pPr>
      <w:r w:rsidRPr="003213EC">
        <w:rPr>
          <w:rFonts w:eastAsia="Times New Roman" w:cstheme="minorHAnsi"/>
          <w:b/>
          <w:bCs/>
          <w:lang w:eastAsia="en-GB"/>
        </w:rPr>
        <w:t>As Head of English, you will:</w:t>
      </w:r>
    </w:p>
    <w:p w14:paraId="10306F80" w14:textId="77777777" w:rsidR="003213EC" w:rsidRPr="003213EC" w:rsidRDefault="003213EC" w:rsidP="003213EC">
      <w:pPr>
        <w:numPr>
          <w:ilvl w:val="0"/>
          <w:numId w:val="7"/>
        </w:numPr>
        <w:spacing w:before="100" w:beforeAutospacing="1" w:after="100" w:afterAutospacing="1" w:line="240" w:lineRule="auto"/>
        <w:rPr>
          <w:rFonts w:eastAsia="Times New Roman" w:cstheme="minorHAnsi"/>
          <w:lang w:eastAsia="en-GB"/>
        </w:rPr>
      </w:pPr>
      <w:r w:rsidRPr="003213EC">
        <w:rPr>
          <w:rFonts w:eastAsia="Times New Roman" w:cstheme="minorHAnsi"/>
          <w:lang w:eastAsia="en-GB"/>
        </w:rPr>
        <w:t>Lead and manage the English Department, ensuring high-quality teaching and learning.</w:t>
      </w:r>
    </w:p>
    <w:p w14:paraId="2D324A1B" w14:textId="77777777" w:rsidR="003213EC" w:rsidRPr="003213EC" w:rsidRDefault="003213EC" w:rsidP="003213EC">
      <w:pPr>
        <w:numPr>
          <w:ilvl w:val="0"/>
          <w:numId w:val="7"/>
        </w:numPr>
        <w:spacing w:before="100" w:beforeAutospacing="1" w:after="100" w:afterAutospacing="1" w:line="240" w:lineRule="auto"/>
        <w:rPr>
          <w:rFonts w:eastAsia="Times New Roman" w:cstheme="minorHAnsi"/>
          <w:lang w:eastAsia="en-GB"/>
        </w:rPr>
      </w:pPr>
      <w:r w:rsidRPr="003213EC">
        <w:rPr>
          <w:rFonts w:eastAsia="Times New Roman" w:cstheme="minorHAnsi"/>
          <w:lang w:eastAsia="en-GB"/>
        </w:rPr>
        <w:t>Develop and implement an innovative and inclusive curriculum that inspires all students to excel.</w:t>
      </w:r>
    </w:p>
    <w:p w14:paraId="7D51C805" w14:textId="77777777" w:rsidR="003213EC" w:rsidRPr="003213EC" w:rsidRDefault="003213EC" w:rsidP="003213EC">
      <w:pPr>
        <w:numPr>
          <w:ilvl w:val="0"/>
          <w:numId w:val="7"/>
        </w:numPr>
        <w:spacing w:before="100" w:beforeAutospacing="1" w:after="100" w:afterAutospacing="1" w:line="240" w:lineRule="auto"/>
        <w:rPr>
          <w:rFonts w:eastAsia="Times New Roman" w:cstheme="minorHAnsi"/>
          <w:lang w:eastAsia="en-GB"/>
        </w:rPr>
      </w:pPr>
      <w:r w:rsidRPr="003213EC">
        <w:rPr>
          <w:rFonts w:eastAsia="Times New Roman" w:cstheme="minorHAnsi"/>
          <w:lang w:eastAsia="en-GB"/>
        </w:rPr>
        <w:t>Monitor and enhance academic achievement, ensuring students reach their full potential.</w:t>
      </w:r>
    </w:p>
    <w:p w14:paraId="45735C54" w14:textId="77777777" w:rsidR="003213EC" w:rsidRPr="003213EC" w:rsidRDefault="003213EC" w:rsidP="003213EC">
      <w:pPr>
        <w:numPr>
          <w:ilvl w:val="0"/>
          <w:numId w:val="7"/>
        </w:numPr>
        <w:spacing w:before="100" w:beforeAutospacing="1" w:after="100" w:afterAutospacing="1" w:line="240" w:lineRule="auto"/>
        <w:rPr>
          <w:rFonts w:eastAsia="Times New Roman" w:cstheme="minorHAnsi"/>
          <w:lang w:eastAsia="en-GB"/>
        </w:rPr>
      </w:pPr>
      <w:r w:rsidRPr="003213EC">
        <w:rPr>
          <w:rFonts w:eastAsia="Times New Roman" w:cstheme="minorHAnsi"/>
          <w:lang w:eastAsia="en-GB"/>
        </w:rPr>
        <w:t>Foster a love for literature, reading, and creative expression.</w:t>
      </w:r>
    </w:p>
    <w:p w14:paraId="75A9EDBC" w14:textId="77777777" w:rsidR="003213EC" w:rsidRPr="003213EC" w:rsidRDefault="003213EC" w:rsidP="003213EC">
      <w:pPr>
        <w:numPr>
          <w:ilvl w:val="0"/>
          <w:numId w:val="7"/>
        </w:numPr>
        <w:spacing w:before="100" w:beforeAutospacing="1" w:after="100" w:afterAutospacing="1" w:line="240" w:lineRule="auto"/>
        <w:rPr>
          <w:rFonts w:eastAsia="Times New Roman" w:cstheme="minorHAnsi"/>
          <w:lang w:eastAsia="en-GB"/>
        </w:rPr>
      </w:pPr>
      <w:r w:rsidRPr="003213EC">
        <w:rPr>
          <w:rFonts w:eastAsia="Times New Roman" w:cstheme="minorHAnsi"/>
          <w:lang w:eastAsia="en-GB"/>
        </w:rPr>
        <w:t>Support, mentor, and develop staff members in the department.</w:t>
      </w:r>
    </w:p>
    <w:p w14:paraId="131242BB" w14:textId="77777777" w:rsidR="003213EC" w:rsidRPr="003213EC" w:rsidRDefault="003213EC" w:rsidP="003213EC">
      <w:pPr>
        <w:numPr>
          <w:ilvl w:val="0"/>
          <w:numId w:val="7"/>
        </w:numPr>
        <w:spacing w:before="100" w:beforeAutospacing="1" w:after="100" w:afterAutospacing="1" w:line="240" w:lineRule="auto"/>
        <w:rPr>
          <w:rFonts w:eastAsia="Times New Roman" w:cstheme="minorHAnsi"/>
          <w:lang w:eastAsia="en-GB"/>
        </w:rPr>
      </w:pPr>
      <w:r w:rsidRPr="003213EC">
        <w:rPr>
          <w:rFonts w:eastAsia="Times New Roman" w:cstheme="minorHAnsi"/>
          <w:lang w:eastAsia="en-GB"/>
        </w:rPr>
        <w:t>Promote high standards of behaviour and engagement within lessons.</w:t>
      </w:r>
    </w:p>
    <w:p w14:paraId="3E96B61B" w14:textId="023F64D4" w:rsidR="003213EC" w:rsidRPr="003213EC" w:rsidRDefault="003213EC" w:rsidP="003213EC">
      <w:pPr>
        <w:numPr>
          <w:ilvl w:val="0"/>
          <w:numId w:val="7"/>
        </w:numPr>
        <w:spacing w:before="100" w:beforeAutospacing="1" w:after="100" w:afterAutospacing="1" w:line="240" w:lineRule="auto"/>
        <w:rPr>
          <w:rFonts w:eastAsia="Times New Roman" w:cstheme="minorHAnsi"/>
          <w:lang w:eastAsia="en-GB"/>
        </w:rPr>
      </w:pPr>
      <w:r w:rsidRPr="003213EC">
        <w:rPr>
          <w:rFonts w:eastAsia="Times New Roman" w:cstheme="minorHAnsi"/>
          <w:lang w:eastAsia="en-GB"/>
        </w:rPr>
        <w:t>Contribute to whole-school initiatives and the school’s overall development.</w:t>
      </w:r>
    </w:p>
    <w:p w14:paraId="6B59397C" w14:textId="4B5C6B93"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29609E4E" w14:textId="77777777" w:rsidR="003213EC"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464FF5D2" w14:textId="77777777" w:rsidR="003213EC" w:rsidRDefault="003213EC" w:rsidP="00DC7773">
      <w:pPr>
        <w:pStyle w:val="NoSpacing"/>
        <w:jc w:val="both"/>
      </w:pPr>
    </w:p>
    <w:p w14:paraId="14287FDF" w14:textId="77777777" w:rsidR="003213EC" w:rsidRDefault="003213EC" w:rsidP="00DC7773">
      <w:pPr>
        <w:pStyle w:val="NoSpacing"/>
        <w:jc w:val="both"/>
      </w:pPr>
    </w:p>
    <w:p w14:paraId="515E41FE" w14:textId="77777777" w:rsidR="003213EC" w:rsidRDefault="003213EC" w:rsidP="00DC7773">
      <w:pPr>
        <w:pStyle w:val="NoSpacing"/>
        <w:jc w:val="both"/>
      </w:pPr>
    </w:p>
    <w:p w14:paraId="3956A246" w14:textId="70BE58B6" w:rsidR="00DC7773" w:rsidRDefault="00DC7773" w:rsidP="00DC7773">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4593A111"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lastRenderedPageBreak/>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6A411F7A" w14:textId="017E49E7" w:rsidR="003213EC" w:rsidRPr="003213EC" w:rsidRDefault="00DC7773" w:rsidP="003213EC">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03CCFE36"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37F9D7CC" w:rsidR="00DC7773" w:rsidRPr="003213EC"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787AD8C7" w:rsidR="00DC7773" w:rsidRPr="00573115" w:rsidRDefault="00DC7773" w:rsidP="00DC7773">
      <w:pPr>
        <w:pStyle w:val="xmsonormal"/>
        <w:jc w:val="both"/>
      </w:pPr>
      <w:r>
        <w:rPr>
          <w:b/>
          <w:bCs/>
        </w:rPr>
        <w:t xml:space="preserve">Application deadline:     </w:t>
      </w:r>
      <w:r w:rsidR="003213EC">
        <w:rPr>
          <w:b/>
          <w:bCs/>
        </w:rPr>
        <w:t>Monday, 24</w:t>
      </w:r>
      <w:r w:rsidR="003213EC" w:rsidRPr="003213EC">
        <w:rPr>
          <w:b/>
          <w:bCs/>
          <w:vertAlign w:val="superscript"/>
        </w:rPr>
        <w:t>th</w:t>
      </w:r>
      <w:r w:rsidR="003213EC">
        <w:rPr>
          <w:b/>
          <w:bCs/>
        </w:rPr>
        <w:t xml:space="preserve"> February 2025 at 9am </w:t>
      </w:r>
    </w:p>
    <w:p w14:paraId="65DBFEFE" w14:textId="46673B87" w:rsidR="00DC7773" w:rsidRPr="00573115" w:rsidRDefault="00DC7773" w:rsidP="00DC7773">
      <w:pPr>
        <w:pStyle w:val="xmsonormal"/>
        <w:jc w:val="both"/>
      </w:pPr>
      <w:r w:rsidRPr="00573115">
        <w:rPr>
          <w:b/>
          <w:bCs/>
        </w:rPr>
        <w:t xml:space="preserve">Interview date: </w:t>
      </w:r>
      <w:r w:rsidRPr="00573115">
        <w:rPr>
          <w:b/>
          <w:bCs/>
        </w:rPr>
        <w:tab/>
        <w:t xml:space="preserve"> </w:t>
      </w:r>
      <w:r w:rsidR="003213EC">
        <w:rPr>
          <w:b/>
          <w:bCs/>
        </w:rPr>
        <w:t xml:space="preserve">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FE26EF"/>
    <w:multiLevelType w:val="multilevel"/>
    <w:tmpl w:val="C0C6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3287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213EC"/>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95CD5"/>
    <w:rsid w:val="007F06FB"/>
    <w:rsid w:val="00811AD1"/>
    <w:rsid w:val="00820CFA"/>
    <w:rsid w:val="0085708E"/>
    <w:rsid w:val="00893B49"/>
    <w:rsid w:val="008E4C35"/>
    <w:rsid w:val="009C79AA"/>
    <w:rsid w:val="009E21E7"/>
    <w:rsid w:val="00AA2D2D"/>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321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643">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9103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1496</Words>
  <Characters>8530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2025-02-14T16:37:00Z</dcterms:created>
  <dcterms:modified xsi:type="dcterms:W3CDTF">2025-02-14T16:37:00Z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