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DB77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  <w:b/>
          <w:i/>
        </w:rPr>
      </w:pPr>
    </w:p>
    <w:p w14:paraId="1AC83C59" w14:textId="77777777"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  <w:r w:rsidRPr="00FC73BE">
        <w:rPr>
          <w:rFonts w:ascii="Tahoma" w:hAnsi="Tahoma" w:cs="Tahoma"/>
          <w:b/>
        </w:rPr>
        <w:t xml:space="preserve">HEAD OF </w:t>
      </w:r>
      <w:r w:rsidR="0021512E">
        <w:rPr>
          <w:rFonts w:ascii="Tahoma" w:hAnsi="Tahoma" w:cs="Tahoma"/>
          <w:b/>
        </w:rPr>
        <w:t>FRENCH</w:t>
      </w:r>
    </w:p>
    <w:p w14:paraId="0EBFED30" w14:textId="77777777"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</w:p>
    <w:p w14:paraId="73FB0F85" w14:textId="77777777"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  <w:r w:rsidRPr="00FC73BE">
        <w:rPr>
          <w:rFonts w:ascii="Tahoma" w:hAnsi="Tahoma" w:cs="Tahoma"/>
          <w:b/>
        </w:rPr>
        <w:t>Person Specification</w:t>
      </w:r>
    </w:p>
    <w:p w14:paraId="018F4D4B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  <w:b/>
          <w:i/>
        </w:rPr>
      </w:pPr>
    </w:p>
    <w:p w14:paraId="7194DFFA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</w:rPr>
      </w:pPr>
      <w:r w:rsidRPr="00FC73BE">
        <w:rPr>
          <w:rFonts w:ascii="Tahoma" w:hAnsi="Tahoma" w:cs="Tahoma"/>
        </w:rPr>
        <w:t xml:space="preserve">The successful candidate will </w:t>
      </w:r>
      <w:r w:rsidR="00C25531" w:rsidRPr="00FC73BE">
        <w:rPr>
          <w:rFonts w:ascii="Tahoma" w:hAnsi="Tahoma" w:cs="Tahoma"/>
        </w:rPr>
        <w:t>lead</w:t>
      </w:r>
      <w:r w:rsidR="008F1290">
        <w:rPr>
          <w:rFonts w:ascii="Tahoma" w:hAnsi="Tahoma" w:cs="Tahoma"/>
        </w:rPr>
        <w:t xml:space="preserve"> </w:t>
      </w:r>
      <w:r w:rsidR="00620D64">
        <w:rPr>
          <w:rFonts w:ascii="Tahoma" w:hAnsi="Tahoma" w:cs="Tahoma"/>
        </w:rPr>
        <w:t>a</w:t>
      </w:r>
      <w:r w:rsidRPr="00FC73BE">
        <w:rPr>
          <w:rFonts w:ascii="Tahoma" w:hAnsi="Tahoma" w:cs="Tahoma"/>
        </w:rPr>
        <w:t xml:space="preserve"> positive team</w:t>
      </w:r>
      <w:r w:rsidR="00C25531" w:rsidRPr="00FC73BE">
        <w:rPr>
          <w:rFonts w:ascii="Tahoma" w:hAnsi="Tahoma" w:cs="Tahoma"/>
        </w:rPr>
        <w:t xml:space="preserve"> within the </w:t>
      </w:r>
      <w:r w:rsidR="00582A91">
        <w:rPr>
          <w:rFonts w:ascii="Tahoma" w:hAnsi="Tahoma" w:cs="Tahoma"/>
        </w:rPr>
        <w:t>MFL</w:t>
      </w:r>
      <w:r w:rsidR="00C25531" w:rsidRPr="00FC73BE">
        <w:rPr>
          <w:rFonts w:ascii="Tahoma" w:hAnsi="Tahoma" w:cs="Tahoma"/>
        </w:rPr>
        <w:t xml:space="preserve"> </w:t>
      </w:r>
      <w:r w:rsidR="00582A91">
        <w:rPr>
          <w:rFonts w:ascii="Tahoma" w:hAnsi="Tahoma" w:cs="Tahoma"/>
        </w:rPr>
        <w:t>department</w:t>
      </w:r>
      <w:r w:rsidRPr="00FC73BE">
        <w:rPr>
          <w:rFonts w:ascii="Tahoma" w:hAnsi="Tahoma" w:cs="Tahoma"/>
        </w:rPr>
        <w:t xml:space="preserve">, </w:t>
      </w:r>
      <w:r w:rsidR="00FC73BE" w:rsidRPr="00FC73BE">
        <w:rPr>
          <w:rFonts w:ascii="Tahoma" w:hAnsi="Tahoma" w:cs="Tahoma"/>
        </w:rPr>
        <w:t xml:space="preserve">and will be </w:t>
      </w:r>
      <w:r w:rsidRPr="00FC73BE">
        <w:rPr>
          <w:rFonts w:ascii="Tahoma" w:hAnsi="Tahoma" w:cs="Tahoma"/>
        </w:rPr>
        <w:t xml:space="preserve">committed to creating enthusiasm and confidence </w:t>
      </w:r>
      <w:r w:rsidR="00CD7F2C">
        <w:rPr>
          <w:rFonts w:ascii="Tahoma" w:hAnsi="Tahoma" w:cs="Tahoma"/>
        </w:rPr>
        <w:t xml:space="preserve">in </w:t>
      </w:r>
      <w:r w:rsidR="0021512E">
        <w:rPr>
          <w:rFonts w:ascii="Tahoma" w:hAnsi="Tahoma" w:cs="Tahoma"/>
        </w:rPr>
        <w:t>French</w:t>
      </w:r>
      <w:r w:rsidR="00CD7F2C">
        <w:rPr>
          <w:rFonts w:ascii="Tahoma" w:hAnsi="Tahoma" w:cs="Tahoma"/>
        </w:rPr>
        <w:t xml:space="preserve"> </w:t>
      </w:r>
      <w:r w:rsidRPr="00FC73BE">
        <w:rPr>
          <w:rFonts w:ascii="Tahoma" w:hAnsi="Tahoma" w:cs="Tahoma"/>
        </w:rPr>
        <w:t xml:space="preserve">and thereby to further raising </w:t>
      </w:r>
      <w:r w:rsidR="00CD7F2C">
        <w:rPr>
          <w:rFonts w:ascii="Tahoma" w:hAnsi="Tahoma" w:cs="Tahoma"/>
        </w:rPr>
        <w:t>students’</w:t>
      </w:r>
      <w:r w:rsidRPr="00FC73BE">
        <w:rPr>
          <w:rFonts w:ascii="Tahoma" w:hAnsi="Tahoma" w:cs="Tahoma"/>
        </w:rPr>
        <w:t xml:space="preserve"> achievements.</w:t>
      </w:r>
    </w:p>
    <w:p w14:paraId="776180B0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</w:rPr>
      </w:pPr>
    </w:p>
    <w:p w14:paraId="7292E9E1" w14:textId="77777777" w:rsidR="00884050" w:rsidRDefault="00884050" w:rsidP="00642459">
      <w:pPr>
        <w:spacing w:line="276" w:lineRule="auto"/>
        <w:rPr>
          <w:rFonts w:ascii="Tahoma" w:hAnsi="Tahoma" w:cs="Tahoma"/>
        </w:rPr>
      </w:pPr>
      <w:r w:rsidRPr="00FC73BE">
        <w:rPr>
          <w:rFonts w:ascii="Tahoma" w:hAnsi="Tahoma" w:cs="Tahoma"/>
        </w:rPr>
        <w:t>The specific person criteria include:</w:t>
      </w:r>
    </w:p>
    <w:p w14:paraId="09234604" w14:textId="77777777" w:rsidR="00B72B9E" w:rsidRDefault="00B72B9E" w:rsidP="00642459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2B9E" w14:paraId="082BE028" w14:textId="77777777" w:rsidTr="00B72B9E">
        <w:tc>
          <w:tcPr>
            <w:tcW w:w="5228" w:type="dxa"/>
          </w:tcPr>
          <w:p w14:paraId="2941C2DF" w14:textId="77777777" w:rsidR="00B72B9E" w:rsidRPr="00B72B9E" w:rsidRDefault="00B72B9E" w:rsidP="00642459">
            <w:pPr>
              <w:spacing w:line="276" w:lineRule="auto"/>
              <w:rPr>
                <w:rFonts w:ascii="Tahoma" w:hAnsi="Tahoma" w:cs="Tahoma"/>
                <w:b/>
              </w:rPr>
            </w:pPr>
            <w:r w:rsidRPr="00B72B9E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5228" w:type="dxa"/>
          </w:tcPr>
          <w:p w14:paraId="5ADDC06C" w14:textId="77777777" w:rsidR="00B72B9E" w:rsidRPr="00B72B9E" w:rsidRDefault="00B72B9E" w:rsidP="00642459">
            <w:pPr>
              <w:spacing w:line="276" w:lineRule="auto"/>
              <w:rPr>
                <w:rFonts w:ascii="Tahoma" w:hAnsi="Tahoma" w:cs="Tahoma"/>
                <w:b/>
              </w:rPr>
            </w:pPr>
            <w:r w:rsidRPr="00B72B9E">
              <w:rPr>
                <w:rFonts w:ascii="Tahoma" w:hAnsi="Tahoma" w:cs="Tahoma"/>
                <w:b/>
              </w:rPr>
              <w:t>Desirable:</w:t>
            </w:r>
          </w:p>
        </w:tc>
      </w:tr>
      <w:tr w:rsidR="00B72B9E" w14:paraId="26E9A4D7" w14:textId="77777777" w:rsidTr="00B72B9E">
        <w:tc>
          <w:tcPr>
            <w:tcW w:w="5228" w:type="dxa"/>
          </w:tcPr>
          <w:p w14:paraId="164307BF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 xml:space="preserve">hold Qualified (UK) Teacher Status </w:t>
            </w:r>
          </w:p>
          <w:p w14:paraId="248CDA1E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good graduate qualifications in French</w:t>
            </w:r>
          </w:p>
          <w:p w14:paraId="4A987F6C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commitment to unlocking the potential of all young people through empowerment</w:t>
            </w:r>
          </w:p>
          <w:p w14:paraId="575D39DC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strong subject knowledge and willingness to constantly update that knowledge</w:t>
            </w:r>
          </w:p>
          <w:p w14:paraId="2E818EC8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be an excellent classroom practitioner with successful teaching experience in French to all ages and ability groups</w:t>
            </w:r>
          </w:p>
          <w:p w14:paraId="3B4F4AAD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experience of developing the French curriculum</w:t>
            </w:r>
          </w:p>
          <w:p w14:paraId="6BF09547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experience of managing a budget</w:t>
            </w:r>
          </w:p>
          <w:p w14:paraId="079BBB1C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ability to motivate and inspire teenagers</w:t>
            </w:r>
          </w:p>
          <w:p w14:paraId="7C65CD73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effective communicator with strong interpersonal skills</w:t>
            </w:r>
          </w:p>
          <w:p w14:paraId="6887C264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sensitivity to the requirements of students across the ability range</w:t>
            </w:r>
          </w:p>
          <w:p w14:paraId="3B395BDB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 xml:space="preserve">awareness of and commitment to equal opportunities </w:t>
            </w:r>
          </w:p>
          <w:p w14:paraId="2285BF1F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a commitment to dynamic leadership of a team and also to work as a member of that team</w:t>
            </w:r>
          </w:p>
          <w:p w14:paraId="0001C495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the ability to manage the work of colleagues (both teaching and technical support) and to support, challenge and motivate them in their professional development</w:t>
            </w:r>
          </w:p>
          <w:p w14:paraId="5EDF4412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the ability to manage resources and time effectively</w:t>
            </w:r>
          </w:p>
          <w:p w14:paraId="36434C5E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a willingness to instigate innovation and to follow it through with colleagues</w:t>
            </w:r>
          </w:p>
          <w:p w14:paraId="4ED59414" w14:textId="77777777" w:rsidR="00B72B9E" w:rsidRP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a commitment to playing an active role in furthering the use of ICT in the classroom</w:t>
            </w:r>
          </w:p>
          <w:p w14:paraId="729EAC9D" w14:textId="77777777" w:rsidR="00B72B9E" w:rsidRDefault="00B72B9E" w:rsidP="00B72B9E">
            <w:p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  <w:t>a positive, enthusiastic and cheerful approach to the business of leading a Department within the Faculty</w:t>
            </w:r>
          </w:p>
        </w:tc>
        <w:tc>
          <w:tcPr>
            <w:tcW w:w="5228" w:type="dxa"/>
          </w:tcPr>
          <w:p w14:paraId="4C50EBB6" w14:textId="77777777" w:rsidR="00B72B9E" w:rsidRDefault="00B72B9E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experience of transforming Sixth Form recruitment</w:t>
            </w:r>
          </w:p>
          <w:p w14:paraId="576F7584" w14:textId="77777777" w:rsidR="00B72B9E" w:rsidRDefault="00B72B9E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experience of transforming A-Level results</w:t>
            </w:r>
          </w:p>
          <w:p w14:paraId="69FC1EF8" w14:textId="77777777" w:rsidR="008724E8" w:rsidRDefault="008724E8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line management of others</w:t>
            </w:r>
          </w:p>
          <w:p w14:paraId="050AEDA8" w14:textId="77777777" w:rsidR="008724E8" w:rsidRDefault="008724E8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leading CPD for colleagues  </w:t>
            </w:r>
          </w:p>
          <w:p w14:paraId="083CFE04" w14:textId="4C2707BA" w:rsidR="00B00807" w:rsidRPr="00B72B9E" w:rsidRDefault="00B00807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teach German to at least Key Stage 3</w:t>
            </w:r>
          </w:p>
        </w:tc>
      </w:tr>
    </w:tbl>
    <w:p w14:paraId="6C658739" w14:textId="77777777" w:rsidR="00B72B9E" w:rsidRDefault="00B72B9E" w:rsidP="00642459">
      <w:pPr>
        <w:spacing w:line="276" w:lineRule="auto"/>
        <w:rPr>
          <w:rFonts w:ascii="Tahoma" w:hAnsi="Tahoma" w:cs="Tahoma"/>
        </w:rPr>
      </w:pPr>
    </w:p>
    <w:p w14:paraId="0E017B9D" w14:textId="77777777" w:rsidR="00620D64" w:rsidRDefault="00620D64" w:rsidP="00642459">
      <w:pPr>
        <w:spacing w:line="276" w:lineRule="auto"/>
        <w:rPr>
          <w:rFonts w:ascii="Tahoma" w:hAnsi="Tahoma" w:cs="Tahoma"/>
        </w:rPr>
      </w:pPr>
    </w:p>
    <w:p w14:paraId="69EFEAB5" w14:textId="77777777" w:rsidR="00620D64" w:rsidRPr="00FC73BE" w:rsidRDefault="00620D64" w:rsidP="00642459">
      <w:pPr>
        <w:spacing w:line="276" w:lineRule="auto"/>
        <w:rPr>
          <w:rFonts w:ascii="Tahoma" w:hAnsi="Tahoma" w:cs="Tahoma"/>
        </w:rPr>
      </w:pPr>
    </w:p>
    <w:p w14:paraId="340C1632" w14:textId="77777777" w:rsidR="00884050" w:rsidRPr="00FC73BE" w:rsidRDefault="00884050" w:rsidP="00642459">
      <w:pPr>
        <w:spacing w:line="276" w:lineRule="auto"/>
        <w:rPr>
          <w:rFonts w:ascii="Tahoma" w:hAnsi="Tahoma" w:cs="Tahoma"/>
        </w:rPr>
      </w:pPr>
    </w:p>
    <w:sectPr w:rsidR="00884050" w:rsidRPr="00FC73BE" w:rsidSect="002151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4882" w14:textId="77777777" w:rsidR="00B778E4" w:rsidRDefault="00B778E4" w:rsidP="00C25531">
      <w:r>
        <w:separator/>
      </w:r>
    </w:p>
  </w:endnote>
  <w:endnote w:type="continuationSeparator" w:id="0">
    <w:p w14:paraId="0C4C8494" w14:textId="77777777" w:rsidR="00B778E4" w:rsidRDefault="00B778E4" w:rsidP="00C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pl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39FB" w14:textId="77777777" w:rsidR="00B778E4" w:rsidRDefault="00B778E4" w:rsidP="00C25531">
      <w:r>
        <w:separator/>
      </w:r>
    </w:p>
  </w:footnote>
  <w:footnote w:type="continuationSeparator" w:id="0">
    <w:p w14:paraId="48131D8D" w14:textId="77777777" w:rsidR="00B778E4" w:rsidRDefault="00B778E4" w:rsidP="00C2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062B" w14:textId="77777777" w:rsidR="00C25531" w:rsidRDefault="00C25531">
    <w:pPr>
      <w:pStyle w:val="Header"/>
    </w:pPr>
    <w:r>
      <w:t xml:space="preserve">                                                                                            </w:t>
    </w:r>
    <w:r w:rsidR="00A937A0" w:rsidRPr="00A937A0">
      <w:rPr>
        <w:noProof/>
      </w:rPr>
      <w:drawing>
        <wp:anchor distT="0" distB="0" distL="114300" distR="114300" simplePos="0" relativeHeight="251659264" behindDoc="0" locked="0" layoutInCell="1" allowOverlap="1" wp14:anchorId="7C60ADCB" wp14:editId="23F84ADF">
          <wp:simplePos x="0" y="0"/>
          <wp:positionH relativeFrom="column">
            <wp:posOffset>4240176</wp:posOffset>
          </wp:positionH>
          <wp:positionV relativeFrom="paragraph">
            <wp:posOffset>-247561</wp:posOffset>
          </wp:positionV>
          <wp:extent cx="2192522" cy="520995"/>
          <wp:effectExtent l="19050" t="0" r="0" b="0"/>
          <wp:wrapThrough wrapText="bothSides">
            <wp:wrapPolygon edited="0">
              <wp:start x="-188" y="0"/>
              <wp:lineTo x="-188" y="20571"/>
              <wp:lineTo x="21600" y="20571"/>
              <wp:lineTo x="21600" y="0"/>
              <wp:lineTo x="-188" y="0"/>
            </wp:wrapPolygon>
          </wp:wrapThrough>
          <wp:docPr id="2" name="Picture 0" descr="LPGS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GS L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B6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6F2883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037BD"/>
    <w:multiLevelType w:val="hybridMultilevel"/>
    <w:tmpl w:val="3BA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0CE"/>
    <w:multiLevelType w:val="hybridMultilevel"/>
    <w:tmpl w:val="013E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830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8B1B68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795D49"/>
    <w:multiLevelType w:val="hybridMultilevel"/>
    <w:tmpl w:val="FB080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26741"/>
    <w:multiLevelType w:val="hybridMultilevel"/>
    <w:tmpl w:val="F81E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4476"/>
    <w:multiLevelType w:val="hybridMultilevel"/>
    <w:tmpl w:val="2996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A4B67"/>
    <w:multiLevelType w:val="hybridMultilevel"/>
    <w:tmpl w:val="3980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52136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1722867">
    <w:abstractNumId w:val="1"/>
  </w:num>
  <w:num w:numId="2" w16cid:durableId="1010445676">
    <w:abstractNumId w:val="10"/>
  </w:num>
  <w:num w:numId="3" w16cid:durableId="1679774793">
    <w:abstractNumId w:val="4"/>
  </w:num>
  <w:num w:numId="4" w16cid:durableId="915285496">
    <w:abstractNumId w:val="5"/>
  </w:num>
  <w:num w:numId="5" w16cid:durableId="2019889597">
    <w:abstractNumId w:val="0"/>
  </w:num>
  <w:num w:numId="6" w16cid:durableId="640306686">
    <w:abstractNumId w:val="2"/>
  </w:num>
  <w:num w:numId="7" w16cid:durableId="1474175940">
    <w:abstractNumId w:val="3"/>
  </w:num>
  <w:num w:numId="8" w16cid:durableId="105006464">
    <w:abstractNumId w:val="6"/>
  </w:num>
  <w:num w:numId="9" w16cid:durableId="1562324886">
    <w:abstractNumId w:val="9"/>
  </w:num>
  <w:num w:numId="10" w16cid:durableId="818886297">
    <w:abstractNumId w:val="8"/>
  </w:num>
  <w:num w:numId="11" w16cid:durableId="1523933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50"/>
    <w:rsid w:val="00034211"/>
    <w:rsid w:val="000E5311"/>
    <w:rsid w:val="001E69E8"/>
    <w:rsid w:val="0021512E"/>
    <w:rsid w:val="00275A4C"/>
    <w:rsid w:val="00582A91"/>
    <w:rsid w:val="00620D64"/>
    <w:rsid w:val="00642459"/>
    <w:rsid w:val="006C2967"/>
    <w:rsid w:val="00761295"/>
    <w:rsid w:val="007D649A"/>
    <w:rsid w:val="00860BC8"/>
    <w:rsid w:val="008709D8"/>
    <w:rsid w:val="0087139E"/>
    <w:rsid w:val="008724E8"/>
    <w:rsid w:val="00884050"/>
    <w:rsid w:val="008F1290"/>
    <w:rsid w:val="00942E9E"/>
    <w:rsid w:val="00A937A0"/>
    <w:rsid w:val="00B00807"/>
    <w:rsid w:val="00B225BA"/>
    <w:rsid w:val="00B72B9E"/>
    <w:rsid w:val="00B778E4"/>
    <w:rsid w:val="00BE6530"/>
    <w:rsid w:val="00C25531"/>
    <w:rsid w:val="00C3389C"/>
    <w:rsid w:val="00CD7F2C"/>
    <w:rsid w:val="00E51066"/>
    <w:rsid w:val="00EC203A"/>
    <w:rsid w:val="00F43BC7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83C6"/>
  <w15:docId w15:val="{F4FF7CC6-473B-4C08-B49D-FFA44B81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50"/>
    <w:pPr>
      <w:spacing w:after="0" w:line="240" w:lineRule="auto"/>
    </w:pPr>
    <w:rPr>
      <w:rFonts w:ascii="StplGaramond" w:eastAsia="Times New Roman" w:hAnsi="StplGaramond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5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31"/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2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31"/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3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t2000">
    <w:name w:val="pt. 2000)"/>
    <w:basedOn w:val="Normal"/>
    <w:rsid w:val="00FC73BE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2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Girls School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 Partridge</cp:lastModifiedBy>
  <cp:revision>7</cp:revision>
  <cp:lastPrinted>2011-04-08T13:58:00Z</cp:lastPrinted>
  <dcterms:created xsi:type="dcterms:W3CDTF">2019-10-07T12:10:00Z</dcterms:created>
  <dcterms:modified xsi:type="dcterms:W3CDTF">2022-11-03T14:52:00Z</dcterms:modified>
</cp:coreProperties>
</file>