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84" w:rsidRDefault="00026984" w:rsidP="00026984">
      <w:pPr>
        <w:ind w:firstLine="720"/>
        <w:rPr>
          <w:rFonts w:cs="Arial"/>
          <w:b/>
        </w:rPr>
      </w:pPr>
      <w:r>
        <w:rPr>
          <w:rFonts w:cs="Arial"/>
          <w:b/>
        </w:rPr>
        <w:t xml:space="preserve">Person Specification – Head of History </w:t>
      </w:r>
      <w:r w:rsidR="009050C5">
        <w:rPr>
          <w:rFonts w:cs="Arial"/>
          <w:b/>
        </w:rPr>
        <w:t>and Politics</w:t>
      </w:r>
      <w:bookmarkStart w:id="0" w:name="_GoBack"/>
      <w:bookmarkEnd w:id="0"/>
    </w:p>
    <w:p w:rsidR="00026984" w:rsidRDefault="00026984" w:rsidP="00026984">
      <w:pPr>
        <w:ind w:left="568"/>
        <w:rPr>
          <w:rFonts w:cs="Arial"/>
          <w:b/>
        </w:rPr>
      </w:pPr>
    </w:p>
    <w:p w:rsidR="00026984" w:rsidRDefault="00026984" w:rsidP="00026984">
      <w:pPr>
        <w:ind w:left="568"/>
        <w:rPr>
          <w:rFonts w:cs="Arial"/>
          <w:b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8"/>
        <w:gridCol w:w="2835"/>
      </w:tblGrid>
      <w:tr w:rsidR="00026984" w:rsidRPr="00D21300" w:rsidTr="00026984">
        <w:trPr>
          <w:trHeight w:val="405"/>
        </w:trPr>
        <w:tc>
          <w:tcPr>
            <w:tcW w:w="1701" w:type="dxa"/>
            <w:shd w:val="clear" w:color="auto" w:fill="0080FF"/>
            <w:vAlign w:val="center"/>
          </w:tcPr>
          <w:p w:rsidR="00026984" w:rsidRPr="00D21300" w:rsidRDefault="00026984" w:rsidP="005D356E">
            <w:pPr>
              <w:rPr>
                <w:rFonts w:cs="Arial"/>
                <w:b/>
                <w:color w:val="FFFFFF"/>
                <w:sz w:val="22"/>
              </w:rPr>
            </w:pPr>
            <w:r w:rsidRPr="00D21300">
              <w:rPr>
                <w:rFonts w:cs="Arial"/>
                <w:b/>
                <w:color w:val="FFFFFF"/>
                <w:sz w:val="22"/>
              </w:rPr>
              <w:t>Criteria</w:t>
            </w:r>
          </w:p>
        </w:tc>
        <w:tc>
          <w:tcPr>
            <w:tcW w:w="5528" w:type="dxa"/>
            <w:shd w:val="clear" w:color="auto" w:fill="0080FF"/>
            <w:vAlign w:val="center"/>
          </w:tcPr>
          <w:p w:rsidR="00026984" w:rsidRPr="00D21300" w:rsidRDefault="00026984" w:rsidP="005D356E">
            <w:pPr>
              <w:rPr>
                <w:rFonts w:cs="Arial"/>
                <w:b/>
                <w:color w:val="FFFFFF"/>
                <w:sz w:val="22"/>
              </w:rPr>
            </w:pPr>
            <w:r w:rsidRPr="00D21300">
              <w:rPr>
                <w:rFonts w:cs="Arial"/>
                <w:b/>
                <w:color w:val="FFFFFF"/>
                <w:sz w:val="22"/>
              </w:rPr>
              <w:t>Essential</w:t>
            </w:r>
          </w:p>
        </w:tc>
        <w:tc>
          <w:tcPr>
            <w:tcW w:w="2835" w:type="dxa"/>
            <w:shd w:val="clear" w:color="auto" w:fill="3366FF"/>
            <w:vAlign w:val="center"/>
          </w:tcPr>
          <w:p w:rsidR="00026984" w:rsidRPr="00D21300" w:rsidRDefault="00026984" w:rsidP="005D356E">
            <w:pPr>
              <w:rPr>
                <w:rFonts w:cs="Arial"/>
                <w:b/>
                <w:color w:val="FFFFFF"/>
                <w:sz w:val="22"/>
              </w:rPr>
            </w:pPr>
            <w:r w:rsidRPr="00D21300">
              <w:rPr>
                <w:rFonts w:cs="Arial"/>
                <w:b/>
                <w:color w:val="FFFFFF"/>
                <w:sz w:val="22"/>
              </w:rPr>
              <w:t>Desirable</w:t>
            </w:r>
          </w:p>
        </w:tc>
      </w:tr>
      <w:tr w:rsidR="00026984" w:rsidRPr="00D21300" w:rsidTr="00026984">
        <w:trPr>
          <w:trHeight w:val="1158"/>
        </w:trPr>
        <w:tc>
          <w:tcPr>
            <w:tcW w:w="1701" w:type="dxa"/>
            <w:shd w:val="clear" w:color="auto" w:fill="auto"/>
          </w:tcPr>
          <w:p w:rsidR="00026984" w:rsidRPr="00D21300" w:rsidRDefault="00026984" w:rsidP="005D356E">
            <w:p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Qualifications</w:t>
            </w:r>
          </w:p>
        </w:tc>
        <w:tc>
          <w:tcPr>
            <w:tcW w:w="5528" w:type="dxa"/>
            <w:shd w:val="clear" w:color="auto" w:fill="auto"/>
          </w:tcPr>
          <w:p w:rsidR="00026984" w:rsidRDefault="00026984" w:rsidP="005D356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/>
              <w:ind w:left="252" w:firstLine="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Qualified teacher Status (A)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/>
              <w:ind w:left="252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each History and Politics to A level (A)</w:t>
            </w:r>
          </w:p>
          <w:p w:rsidR="00026984" w:rsidRPr="00D21300" w:rsidRDefault="00026984" w:rsidP="005D356E">
            <w:pPr>
              <w:spacing w:before="120"/>
              <w:ind w:left="252"/>
              <w:rPr>
                <w:rFonts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6984" w:rsidRDefault="00026984" w:rsidP="005D356E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</w:tabs>
              <w:spacing w:before="120"/>
              <w:ind w:left="372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A good Honours Graduate with a record of continuing professional development. (A)</w:t>
            </w:r>
          </w:p>
          <w:p w:rsidR="00026984" w:rsidRPr="00CB2486" w:rsidRDefault="00026984" w:rsidP="005D356E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</w:tabs>
              <w:spacing w:before="120"/>
              <w:ind w:left="37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teaching Historical enquiry (A)</w:t>
            </w:r>
          </w:p>
        </w:tc>
      </w:tr>
      <w:tr w:rsidR="00026984" w:rsidRPr="00D21300" w:rsidTr="00026984">
        <w:trPr>
          <w:trHeight w:val="703"/>
        </w:trPr>
        <w:tc>
          <w:tcPr>
            <w:tcW w:w="1701" w:type="dxa"/>
            <w:shd w:val="clear" w:color="auto" w:fill="auto"/>
          </w:tcPr>
          <w:p w:rsidR="00026984" w:rsidRPr="00D21300" w:rsidRDefault="00026984" w:rsidP="005D356E">
            <w:p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Experience</w:t>
            </w:r>
          </w:p>
        </w:tc>
        <w:tc>
          <w:tcPr>
            <w:tcW w:w="5528" w:type="dxa"/>
            <w:shd w:val="clear" w:color="auto" w:fill="auto"/>
          </w:tcPr>
          <w:p w:rsidR="00026984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have a proven track record of achieving outstanding outcomes for students.</w:t>
            </w:r>
          </w:p>
          <w:p w:rsidR="00026984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be an outstanding classroom practitioner.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 xml:space="preserve">Successful involvement in </w:t>
            </w:r>
            <w:r>
              <w:rPr>
                <w:rFonts w:cs="Arial"/>
                <w:sz w:val="22"/>
              </w:rPr>
              <w:t>departmental</w:t>
            </w:r>
            <w:r w:rsidRPr="00D21300">
              <w:rPr>
                <w:rFonts w:cs="Arial"/>
                <w:sz w:val="22"/>
              </w:rPr>
              <w:t xml:space="preserve"> initiatives. (A, I)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be computer</w:t>
            </w:r>
            <w:r w:rsidRPr="00D21300">
              <w:rPr>
                <w:rFonts w:cs="Arial"/>
                <w:sz w:val="22"/>
              </w:rPr>
              <w:t xml:space="preserve"> literate, making appropriate use of IT as a teaching and management tool. (A)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have knowledge of and confidence in the use of pupil performance data (A,I)</w:t>
            </w:r>
          </w:p>
          <w:p w:rsidR="00026984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Understanding of strategies to raise achievement across Key Stages (A, I)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have experience of successful interventions to raise achievement (A, I)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have a good knowledge of current educational issues and initiatives. (A, I)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be able to work with other adults including outside agencies. (A, I)</w:t>
            </w:r>
          </w:p>
          <w:p w:rsidR="00026984" w:rsidRPr="00D21300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have an understanding of lea</w:t>
            </w:r>
            <w:r>
              <w:rPr>
                <w:rFonts w:cs="Arial"/>
                <w:sz w:val="22"/>
              </w:rPr>
              <w:t xml:space="preserve">ding, managing and motivating </w:t>
            </w:r>
            <w:r w:rsidRPr="00D21300">
              <w:rPr>
                <w:rFonts w:cs="Arial"/>
                <w:sz w:val="22"/>
              </w:rPr>
              <w:t>staff (A, I)</w:t>
            </w:r>
          </w:p>
          <w:p w:rsidR="00026984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 xml:space="preserve">To display enthusiasm and an ambitious vision for </w:t>
            </w:r>
            <w:r>
              <w:rPr>
                <w:rFonts w:cs="Arial"/>
                <w:sz w:val="22"/>
              </w:rPr>
              <w:t>History</w:t>
            </w:r>
            <w:r w:rsidRPr="00D2130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and Politics </w:t>
            </w:r>
            <w:r w:rsidRPr="00D21300">
              <w:rPr>
                <w:rFonts w:cs="Arial"/>
                <w:sz w:val="22"/>
              </w:rPr>
              <w:t>education (L, I)</w:t>
            </w:r>
          </w:p>
          <w:p w:rsidR="00603084" w:rsidRPr="00603084" w:rsidRDefault="00603084" w:rsidP="00603084">
            <w:pPr>
              <w:pStyle w:val="NoSpacing"/>
            </w:pPr>
          </w:p>
          <w:p w:rsidR="00603084" w:rsidRPr="00603084" w:rsidRDefault="00603084" w:rsidP="00603084">
            <w:pPr>
              <w:pStyle w:val="NoSpacing"/>
              <w:numPr>
                <w:ilvl w:val="0"/>
                <w:numId w:val="3"/>
              </w:numPr>
            </w:pPr>
            <w:r>
              <w:t>To have led or to have the desire to lead extra-curricular activities and educational visits. (A, I)</w:t>
            </w:r>
          </w:p>
          <w:p w:rsidR="00026984" w:rsidRDefault="00026984" w:rsidP="005D356E">
            <w:pPr>
              <w:numPr>
                <w:ilvl w:val="0"/>
                <w:numId w:val="3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have an understanding of safeguarding. (I)</w:t>
            </w:r>
          </w:p>
          <w:p w:rsidR="00026984" w:rsidRPr="00CB2486" w:rsidRDefault="00026984" w:rsidP="005D356E">
            <w:pPr>
              <w:spacing w:before="120"/>
              <w:ind w:left="720"/>
              <w:rPr>
                <w:rFonts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6984" w:rsidRPr="00D21300" w:rsidRDefault="00026984" w:rsidP="005D356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Delivery of a range of qualifications (A, I)</w:t>
            </w:r>
          </w:p>
          <w:p w:rsidR="00026984" w:rsidRPr="00D21300" w:rsidRDefault="00026984" w:rsidP="005D356E">
            <w:pPr>
              <w:spacing w:before="120"/>
              <w:rPr>
                <w:rFonts w:cs="Arial"/>
                <w:sz w:val="22"/>
              </w:rPr>
            </w:pPr>
          </w:p>
        </w:tc>
      </w:tr>
      <w:tr w:rsidR="00026984" w:rsidRPr="00D21300" w:rsidTr="00026984">
        <w:trPr>
          <w:trHeight w:val="2094"/>
        </w:trPr>
        <w:tc>
          <w:tcPr>
            <w:tcW w:w="1701" w:type="dxa"/>
            <w:shd w:val="clear" w:color="auto" w:fill="auto"/>
          </w:tcPr>
          <w:p w:rsidR="00026984" w:rsidRPr="00D21300" w:rsidRDefault="00026984" w:rsidP="005D356E">
            <w:pPr>
              <w:spacing w:before="12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lastRenderedPageBreak/>
              <w:t>Personal Qualities</w:t>
            </w:r>
          </w:p>
          <w:p w:rsidR="00026984" w:rsidRPr="00D21300" w:rsidRDefault="00026984" w:rsidP="005D356E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732" w:hanging="48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support and contribute to the school’s C</w:t>
            </w:r>
            <w:r>
              <w:rPr>
                <w:rFonts w:cs="Arial"/>
                <w:sz w:val="22"/>
              </w:rPr>
              <w:t>atholic</w:t>
            </w:r>
            <w:r w:rsidRPr="00D21300">
              <w:rPr>
                <w:rFonts w:cs="Arial"/>
                <w:sz w:val="22"/>
              </w:rPr>
              <w:t xml:space="preserve"> Ethos. (I)</w:t>
            </w:r>
          </w:p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732" w:hanging="48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be flexible and versatile and be able to demonstrate excellent communication and interpersonal skills (I,)</w:t>
            </w:r>
          </w:p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732" w:hanging="48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be able to gain the confidence of and have excellent working relationships with colleagues and students. (I, L)</w:t>
            </w:r>
          </w:p>
          <w:p w:rsidR="00026984" w:rsidRPr="00026984" w:rsidRDefault="00026984" w:rsidP="00026984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732" w:hanging="48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be self-reflective, with the ability and desire to improve own performance. (A, I)</w:t>
            </w:r>
          </w:p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732" w:hanging="48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be able to effectively lead a team. (A,I)</w:t>
            </w:r>
          </w:p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732" w:hanging="48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To have high personal standards - dress, conduct and presentation. (I)</w:t>
            </w:r>
          </w:p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732" w:hanging="48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model </w:t>
            </w:r>
            <w:r w:rsidRPr="00D21300">
              <w:rPr>
                <w:rFonts w:cs="Arial"/>
                <w:sz w:val="22"/>
              </w:rPr>
              <w:t>for the school</w:t>
            </w:r>
            <w:r>
              <w:rPr>
                <w:rFonts w:cs="Arial"/>
                <w:sz w:val="22"/>
              </w:rPr>
              <w:t>’s</w:t>
            </w:r>
            <w:r w:rsidRPr="00D21300">
              <w:rPr>
                <w:rFonts w:cs="Arial"/>
                <w:sz w:val="22"/>
              </w:rPr>
              <w:t xml:space="preserve"> values and ethos. (A,I)</w:t>
            </w:r>
          </w:p>
        </w:tc>
        <w:tc>
          <w:tcPr>
            <w:tcW w:w="2835" w:type="dxa"/>
            <w:shd w:val="clear" w:color="auto" w:fill="auto"/>
          </w:tcPr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612" w:hanging="60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A desire for career progression (A, I)</w:t>
            </w:r>
          </w:p>
          <w:p w:rsidR="00026984" w:rsidRPr="00D21300" w:rsidRDefault="00026984" w:rsidP="005D356E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20"/>
              <w:ind w:left="612" w:hanging="600"/>
              <w:rPr>
                <w:rFonts w:cs="Arial"/>
                <w:sz w:val="22"/>
              </w:rPr>
            </w:pPr>
            <w:r w:rsidRPr="00D21300">
              <w:rPr>
                <w:rFonts w:cs="Arial"/>
                <w:sz w:val="22"/>
              </w:rPr>
              <w:t>Coaching and mentoring experience (A, I)</w:t>
            </w:r>
          </w:p>
          <w:p w:rsidR="00026984" w:rsidRPr="00D21300" w:rsidRDefault="00026984" w:rsidP="005D356E">
            <w:pPr>
              <w:spacing w:before="120"/>
              <w:rPr>
                <w:rFonts w:cs="Arial"/>
                <w:sz w:val="22"/>
              </w:rPr>
            </w:pPr>
          </w:p>
          <w:p w:rsidR="00026984" w:rsidRPr="00D21300" w:rsidRDefault="00026984" w:rsidP="005D356E">
            <w:pPr>
              <w:spacing w:before="120"/>
              <w:ind w:left="210"/>
              <w:rPr>
                <w:rFonts w:cs="Arial"/>
                <w:sz w:val="22"/>
              </w:rPr>
            </w:pPr>
          </w:p>
        </w:tc>
      </w:tr>
    </w:tbl>
    <w:p w:rsidR="00026984" w:rsidRDefault="00026984" w:rsidP="00026984">
      <w:pPr>
        <w:ind w:left="568"/>
        <w:rPr>
          <w:rFonts w:cs="Arial"/>
        </w:rPr>
      </w:pPr>
    </w:p>
    <w:p w:rsidR="00026984" w:rsidRDefault="00026984" w:rsidP="00026984">
      <w:pPr>
        <w:ind w:left="568"/>
        <w:rPr>
          <w:rFonts w:cs="Arial"/>
        </w:rPr>
      </w:pPr>
      <w:r>
        <w:rPr>
          <w:rFonts w:cs="Arial"/>
        </w:rPr>
        <w:tab/>
        <w:t>The post is subject to enhanced DBS clearance.</w:t>
      </w:r>
    </w:p>
    <w:p w:rsidR="00026984" w:rsidRDefault="00026984" w:rsidP="00026984">
      <w:pPr>
        <w:ind w:left="568"/>
        <w:rPr>
          <w:rFonts w:cs="Arial"/>
        </w:rPr>
      </w:pPr>
    </w:p>
    <w:p w:rsidR="00026984" w:rsidRDefault="00026984" w:rsidP="00026984">
      <w:pPr>
        <w:ind w:left="568"/>
        <w:rPr>
          <w:rFonts w:cs="Arial"/>
        </w:rPr>
      </w:pPr>
    </w:p>
    <w:p w:rsidR="00026984" w:rsidRDefault="00026984" w:rsidP="00026984">
      <w:pPr>
        <w:ind w:right="-1234"/>
      </w:pPr>
      <w:r w:rsidRPr="008066F6">
        <w:rPr>
          <w:rFonts w:cs="Arial"/>
          <w:b/>
          <w:sz w:val="22"/>
        </w:rPr>
        <w:t xml:space="preserve">Key: </w:t>
      </w:r>
      <w:r w:rsidRPr="008066F6">
        <w:rPr>
          <w:rFonts w:cs="Arial"/>
          <w:b/>
          <w:sz w:val="22"/>
        </w:rPr>
        <w:tab/>
        <w:t>A = Application</w:t>
      </w:r>
      <w:r w:rsidRPr="008066F6">
        <w:rPr>
          <w:rFonts w:cs="Arial"/>
          <w:b/>
          <w:sz w:val="22"/>
        </w:rPr>
        <w:tab/>
        <w:t xml:space="preserve">           I = Interview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L = Lesson</w:t>
      </w:r>
    </w:p>
    <w:p w:rsidR="00046CFA" w:rsidRPr="009A3562" w:rsidRDefault="00395A83" w:rsidP="009A3562"/>
    <w:sectPr w:rsidR="00046CFA" w:rsidRPr="009A3562" w:rsidSect="00FB52D4">
      <w:headerReference w:type="default" r:id="rId7"/>
      <w:footerReference w:type="default" r:id="rId8"/>
      <w:pgSz w:w="11906" w:h="16838"/>
      <w:pgMar w:top="2560" w:right="1440" w:bottom="1440" w:left="851" w:header="708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D4" w:rsidRDefault="00FB52D4" w:rsidP="00FB52D4">
      <w:r>
        <w:separator/>
      </w:r>
    </w:p>
  </w:endnote>
  <w:endnote w:type="continuationSeparator" w:id="0">
    <w:p w:rsidR="00FB52D4" w:rsidRDefault="00FB52D4" w:rsidP="00FB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D4" w:rsidRDefault="00FB52D4" w:rsidP="00FB52D4">
    <w:pPr>
      <w:pStyle w:val="Footer"/>
      <w:rPr>
        <w:caps/>
        <w:noProof/>
        <w:color w:val="5B9BD5" w:themeColor="accent1"/>
      </w:rPr>
    </w:pPr>
    <w:r>
      <w:rPr>
        <w:caps/>
        <w:noProof/>
        <w:color w:val="5B9BD5" w:themeColor="accent1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5681345</wp:posOffset>
          </wp:positionH>
          <wp:positionV relativeFrom="paragraph">
            <wp:posOffset>10160</wp:posOffset>
          </wp:positionV>
          <wp:extent cx="857250" cy="876300"/>
          <wp:effectExtent l="0" t="0" r="0" b="0"/>
          <wp:wrapSquare wrapText="bothSides"/>
          <wp:docPr id="297" name="Picture 297" descr="http://www.bennerleyfields.derbyshire.sch.uk/content/images/Logo/Oftsed_Outstanding_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erleyfields.derbyshire.sch.uk/content/images/Logo/Oftsed_Outstanding_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</w:p>
  <w:p w:rsidR="00FB52D4" w:rsidRDefault="00FB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D4" w:rsidRDefault="00FB52D4" w:rsidP="00FB52D4">
      <w:r>
        <w:separator/>
      </w:r>
    </w:p>
  </w:footnote>
  <w:footnote w:type="continuationSeparator" w:id="0">
    <w:p w:rsidR="00FB52D4" w:rsidRDefault="00FB52D4" w:rsidP="00FB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D4" w:rsidRDefault="00FB52D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732155</wp:posOffset>
              </wp:positionH>
              <wp:positionV relativeFrom="paragraph">
                <wp:posOffset>9525</wp:posOffset>
              </wp:positionV>
              <wp:extent cx="4410075" cy="571500"/>
              <wp:effectExtent l="0" t="0" r="28575" b="19050"/>
              <wp:wrapNone/>
              <wp:docPr id="303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2D4" w:rsidRPr="00682ADD" w:rsidRDefault="00FB52D4" w:rsidP="00FB52D4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</w:pP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  <w:t>A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48"/>
                              <w:szCs w:val="48"/>
                            </w:rPr>
                            <w:t>LL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  <w:t xml:space="preserve"> S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48"/>
                              <w:szCs w:val="48"/>
                            </w:rPr>
                            <w:t xml:space="preserve">AINTS 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56"/>
                              <w:szCs w:val="56"/>
                            </w:rPr>
                            <w:t>RC S</w:t>
                          </w:r>
                          <w:r w:rsidRPr="00682ADD">
                            <w:rPr>
                              <w:rFonts w:ascii="Book Antiqua" w:hAnsi="Book Antiqua"/>
                              <w:b/>
                              <w:color w:val="001C54"/>
                              <w:sz w:val="48"/>
                              <w:szCs w:val="48"/>
                            </w:rPr>
                            <w:t>CHOOL</w:t>
                          </w:r>
                        </w:p>
                        <w:p w:rsidR="00FB52D4" w:rsidRDefault="00FB52D4" w:rsidP="00FB52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26" type="#_x0000_t202" style="position:absolute;margin-left:57.65pt;margin-top:.75pt;width:34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" strokecolor="window">
              <v:textbox>
                <w:txbxContent>
                  <w:p w:rsidR="00FB52D4" w:rsidRPr="00682ADD" w:rsidRDefault="00FB52D4" w:rsidP="00FB52D4">
                    <w:pPr>
                      <w:jc w:val="center"/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</w:pP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  <w:t>A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48"/>
                        <w:szCs w:val="48"/>
                      </w:rPr>
                      <w:t>LL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  <w:t xml:space="preserve"> S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48"/>
                        <w:szCs w:val="48"/>
                      </w:rPr>
                      <w:t xml:space="preserve">AINTS 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56"/>
                        <w:szCs w:val="56"/>
                      </w:rPr>
                      <w:t>RC S</w:t>
                    </w:r>
                    <w:r w:rsidRPr="00682ADD">
                      <w:rPr>
                        <w:rFonts w:ascii="Book Antiqua" w:hAnsi="Book Antiqua"/>
                        <w:b/>
                        <w:color w:val="001C54"/>
                        <w:sz w:val="48"/>
                        <w:szCs w:val="48"/>
                      </w:rPr>
                      <w:t>CHOOL</w:t>
                    </w:r>
                  </w:p>
                  <w:p w:rsidR="00FB52D4" w:rsidRDefault="00FB52D4" w:rsidP="00FB52D4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302260</wp:posOffset>
          </wp:positionH>
          <wp:positionV relativeFrom="page">
            <wp:posOffset>306070</wp:posOffset>
          </wp:positionV>
          <wp:extent cx="1352550" cy="970280"/>
          <wp:effectExtent l="0" t="0" r="0" b="1270"/>
          <wp:wrapSquare wrapText="bothSides"/>
          <wp:docPr id="296" name="Picture 296" descr="All Saints Letterhead Top -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6" descr="All Saints Letterhead Top -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3" t="9135" r="28873" b="5901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2D4" w:rsidRDefault="00FB5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300"/>
    <w:multiLevelType w:val="hybridMultilevel"/>
    <w:tmpl w:val="EA5EC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451"/>
    <w:multiLevelType w:val="hybridMultilevel"/>
    <w:tmpl w:val="AF920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F7360"/>
    <w:multiLevelType w:val="hybridMultilevel"/>
    <w:tmpl w:val="0E8EC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D4"/>
    <w:rsid w:val="00026984"/>
    <w:rsid w:val="000C6B5D"/>
    <w:rsid w:val="00395A83"/>
    <w:rsid w:val="00591A04"/>
    <w:rsid w:val="00603084"/>
    <w:rsid w:val="008C6B63"/>
    <w:rsid w:val="009050C5"/>
    <w:rsid w:val="009A3562"/>
    <w:rsid w:val="00DC0B62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8D200"/>
  <w15:chartTrackingRefBased/>
  <w15:docId w15:val="{1B91F563-1834-4066-A8E6-10ACFB3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B52D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52D4"/>
  </w:style>
  <w:style w:type="paragraph" w:styleId="Footer">
    <w:name w:val="footer"/>
    <w:basedOn w:val="Normal"/>
    <w:link w:val="FooterChar"/>
    <w:uiPriority w:val="99"/>
    <w:unhideWhenUsed/>
    <w:rsid w:val="00FB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B52D4"/>
  </w:style>
  <w:style w:type="paragraph" w:styleId="NoSpacing">
    <w:name w:val="No Spacing"/>
    <w:qFormat/>
    <w:rsid w:val="00FB52D4"/>
    <w:pPr>
      <w:spacing w:after="0" w:line="240" w:lineRule="auto"/>
    </w:pPr>
    <w:rPr>
      <w:rFonts w:ascii="Arial" w:eastAsia="Calibri" w:hAnsi="Arial" w:cs="Times New Roman"/>
    </w:rPr>
  </w:style>
  <w:style w:type="character" w:styleId="Emphasis">
    <w:name w:val="Emphasis"/>
    <w:qFormat/>
    <w:rsid w:val="00FB5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YvdOe5KTOAhVCWhoKHbrMAo0QjRwIBw&amp;url=http://www.bennerleyfields.derbyshire.sch.uk/48-ofsted/&amp;psig=AFQjCNFLdyIPhVFgREsvVl9C7lZDYgso8w&amp;ust=14702977867589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2021-03-26T10:04:00Z</dcterms:created>
  <dcterms:modified xsi:type="dcterms:W3CDTF">2021-03-26T10:04:00Z</dcterms:modified>
</cp:coreProperties>
</file>