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035AA" w14:textId="77777777" w:rsidR="009424C4" w:rsidRPr="00D45494" w:rsidRDefault="009424C4" w:rsidP="009424C4">
      <w:pPr>
        <w:pStyle w:val="Heading1"/>
        <w:jc w:val="center"/>
        <w:rPr>
          <w:b/>
          <w:color w:val="AA003E" w:themeColor="accent5" w:themeShade="BF"/>
          <w:sz w:val="30"/>
          <w:szCs w:val="28"/>
          <w:u w:val="single"/>
        </w:rPr>
      </w:pPr>
      <w:proofErr w:type="spellStart"/>
      <w:r w:rsidRPr="00D45494">
        <w:rPr>
          <w:b/>
          <w:color w:val="AA003E" w:themeColor="accent5" w:themeShade="BF"/>
          <w:sz w:val="30"/>
          <w:szCs w:val="28"/>
          <w:u w:val="single"/>
        </w:rPr>
        <w:t>Woodhey</w:t>
      </w:r>
      <w:proofErr w:type="spellEnd"/>
      <w:r w:rsidRPr="00D45494">
        <w:rPr>
          <w:b/>
          <w:color w:val="AA003E" w:themeColor="accent5" w:themeShade="BF"/>
          <w:sz w:val="30"/>
          <w:szCs w:val="28"/>
          <w:u w:val="single"/>
        </w:rPr>
        <w:t xml:space="preserve"> High School</w:t>
      </w:r>
    </w:p>
    <w:p w14:paraId="4FA7A71A" w14:textId="77777777" w:rsidR="009424C4" w:rsidRDefault="009424C4" w:rsidP="009424C4">
      <w:pPr>
        <w:pStyle w:val="Default"/>
      </w:pPr>
      <w:r>
        <w:t xml:space="preserve"> </w:t>
      </w:r>
    </w:p>
    <w:p w14:paraId="6DC28375" w14:textId="16A172C8" w:rsidR="009424C4" w:rsidRPr="00D45494" w:rsidRDefault="00B75480" w:rsidP="009424C4">
      <w:pPr>
        <w:pStyle w:val="Default"/>
        <w:jc w:val="center"/>
        <w:rPr>
          <w:b/>
          <w:bCs/>
          <w:szCs w:val="28"/>
          <w:u w:val="single"/>
        </w:rPr>
      </w:pPr>
      <w:r>
        <w:rPr>
          <w:b/>
          <w:bCs/>
          <w:szCs w:val="28"/>
          <w:u w:val="single"/>
        </w:rPr>
        <w:t>Head of Mathematics</w:t>
      </w:r>
    </w:p>
    <w:p w14:paraId="5A3A18BD" w14:textId="77777777" w:rsidR="009424C4" w:rsidRPr="00B96F5B" w:rsidRDefault="009424C4" w:rsidP="009424C4">
      <w:pPr>
        <w:pStyle w:val="Default"/>
        <w:rPr>
          <w:szCs w:val="28"/>
        </w:rPr>
      </w:pPr>
    </w:p>
    <w:p w14:paraId="01D3E09B" w14:textId="7BFD3DF3" w:rsidR="009424C4" w:rsidRDefault="009424C4" w:rsidP="009424C4">
      <w:pPr>
        <w:pStyle w:val="Default"/>
        <w:rPr>
          <w:bCs/>
          <w:sz w:val="22"/>
          <w:szCs w:val="22"/>
        </w:rPr>
      </w:pPr>
      <w:r>
        <w:rPr>
          <w:b/>
          <w:bCs/>
          <w:sz w:val="22"/>
          <w:szCs w:val="22"/>
        </w:rPr>
        <w:t xml:space="preserve">Salary: </w:t>
      </w:r>
      <w:r w:rsidR="00B75480">
        <w:rPr>
          <w:b/>
          <w:bCs/>
          <w:sz w:val="22"/>
          <w:szCs w:val="22"/>
        </w:rPr>
        <w:t>MPS/UPG + TLR 1b</w:t>
      </w:r>
      <w:r>
        <w:rPr>
          <w:b/>
          <w:bCs/>
          <w:sz w:val="22"/>
          <w:szCs w:val="22"/>
        </w:rPr>
        <w:t xml:space="preserve"> </w:t>
      </w:r>
    </w:p>
    <w:p w14:paraId="3D3E9222" w14:textId="5DA0D147" w:rsidR="00C41AD9" w:rsidRPr="00C41AD9" w:rsidRDefault="00C41AD9" w:rsidP="009424C4">
      <w:pPr>
        <w:pStyle w:val="Default"/>
        <w:rPr>
          <w:bCs/>
          <w:i/>
          <w:sz w:val="22"/>
          <w:szCs w:val="22"/>
        </w:rPr>
      </w:pPr>
      <w:r>
        <w:rPr>
          <w:bCs/>
          <w:i/>
          <w:sz w:val="22"/>
          <w:szCs w:val="22"/>
        </w:rPr>
        <w:t>A TLR 1b is currently</w:t>
      </w:r>
      <w:r w:rsidR="00E035E2">
        <w:rPr>
          <w:bCs/>
          <w:i/>
          <w:sz w:val="22"/>
          <w:szCs w:val="22"/>
        </w:rPr>
        <w:t xml:space="preserve"> £10 200</w:t>
      </w:r>
      <w:r>
        <w:rPr>
          <w:bCs/>
          <w:i/>
          <w:sz w:val="22"/>
          <w:szCs w:val="22"/>
        </w:rPr>
        <w:t xml:space="preserve"> per annum.</w:t>
      </w:r>
    </w:p>
    <w:p w14:paraId="385C5AE6" w14:textId="77777777" w:rsidR="009424C4" w:rsidRDefault="009424C4" w:rsidP="009424C4">
      <w:pPr>
        <w:pStyle w:val="Default"/>
        <w:rPr>
          <w:bCs/>
          <w:sz w:val="22"/>
          <w:szCs w:val="22"/>
        </w:rPr>
      </w:pPr>
    </w:p>
    <w:p w14:paraId="4A17F310" w14:textId="4165F719" w:rsidR="009424C4" w:rsidRPr="0048093E" w:rsidRDefault="009424C4" w:rsidP="009424C4">
      <w:pPr>
        <w:pStyle w:val="Default"/>
        <w:rPr>
          <w:b/>
          <w:bCs/>
          <w:sz w:val="22"/>
          <w:szCs w:val="22"/>
        </w:rPr>
      </w:pPr>
      <w:r w:rsidRPr="0048093E">
        <w:rPr>
          <w:b/>
          <w:bCs/>
          <w:sz w:val="22"/>
          <w:szCs w:val="22"/>
        </w:rPr>
        <w:t xml:space="preserve">Type: </w:t>
      </w:r>
      <w:r w:rsidR="00CA7F23">
        <w:rPr>
          <w:b/>
          <w:bCs/>
          <w:sz w:val="22"/>
          <w:szCs w:val="22"/>
        </w:rPr>
        <w:t xml:space="preserve">Full-Time, </w:t>
      </w:r>
      <w:r w:rsidRPr="0048093E">
        <w:rPr>
          <w:b/>
          <w:bCs/>
          <w:sz w:val="22"/>
          <w:szCs w:val="22"/>
        </w:rPr>
        <w:t>Permanent</w:t>
      </w:r>
      <w:bookmarkStart w:id="0" w:name="_GoBack"/>
      <w:bookmarkEnd w:id="0"/>
    </w:p>
    <w:p w14:paraId="13D47E90" w14:textId="77777777" w:rsidR="009424C4" w:rsidRDefault="009424C4" w:rsidP="009424C4">
      <w:pPr>
        <w:pStyle w:val="Default"/>
        <w:rPr>
          <w:bCs/>
          <w:sz w:val="22"/>
          <w:szCs w:val="22"/>
        </w:rPr>
      </w:pPr>
    </w:p>
    <w:p w14:paraId="5A08144E" w14:textId="77777777" w:rsidR="009424C4" w:rsidRPr="0048093E" w:rsidRDefault="009424C4" w:rsidP="009424C4">
      <w:pPr>
        <w:pStyle w:val="Default"/>
        <w:rPr>
          <w:bCs/>
          <w:sz w:val="22"/>
          <w:szCs w:val="22"/>
        </w:rPr>
      </w:pPr>
      <w:r w:rsidRPr="0048093E">
        <w:rPr>
          <w:b/>
          <w:bCs/>
          <w:sz w:val="22"/>
          <w:szCs w:val="22"/>
        </w:rPr>
        <w:t xml:space="preserve">Location: </w:t>
      </w:r>
      <w:proofErr w:type="spellStart"/>
      <w:r w:rsidRPr="0048093E">
        <w:rPr>
          <w:b/>
          <w:bCs/>
          <w:sz w:val="22"/>
          <w:szCs w:val="22"/>
        </w:rPr>
        <w:t>Woodhey</w:t>
      </w:r>
      <w:proofErr w:type="spellEnd"/>
      <w:r w:rsidRPr="0048093E">
        <w:rPr>
          <w:b/>
          <w:bCs/>
          <w:sz w:val="22"/>
          <w:szCs w:val="22"/>
        </w:rPr>
        <w:t xml:space="preserve"> High School</w:t>
      </w:r>
      <w:r>
        <w:rPr>
          <w:bCs/>
          <w:sz w:val="22"/>
          <w:szCs w:val="22"/>
        </w:rPr>
        <w:t>, Bolton Road West, Ramsbottom, BL0 9QZ</w:t>
      </w:r>
    </w:p>
    <w:p w14:paraId="02FFE4CF" w14:textId="77777777" w:rsidR="009424C4" w:rsidRDefault="009424C4" w:rsidP="009424C4">
      <w:pPr>
        <w:pStyle w:val="Default"/>
        <w:rPr>
          <w:sz w:val="22"/>
          <w:szCs w:val="22"/>
        </w:rPr>
      </w:pPr>
    </w:p>
    <w:p w14:paraId="2DF97EF7" w14:textId="77777777" w:rsidR="009424C4" w:rsidRPr="00B96F5B" w:rsidRDefault="009424C4" w:rsidP="009424C4">
      <w:pPr>
        <w:pStyle w:val="Default"/>
        <w:rPr>
          <w:bCs/>
          <w:i/>
          <w:sz w:val="22"/>
          <w:szCs w:val="22"/>
        </w:rPr>
      </w:pPr>
      <w:r>
        <w:rPr>
          <w:b/>
          <w:bCs/>
          <w:sz w:val="22"/>
          <w:szCs w:val="22"/>
        </w:rPr>
        <w:t xml:space="preserve">Required from Easter 2021, 19/4/21 </w:t>
      </w:r>
      <w:r>
        <w:rPr>
          <w:bCs/>
          <w:i/>
          <w:sz w:val="22"/>
          <w:szCs w:val="22"/>
        </w:rPr>
        <w:t>September start may be considered for an appropriate candidate.</w:t>
      </w:r>
    </w:p>
    <w:p w14:paraId="57889230" w14:textId="77777777" w:rsidR="009424C4" w:rsidRDefault="009424C4" w:rsidP="009424C4">
      <w:pPr>
        <w:pStyle w:val="Default"/>
        <w:rPr>
          <w:sz w:val="22"/>
          <w:szCs w:val="22"/>
        </w:rPr>
      </w:pPr>
    </w:p>
    <w:p w14:paraId="5049933F" w14:textId="73CD37A1" w:rsidR="00B75480" w:rsidRPr="00B75480" w:rsidRDefault="009424C4" w:rsidP="00B75480">
      <w:pPr>
        <w:widowControl w:val="0"/>
        <w:overflowPunct w:val="0"/>
        <w:autoSpaceDE w:val="0"/>
        <w:autoSpaceDN w:val="0"/>
        <w:adjustRightInd w:val="0"/>
        <w:rPr>
          <w:sz w:val="22"/>
          <w:szCs w:val="22"/>
        </w:rPr>
      </w:pPr>
      <w:proofErr w:type="spellStart"/>
      <w:r w:rsidRPr="00DB744F">
        <w:rPr>
          <w:rFonts w:cs="Arial"/>
          <w:sz w:val="22"/>
          <w:szCs w:val="22"/>
        </w:rPr>
        <w:t>Woodhey</w:t>
      </w:r>
      <w:proofErr w:type="spellEnd"/>
      <w:r w:rsidRPr="00DB744F">
        <w:rPr>
          <w:rFonts w:cs="Arial"/>
          <w:sz w:val="22"/>
          <w:szCs w:val="22"/>
        </w:rPr>
        <w:t xml:space="preserve"> High School are seeking to appoint a</w:t>
      </w:r>
      <w:r w:rsidR="00B75480">
        <w:rPr>
          <w:rFonts w:cs="Arial"/>
          <w:sz w:val="22"/>
          <w:szCs w:val="22"/>
        </w:rPr>
        <w:t>n innovative and</w:t>
      </w:r>
      <w:r w:rsidRPr="00DB744F">
        <w:rPr>
          <w:rFonts w:cs="Arial"/>
          <w:sz w:val="22"/>
          <w:szCs w:val="22"/>
        </w:rPr>
        <w:t xml:space="preserve"> versatile individual with exceptional leadership qualities to </w:t>
      </w:r>
      <w:r w:rsidR="00B75480">
        <w:rPr>
          <w:rFonts w:cs="Arial"/>
          <w:sz w:val="22"/>
          <w:szCs w:val="22"/>
        </w:rPr>
        <w:t xml:space="preserve">join our Middle Leadership Team. </w:t>
      </w:r>
      <w:r w:rsidR="00B75480" w:rsidRPr="00B75480">
        <w:rPr>
          <w:sz w:val="22"/>
          <w:szCs w:val="22"/>
        </w:rPr>
        <w:t xml:space="preserve">We are looking to appoint an inspiring mathematician to lead </w:t>
      </w:r>
      <w:r w:rsidR="00B75480">
        <w:rPr>
          <w:sz w:val="22"/>
          <w:szCs w:val="22"/>
        </w:rPr>
        <w:t xml:space="preserve">the Mathematics Faculty </w:t>
      </w:r>
      <w:r w:rsidR="00B75480" w:rsidRPr="00B75480">
        <w:rPr>
          <w:sz w:val="22"/>
          <w:szCs w:val="22"/>
        </w:rPr>
        <w:t>with experience across the 11 to 16 age range</w:t>
      </w:r>
      <w:r w:rsidR="00B75480">
        <w:rPr>
          <w:sz w:val="22"/>
          <w:szCs w:val="22"/>
        </w:rPr>
        <w:t xml:space="preserve"> and</w:t>
      </w:r>
      <w:r w:rsidR="00B75480" w:rsidRPr="00B75480">
        <w:rPr>
          <w:sz w:val="22"/>
          <w:szCs w:val="22"/>
        </w:rPr>
        <w:t xml:space="preserve"> with demonstrable impact on outcomes for pupils.</w:t>
      </w:r>
    </w:p>
    <w:p w14:paraId="723BBA51" w14:textId="77777777" w:rsidR="00B75480" w:rsidRDefault="00B75480" w:rsidP="00B75480">
      <w:pPr>
        <w:widowControl w:val="0"/>
        <w:overflowPunct w:val="0"/>
        <w:autoSpaceDE w:val="0"/>
        <w:autoSpaceDN w:val="0"/>
        <w:adjustRightInd w:val="0"/>
        <w:rPr>
          <w:sz w:val="22"/>
          <w:szCs w:val="22"/>
        </w:rPr>
      </w:pPr>
    </w:p>
    <w:p w14:paraId="31C0E4B2" w14:textId="5EB4C0A9" w:rsidR="00B75480" w:rsidRDefault="00B75480" w:rsidP="00B75480">
      <w:pPr>
        <w:widowControl w:val="0"/>
        <w:overflowPunct w:val="0"/>
        <w:autoSpaceDE w:val="0"/>
        <w:autoSpaceDN w:val="0"/>
        <w:adjustRightInd w:val="0"/>
        <w:rPr>
          <w:sz w:val="22"/>
          <w:szCs w:val="22"/>
        </w:rPr>
      </w:pPr>
      <w:r w:rsidRPr="00B75480">
        <w:rPr>
          <w:sz w:val="22"/>
          <w:szCs w:val="22"/>
        </w:rPr>
        <w:t>Your experience will show that you are committed to developing young people into analytical, creative and</w:t>
      </w:r>
      <w:r>
        <w:rPr>
          <w:sz w:val="22"/>
          <w:szCs w:val="22"/>
        </w:rPr>
        <w:t xml:space="preserve"> </w:t>
      </w:r>
      <w:r w:rsidRPr="00B75480">
        <w:rPr>
          <w:sz w:val="22"/>
          <w:szCs w:val="22"/>
        </w:rPr>
        <w:t>resilient learners. As an outstanding teacher, you will have excellent interpersonal skills and be able to</w:t>
      </w:r>
      <w:r>
        <w:rPr>
          <w:sz w:val="22"/>
          <w:szCs w:val="22"/>
        </w:rPr>
        <w:t xml:space="preserve"> </w:t>
      </w:r>
      <w:r w:rsidRPr="00B75480">
        <w:rPr>
          <w:sz w:val="22"/>
          <w:szCs w:val="22"/>
        </w:rPr>
        <w:t xml:space="preserve">engage and enthuse not only the pupils, but your colleagues within the </w:t>
      </w:r>
      <w:r>
        <w:rPr>
          <w:sz w:val="22"/>
          <w:szCs w:val="22"/>
        </w:rPr>
        <w:t>M</w:t>
      </w:r>
      <w:r w:rsidRPr="00B75480">
        <w:rPr>
          <w:sz w:val="22"/>
          <w:szCs w:val="22"/>
        </w:rPr>
        <w:t xml:space="preserve">athematics </w:t>
      </w:r>
      <w:r>
        <w:rPr>
          <w:sz w:val="22"/>
          <w:szCs w:val="22"/>
        </w:rPr>
        <w:t>Faculty</w:t>
      </w:r>
      <w:r w:rsidRPr="00B75480">
        <w:rPr>
          <w:sz w:val="22"/>
          <w:szCs w:val="22"/>
        </w:rPr>
        <w:t>. You will</w:t>
      </w:r>
      <w:r>
        <w:rPr>
          <w:sz w:val="22"/>
          <w:szCs w:val="22"/>
        </w:rPr>
        <w:t xml:space="preserve"> </w:t>
      </w:r>
      <w:r w:rsidRPr="00B75480">
        <w:rPr>
          <w:sz w:val="22"/>
          <w:szCs w:val="22"/>
        </w:rPr>
        <w:t xml:space="preserve">demonstrate a passion for the subject, bring it to life and generate </w:t>
      </w:r>
      <w:r>
        <w:rPr>
          <w:sz w:val="22"/>
          <w:szCs w:val="22"/>
        </w:rPr>
        <w:t>an</w:t>
      </w:r>
      <w:r w:rsidRPr="00B75480">
        <w:rPr>
          <w:sz w:val="22"/>
          <w:szCs w:val="22"/>
        </w:rPr>
        <w:t xml:space="preserve"> enthusiasm for learning.</w:t>
      </w:r>
    </w:p>
    <w:p w14:paraId="575009DB" w14:textId="3496F711" w:rsidR="00B75480" w:rsidRDefault="00B75480" w:rsidP="00B75480">
      <w:pPr>
        <w:widowControl w:val="0"/>
        <w:overflowPunct w:val="0"/>
        <w:autoSpaceDE w:val="0"/>
        <w:autoSpaceDN w:val="0"/>
        <w:adjustRightInd w:val="0"/>
        <w:rPr>
          <w:sz w:val="22"/>
          <w:szCs w:val="22"/>
        </w:rPr>
      </w:pPr>
    </w:p>
    <w:p w14:paraId="69638CD6" w14:textId="75DA0563" w:rsidR="00B75480" w:rsidRDefault="00B75480" w:rsidP="00B75480">
      <w:pPr>
        <w:widowControl w:val="0"/>
        <w:overflowPunct w:val="0"/>
        <w:autoSpaceDE w:val="0"/>
        <w:autoSpaceDN w:val="0"/>
        <w:adjustRightInd w:val="0"/>
        <w:rPr>
          <w:sz w:val="22"/>
          <w:szCs w:val="22"/>
        </w:rPr>
      </w:pPr>
      <w:r w:rsidRPr="00B75480">
        <w:rPr>
          <w:sz w:val="22"/>
          <w:szCs w:val="22"/>
        </w:rPr>
        <w:t xml:space="preserve">If you feel that you are the person for this role, with a real desire to join </w:t>
      </w:r>
      <w:proofErr w:type="spellStart"/>
      <w:r>
        <w:rPr>
          <w:sz w:val="22"/>
          <w:szCs w:val="22"/>
        </w:rPr>
        <w:t>Woodhey</w:t>
      </w:r>
      <w:proofErr w:type="spellEnd"/>
      <w:r w:rsidRPr="00B75480">
        <w:rPr>
          <w:sz w:val="22"/>
          <w:szCs w:val="22"/>
        </w:rPr>
        <w:t xml:space="preserve"> High School and</w:t>
      </w:r>
      <w:r>
        <w:rPr>
          <w:sz w:val="22"/>
          <w:szCs w:val="22"/>
        </w:rPr>
        <w:t xml:space="preserve"> </w:t>
      </w:r>
      <w:r w:rsidRPr="00B75480">
        <w:rPr>
          <w:sz w:val="22"/>
          <w:szCs w:val="22"/>
        </w:rPr>
        <w:t>embark on the next exciting stage in your career, we would love to hear from you.</w:t>
      </w:r>
    </w:p>
    <w:p w14:paraId="480D9A21" w14:textId="77777777" w:rsidR="00B75480" w:rsidRPr="00B75480" w:rsidRDefault="00B75480" w:rsidP="00B75480">
      <w:pPr>
        <w:widowControl w:val="0"/>
        <w:overflowPunct w:val="0"/>
        <w:autoSpaceDE w:val="0"/>
        <w:autoSpaceDN w:val="0"/>
        <w:adjustRightInd w:val="0"/>
        <w:rPr>
          <w:sz w:val="22"/>
          <w:szCs w:val="22"/>
        </w:rPr>
      </w:pPr>
    </w:p>
    <w:p w14:paraId="34E23B85" w14:textId="77777777" w:rsidR="0036027A" w:rsidRDefault="0036027A" w:rsidP="0036027A">
      <w:pPr>
        <w:widowControl w:val="0"/>
        <w:autoSpaceDE w:val="0"/>
        <w:autoSpaceDN w:val="0"/>
        <w:adjustRightInd w:val="0"/>
        <w:ind w:left="11"/>
        <w:rPr>
          <w:rFonts w:cs="Arial"/>
          <w:sz w:val="22"/>
          <w:szCs w:val="22"/>
        </w:rPr>
      </w:pPr>
      <w:proofErr w:type="spellStart"/>
      <w:r w:rsidRPr="00256431">
        <w:rPr>
          <w:rFonts w:cs="Arial"/>
          <w:spacing w:val="-1"/>
          <w:sz w:val="22"/>
          <w:szCs w:val="22"/>
        </w:rPr>
        <w:t>Woodhey</w:t>
      </w:r>
      <w:proofErr w:type="spellEnd"/>
      <w:r w:rsidRPr="00256431">
        <w:rPr>
          <w:rFonts w:cs="Arial"/>
          <w:spacing w:val="-1"/>
          <w:sz w:val="22"/>
          <w:szCs w:val="22"/>
        </w:rPr>
        <w:t xml:space="preserve"> is a high achieving and inclusive 11-16 community comprehensive school</w:t>
      </w:r>
      <w:r>
        <w:rPr>
          <w:rFonts w:cs="Arial"/>
          <w:spacing w:val="-1"/>
          <w:sz w:val="22"/>
          <w:szCs w:val="22"/>
        </w:rPr>
        <w:t>.</w:t>
      </w:r>
      <w:r w:rsidRPr="00256431">
        <w:rPr>
          <w:rFonts w:cs="Arial"/>
          <w:sz w:val="22"/>
          <w:szCs w:val="22"/>
        </w:rPr>
        <w:t xml:space="preserve"> We are committed to providing a secure and caring learning environment for all our pupils and we ask </w:t>
      </w:r>
      <w:r>
        <w:rPr>
          <w:rFonts w:cs="Arial"/>
          <w:sz w:val="22"/>
          <w:szCs w:val="22"/>
        </w:rPr>
        <w:t>o</w:t>
      </w:r>
      <w:r w:rsidRPr="00256431">
        <w:rPr>
          <w:rFonts w:cs="Arial"/>
          <w:sz w:val="22"/>
          <w:szCs w:val="22"/>
        </w:rPr>
        <w:t>ur pupils to achieve, care and enjoy. Our aim is to develop highly-educated, well-rounded, consider</w:t>
      </w:r>
      <w:r w:rsidRPr="00256431">
        <w:rPr>
          <w:rFonts w:cs="Arial"/>
          <w:spacing w:val="-2"/>
          <w:sz w:val="22"/>
          <w:szCs w:val="22"/>
        </w:rPr>
        <w:t xml:space="preserve">ate and confident young people who are willing and able to contribute to society. </w:t>
      </w:r>
      <w:r w:rsidRPr="00256431">
        <w:rPr>
          <w:rFonts w:cs="Arial"/>
          <w:sz w:val="22"/>
          <w:szCs w:val="22"/>
        </w:rPr>
        <w:t>There are currently 11</w:t>
      </w:r>
      <w:r>
        <w:rPr>
          <w:rFonts w:cs="Arial"/>
          <w:sz w:val="22"/>
          <w:szCs w:val="22"/>
        </w:rPr>
        <w:t>27</w:t>
      </w:r>
      <w:r w:rsidRPr="00256431">
        <w:rPr>
          <w:rFonts w:cs="Arial"/>
          <w:sz w:val="22"/>
          <w:szCs w:val="22"/>
        </w:rPr>
        <w:t xml:space="preserve"> pupils on the school roll. </w:t>
      </w:r>
    </w:p>
    <w:p w14:paraId="6612234C" w14:textId="77777777" w:rsidR="0036027A" w:rsidRDefault="0036027A" w:rsidP="0036027A">
      <w:pPr>
        <w:widowControl w:val="0"/>
        <w:autoSpaceDE w:val="0"/>
        <w:autoSpaceDN w:val="0"/>
        <w:adjustRightInd w:val="0"/>
        <w:ind w:left="11"/>
        <w:rPr>
          <w:rFonts w:cs="Arial"/>
          <w:sz w:val="22"/>
          <w:szCs w:val="22"/>
        </w:rPr>
      </w:pPr>
    </w:p>
    <w:p w14:paraId="60E10D79" w14:textId="77777777" w:rsidR="0036027A" w:rsidRPr="00C86C7F" w:rsidRDefault="0036027A" w:rsidP="0036027A">
      <w:pPr>
        <w:widowControl w:val="0"/>
        <w:autoSpaceDE w:val="0"/>
        <w:autoSpaceDN w:val="0"/>
        <w:adjustRightInd w:val="0"/>
        <w:ind w:left="11"/>
        <w:rPr>
          <w:rFonts w:cs="Arial"/>
          <w:sz w:val="22"/>
          <w:szCs w:val="22"/>
        </w:rPr>
      </w:pPr>
      <w:r w:rsidRPr="00256431">
        <w:rPr>
          <w:rFonts w:cs="Arial"/>
          <w:sz w:val="22"/>
          <w:szCs w:val="22"/>
        </w:rPr>
        <w:t>Ramsbottom has become more of a residential area than an industrial town</w:t>
      </w:r>
      <w:r>
        <w:rPr>
          <w:rFonts w:cs="Arial"/>
          <w:sz w:val="22"/>
          <w:szCs w:val="22"/>
        </w:rPr>
        <w:t xml:space="preserve"> and has a </w:t>
      </w:r>
      <w:r w:rsidRPr="00256431">
        <w:rPr>
          <w:rFonts w:cs="Arial"/>
          <w:spacing w:val="1"/>
          <w:sz w:val="22"/>
          <w:szCs w:val="22"/>
        </w:rPr>
        <w:t>strong sense of community</w:t>
      </w:r>
      <w:r w:rsidRPr="00256431">
        <w:rPr>
          <w:rFonts w:cs="Arial"/>
          <w:sz w:val="22"/>
          <w:szCs w:val="22"/>
        </w:rPr>
        <w:t>. The town does have some thriving small industries</w:t>
      </w:r>
      <w:r>
        <w:rPr>
          <w:rFonts w:cs="Arial"/>
          <w:sz w:val="22"/>
          <w:szCs w:val="22"/>
        </w:rPr>
        <w:t xml:space="preserve">, </w:t>
      </w:r>
      <w:r w:rsidRPr="00256431">
        <w:rPr>
          <w:rFonts w:cs="Arial"/>
          <w:sz w:val="22"/>
          <w:szCs w:val="22"/>
        </w:rPr>
        <w:t xml:space="preserve">is a popular shopping </w:t>
      </w:r>
      <w:proofErr w:type="spellStart"/>
      <w:r w:rsidRPr="00256431">
        <w:rPr>
          <w:rFonts w:cs="Arial"/>
          <w:sz w:val="22"/>
          <w:szCs w:val="22"/>
        </w:rPr>
        <w:t>centre</w:t>
      </w:r>
      <w:proofErr w:type="spellEnd"/>
      <w:r w:rsidRPr="00256431">
        <w:rPr>
          <w:rFonts w:cs="Arial"/>
          <w:sz w:val="22"/>
          <w:szCs w:val="22"/>
        </w:rPr>
        <w:t xml:space="preserve"> for the sur</w:t>
      </w:r>
      <w:r w:rsidRPr="00256431">
        <w:rPr>
          <w:rFonts w:cs="Arial"/>
          <w:spacing w:val="1"/>
          <w:sz w:val="22"/>
          <w:szCs w:val="22"/>
        </w:rPr>
        <w:t>rounding area</w:t>
      </w:r>
      <w:r>
        <w:rPr>
          <w:rFonts w:cs="Arial"/>
          <w:spacing w:val="1"/>
          <w:sz w:val="22"/>
          <w:szCs w:val="22"/>
        </w:rPr>
        <w:t xml:space="preserve"> and has</w:t>
      </w:r>
      <w:r w:rsidRPr="00256431">
        <w:rPr>
          <w:rFonts w:cs="Arial"/>
          <w:spacing w:val="-2"/>
          <w:sz w:val="22"/>
          <w:szCs w:val="22"/>
        </w:rPr>
        <w:t xml:space="preserve"> superb access to the nearby motorway network. </w:t>
      </w:r>
    </w:p>
    <w:p w14:paraId="0F7BE82A" w14:textId="77777777" w:rsidR="009424C4" w:rsidRDefault="009424C4" w:rsidP="009424C4">
      <w:pPr>
        <w:widowControl w:val="0"/>
        <w:autoSpaceDE w:val="0"/>
        <w:autoSpaceDN w:val="0"/>
        <w:adjustRightInd w:val="0"/>
        <w:spacing w:line="227" w:lineRule="exact"/>
        <w:ind w:left="10" w:right="1033"/>
        <w:rPr>
          <w:rFonts w:ascii="Times New Roman" w:hAnsi="Times New Roman" w:cs="Times New Roman"/>
          <w:szCs w:val="24"/>
        </w:rPr>
      </w:pPr>
    </w:p>
    <w:p w14:paraId="7FF7ED93" w14:textId="34CEC641" w:rsidR="009424C4" w:rsidRDefault="009424C4" w:rsidP="009424C4">
      <w:pPr>
        <w:pStyle w:val="Default"/>
        <w:rPr>
          <w:sz w:val="22"/>
          <w:szCs w:val="22"/>
        </w:rPr>
      </w:pPr>
      <w:proofErr w:type="spellStart"/>
      <w:r w:rsidRPr="003A3328">
        <w:rPr>
          <w:bCs/>
          <w:sz w:val="22"/>
          <w:szCs w:val="22"/>
        </w:rPr>
        <w:t>Woodhey</w:t>
      </w:r>
      <w:proofErr w:type="spellEnd"/>
      <w:r w:rsidRPr="003A3328">
        <w:rPr>
          <w:bCs/>
          <w:sz w:val="22"/>
          <w:szCs w:val="22"/>
        </w:rPr>
        <w:t xml:space="preserve"> is a school within the Shaw Education Trust. </w:t>
      </w:r>
      <w:r>
        <w:rPr>
          <w:sz w:val="22"/>
          <w:szCs w:val="22"/>
        </w:rPr>
        <w:t xml:space="preserve">The Trust is led by an Executive Leadership Team steeped in school leadership and improvement experience: www.shaw-education.org.uk. They are committed to the continued professional development of all members of staff and the sustained successful performance of all its academies. Career opportunities within the Trust are significant. All leaders are supported to excel. There is a bespoke leadership pathway programme, which enables the next stage of professional growth within the group. </w:t>
      </w:r>
    </w:p>
    <w:p w14:paraId="656216C9" w14:textId="77777777" w:rsidR="009424C4" w:rsidRDefault="009424C4" w:rsidP="009424C4">
      <w:pPr>
        <w:pStyle w:val="Default"/>
        <w:rPr>
          <w:sz w:val="22"/>
          <w:szCs w:val="22"/>
        </w:rPr>
      </w:pPr>
    </w:p>
    <w:p w14:paraId="7AF3EEBD" w14:textId="77777777" w:rsidR="00145CA6" w:rsidRDefault="009424C4" w:rsidP="009424C4">
      <w:pPr>
        <w:pStyle w:val="Default"/>
        <w:rPr>
          <w:sz w:val="22"/>
          <w:szCs w:val="22"/>
        </w:rPr>
      </w:pPr>
      <w:r w:rsidRPr="00256431">
        <w:rPr>
          <w:sz w:val="22"/>
          <w:szCs w:val="22"/>
        </w:rPr>
        <w:t>We are looking for effective inter-personal and communication skills, evidence of successful leadership and a desire to work through a team approach. Equally important will be a set of values which matches our own and a constructive attitude to externally imposed change.</w:t>
      </w:r>
    </w:p>
    <w:p w14:paraId="70370600" w14:textId="0654B6C2" w:rsidR="00256431" w:rsidRDefault="009424C4" w:rsidP="009424C4">
      <w:pPr>
        <w:pStyle w:val="Default"/>
        <w:rPr>
          <w:sz w:val="22"/>
          <w:szCs w:val="22"/>
        </w:rPr>
      </w:pPr>
      <w:r w:rsidRPr="00256431">
        <w:rPr>
          <w:sz w:val="22"/>
          <w:szCs w:val="22"/>
        </w:rPr>
        <w:t xml:space="preserve"> </w:t>
      </w:r>
    </w:p>
    <w:p w14:paraId="54E3D390" w14:textId="08A770AF" w:rsidR="00256431" w:rsidRDefault="009424C4" w:rsidP="00256431">
      <w:pPr>
        <w:widowControl w:val="0"/>
        <w:autoSpaceDE w:val="0"/>
        <w:autoSpaceDN w:val="0"/>
        <w:adjustRightInd w:val="0"/>
        <w:spacing w:line="275" w:lineRule="exact"/>
        <w:ind w:right="13"/>
        <w:rPr>
          <w:rFonts w:ascii="Times New Roman" w:hAnsi="Times New Roman" w:cs="Times New Roman"/>
          <w:szCs w:val="24"/>
        </w:rPr>
      </w:pPr>
      <w:r w:rsidRPr="00256431">
        <w:rPr>
          <w:rFonts w:cs="Arial"/>
          <w:sz w:val="22"/>
          <w:szCs w:val="22"/>
        </w:rPr>
        <w:t>We shall be delighted to consider your application if you decide to apply and wish you the best of luck if you choose to do so.</w:t>
      </w:r>
      <w:r w:rsidRPr="00256431">
        <w:rPr>
          <w:rFonts w:ascii="Times New Roman" w:hAnsi="Times New Roman"/>
          <w:sz w:val="22"/>
          <w:szCs w:val="22"/>
        </w:rPr>
        <w:t xml:space="preserve"> </w:t>
      </w:r>
      <w:r w:rsidRPr="00256431">
        <w:rPr>
          <w:sz w:val="22"/>
          <w:szCs w:val="22"/>
        </w:rPr>
        <w:t xml:space="preserve">Applicants are asked to </w:t>
      </w:r>
      <w:r w:rsidR="00256431">
        <w:rPr>
          <w:rFonts w:cs="Arial"/>
          <w:szCs w:val="24"/>
        </w:rPr>
        <w:t xml:space="preserve">complete an application form and </w:t>
      </w:r>
      <w:r w:rsidR="00256431">
        <w:rPr>
          <w:rFonts w:cs="Arial"/>
          <w:spacing w:val="-3"/>
          <w:szCs w:val="24"/>
        </w:rPr>
        <w:t xml:space="preserve"> </w:t>
      </w:r>
    </w:p>
    <w:p w14:paraId="7A3ED520" w14:textId="401DBF5A" w:rsidR="009424C4" w:rsidRDefault="009424C4" w:rsidP="00256431">
      <w:pPr>
        <w:pStyle w:val="Default"/>
        <w:rPr>
          <w:sz w:val="22"/>
          <w:szCs w:val="22"/>
        </w:rPr>
      </w:pPr>
      <w:r w:rsidRPr="00256431">
        <w:rPr>
          <w:sz w:val="22"/>
          <w:szCs w:val="22"/>
        </w:rPr>
        <w:t>write a letter of application to the Headteacher of no more than 2 sides of A4, (minimum text size 11 Arial), outlining your experience relevant to the post and stating why you feel you would be suitable for the post</w:t>
      </w:r>
      <w:r>
        <w:rPr>
          <w:sz w:val="22"/>
          <w:szCs w:val="22"/>
        </w:rPr>
        <w:t xml:space="preserve"> </w:t>
      </w:r>
    </w:p>
    <w:p w14:paraId="57831F44" w14:textId="77777777" w:rsidR="009424C4" w:rsidRDefault="009424C4" w:rsidP="009424C4">
      <w:pPr>
        <w:pStyle w:val="Default"/>
        <w:rPr>
          <w:sz w:val="22"/>
          <w:szCs w:val="22"/>
        </w:rPr>
      </w:pPr>
    </w:p>
    <w:p w14:paraId="5C534A3E" w14:textId="0EB89C8F" w:rsidR="009424C4" w:rsidRDefault="00256431" w:rsidP="009424C4">
      <w:pPr>
        <w:pStyle w:val="Default"/>
        <w:rPr>
          <w:sz w:val="22"/>
          <w:szCs w:val="22"/>
        </w:rPr>
      </w:pPr>
      <w:proofErr w:type="spellStart"/>
      <w:r>
        <w:rPr>
          <w:sz w:val="22"/>
          <w:szCs w:val="22"/>
        </w:rPr>
        <w:lastRenderedPageBreak/>
        <w:t>Woodhey</w:t>
      </w:r>
      <w:proofErr w:type="spellEnd"/>
      <w:r w:rsidR="009424C4">
        <w:rPr>
          <w:sz w:val="22"/>
          <w:szCs w:val="22"/>
        </w:rPr>
        <w:t xml:space="preserve"> High School is dedicated to the safeguarding and wellbeing of students; all staff must share this commitment. The successful candidate will be required to undergo appropriate screening including Enhanced DBS check. </w:t>
      </w:r>
    </w:p>
    <w:p w14:paraId="5B5AE1F4" w14:textId="77777777" w:rsidR="005B6AE5" w:rsidRDefault="005B6AE5" w:rsidP="009424C4">
      <w:pPr>
        <w:pStyle w:val="Default"/>
        <w:rPr>
          <w:sz w:val="22"/>
          <w:szCs w:val="22"/>
        </w:rPr>
      </w:pPr>
    </w:p>
    <w:p w14:paraId="2FBD9FD8" w14:textId="7BB35DCB" w:rsidR="005B6AE5" w:rsidRDefault="009424C4" w:rsidP="005B6AE5">
      <w:pPr>
        <w:pStyle w:val="Default"/>
        <w:jc w:val="both"/>
        <w:rPr>
          <w:sz w:val="22"/>
          <w:szCs w:val="22"/>
        </w:rPr>
      </w:pPr>
      <w:r>
        <w:rPr>
          <w:sz w:val="22"/>
          <w:szCs w:val="22"/>
        </w:rPr>
        <w:t xml:space="preserve">For an informal discussion and further information about the post, please call </w:t>
      </w:r>
      <w:r w:rsidR="005B6AE5">
        <w:rPr>
          <w:sz w:val="22"/>
          <w:szCs w:val="22"/>
        </w:rPr>
        <w:t xml:space="preserve">(01706 825215) </w:t>
      </w:r>
      <w:r>
        <w:rPr>
          <w:sz w:val="22"/>
          <w:szCs w:val="22"/>
        </w:rPr>
        <w:t xml:space="preserve">or email </w:t>
      </w:r>
      <w:r w:rsidR="005B6AE5">
        <w:rPr>
          <w:sz w:val="22"/>
          <w:szCs w:val="22"/>
        </w:rPr>
        <w:t>(</w:t>
      </w:r>
      <w:hyperlink r:id="rId11" w:history="1">
        <w:r w:rsidR="005B6AE5" w:rsidRPr="00E512B7">
          <w:rPr>
            <w:rStyle w:val="Hyperlink"/>
            <w:sz w:val="22"/>
            <w:szCs w:val="22"/>
          </w:rPr>
          <w:t>Sutton.j@woodhey.bury.sch.uk</w:t>
        </w:r>
      </w:hyperlink>
      <w:r w:rsidR="005B6AE5">
        <w:rPr>
          <w:sz w:val="22"/>
          <w:szCs w:val="22"/>
        </w:rPr>
        <w:t xml:space="preserve">) the </w:t>
      </w:r>
      <w:r>
        <w:rPr>
          <w:sz w:val="22"/>
          <w:szCs w:val="22"/>
        </w:rPr>
        <w:t>Headteacher</w:t>
      </w:r>
      <w:r w:rsidR="005B6AE5">
        <w:rPr>
          <w:sz w:val="22"/>
          <w:szCs w:val="22"/>
        </w:rPr>
        <w:t>’s PA</w:t>
      </w:r>
      <w:r>
        <w:rPr>
          <w:sz w:val="22"/>
          <w:szCs w:val="22"/>
        </w:rPr>
        <w:t xml:space="preserve">, </w:t>
      </w:r>
      <w:r w:rsidR="005B6AE5">
        <w:rPr>
          <w:sz w:val="22"/>
          <w:szCs w:val="22"/>
        </w:rPr>
        <w:t>Jill Sutton, who will arrange for the Headteacher, Brian Roadnight, to contact you</w:t>
      </w:r>
      <w:r w:rsidR="002F1B7F">
        <w:rPr>
          <w:sz w:val="22"/>
          <w:szCs w:val="22"/>
        </w:rPr>
        <w:t>. Three dates have been organised for potential candidates to visit the school:</w:t>
      </w:r>
    </w:p>
    <w:p w14:paraId="2F278ED9" w14:textId="5CCEE5DD" w:rsidR="002F1B7F" w:rsidRDefault="00832B0D" w:rsidP="002F1B7F">
      <w:pPr>
        <w:pStyle w:val="Default"/>
        <w:numPr>
          <w:ilvl w:val="0"/>
          <w:numId w:val="24"/>
        </w:numPr>
        <w:jc w:val="both"/>
        <w:rPr>
          <w:sz w:val="22"/>
          <w:szCs w:val="22"/>
        </w:rPr>
      </w:pPr>
      <w:r>
        <w:rPr>
          <w:sz w:val="22"/>
          <w:szCs w:val="22"/>
        </w:rPr>
        <w:t>Mon</w:t>
      </w:r>
      <w:r w:rsidR="002F1B7F">
        <w:rPr>
          <w:sz w:val="22"/>
          <w:szCs w:val="22"/>
        </w:rPr>
        <w:t xml:space="preserve">day </w:t>
      </w:r>
      <w:r w:rsidR="00FD4779">
        <w:rPr>
          <w:sz w:val="22"/>
          <w:szCs w:val="22"/>
        </w:rPr>
        <w:t>25</w:t>
      </w:r>
      <w:r w:rsidR="002F1B7F" w:rsidRPr="002F1B7F">
        <w:rPr>
          <w:sz w:val="22"/>
          <w:szCs w:val="22"/>
          <w:vertAlign w:val="superscript"/>
        </w:rPr>
        <w:t>th</w:t>
      </w:r>
      <w:r w:rsidR="002F1B7F">
        <w:rPr>
          <w:sz w:val="22"/>
          <w:szCs w:val="22"/>
        </w:rPr>
        <w:t xml:space="preserve"> January 2021 – </w:t>
      </w:r>
      <w:r w:rsidR="00F37E8E">
        <w:rPr>
          <w:sz w:val="22"/>
          <w:szCs w:val="22"/>
        </w:rPr>
        <w:t>9.30 am</w:t>
      </w:r>
      <w:r w:rsidR="002F1B7F">
        <w:rPr>
          <w:sz w:val="22"/>
          <w:szCs w:val="22"/>
        </w:rPr>
        <w:t xml:space="preserve"> to </w:t>
      </w:r>
      <w:r w:rsidR="00B50E69">
        <w:rPr>
          <w:sz w:val="22"/>
          <w:szCs w:val="22"/>
        </w:rPr>
        <w:t>11.30 am</w:t>
      </w:r>
      <w:r w:rsidR="002F1B7F">
        <w:rPr>
          <w:sz w:val="22"/>
          <w:szCs w:val="22"/>
        </w:rPr>
        <w:t>;</w:t>
      </w:r>
    </w:p>
    <w:p w14:paraId="4F95C9D8" w14:textId="4DEFD865" w:rsidR="002F1B7F" w:rsidRDefault="00832B0D" w:rsidP="002F1B7F">
      <w:pPr>
        <w:pStyle w:val="Default"/>
        <w:numPr>
          <w:ilvl w:val="0"/>
          <w:numId w:val="24"/>
        </w:numPr>
        <w:jc w:val="both"/>
        <w:rPr>
          <w:sz w:val="22"/>
          <w:szCs w:val="22"/>
        </w:rPr>
      </w:pPr>
      <w:r>
        <w:rPr>
          <w:sz w:val="22"/>
          <w:szCs w:val="22"/>
        </w:rPr>
        <w:t>Wednes</w:t>
      </w:r>
      <w:r w:rsidR="002F1B7F">
        <w:rPr>
          <w:sz w:val="22"/>
          <w:szCs w:val="22"/>
        </w:rPr>
        <w:t xml:space="preserve">day </w:t>
      </w:r>
      <w:r>
        <w:rPr>
          <w:sz w:val="22"/>
          <w:szCs w:val="22"/>
        </w:rPr>
        <w:t>2</w:t>
      </w:r>
      <w:r w:rsidR="00FD4779">
        <w:rPr>
          <w:sz w:val="22"/>
          <w:szCs w:val="22"/>
        </w:rPr>
        <w:t>7</w:t>
      </w:r>
      <w:r w:rsidR="002F1B7F" w:rsidRPr="002F1B7F">
        <w:rPr>
          <w:sz w:val="22"/>
          <w:szCs w:val="22"/>
          <w:vertAlign w:val="superscript"/>
        </w:rPr>
        <w:t>th</w:t>
      </w:r>
      <w:r w:rsidR="002F1B7F">
        <w:rPr>
          <w:sz w:val="22"/>
          <w:szCs w:val="22"/>
        </w:rPr>
        <w:t xml:space="preserve"> January 2021 – </w:t>
      </w:r>
      <w:r w:rsidR="00B50E69">
        <w:rPr>
          <w:sz w:val="22"/>
          <w:szCs w:val="22"/>
        </w:rPr>
        <w:t>1</w:t>
      </w:r>
      <w:r w:rsidR="002F1B7F">
        <w:rPr>
          <w:sz w:val="22"/>
          <w:szCs w:val="22"/>
        </w:rPr>
        <w:t xml:space="preserve">.00 </w:t>
      </w:r>
      <w:r w:rsidR="00B50E69">
        <w:rPr>
          <w:sz w:val="22"/>
          <w:szCs w:val="22"/>
        </w:rPr>
        <w:t>p</w:t>
      </w:r>
      <w:r w:rsidR="002F1B7F">
        <w:rPr>
          <w:sz w:val="22"/>
          <w:szCs w:val="22"/>
        </w:rPr>
        <w:t xml:space="preserve">m to </w:t>
      </w:r>
      <w:r w:rsidR="00B50E69">
        <w:rPr>
          <w:sz w:val="22"/>
          <w:szCs w:val="22"/>
        </w:rPr>
        <w:t>3</w:t>
      </w:r>
      <w:r w:rsidR="002F1B7F">
        <w:rPr>
          <w:sz w:val="22"/>
          <w:szCs w:val="22"/>
        </w:rPr>
        <w:t xml:space="preserve">.00 </w:t>
      </w:r>
      <w:r w:rsidR="00B50E69">
        <w:rPr>
          <w:sz w:val="22"/>
          <w:szCs w:val="22"/>
        </w:rPr>
        <w:t>p</w:t>
      </w:r>
      <w:r w:rsidR="002F1B7F">
        <w:rPr>
          <w:sz w:val="22"/>
          <w:szCs w:val="22"/>
        </w:rPr>
        <w:t>m;</w:t>
      </w:r>
    </w:p>
    <w:p w14:paraId="7B914540" w14:textId="55607478" w:rsidR="002F1B7F" w:rsidRDefault="00832B0D" w:rsidP="002F1B7F">
      <w:pPr>
        <w:pStyle w:val="Default"/>
        <w:numPr>
          <w:ilvl w:val="0"/>
          <w:numId w:val="24"/>
        </w:numPr>
        <w:jc w:val="both"/>
        <w:rPr>
          <w:sz w:val="22"/>
          <w:szCs w:val="22"/>
        </w:rPr>
      </w:pPr>
      <w:r>
        <w:rPr>
          <w:sz w:val="22"/>
          <w:szCs w:val="22"/>
        </w:rPr>
        <w:t>Fri</w:t>
      </w:r>
      <w:r w:rsidR="002F1B7F">
        <w:rPr>
          <w:sz w:val="22"/>
          <w:szCs w:val="22"/>
        </w:rPr>
        <w:t xml:space="preserve">day </w:t>
      </w:r>
      <w:r>
        <w:rPr>
          <w:sz w:val="22"/>
          <w:szCs w:val="22"/>
        </w:rPr>
        <w:t>2</w:t>
      </w:r>
      <w:r w:rsidR="00FD4779">
        <w:rPr>
          <w:sz w:val="22"/>
          <w:szCs w:val="22"/>
        </w:rPr>
        <w:t>9</w:t>
      </w:r>
      <w:r w:rsidR="00FD4779" w:rsidRPr="00FD4779">
        <w:rPr>
          <w:sz w:val="22"/>
          <w:szCs w:val="22"/>
          <w:vertAlign w:val="superscript"/>
        </w:rPr>
        <w:t>th</w:t>
      </w:r>
      <w:r w:rsidR="00FD4779">
        <w:rPr>
          <w:sz w:val="22"/>
          <w:szCs w:val="22"/>
        </w:rPr>
        <w:t xml:space="preserve"> </w:t>
      </w:r>
      <w:r w:rsidR="002F1B7F">
        <w:rPr>
          <w:sz w:val="22"/>
          <w:szCs w:val="22"/>
        </w:rPr>
        <w:t>January 2021 – 1</w:t>
      </w:r>
      <w:r>
        <w:rPr>
          <w:sz w:val="22"/>
          <w:szCs w:val="22"/>
        </w:rPr>
        <w:t>0</w:t>
      </w:r>
      <w:r w:rsidR="002F1B7F">
        <w:rPr>
          <w:sz w:val="22"/>
          <w:szCs w:val="22"/>
        </w:rPr>
        <w:t xml:space="preserve">.00 </w:t>
      </w:r>
      <w:r w:rsidR="00B50E69">
        <w:rPr>
          <w:sz w:val="22"/>
          <w:szCs w:val="22"/>
        </w:rPr>
        <w:t>a</w:t>
      </w:r>
      <w:r w:rsidR="002F1B7F">
        <w:rPr>
          <w:sz w:val="22"/>
          <w:szCs w:val="22"/>
        </w:rPr>
        <w:t xml:space="preserve">m to </w:t>
      </w:r>
      <w:r>
        <w:rPr>
          <w:sz w:val="22"/>
          <w:szCs w:val="22"/>
        </w:rPr>
        <w:t>12</w:t>
      </w:r>
      <w:r w:rsidR="002F1B7F">
        <w:rPr>
          <w:sz w:val="22"/>
          <w:szCs w:val="22"/>
        </w:rPr>
        <w:t xml:space="preserve">.00 </w:t>
      </w:r>
      <w:r w:rsidR="00B50E69">
        <w:rPr>
          <w:sz w:val="22"/>
          <w:szCs w:val="22"/>
        </w:rPr>
        <w:t>p</w:t>
      </w:r>
      <w:r w:rsidR="002F1B7F">
        <w:rPr>
          <w:sz w:val="22"/>
          <w:szCs w:val="22"/>
        </w:rPr>
        <w:t>m;</w:t>
      </w:r>
    </w:p>
    <w:p w14:paraId="142F854A" w14:textId="4F29158A" w:rsidR="002F1B7F" w:rsidRPr="002F1B7F" w:rsidRDefault="002F1B7F" w:rsidP="002F1B7F">
      <w:pPr>
        <w:pStyle w:val="Default"/>
        <w:jc w:val="both"/>
        <w:rPr>
          <w:sz w:val="22"/>
          <w:szCs w:val="22"/>
        </w:rPr>
      </w:pPr>
      <w:r>
        <w:rPr>
          <w:sz w:val="22"/>
          <w:szCs w:val="22"/>
        </w:rPr>
        <w:t>Please contact Jill Sutton (see above) to book in if you intend to visit the school.</w:t>
      </w:r>
      <w:r w:rsidR="00832B0D">
        <w:rPr>
          <w:sz w:val="22"/>
          <w:szCs w:val="22"/>
        </w:rPr>
        <w:t xml:space="preserve"> This is not part of the recruitment process, and you may not wish to do so under the current lockdown, but we acknowledge that you may prefer to visit the school before applying.</w:t>
      </w:r>
    </w:p>
    <w:p w14:paraId="025424DD" w14:textId="1D786B6B" w:rsidR="009424C4" w:rsidRDefault="009424C4" w:rsidP="005B6AE5">
      <w:pPr>
        <w:pStyle w:val="Default"/>
        <w:jc w:val="both"/>
        <w:rPr>
          <w:sz w:val="22"/>
          <w:szCs w:val="22"/>
        </w:rPr>
      </w:pPr>
      <w:r>
        <w:rPr>
          <w:sz w:val="22"/>
          <w:szCs w:val="22"/>
        </w:rPr>
        <w:t xml:space="preserve"> </w:t>
      </w:r>
    </w:p>
    <w:p w14:paraId="5D066110" w14:textId="01BA05A7" w:rsidR="005B6AE5" w:rsidRDefault="009424C4" w:rsidP="009424C4">
      <w:pPr>
        <w:pStyle w:val="Default"/>
        <w:rPr>
          <w:sz w:val="22"/>
          <w:szCs w:val="22"/>
        </w:rPr>
      </w:pPr>
      <w:r>
        <w:rPr>
          <w:sz w:val="22"/>
          <w:szCs w:val="22"/>
        </w:rPr>
        <w:t xml:space="preserve">Further details and application forms </w:t>
      </w:r>
      <w:r w:rsidR="00754918">
        <w:rPr>
          <w:sz w:val="22"/>
          <w:szCs w:val="22"/>
        </w:rPr>
        <w:t>c</w:t>
      </w:r>
      <w:r w:rsidR="005B6AE5">
        <w:rPr>
          <w:sz w:val="22"/>
          <w:szCs w:val="22"/>
        </w:rPr>
        <w:t>an be found under About Us/Job Vacancies</w:t>
      </w:r>
      <w:r>
        <w:rPr>
          <w:sz w:val="22"/>
          <w:szCs w:val="22"/>
        </w:rPr>
        <w:t xml:space="preserve"> the school website: </w:t>
      </w:r>
      <w:hyperlink r:id="rId12" w:history="1">
        <w:r w:rsidR="005B6AE5" w:rsidRPr="00E512B7">
          <w:rPr>
            <w:rStyle w:val="Hyperlink"/>
            <w:sz w:val="22"/>
            <w:szCs w:val="22"/>
          </w:rPr>
          <w:t>http://www.woodhey.bury.sch.uk</w:t>
        </w:r>
      </w:hyperlink>
      <w:r w:rsidR="005B6AE5">
        <w:rPr>
          <w:sz w:val="22"/>
          <w:szCs w:val="22"/>
        </w:rPr>
        <w:t xml:space="preserve"> </w:t>
      </w:r>
      <w:r>
        <w:rPr>
          <w:sz w:val="22"/>
          <w:szCs w:val="22"/>
        </w:rPr>
        <w:t xml:space="preserve">or </w:t>
      </w:r>
      <w:r w:rsidR="005B6AE5">
        <w:rPr>
          <w:sz w:val="22"/>
          <w:szCs w:val="22"/>
        </w:rPr>
        <w:t xml:space="preserve">the </w:t>
      </w:r>
      <w:r>
        <w:rPr>
          <w:sz w:val="22"/>
          <w:szCs w:val="22"/>
        </w:rPr>
        <w:t xml:space="preserve">Shaw Education </w:t>
      </w:r>
      <w:r w:rsidR="005B6AE5">
        <w:rPr>
          <w:sz w:val="22"/>
          <w:szCs w:val="22"/>
        </w:rPr>
        <w:t xml:space="preserve">Trust </w:t>
      </w:r>
      <w:r>
        <w:rPr>
          <w:sz w:val="22"/>
          <w:szCs w:val="22"/>
        </w:rPr>
        <w:t xml:space="preserve">Website: </w:t>
      </w:r>
      <w:hyperlink r:id="rId13" w:history="1">
        <w:r w:rsidR="005B6AE5" w:rsidRPr="00E512B7">
          <w:rPr>
            <w:rStyle w:val="Hyperlink"/>
            <w:sz w:val="22"/>
            <w:szCs w:val="22"/>
          </w:rPr>
          <w:t>http://www.shaw-education.org.uk/careers</w:t>
        </w:r>
      </w:hyperlink>
      <w:r w:rsidR="005B6AE5">
        <w:rPr>
          <w:sz w:val="22"/>
          <w:szCs w:val="22"/>
        </w:rPr>
        <w:t xml:space="preserve"> </w:t>
      </w:r>
    </w:p>
    <w:p w14:paraId="7A3477C5" w14:textId="77777777" w:rsidR="005B6AE5" w:rsidRDefault="005B6AE5" w:rsidP="009424C4">
      <w:pPr>
        <w:pStyle w:val="Default"/>
        <w:rPr>
          <w:sz w:val="22"/>
          <w:szCs w:val="22"/>
        </w:rPr>
      </w:pPr>
    </w:p>
    <w:p w14:paraId="3112A9F2" w14:textId="08557932" w:rsidR="005B6AE5" w:rsidRDefault="009424C4" w:rsidP="009424C4">
      <w:pPr>
        <w:pStyle w:val="Default"/>
        <w:rPr>
          <w:sz w:val="22"/>
          <w:szCs w:val="22"/>
        </w:rPr>
      </w:pPr>
      <w:r>
        <w:rPr>
          <w:sz w:val="22"/>
          <w:szCs w:val="22"/>
        </w:rPr>
        <w:t xml:space="preserve">Should you wish to apply, please return your completed application to </w:t>
      </w:r>
      <w:hyperlink r:id="rId14" w:history="1">
        <w:r w:rsidR="002F1B7F" w:rsidRPr="00E512B7">
          <w:rPr>
            <w:rStyle w:val="Hyperlink"/>
            <w:sz w:val="22"/>
            <w:szCs w:val="22"/>
          </w:rPr>
          <w:t>Sutton.j@woodhey.bury.sch.uk</w:t>
        </w:r>
      </w:hyperlink>
    </w:p>
    <w:p w14:paraId="254813BD" w14:textId="4316E36A" w:rsidR="007D01F6" w:rsidRDefault="009424C4" w:rsidP="009424C4">
      <w:pPr>
        <w:pStyle w:val="Default"/>
        <w:rPr>
          <w:b/>
          <w:bCs/>
          <w:sz w:val="22"/>
          <w:szCs w:val="22"/>
        </w:rPr>
      </w:pPr>
      <w:r w:rsidRPr="007D01F6">
        <w:rPr>
          <w:b/>
          <w:sz w:val="22"/>
          <w:szCs w:val="22"/>
        </w:rPr>
        <w:t>Closing Date:</w:t>
      </w:r>
      <w:r>
        <w:rPr>
          <w:sz w:val="22"/>
          <w:szCs w:val="22"/>
        </w:rPr>
        <w:t xml:space="preserve"> 12 noon, </w:t>
      </w:r>
      <w:r w:rsidR="005C41C9">
        <w:rPr>
          <w:b/>
          <w:bCs/>
          <w:sz w:val="22"/>
          <w:szCs w:val="22"/>
        </w:rPr>
        <w:t>3</w:t>
      </w:r>
      <w:r w:rsidR="005C41C9" w:rsidRPr="005C41C9">
        <w:rPr>
          <w:b/>
          <w:bCs/>
          <w:sz w:val="22"/>
          <w:szCs w:val="22"/>
          <w:vertAlign w:val="superscript"/>
        </w:rPr>
        <w:t>rd</w:t>
      </w:r>
      <w:r w:rsidR="005C41C9">
        <w:rPr>
          <w:b/>
          <w:bCs/>
          <w:sz w:val="22"/>
          <w:szCs w:val="22"/>
        </w:rPr>
        <w:t xml:space="preserve"> February</w:t>
      </w:r>
      <w:r>
        <w:rPr>
          <w:b/>
          <w:bCs/>
          <w:sz w:val="22"/>
          <w:szCs w:val="22"/>
        </w:rPr>
        <w:t xml:space="preserve"> 20</w:t>
      </w:r>
      <w:r w:rsidR="007D01F6">
        <w:rPr>
          <w:b/>
          <w:bCs/>
          <w:sz w:val="22"/>
          <w:szCs w:val="22"/>
        </w:rPr>
        <w:t>21</w:t>
      </w:r>
    </w:p>
    <w:p w14:paraId="5FC49D05" w14:textId="2ACCE6A2" w:rsidR="009424C4" w:rsidRDefault="007D01F6" w:rsidP="009424C4">
      <w:pPr>
        <w:pStyle w:val="Default"/>
        <w:rPr>
          <w:sz w:val="22"/>
          <w:szCs w:val="22"/>
        </w:rPr>
      </w:pPr>
      <w:r>
        <w:rPr>
          <w:b/>
          <w:bCs/>
          <w:sz w:val="22"/>
          <w:szCs w:val="22"/>
        </w:rPr>
        <w:t xml:space="preserve">Shortlisting: </w:t>
      </w:r>
      <w:r w:rsidR="005C41C9">
        <w:rPr>
          <w:b/>
          <w:bCs/>
          <w:sz w:val="22"/>
          <w:szCs w:val="22"/>
        </w:rPr>
        <w:t>5</w:t>
      </w:r>
      <w:r w:rsidRPr="007D01F6">
        <w:rPr>
          <w:b/>
          <w:bCs/>
          <w:sz w:val="22"/>
          <w:szCs w:val="22"/>
          <w:vertAlign w:val="superscript"/>
        </w:rPr>
        <w:t>th</w:t>
      </w:r>
      <w:r>
        <w:rPr>
          <w:b/>
          <w:bCs/>
          <w:sz w:val="22"/>
          <w:szCs w:val="22"/>
        </w:rPr>
        <w:t xml:space="preserve"> </w:t>
      </w:r>
      <w:r w:rsidR="005C41C9">
        <w:rPr>
          <w:b/>
          <w:bCs/>
          <w:sz w:val="22"/>
          <w:szCs w:val="22"/>
        </w:rPr>
        <w:t>Febr</w:t>
      </w:r>
      <w:r>
        <w:rPr>
          <w:b/>
          <w:bCs/>
          <w:sz w:val="22"/>
          <w:szCs w:val="22"/>
        </w:rPr>
        <w:t>uary 2021</w:t>
      </w:r>
      <w:r w:rsidR="009424C4">
        <w:rPr>
          <w:b/>
          <w:bCs/>
          <w:sz w:val="22"/>
          <w:szCs w:val="22"/>
        </w:rPr>
        <w:t xml:space="preserve"> </w:t>
      </w:r>
    </w:p>
    <w:p w14:paraId="6CB89D28" w14:textId="0DC0D99C" w:rsidR="00180388" w:rsidRPr="004A57C8" w:rsidRDefault="009424C4" w:rsidP="00754918">
      <w:pPr>
        <w:pStyle w:val="Default"/>
      </w:pPr>
      <w:r w:rsidRPr="007D01F6">
        <w:rPr>
          <w:b/>
          <w:sz w:val="22"/>
          <w:szCs w:val="22"/>
        </w:rPr>
        <w:t>Interview:</w:t>
      </w:r>
      <w:r>
        <w:rPr>
          <w:sz w:val="22"/>
          <w:szCs w:val="22"/>
        </w:rPr>
        <w:t xml:space="preserve"> </w:t>
      </w:r>
      <w:bookmarkStart w:id="1" w:name="_Hlk53149020"/>
      <w:bookmarkEnd w:id="1"/>
      <w:r w:rsidR="005C41C9">
        <w:rPr>
          <w:b/>
          <w:bCs/>
          <w:sz w:val="22"/>
          <w:szCs w:val="22"/>
        </w:rPr>
        <w:t>9</w:t>
      </w:r>
      <w:r w:rsidR="005C41C9" w:rsidRPr="005C41C9">
        <w:rPr>
          <w:b/>
          <w:bCs/>
          <w:sz w:val="22"/>
          <w:szCs w:val="22"/>
          <w:vertAlign w:val="superscript"/>
        </w:rPr>
        <w:t>th</w:t>
      </w:r>
      <w:r w:rsidR="005C41C9">
        <w:rPr>
          <w:b/>
          <w:bCs/>
          <w:sz w:val="22"/>
          <w:szCs w:val="22"/>
        </w:rPr>
        <w:t xml:space="preserve"> February 2021</w:t>
      </w:r>
    </w:p>
    <w:sectPr w:rsidR="00180388" w:rsidRPr="004A57C8" w:rsidSect="000F606F">
      <w:headerReference w:type="default" r:id="rId15"/>
      <w:headerReference w:type="first" r:id="rId16"/>
      <w:pgSz w:w="11906" w:h="16838"/>
      <w:pgMar w:top="0" w:right="1133" w:bottom="0" w:left="1440" w:header="1587" w:footer="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B1EE4" w14:textId="77777777" w:rsidR="008D62E6" w:rsidRDefault="008D62E6" w:rsidP="00CE4B1E">
      <w:r>
        <w:separator/>
      </w:r>
    </w:p>
  </w:endnote>
  <w:endnote w:type="continuationSeparator" w:id="0">
    <w:p w14:paraId="676B4001" w14:textId="77777777" w:rsidR="008D62E6" w:rsidRDefault="008D62E6" w:rsidP="00CE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B8AFA" w14:textId="77777777" w:rsidR="008D62E6" w:rsidRDefault="008D62E6" w:rsidP="00CE4B1E">
      <w:r>
        <w:separator/>
      </w:r>
    </w:p>
  </w:footnote>
  <w:footnote w:type="continuationSeparator" w:id="0">
    <w:p w14:paraId="5A94E624" w14:textId="77777777" w:rsidR="008D62E6" w:rsidRDefault="008D62E6" w:rsidP="00CE4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63E67" w14:textId="360CD002" w:rsidR="00C25513" w:rsidRDefault="00C25513" w:rsidP="002E181D">
    <w:pPr>
      <w:pStyle w:val="Header"/>
      <w:tabs>
        <w:tab w:val="left" w:pos="4956"/>
      </w:tabs>
      <w:rPr>
        <w:rFonts w:ascii="Calibri" w:eastAsia="Times New Roman" w:hAnsi="Calibri"/>
        <w:szCs w:val="24"/>
        <w:lang w:val="en-GB" w:eastAsia="en-GB"/>
      </w:rPr>
    </w:pPr>
  </w:p>
  <w:p w14:paraId="3C94DFE4" w14:textId="486D697F" w:rsidR="00CE4B1E" w:rsidRDefault="00CE4B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60E38" w14:textId="0D2BFB2C" w:rsidR="006D6C4F" w:rsidRDefault="003A41A0" w:rsidP="002342D9">
    <w:pPr>
      <w:pStyle w:val="Header"/>
      <w:tabs>
        <w:tab w:val="clear" w:pos="4513"/>
        <w:tab w:val="clear" w:pos="9026"/>
        <w:tab w:val="left" w:pos="3165"/>
        <w:tab w:val="left" w:pos="4620"/>
        <w:tab w:val="right" w:pos="7683"/>
      </w:tabs>
    </w:pPr>
    <w:r>
      <w:rPr>
        <w:noProof/>
        <w:lang w:val="en-GB" w:eastAsia="en-GB"/>
      </w:rPr>
      <mc:AlternateContent>
        <mc:Choice Requires="wps">
          <w:drawing>
            <wp:anchor distT="45720" distB="45720" distL="114300" distR="114300" simplePos="0" relativeHeight="251734016" behindDoc="0" locked="0" layoutInCell="1" allowOverlap="1" wp14:anchorId="7BF2673C" wp14:editId="5436ECB4">
              <wp:simplePos x="0" y="0"/>
              <wp:positionH relativeFrom="column">
                <wp:posOffset>4762500</wp:posOffset>
              </wp:positionH>
              <wp:positionV relativeFrom="paragraph">
                <wp:posOffset>510540</wp:posOffset>
              </wp:positionV>
              <wp:extent cx="1478280" cy="160020"/>
              <wp:effectExtent l="0" t="0" r="762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60020"/>
                      </a:xfrm>
                      <a:prstGeom prst="rect">
                        <a:avLst/>
                      </a:prstGeom>
                      <a:solidFill>
                        <a:srgbClr val="FFFFFF"/>
                      </a:solidFill>
                      <a:ln w="9525">
                        <a:noFill/>
                        <a:miter lim="800000"/>
                        <a:headEnd/>
                        <a:tailEnd/>
                      </a:ln>
                    </wps:spPr>
                    <wps:txbx>
                      <w:txbxContent>
                        <w:p w14:paraId="51AE4F9C" w14:textId="45E42610" w:rsidR="00ED65ED" w:rsidRPr="005813CD" w:rsidRDefault="00ED65ED" w:rsidP="003A41A0">
                          <w:pPr>
                            <w:jc w:val="center"/>
                            <w:rPr>
                              <w:i/>
                              <w:iCs/>
                              <w:color w:val="7E0030"/>
                              <w:sz w:val="16"/>
                              <w:szCs w:val="12"/>
                              <w:lang w:val="en-GB"/>
                            </w:rPr>
                          </w:pPr>
                          <w:r w:rsidRPr="005813CD">
                            <w:rPr>
                              <w:i/>
                              <w:iCs/>
                              <w:color w:val="7E0030"/>
                              <w:sz w:val="16"/>
                              <w:szCs w:val="12"/>
                              <w:lang w:val="en-GB"/>
                              <w14:textFill>
                                <w14:solidFill>
                                  <w14:srgbClr w14:val="7E0030">
                                    <w14:lumMod w14:val="75000"/>
                                  </w14:srgbClr>
                                </w14:solidFill>
                              </w14:textFill>
                            </w:rPr>
                            <w:t>Achieve, Care, Enjoy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2673C" id="_x0000_t202" coordsize="21600,21600" o:spt="202" path="m,l,21600r21600,l21600,xe">
              <v:stroke joinstyle="miter"/>
              <v:path gradientshapeok="t" o:connecttype="rect"/>
            </v:shapetype>
            <v:shape id="Text Box 2" o:spid="_x0000_s1026" type="#_x0000_t202" style="position:absolute;margin-left:375pt;margin-top:40.2pt;width:116.4pt;height:12.6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" stroked="f">
              <v:textbox inset="0,0,0,0">
                <w:txbxContent>
                  <w:p w14:paraId="51AE4F9C" w14:textId="45E42610" w:rsidR="00ED65ED" w:rsidRPr="005813CD" w:rsidRDefault="00ED65ED" w:rsidP="003A41A0">
                    <w:pPr>
                      <w:jc w:val="center"/>
                      <w:rPr>
                        <w:i/>
                        <w:iCs/>
                        <w:color w:val="7E0030"/>
                        <w:sz w:val="16"/>
                        <w:szCs w:val="12"/>
                        <w:lang w:val="en-GB"/>
                      </w:rPr>
                    </w:pPr>
                    <w:r w:rsidRPr="005813CD">
                      <w:rPr>
                        <w:i/>
                        <w:iCs/>
                        <w:color w:val="7E0030"/>
                        <w:sz w:val="16"/>
                        <w:szCs w:val="12"/>
                        <w:lang w:val="en-GB"/>
                        <w14:textFill>
                          <w14:solidFill>
                            <w14:srgbClr w14:val="7E0030">
                              <w14:lumMod w14:val="75000"/>
                            </w14:srgbClr>
                          </w14:solidFill>
                        </w14:textFill>
                      </w:rPr>
                      <w:t>Achieve, Care, Enjoy</w:t>
                    </w:r>
                  </w:p>
                </w:txbxContent>
              </v:textbox>
              <w10:wrap type="square"/>
            </v:shape>
          </w:pict>
        </mc:Fallback>
      </mc:AlternateContent>
    </w:r>
    <w:r w:rsidR="00675C83" w:rsidRPr="006D6C4F">
      <w:rPr>
        <w:noProof/>
        <w:lang w:val="en-GB" w:eastAsia="en-GB"/>
      </w:rPr>
      <mc:AlternateContent>
        <mc:Choice Requires="wps">
          <w:drawing>
            <wp:anchor distT="0" distB="0" distL="114300" distR="114300" simplePos="0" relativeHeight="251721728" behindDoc="0" locked="0" layoutInCell="1" allowOverlap="1" wp14:anchorId="3B108BAC" wp14:editId="0B05A856">
              <wp:simplePos x="0" y="0"/>
              <wp:positionH relativeFrom="page">
                <wp:posOffset>-514350</wp:posOffset>
              </wp:positionH>
              <wp:positionV relativeFrom="paragraph">
                <wp:posOffset>-64770</wp:posOffset>
              </wp:positionV>
              <wp:extent cx="6437630" cy="0"/>
              <wp:effectExtent l="0" t="19050" r="20320" b="19050"/>
              <wp:wrapNone/>
              <wp:docPr id="178" name="Straight Connector 178"/>
              <wp:cNvGraphicFramePr/>
              <a:graphic xmlns:a="http://schemas.openxmlformats.org/drawingml/2006/main">
                <a:graphicData uri="http://schemas.microsoft.com/office/word/2010/wordprocessingShape">
                  <wps:wsp>
                    <wps:cNvCnPr/>
                    <wps:spPr>
                      <a:xfrm flipV="1">
                        <a:off x="0" y="0"/>
                        <a:ext cx="6437630" cy="0"/>
                      </a:xfrm>
                      <a:prstGeom prst="line">
                        <a:avLst/>
                      </a:prstGeom>
                      <a:ln w="28575">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55806F87" id="Straight Connector 178" o:spid="_x0000_s1026" style="position:absolute;flip:y;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0.5pt,-5.1pt" to="466.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" strokecolor="#c90" strokeweight="2.25pt">
              <v:stroke joinstyle="miter"/>
              <w10:wrap anchorx="page"/>
            </v:line>
          </w:pict>
        </mc:Fallback>
      </mc:AlternateContent>
    </w:r>
    <w:r w:rsidR="007C5281" w:rsidRPr="006D6C4F">
      <w:rPr>
        <w:noProof/>
        <w:lang w:val="en-GB" w:eastAsia="en-GB"/>
      </w:rPr>
      <w:drawing>
        <wp:anchor distT="0" distB="0" distL="114300" distR="114300" simplePos="0" relativeHeight="251682816" behindDoc="0" locked="0" layoutInCell="1" allowOverlap="1" wp14:anchorId="0C6BFCBC" wp14:editId="49548C8F">
          <wp:simplePos x="0" y="0"/>
          <wp:positionH relativeFrom="page">
            <wp:posOffset>238125</wp:posOffset>
          </wp:positionH>
          <wp:positionV relativeFrom="paragraph">
            <wp:posOffset>-826770</wp:posOffset>
          </wp:positionV>
          <wp:extent cx="1152525" cy="603885"/>
          <wp:effectExtent l="0" t="0" r="9525" b="5715"/>
          <wp:wrapSquare wrapText="bothSides"/>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w Education Trust - Logo with Strapline - 1401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603885"/>
                  </a:xfrm>
                  <a:prstGeom prst="rect">
                    <a:avLst/>
                  </a:prstGeom>
                </pic:spPr>
              </pic:pic>
            </a:graphicData>
          </a:graphic>
          <wp14:sizeRelH relativeFrom="page">
            <wp14:pctWidth>0</wp14:pctWidth>
          </wp14:sizeRelH>
          <wp14:sizeRelV relativeFrom="page">
            <wp14:pctHeight>0</wp14:pctHeight>
          </wp14:sizeRelV>
        </wp:anchor>
      </w:drawing>
    </w:r>
    <w:r w:rsidR="007C5281" w:rsidRPr="006D6C4F">
      <w:rPr>
        <w:noProof/>
        <w:lang w:val="en-GB" w:eastAsia="en-GB"/>
      </w:rPr>
      <mc:AlternateContent>
        <mc:Choice Requires="wps">
          <w:drawing>
            <wp:anchor distT="0" distB="0" distL="114300" distR="114300" simplePos="0" relativeHeight="251718656" behindDoc="0" locked="0" layoutInCell="1" allowOverlap="1" wp14:anchorId="78B4D3D9" wp14:editId="338BC308">
              <wp:simplePos x="0" y="0"/>
              <wp:positionH relativeFrom="page">
                <wp:posOffset>6831330</wp:posOffset>
              </wp:positionH>
              <wp:positionV relativeFrom="paragraph">
                <wp:posOffset>49530</wp:posOffset>
              </wp:positionV>
              <wp:extent cx="6437630" cy="0"/>
              <wp:effectExtent l="0" t="19050" r="20320" b="19050"/>
              <wp:wrapNone/>
              <wp:docPr id="4" name="Straight Connector 4"/>
              <wp:cNvGraphicFramePr/>
              <a:graphic xmlns:a="http://schemas.openxmlformats.org/drawingml/2006/main">
                <a:graphicData uri="http://schemas.microsoft.com/office/word/2010/wordprocessingShape">
                  <wps:wsp>
                    <wps:cNvCnPr/>
                    <wps:spPr>
                      <a:xfrm flipV="1">
                        <a:off x="0" y="0"/>
                        <a:ext cx="6437630" cy="0"/>
                      </a:xfrm>
                      <a:prstGeom prst="line">
                        <a:avLst/>
                      </a:prstGeom>
                      <a:ln w="28575">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0C3ADC82" id="Straight Connector 4" o:spid="_x0000_s1026" style="position:absolute;flip:y;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37.9pt,3.9pt" to="1044.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" strokecolor="#c90" strokeweight="2.25pt">
              <v:stroke joinstyle="miter"/>
              <w10:wrap anchorx="page"/>
            </v:line>
          </w:pict>
        </mc:Fallback>
      </mc:AlternateContent>
    </w:r>
    <w:r w:rsidR="007C5281" w:rsidRPr="006D6C4F">
      <w:rPr>
        <w:noProof/>
        <w:lang w:val="en-GB" w:eastAsia="en-GB"/>
      </w:rPr>
      <mc:AlternateContent>
        <mc:Choice Requires="wps">
          <w:drawing>
            <wp:anchor distT="0" distB="0" distL="114300" distR="114300" simplePos="0" relativeHeight="251716608" behindDoc="0" locked="0" layoutInCell="1" allowOverlap="1" wp14:anchorId="76A9D0DD" wp14:editId="6F28AC0B">
              <wp:simplePos x="0" y="0"/>
              <wp:positionH relativeFrom="page">
                <wp:posOffset>6857365</wp:posOffset>
              </wp:positionH>
              <wp:positionV relativeFrom="paragraph">
                <wp:posOffset>-7620</wp:posOffset>
              </wp:positionV>
              <wp:extent cx="7653655" cy="0"/>
              <wp:effectExtent l="0" t="19050" r="23495" b="19050"/>
              <wp:wrapNone/>
              <wp:docPr id="3" name="Straight Connector 3"/>
              <wp:cNvGraphicFramePr/>
              <a:graphic xmlns:a="http://schemas.openxmlformats.org/drawingml/2006/main">
                <a:graphicData uri="http://schemas.microsoft.com/office/word/2010/wordprocessingShape">
                  <wps:wsp>
                    <wps:cNvCnPr/>
                    <wps:spPr>
                      <a:xfrm flipV="1">
                        <a:off x="0" y="0"/>
                        <a:ext cx="7653655" cy="0"/>
                      </a:xfrm>
                      <a:prstGeom prst="line">
                        <a:avLst/>
                      </a:prstGeom>
                      <a:ln w="28575">
                        <a:solidFill>
                          <a:srgbClr val="CC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22979EF7" id="Straight Connector 3" o:spid="_x0000_s1026" style="position:absolute;flip:y;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39.95pt,-.6pt" to="1142.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" strokecolor="#c00" strokeweight="2.25pt">
              <v:stroke joinstyle="miter"/>
              <w10:wrap anchorx="page"/>
            </v:line>
          </w:pict>
        </mc:Fallback>
      </mc:AlternateContent>
    </w:r>
    <w:r w:rsidR="007C5281" w:rsidRPr="006D6C4F">
      <w:rPr>
        <w:noProof/>
        <w:lang w:val="en-GB" w:eastAsia="en-GB"/>
      </w:rPr>
      <mc:AlternateContent>
        <mc:Choice Requires="wps">
          <w:drawing>
            <wp:anchor distT="0" distB="0" distL="114300" distR="114300" simplePos="0" relativeHeight="251719680" behindDoc="1" locked="0" layoutInCell="1" allowOverlap="1" wp14:anchorId="71CEB32B" wp14:editId="360B6BDD">
              <wp:simplePos x="0" y="0"/>
              <wp:positionH relativeFrom="page">
                <wp:posOffset>6867525</wp:posOffset>
              </wp:positionH>
              <wp:positionV relativeFrom="paragraph">
                <wp:posOffset>-74295</wp:posOffset>
              </wp:positionV>
              <wp:extent cx="6453505" cy="9525"/>
              <wp:effectExtent l="19050" t="19050" r="23495" b="28575"/>
              <wp:wrapNone/>
              <wp:docPr id="2" name="Straight Connector 2"/>
              <wp:cNvGraphicFramePr/>
              <a:graphic xmlns:a="http://schemas.openxmlformats.org/drawingml/2006/main">
                <a:graphicData uri="http://schemas.microsoft.com/office/word/2010/wordprocessingShape">
                  <wps:wsp>
                    <wps:cNvCnPr/>
                    <wps:spPr>
                      <a:xfrm flipV="1">
                        <a:off x="0" y="0"/>
                        <a:ext cx="6453505" cy="9525"/>
                      </a:xfrm>
                      <a:prstGeom prst="line">
                        <a:avLst/>
                      </a:prstGeom>
                      <a:ln w="28575">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123DFC7C" id="Straight Connector 2" o:spid="_x0000_s1026" style="position:absolute;flip:y;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40.75pt,-5.85pt" to="1048.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" strokecolor="#c90" strokeweight="2.25pt">
              <v:stroke joinstyle="miter"/>
              <w10:wrap anchorx="page"/>
            </v:line>
          </w:pict>
        </mc:Fallback>
      </mc:AlternateContent>
    </w:r>
    <w:r w:rsidR="007C5281">
      <w:rPr>
        <w:noProof/>
        <w:lang w:val="en-GB" w:eastAsia="en-GB"/>
      </w:rPr>
      <w:drawing>
        <wp:anchor distT="0" distB="0" distL="114300" distR="114300" simplePos="0" relativeHeight="251680767" behindDoc="1" locked="0" layoutInCell="1" allowOverlap="1" wp14:anchorId="39EE24DC" wp14:editId="6882AF17">
          <wp:simplePos x="0" y="0"/>
          <wp:positionH relativeFrom="column">
            <wp:posOffset>4829175</wp:posOffset>
          </wp:positionH>
          <wp:positionV relativeFrom="paragraph">
            <wp:posOffset>-627380</wp:posOffset>
          </wp:positionV>
          <wp:extent cx="1314450" cy="1133475"/>
          <wp:effectExtent l="0" t="0" r="0" b="9525"/>
          <wp:wrapSquare wrapText="bothSides"/>
          <wp:docPr id="177" name="Picture 17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odhey.png"/>
                  <pic:cNvPicPr/>
                </pic:nvPicPr>
                <pic:blipFill>
                  <a:blip r:embed="rId2">
                    <a:alphaModFix/>
                    <a:extLst>
                      <a:ext uri="{BEBA8EAE-BF5A-486C-A8C5-ECC9F3942E4B}">
                        <a14:imgProps xmlns:a14="http://schemas.microsoft.com/office/drawing/2010/main">
                          <a14:imgLayer r:embed="rId3">
                            <a14:imgEffect>
                              <a14:backgroundRemoval t="1579" b="98947" l="0" r="98182">
                                <a14:foregroundMark x1="14091" y1="31579" x2="14091" y2="31579"/>
                                <a14:foregroundMark x1="14091" y1="31579" x2="14091" y2="26316"/>
                                <a14:foregroundMark x1="12727" y1="24737" x2="10909" y2="26316"/>
                                <a14:foregroundMark x1="15000" y1="37895" x2="18182" y2="59474"/>
                                <a14:foregroundMark x1="21364" y1="72632" x2="24091" y2="74737"/>
                                <a14:foregroundMark x1="15909" y1="68421" x2="15000" y2="63684"/>
                                <a14:foregroundMark x1="18182" y1="32105" x2="14091" y2="25789"/>
                                <a14:foregroundMark x1="20455" y1="22105" x2="27273" y2="21053"/>
                                <a14:foregroundMark x1="29545" y1="9474" x2="15000" y2="15263"/>
                                <a14:foregroundMark x1="15000" y1="14737" x2="27273" y2="6842"/>
                                <a14:foregroundMark x1="3636" y1="12632" x2="8636" y2="11579"/>
                                <a14:foregroundMark x1="52273" y1="17368" x2="39091" y2="17368"/>
                                <a14:foregroundMark x1="46364" y1="15263" x2="47273" y2="5789"/>
                                <a14:foregroundMark x1="27727" y1="5263" x2="16364" y2="5789"/>
                                <a14:foregroundMark x1="72727" y1="5263" x2="79091" y2="5263"/>
                                <a14:foregroundMark x1="87727" y1="12632" x2="92273" y2="7895"/>
                                <a14:foregroundMark x1="76364" y1="87368" x2="44091" y2="95263"/>
                                <a14:foregroundMark x1="44091" y1="95263" x2="25455" y2="76842"/>
                                <a14:foregroundMark x1="28636" y1="87895" x2="61364" y2="95789"/>
                                <a14:foregroundMark x1="61364" y1="95789" x2="74545" y2="89474"/>
                                <a14:foregroundMark x1="70909" y1="90000" x2="36818" y2="95789"/>
                                <a14:foregroundMark x1="36818" y1="95789" x2="27727" y2="87895"/>
                                <a14:foregroundMark x1="39091" y1="96842" x2="60909" y2="96842"/>
                                <a14:foregroundMark x1="37727" y1="29474" x2="50000" y2="67368"/>
                                <a14:foregroundMark x1="50000" y1="67368" x2="70000" y2="38947"/>
                                <a14:foregroundMark x1="70000" y1="38947" x2="70000" y2="38947"/>
                                <a14:foregroundMark x1="62727" y1="65789" x2="64545" y2="74737"/>
                                <a14:foregroundMark x1="42273" y1="74737" x2="29091" y2="66842"/>
                                <a14:foregroundMark x1="27273" y1="43158" x2="59091" y2="30000"/>
                                <a14:foregroundMark x1="59091" y1="30000" x2="59545" y2="30000"/>
                                <a14:foregroundMark x1="46818" y1="27895" x2="53636" y2="27368"/>
                                <a14:foregroundMark x1="56818" y1="41579" x2="53636" y2="45263"/>
                                <a14:foregroundMark x1="55455" y1="9474" x2="40909" y2="23684"/>
                                <a14:foregroundMark x1="50000" y1="5263" x2="47273" y2="1579"/>
                                <a14:foregroundMark x1="57727" y1="16842" x2="73182" y2="32105"/>
                                <a14:foregroundMark x1="44091" y1="17368" x2="36818" y2="20000"/>
                                <a14:foregroundMark x1="5000" y1="18421" x2="5000" y2="18421"/>
                                <a14:foregroundMark x1="22727" y1="88947" x2="22727" y2="88947"/>
                                <a14:foregroundMark x1="23182" y1="90000" x2="23182" y2="90000"/>
                                <a14:foregroundMark x1="80909" y1="87895" x2="80909" y2="87895"/>
                                <a14:foregroundMark x1="83636" y1="76842" x2="83636" y2="76842"/>
                                <a14:foregroundMark x1="19091" y1="77895" x2="19091" y2="77895"/>
                                <a14:foregroundMark x1="17273" y1="72632" x2="17273" y2="72632"/>
                                <a14:foregroundMark x1="12727" y1="66842" x2="12727" y2="66842"/>
                                <a14:foregroundMark x1="12727" y1="67368" x2="17727" y2="63158"/>
                                <a14:foregroundMark x1="93182" y1="16842" x2="93182" y2="16842"/>
                                <a14:foregroundMark x1="4545" y1="18947" x2="4545" y2="18947"/>
                                <a14:foregroundMark x1="87273" y1="64737" x2="86818" y2="59474"/>
                                <a14:foregroundMark x1="16364" y1="57895" x2="15909" y2="40526"/>
                                <a14:foregroundMark x1="82273" y1="38947" x2="84545" y2="61579"/>
                                <a14:foregroundMark x1="17727" y1="68947" x2="10909" y2="27895"/>
                                <a14:foregroundMark x1="85909" y1="12632" x2="18182" y2="5263"/>
                                <a14:foregroundMark x1="18182" y1="5263" x2="53636" y2="3158"/>
                                <a14:foregroundMark x1="53636" y1="3158" x2="91818" y2="5263"/>
                                <a14:foregroundMark x1="96818" y1="3684" x2="1818" y2="3684"/>
                                <a14:foregroundMark x1="0" y1="20526" x2="11818" y2="35263"/>
                                <a14:foregroundMark x1="10000" y1="41579" x2="0" y2="41579"/>
                                <a14:foregroundMark x1="82727" y1="43158" x2="98636" y2="43158"/>
                                <a14:foregroundMark x1="21364" y1="78947" x2="20455" y2="81579"/>
                                <a14:foregroundMark x1="22273" y1="80000" x2="22273" y2="80000"/>
                                <a14:foregroundMark x1="17273" y1="66842" x2="18182" y2="80526"/>
                                <a14:foregroundMark x1="84091" y1="77895" x2="82727" y2="78421"/>
                                <a14:foregroundMark x1="82727" y1="78947" x2="82727" y2="98421"/>
                                <a14:foregroundMark x1="17727" y1="78947" x2="19091" y2="82632"/>
                                <a14:foregroundMark x1="19091" y1="80000" x2="17273" y2="98947"/>
                                <a14:foregroundMark x1="11818" y1="68421" x2="15000" y2="72632"/>
                                <a14:foregroundMark x1="87273" y1="66842" x2="81364" y2="69474"/>
                              </a14:backgroundRemoval>
                            </a14:imgEffect>
                          </a14:imgLayer>
                        </a14:imgProps>
                      </a:ext>
                      <a:ext uri="{28A0092B-C50C-407E-A947-70E740481C1C}">
                        <a14:useLocalDpi xmlns:a14="http://schemas.microsoft.com/office/drawing/2010/main" val="0"/>
                      </a:ext>
                    </a:extLst>
                  </a:blip>
                  <a:stretch>
                    <a:fillRect/>
                  </a:stretch>
                </pic:blipFill>
                <pic:spPr>
                  <a:xfrm>
                    <a:off x="0" y="0"/>
                    <a:ext cx="1314450" cy="1133475"/>
                  </a:xfrm>
                  <a:prstGeom prst="rect">
                    <a:avLst/>
                  </a:prstGeom>
                </pic:spPr>
              </pic:pic>
            </a:graphicData>
          </a:graphic>
          <wp14:sizeRelH relativeFrom="page">
            <wp14:pctWidth>0</wp14:pctWidth>
          </wp14:sizeRelH>
          <wp14:sizeRelV relativeFrom="page">
            <wp14:pctHeight>0</wp14:pctHeight>
          </wp14:sizeRelV>
        </wp:anchor>
      </w:drawing>
    </w:r>
    <w:r w:rsidR="007C5281" w:rsidRPr="006D6C4F">
      <w:rPr>
        <w:noProof/>
        <w:lang w:val="en-GB" w:eastAsia="en-GB"/>
      </w:rPr>
      <mc:AlternateContent>
        <mc:Choice Requires="wps">
          <w:drawing>
            <wp:anchor distT="0" distB="0" distL="114300" distR="114300" simplePos="0" relativeHeight="251684864" behindDoc="0" locked="0" layoutInCell="1" allowOverlap="1" wp14:anchorId="413E212D" wp14:editId="65E56D04">
              <wp:simplePos x="0" y="0"/>
              <wp:positionH relativeFrom="page">
                <wp:posOffset>-473075</wp:posOffset>
              </wp:positionH>
              <wp:positionV relativeFrom="paragraph">
                <wp:posOffset>50800</wp:posOffset>
              </wp:positionV>
              <wp:extent cx="6437630" cy="0"/>
              <wp:effectExtent l="0" t="19050" r="20320" b="19050"/>
              <wp:wrapNone/>
              <wp:docPr id="25" name="Straight Connector 25"/>
              <wp:cNvGraphicFramePr/>
              <a:graphic xmlns:a="http://schemas.openxmlformats.org/drawingml/2006/main">
                <a:graphicData uri="http://schemas.microsoft.com/office/word/2010/wordprocessingShape">
                  <wps:wsp>
                    <wps:cNvCnPr/>
                    <wps:spPr>
                      <a:xfrm flipV="1">
                        <a:off x="0" y="0"/>
                        <a:ext cx="6437630" cy="0"/>
                      </a:xfrm>
                      <a:prstGeom prst="line">
                        <a:avLst/>
                      </a:prstGeom>
                      <a:ln w="28575">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55BE4833" id="Straight Connector 25" o:spid="_x0000_s1026" style="position:absolute;flip:y;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25pt,4pt" to="469.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" strokecolor="#c90" strokeweight="2.25pt">
              <v:stroke joinstyle="miter"/>
              <w10:wrap anchorx="page"/>
            </v:line>
          </w:pict>
        </mc:Fallback>
      </mc:AlternateContent>
    </w:r>
    <w:r w:rsidR="007C5281" w:rsidRPr="006D6C4F">
      <w:rPr>
        <w:noProof/>
        <w:lang w:val="en-GB" w:eastAsia="en-GB"/>
      </w:rPr>
      <mc:AlternateContent>
        <mc:Choice Requires="wps">
          <w:drawing>
            <wp:anchor distT="0" distB="0" distL="114300" distR="114300" simplePos="0" relativeHeight="251683840" behindDoc="0" locked="0" layoutInCell="1" allowOverlap="1" wp14:anchorId="06C48A2F" wp14:editId="520251AE">
              <wp:simplePos x="0" y="0"/>
              <wp:positionH relativeFrom="page">
                <wp:posOffset>-1712595</wp:posOffset>
              </wp:positionH>
              <wp:positionV relativeFrom="paragraph">
                <wp:posOffset>-5080</wp:posOffset>
              </wp:positionV>
              <wp:extent cx="7653655" cy="0"/>
              <wp:effectExtent l="0" t="19050" r="23495" b="19050"/>
              <wp:wrapNone/>
              <wp:docPr id="24" name="Straight Connector 24"/>
              <wp:cNvGraphicFramePr/>
              <a:graphic xmlns:a="http://schemas.openxmlformats.org/drawingml/2006/main">
                <a:graphicData uri="http://schemas.microsoft.com/office/word/2010/wordprocessingShape">
                  <wps:wsp>
                    <wps:cNvCnPr/>
                    <wps:spPr>
                      <a:xfrm flipV="1">
                        <a:off x="0" y="0"/>
                        <a:ext cx="7653655" cy="0"/>
                      </a:xfrm>
                      <a:prstGeom prst="line">
                        <a:avLst/>
                      </a:prstGeom>
                      <a:ln w="28575">
                        <a:solidFill>
                          <a:srgbClr val="CC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201E39E0" id="Straight Connector 24" o:spid="_x0000_s1026" style="position:absolute;flip:y;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34.85pt,-.4pt" to="467.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" strokecolor="#c00" strokeweight="2.25pt">
              <v:stroke joinstyle="miter"/>
              <w10:wrap anchorx="page"/>
            </v:line>
          </w:pict>
        </mc:Fallback>
      </mc:AlternateContent>
    </w:r>
    <w:r w:rsidR="00DA64F7">
      <w:tab/>
    </w:r>
    <w:r w:rsidR="00DA64F7">
      <w:tab/>
    </w:r>
    <w:r w:rsidR="002342D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157B1"/>
    <w:multiLevelType w:val="hybridMultilevel"/>
    <w:tmpl w:val="64429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15A03"/>
    <w:multiLevelType w:val="hybridMultilevel"/>
    <w:tmpl w:val="C414D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9259C"/>
    <w:multiLevelType w:val="hybridMultilevel"/>
    <w:tmpl w:val="FB684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87CDD"/>
    <w:multiLevelType w:val="hybridMultilevel"/>
    <w:tmpl w:val="EA74F1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9F61B3"/>
    <w:multiLevelType w:val="hybridMultilevel"/>
    <w:tmpl w:val="9ACE5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3371C"/>
    <w:multiLevelType w:val="hybridMultilevel"/>
    <w:tmpl w:val="C20609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B3379"/>
    <w:multiLevelType w:val="hybridMultilevel"/>
    <w:tmpl w:val="E66AFE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8480A"/>
    <w:multiLevelType w:val="hybridMultilevel"/>
    <w:tmpl w:val="E250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E4A33"/>
    <w:multiLevelType w:val="hybridMultilevel"/>
    <w:tmpl w:val="2416A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22A79"/>
    <w:multiLevelType w:val="hybridMultilevel"/>
    <w:tmpl w:val="4258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C148E"/>
    <w:multiLevelType w:val="hybridMultilevel"/>
    <w:tmpl w:val="5636BB0C"/>
    <w:lvl w:ilvl="0" w:tplc="44E208C2">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07584D"/>
    <w:multiLevelType w:val="hybridMultilevel"/>
    <w:tmpl w:val="9B208074"/>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F7950D6"/>
    <w:multiLevelType w:val="hybridMultilevel"/>
    <w:tmpl w:val="AC1C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B2A58"/>
    <w:multiLevelType w:val="hybridMultilevel"/>
    <w:tmpl w:val="468A9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C17947"/>
    <w:multiLevelType w:val="hybridMultilevel"/>
    <w:tmpl w:val="D6DA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786A2D"/>
    <w:multiLevelType w:val="hybridMultilevel"/>
    <w:tmpl w:val="30188D72"/>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E945F5"/>
    <w:multiLevelType w:val="hybridMultilevel"/>
    <w:tmpl w:val="8CEE1ADC"/>
    <w:lvl w:ilvl="0" w:tplc="E292AF96">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5C19ED"/>
    <w:multiLevelType w:val="hybridMultilevel"/>
    <w:tmpl w:val="A97EFA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172625"/>
    <w:multiLevelType w:val="multilevel"/>
    <w:tmpl w:val="058C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C852A2"/>
    <w:multiLevelType w:val="hybridMultilevel"/>
    <w:tmpl w:val="C7221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353BAF"/>
    <w:multiLevelType w:val="hybridMultilevel"/>
    <w:tmpl w:val="6922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BD7662"/>
    <w:multiLevelType w:val="hybridMultilevel"/>
    <w:tmpl w:val="AF4ECC5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F1100C"/>
    <w:multiLevelType w:val="hybridMultilevel"/>
    <w:tmpl w:val="8CF0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D101AE"/>
    <w:multiLevelType w:val="singleLevel"/>
    <w:tmpl w:val="202EDB6C"/>
    <w:lvl w:ilvl="0">
      <w:start w:val="35"/>
      <w:numFmt w:val="decimal"/>
      <w:lvlText w:val="%1"/>
      <w:lvlJc w:val="left"/>
      <w:pPr>
        <w:tabs>
          <w:tab w:val="num" w:pos="5280"/>
        </w:tabs>
        <w:ind w:left="5280" w:hanging="1560"/>
      </w:pPr>
      <w:rPr>
        <w:rFonts w:hint="default"/>
      </w:rPr>
    </w:lvl>
  </w:abstractNum>
  <w:num w:numId="1">
    <w:abstractNumId w:val="19"/>
  </w:num>
  <w:num w:numId="2">
    <w:abstractNumId w:val="13"/>
  </w:num>
  <w:num w:numId="3">
    <w:abstractNumId w:val="21"/>
  </w:num>
  <w:num w:numId="4">
    <w:abstractNumId w:val="11"/>
  </w:num>
  <w:num w:numId="5">
    <w:abstractNumId w:val="3"/>
  </w:num>
  <w:num w:numId="6">
    <w:abstractNumId w:val="17"/>
  </w:num>
  <w:num w:numId="7">
    <w:abstractNumId w:val="15"/>
  </w:num>
  <w:num w:numId="8">
    <w:abstractNumId w:val="18"/>
  </w:num>
  <w:num w:numId="9">
    <w:abstractNumId w:val="10"/>
  </w:num>
  <w:num w:numId="10">
    <w:abstractNumId w:val="16"/>
  </w:num>
  <w:num w:numId="11">
    <w:abstractNumId w:val="5"/>
  </w:num>
  <w:num w:numId="12">
    <w:abstractNumId w:val="6"/>
  </w:num>
  <w:num w:numId="13">
    <w:abstractNumId w:val="9"/>
  </w:num>
  <w:num w:numId="14">
    <w:abstractNumId w:val="1"/>
  </w:num>
  <w:num w:numId="15">
    <w:abstractNumId w:val="2"/>
  </w:num>
  <w:num w:numId="16">
    <w:abstractNumId w:val="22"/>
  </w:num>
  <w:num w:numId="17">
    <w:abstractNumId w:val="14"/>
  </w:num>
  <w:num w:numId="18">
    <w:abstractNumId w:val="12"/>
  </w:num>
  <w:num w:numId="19">
    <w:abstractNumId w:val="0"/>
  </w:num>
  <w:num w:numId="20">
    <w:abstractNumId w:val="23"/>
  </w:num>
  <w:num w:numId="21">
    <w:abstractNumId w:val="20"/>
  </w:num>
  <w:num w:numId="22">
    <w:abstractNumId w:val="7"/>
  </w:num>
  <w:num w:numId="23">
    <w:abstractNumId w:va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W0NDO1MDAwMjawNDVR0lEKTi0uzszPAykwqgUAYyEPUSwAAAA="/>
  </w:docVars>
  <w:rsids>
    <w:rsidRoot w:val="0092586C"/>
    <w:rsid w:val="000357A4"/>
    <w:rsid w:val="00072118"/>
    <w:rsid w:val="00076F98"/>
    <w:rsid w:val="00082086"/>
    <w:rsid w:val="00087DE9"/>
    <w:rsid w:val="000D5A99"/>
    <w:rsid w:val="000F606F"/>
    <w:rsid w:val="0010490F"/>
    <w:rsid w:val="00106E18"/>
    <w:rsid w:val="001070E0"/>
    <w:rsid w:val="0012123E"/>
    <w:rsid w:val="001328EC"/>
    <w:rsid w:val="00133EA9"/>
    <w:rsid w:val="001375D2"/>
    <w:rsid w:val="00143EEA"/>
    <w:rsid w:val="00145CA6"/>
    <w:rsid w:val="001473E8"/>
    <w:rsid w:val="00174C9F"/>
    <w:rsid w:val="00180388"/>
    <w:rsid w:val="00180C66"/>
    <w:rsid w:val="00191A06"/>
    <w:rsid w:val="001952F8"/>
    <w:rsid w:val="002062B6"/>
    <w:rsid w:val="0023137E"/>
    <w:rsid w:val="00234148"/>
    <w:rsid w:val="002342D9"/>
    <w:rsid w:val="00256431"/>
    <w:rsid w:val="0026372F"/>
    <w:rsid w:val="002645DE"/>
    <w:rsid w:val="002715CF"/>
    <w:rsid w:val="00273E7A"/>
    <w:rsid w:val="00281CEC"/>
    <w:rsid w:val="00290835"/>
    <w:rsid w:val="002B23D6"/>
    <w:rsid w:val="002B6F3C"/>
    <w:rsid w:val="002C0D9E"/>
    <w:rsid w:val="002E181D"/>
    <w:rsid w:val="002F1B7F"/>
    <w:rsid w:val="003170D0"/>
    <w:rsid w:val="003413EF"/>
    <w:rsid w:val="0034548B"/>
    <w:rsid w:val="0035085B"/>
    <w:rsid w:val="0036027A"/>
    <w:rsid w:val="00384C82"/>
    <w:rsid w:val="003A41A0"/>
    <w:rsid w:val="003A67A4"/>
    <w:rsid w:val="003B0AF9"/>
    <w:rsid w:val="003D1CF5"/>
    <w:rsid w:val="003E2D8B"/>
    <w:rsid w:val="00412A18"/>
    <w:rsid w:val="0043301D"/>
    <w:rsid w:val="0047219D"/>
    <w:rsid w:val="004813C3"/>
    <w:rsid w:val="00481FAF"/>
    <w:rsid w:val="004A57C8"/>
    <w:rsid w:val="004B3883"/>
    <w:rsid w:val="004C4686"/>
    <w:rsid w:val="005223FA"/>
    <w:rsid w:val="00527139"/>
    <w:rsid w:val="00550947"/>
    <w:rsid w:val="00570113"/>
    <w:rsid w:val="00580076"/>
    <w:rsid w:val="005813CD"/>
    <w:rsid w:val="00590396"/>
    <w:rsid w:val="005924A0"/>
    <w:rsid w:val="00592F43"/>
    <w:rsid w:val="0059583F"/>
    <w:rsid w:val="005A7C10"/>
    <w:rsid w:val="005B6AE5"/>
    <w:rsid w:val="005C41C9"/>
    <w:rsid w:val="005D1249"/>
    <w:rsid w:val="005D2F6D"/>
    <w:rsid w:val="005F6863"/>
    <w:rsid w:val="006124C9"/>
    <w:rsid w:val="006151DB"/>
    <w:rsid w:val="00647B44"/>
    <w:rsid w:val="00675C83"/>
    <w:rsid w:val="00684ED1"/>
    <w:rsid w:val="006D6077"/>
    <w:rsid w:val="006D6C4F"/>
    <w:rsid w:val="006F5C69"/>
    <w:rsid w:val="00746C62"/>
    <w:rsid w:val="00747AB0"/>
    <w:rsid w:val="00750232"/>
    <w:rsid w:val="00754918"/>
    <w:rsid w:val="0079768F"/>
    <w:rsid w:val="007B2B62"/>
    <w:rsid w:val="007C5281"/>
    <w:rsid w:val="007D01F6"/>
    <w:rsid w:val="007D0F3C"/>
    <w:rsid w:val="007D76A7"/>
    <w:rsid w:val="008100F9"/>
    <w:rsid w:val="00832B0D"/>
    <w:rsid w:val="008719CF"/>
    <w:rsid w:val="00893577"/>
    <w:rsid w:val="008949E6"/>
    <w:rsid w:val="008970F0"/>
    <w:rsid w:val="008A63E8"/>
    <w:rsid w:val="008D33CA"/>
    <w:rsid w:val="008D60C7"/>
    <w:rsid w:val="008D62E6"/>
    <w:rsid w:val="008F146E"/>
    <w:rsid w:val="009001C8"/>
    <w:rsid w:val="0092586C"/>
    <w:rsid w:val="009424C4"/>
    <w:rsid w:val="00980FC6"/>
    <w:rsid w:val="00983519"/>
    <w:rsid w:val="0098729B"/>
    <w:rsid w:val="009873C1"/>
    <w:rsid w:val="009A5393"/>
    <w:rsid w:val="009C0E2D"/>
    <w:rsid w:val="009E13C3"/>
    <w:rsid w:val="009E1B64"/>
    <w:rsid w:val="00A00EF8"/>
    <w:rsid w:val="00A42899"/>
    <w:rsid w:val="00A51422"/>
    <w:rsid w:val="00A63FBE"/>
    <w:rsid w:val="00A946B0"/>
    <w:rsid w:val="00AB4725"/>
    <w:rsid w:val="00AD576A"/>
    <w:rsid w:val="00B24695"/>
    <w:rsid w:val="00B50E69"/>
    <w:rsid w:val="00B75480"/>
    <w:rsid w:val="00B804E1"/>
    <w:rsid w:val="00B80DF0"/>
    <w:rsid w:val="00BB513E"/>
    <w:rsid w:val="00BB6D5F"/>
    <w:rsid w:val="00BC6453"/>
    <w:rsid w:val="00C25513"/>
    <w:rsid w:val="00C34E7A"/>
    <w:rsid w:val="00C3654E"/>
    <w:rsid w:val="00C41AD9"/>
    <w:rsid w:val="00C463DF"/>
    <w:rsid w:val="00C8735A"/>
    <w:rsid w:val="00C97046"/>
    <w:rsid w:val="00CA7F23"/>
    <w:rsid w:val="00CB00D3"/>
    <w:rsid w:val="00CB0AC2"/>
    <w:rsid w:val="00CD5D9D"/>
    <w:rsid w:val="00CE1F64"/>
    <w:rsid w:val="00CE4B1E"/>
    <w:rsid w:val="00CF74F0"/>
    <w:rsid w:val="00D058C0"/>
    <w:rsid w:val="00D17C63"/>
    <w:rsid w:val="00D43CBC"/>
    <w:rsid w:val="00D45DAE"/>
    <w:rsid w:val="00D60AC5"/>
    <w:rsid w:val="00D76504"/>
    <w:rsid w:val="00D827A3"/>
    <w:rsid w:val="00D90DF1"/>
    <w:rsid w:val="00DA64F7"/>
    <w:rsid w:val="00DB1414"/>
    <w:rsid w:val="00DB71D8"/>
    <w:rsid w:val="00DC6D94"/>
    <w:rsid w:val="00DD56D2"/>
    <w:rsid w:val="00DE34E5"/>
    <w:rsid w:val="00DE53F6"/>
    <w:rsid w:val="00DE5CCD"/>
    <w:rsid w:val="00E035E2"/>
    <w:rsid w:val="00E037AF"/>
    <w:rsid w:val="00E10A7A"/>
    <w:rsid w:val="00E17430"/>
    <w:rsid w:val="00E25ABD"/>
    <w:rsid w:val="00E27BA7"/>
    <w:rsid w:val="00E32678"/>
    <w:rsid w:val="00E53C5D"/>
    <w:rsid w:val="00E55793"/>
    <w:rsid w:val="00E60A9B"/>
    <w:rsid w:val="00E6266F"/>
    <w:rsid w:val="00E751E6"/>
    <w:rsid w:val="00E86895"/>
    <w:rsid w:val="00E9111E"/>
    <w:rsid w:val="00E94E08"/>
    <w:rsid w:val="00EA735D"/>
    <w:rsid w:val="00EC2F57"/>
    <w:rsid w:val="00ED5D11"/>
    <w:rsid w:val="00ED65ED"/>
    <w:rsid w:val="00EF5272"/>
    <w:rsid w:val="00F21ED2"/>
    <w:rsid w:val="00F2391E"/>
    <w:rsid w:val="00F37E8E"/>
    <w:rsid w:val="00F727E3"/>
    <w:rsid w:val="00F8109D"/>
    <w:rsid w:val="00F8236D"/>
    <w:rsid w:val="00F97684"/>
    <w:rsid w:val="00FB4DE9"/>
    <w:rsid w:val="00FC4C95"/>
    <w:rsid w:val="00FD4779"/>
    <w:rsid w:val="00FF3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F71F3C2"/>
  <w15:docId w15:val="{775EB56D-14B4-4005-BC0E-E6A090B8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BA7"/>
    <w:pPr>
      <w:pBdr>
        <w:top w:val="nil"/>
        <w:left w:val="nil"/>
        <w:bottom w:val="nil"/>
        <w:right w:val="nil"/>
        <w:between w:val="nil"/>
        <w:bar w:val="nil"/>
      </w:pBdr>
    </w:pPr>
    <w:rPr>
      <w:rFonts w:ascii="Arial" w:eastAsia="Arial Unicode MS" w:hAnsi="Arial" w:cs="Arial Unicode MS"/>
      <w:color w:val="000000"/>
      <w:kern w:val="28"/>
      <w:sz w:val="24"/>
      <w:u w:color="000000"/>
      <w:bdr w:val="nil"/>
      <w:lang w:val="en-US"/>
    </w:rPr>
  </w:style>
  <w:style w:type="paragraph" w:styleId="Heading1">
    <w:name w:val="heading 1"/>
    <w:basedOn w:val="Normal"/>
    <w:next w:val="Normal"/>
    <w:link w:val="Heading1Char"/>
    <w:qFormat/>
    <w:rsid w:val="00E27BA7"/>
    <w:pPr>
      <w:keepNext/>
      <w:keepLines/>
      <w:spacing w:before="240"/>
      <w:outlineLvl w:val="0"/>
    </w:pPr>
    <w:rPr>
      <w:rFonts w:eastAsiaTheme="majorEastAsia" w:cstheme="majorBidi"/>
      <w:color w:val="622181" w:themeColor="accent6"/>
      <w:sz w:val="52"/>
      <w:szCs w:val="32"/>
    </w:rPr>
  </w:style>
  <w:style w:type="paragraph" w:styleId="Heading2">
    <w:name w:val="heading 2"/>
    <w:basedOn w:val="Normal"/>
    <w:link w:val="Heading2Char"/>
    <w:qFormat/>
    <w:rsid w:val="00E27B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cs="Times New Roman"/>
      <w:bCs/>
      <w:color w:val="579835" w:themeColor="accent2"/>
      <w:kern w:val="0"/>
      <w:sz w:val="40"/>
      <w:szCs w:val="36"/>
      <w:bdr w:val="none" w:sz="0" w:space="0" w:color="auto"/>
      <w:lang w:val="en-GB"/>
    </w:rPr>
  </w:style>
  <w:style w:type="paragraph" w:styleId="Heading3">
    <w:name w:val="heading 3"/>
    <w:basedOn w:val="Normal"/>
    <w:next w:val="Normal"/>
    <w:link w:val="Heading3Char"/>
    <w:unhideWhenUsed/>
    <w:qFormat/>
    <w:rsid w:val="00E27BA7"/>
    <w:pPr>
      <w:keepNext/>
      <w:keepLines/>
      <w:spacing w:before="40"/>
      <w:outlineLvl w:val="2"/>
    </w:pPr>
    <w:rPr>
      <w:rFonts w:eastAsiaTheme="majorEastAsia" w:cstheme="majorBidi"/>
      <w:color w:val="0077B8" w:themeColor="accent1"/>
      <w:sz w:val="40"/>
      <w:szCs w:val="24"/>
    </w:rPr>
  </w:style>
  <w:style w:type="paragraph" w:styleId="Heading4">
    <w:name w:val="heading 4"/>
    <w:basedOn w:val="Normal"/>
    <w:next w:val="Normal"/>
    <w:link w:val="Heading4Char"/>
    <w:qFormat/>
    <w:rsid w:val="00E53C5D"/>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Times New Roman" w:eastAsia="Times New Roman" w:hAnsi="Times New Roman" w:cs="Times New Roman"/>
      <w:b/>
      <w:bCs/>
      <w:sz w:val="28"/>
      <w:szCs w:val="28"/>
      <w:bdr w:val="none" w:sz="0" w:space="0" w:color="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28EC"/>
    <w:rPr>
      <w:rFonts w:ascii="Times New Roman" w:eastAsia="SimSu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nhideWhenUsed/>
    <w:rsid w:val="001328EC"/>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SimSun" w:hAnsi="Tahoma" w:cs="Tahoma"/>
      <w:color w:val="auto"/>
      <w:kern w:val="0"/>
      <w:sz w:val="16"/>
      <w:szCs w:val="16"/>
      <w:bdr w:val="none" w:sz="0" w:space="0" w:color="auto"/>
      <w:lang w:eastAsia="zh-CN"/>
    </w:rPr>
  </w:style>
  <w:style w:type="character" w:customStyle="1" w:styleId="BalloonTextChar">
    <w:name w:val="Balloon Text Char"/>
    <w:link w:val="BalloonText"/>
    <w:rsid w:val="001328EC"/>
    <w:rPr>
      <w:rFonts w:ascii="Tahoma" w:eastAsia="SimSun" w:hAnsi="Tahoma" w:cs="Tahoma"/>
      <w:sz w:val="16"/>
      <w:szCs w:val="16"/>
      <w:lang w:val="en-US" w:eastAsia="zh-CN"/>
    </w:rPr>
  </w:style>
  <w:style w:type="character" w:customStyle="1" w:styleId="Heading2Char">
    <w:name w:val="Heading 2 Char"/>
    <w:link w:val="Heading2"/>
    <w:rsid w:val="00E27BA7"/>
    <w:rPr>
      <w:rFonts w:ascii="Arial" w:eastAsia="Times New Roman" w:hAnsi="Arial"/>
      <w:bCs/>
      <w:color w:val="579835" w:themeColor="accent2"/>
      <w:sz w:val="40"/>
      <w:szCs w:val="36"/>
      <w:u w:color="000000"/>
    </w:rPr>
  </w:style>
  <w:style w:type="character" w:styleId="Hyperlink">
    <w:name w:val="Hyperlink"/>
    <w:unhideWhenUsed/>
    <w:rsid w:val="0059583F"/>
    <w:rPr>
      <w:color w:val="0000FF"/>
      <w:u w:val="single"/>
    </w:rPr>
  </w:style>
  <w:style w:type="paragraph" w:styleId="Header">
    <w:name w:val="header"/>
    <w:basedOn w:val="Normal"/>
    <w:link w:val="HeaderChar"/>
    <w:uiPriority w:val="99"/>
    <w:unhideWhenUsed/>
    <w:rsid w:val="00CE4B1E"/>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eastAsia="SimSun" w:cs="Times New Roman"/>
      <w:color w:val="auto"/>
      <w:kern w:val="0"/>
      <w:bdr w:val="none" w:sz="0" w:space="0" w:color="auto"/>
      <w:lang w:eastAsia="zh-CN"/>
    </w:rPr>
  </w:style>
  <w:style w:type="character" w:customStyle="1" w:styleId="HeaderChar">
    <w:name w:val="Header Char"/>
    <w:link w:val="Header"/>
    <w:uiPriority w:val="99"/>
    <w:rsid w:val="00CE4B1E"/>
    <w:rPr>
      <w:rFonts w:ascii="Arial" w:eastAsia="SimSun" w:hAnsi="Arial"/>
      <w:lang w:val="en-US" w:eastAsia="zh-CN"/>
    </w:rPr>
  </w:style>
  <w:style w:type="paragraph" w:styleId="Footer">
    <w:name w:val="footer"/>
    <w:basedOn w:val="Normal"/>
    <w:link w:val="FooterChar"/>
    <w:unhideWhenUsed/>
    <w:rsid w:val="00CE4B1E"/>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eastAsia="SimSun" w:cs="Times New Roman"/>
      <w:color w:val="auto"/>
      <w:kern w:val="0"/>
      <w:bdr w:val="none" w:sz="0" w:space="0" w:color="auto"/>
      <w:lang w:eastAsia="zh-CN"/>
    </w:rPr>
  </w:style>
  <w:style w:type="character" w:customStyle="1" w:styleId="FooterChar">
    <w:name w:val="Footer Char"/>
    <w:link w:val="Footer"/>
    <w:rsid w:val="00CE4B1E"/>
    <w:rPr>
      <w:rFonts w:ascii="Arial" w:eastAsia="SimSun" w:hAnsi="Arial"/>
      <w:lang w:val="en-US" w:eastAsia="zh-CN"/>
    </w:rPr>
  </w:style>
  <w:style w:type="paragraph" w:styleId="ListParagraph">
    <w:name w:val="List Paragraph"/>
    <w:basedOn w:val="Normal"/>
    <w:uiPriority w:val="34"/>
    <w:qFormat/>
    <w:rsid w:val="00E9111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cs="Times New Roman"/>
      <w:color w:val="auto"/>
      <w:kern w:val="0"/>
      <w:sz w:val="22"/>
      <w:szCs w:val="22"/>
      <w:bdr w:val="none" w:sz="0" w:space="0" w:color="auto"/>
      <w:lang w:val="en-GB" w:eastAsia="en-US"/>
    </w:rPr>
  </w:style>
  <w:style w:type="character" w:customStyle="1" w:styleId="Heading1Char">
    <w:name w:val="Heading 1 Char"/>
    <w:basedOn w:val="DefaultParagraphFont"/>
    <w:link w:val="Heading1"/>
    <w:rsid w:val="00E27BA7"/>
    <w:rPr>
      <w:rFonts w:ascii="Arial" w:eastAsiaTheme="majorEastAsia" w:hAnsi="Arial" w:cstheme="majorBidi"/>
      <w:color w:val="622181" w:themeColor="accent6"/>
      <w:kern w:val="28"/>
      <w:sz w:val="52"/>
      <w:szCs w:val="32"/>
      <w:u w:color="000000"/>
      <w:bdr w:val="nil"/>
      <w:lang w:val="en-US"/>
    </w:rPr>
  </w:style>
  <w:style w:type="character" w:customStyle="1" w:styleId="Heading3Char">
    <w:name w:val="Heading 3 Char"/>
    <w:basedOn w:val="DefaultParagraphFont"/>
    <w:link w:val="Heading3"/>
    <w:rsid w:val="00E27BA7"/>
    <w:rPr>
      <w:rFonts w:ascii="Arial" w:eastAsiaTheme="majorEastAsia" w:hAnsi="Arial" w:cstheme="majorBidi"/>
      <w:color w:val="0077B8" w:themeColor="accent1"/>
      <w:kern w:val="28"/>
      <w:sz w:val="40"/>
      <w:szCs w:val="24"/>
      <w:u w:color="000000"/>
      <w:bdr w:val="nil"/>
      <w:lang w:val="en-US"/>
    </w:rPr>
  </w:style>
  <w:style w:type="paragraph" w:styleId="NoSpacing">
    <w:name w:val="No Spacing"/>
    <w:uiPriority w:val="1"/>
    <w:qFormat/>
    <w:rsid w:val="00E27BA7"/>
    <w:pPr>
      <w:pBdr>
        <w:top w:val="nil"/>
        <w:left w:val="nil"/>
        <w:bottom w:val="nil"/>
        <w:right w:val="nil"/>
        <w:between w:val="nil"/>
        <w:bar w:val="nil"/>
      </w:pBdr>
    </w:pPr>
    <w:rPr>
      <w:rFonts w:ascii="Arial" w:eastAsia="Arial Unicode MS" w:hAnsi="Arial" w:cs="Arial Unicode MS"/>
      <w:color w:val="000000"/>
      <w:kern w:val="28"/>
      <w:sz w:val="24"/>
      <w:u w:color="000000"/>
      <w:bdr w:val="nil"/>
      <w:lang w:val="en-US"/>
    </w:rPr>
  </w:style>
  <w:style w:type="character" w:customStyle="1" w:styleId="UnresolvedMention1">
    <w:name w:val="Unresolved Mention1"/>
    <w:basedOn w:val="DefaultParagraphFont"/>
    <w:uiPriority w:val="99"/>
    <w:semiHidden/>
    <w:unhideWhenUsed/>
    <w:rsid w:val="004A57C8"/>
    <w:rPr>
      <w:color w:val="605E5C"/>
      <w:shd w:val="clear" w:color="auto" w:fill="E1DFDD"/>
    </w:rPr>
  </w:style>
  <w:style w:type="paragraph" w:styleId="Title">
    <w:name w:val="Title"/>
    <w:basedOn w:val="Normal"/>
    <w:next w:val="Normal"/>
    <w:link w:val="TitleChar"/>
    <w:uiPriority w:val="10"/>
    <w:qFormat/>
    <w:rsid w:val="004A57C8"/>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4A57C8"/>
    <w:rPr>
      <w:rFonts w:asciiTheme="majorHAnsi" w:eastAsiaTheme="majorEastAsia" w:hAnsiTheme="majorHAnsi" w:cstheme="majorBidi"/>
      <w:spacing w:val="-10"/>
      <w:kern w:val="28"/>
      <w:sz w:val="56"/>
      <w:szCs w:val="56"/>
      <w:u w:color="000000"/>
      <w:bdr w:val="nil"/>
      <w:lang w:val="en-US"/>
    </w:rPr>
  </w:style>
  <w:style w:type="character" w:customStyle="1" w:styleId="Heading4Char">
    <w:name w:val="Heading 4 Char"/>
    <w:basedOn w:val="DefaultParagraphFont"/>
    <w:link w:val="Heading4"/>
    <w:rsid w:val="00E53C5D"/>
    <w:rPr>
      <w:rFonts w:ascii="Times New Roman" w:eastAsia="Times New Roman" w:hAnsi="Times New Roman"/>
      <w:b/>
      <w:bCs/>
      <w:color w:val="000000"/>
      <w:kern w:val="28"/>
      <w:sz w:val="28"/>
      <w:szCs w:val="28"/>
      <w:lang w:val="en-US" w:eastAsia="en-US"/>
    </w:rPr>
  </w:style>
  <w:style w:type="paragraph" w:styleId="BodyText2">
    <w:name w:val="Body Text 2"/>
    <w:link w:val="BodyText2Char"/>
    <w:rsid w:val="00E53C5D"/>
    <w:pPr>
      <w:ind w:left="720" w:hanging="720"/>
    </w:pPr>
    <w:rPr>
      <w:rFonts w:ascii="Times New Roman" w:eastAsia="Times New Roman" w:hAnsi="Times New Roman"/>
      <w:color w:val="000000"/>
      <w:kern w:val="28"/>
      <w:lang w:val="en-US" w:eastAsia="en-US"/>
    </w:rPr>
  </w:style>
  <w:style w:type="character" w:customStyle="1" w:styleId="BodyText2Char">
    <w:name w:val="Body Text 2 Char"/>
    <w:basedOn w:val="DefaultParagraphFont"/>
    <w:link w:val="BodyText2"/>
    <w:rsid w:val="00E53C5D"/>
    <w:rPr>
      <w:rFonts w:ascii="Times New Roman" w:eastAsia="Times New Roman" w:hAnsi="Times New Roman"/>
      <w:color w:val="000000"/>
      <w:kern w:val="28"/>
      <w:lang w:val="en-US" w:eastAsia="en-US"/>
    </w:rPr>
  </w:style>
  <w:style w:type="paragraph" w:styleId="BodyText">
    <w:name w:val="Body Text"/>
    <w:basedOn w:val="Normal"/>
    <w:link w:val="BodyTextChar"/>
    <w:rsid w:val="00E53C5D"/>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imes New Roman" w:eastAsia="Times New Roman" w:hAnsi="Times New Roman" w:cs="Times New Roman"/>
      <w:sz w:val="20"/>
      <w:bdr w:val="none" w:sz="0" w:space="0" w:color="auto"/>
      <w:lang w:eastAsia="en-US"/>
    </w:rPr>
  </w:style>
  <w:style w:type="character" w:customStyle="1" w:styleId="BodyTextChar">
    <w:name w:val="Body Text Char"/>
    <w:basedOn w:val="DefaultParagraphFont"/>
    <w:link w:val="BodyText"/>
    <w:rsid w:val="00E53C5D"/>
    <w:rPr>
      <w:rFonts w:ascii="Times New Roman" w:eastAsia="Times New Roman" w:hAnsi="Times New Roman"/>
      <w:color w:val="000000"/>
      <w:kern w:val="28"/>
      <w:lang w:val="en-US" w:eastAsia="en-US"/>
    </w:rPr>
  </w:style>
  <w:style w:type="character" w:styleId="FollowedHyperlink">
    <w:name w:val="FollowedHyperlink"/>
    <w:rsid w:val="00E53C5D"/>
    <w:rPr>
      <w:color w:val="800080"/>
      <w:u w:val="single"/>
    </w:rPr>
  </w:style>
  <w:style w:type="paragraph" w:customStyle="1" w:styleId="Default">
    <w:name w:val="Default"/>
    <w:rsid w:val="009424C4"/>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5B6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327877">
      <w:bodyDiv w:val="1"/>
      <w:marLeft w:val="0"/>
      <w:marRight w:val="0"/>
      <w:marTop w:val="0"/>
      <w:marBottom w:val="0"/>
      <w:divBdr>
        <w:top w:val="none" w:sz="0" w:space="0" w:color="auto"/>
        <w:left w:val="none" w:sz="0" w:space="0" w:color="auto"/>
        <w:bottom w:val="none" w:sz="0" w:space="0" w:color="auto"/>
        <w:right w:val="none" w:sz="0" w:space="0" w:color="auto"/>
      </w:divBdr>
      <w:divsChild>
        <w:div w:id="235171089">
          <w:marLeft w:val="0"/>
          <w:marRight w:val="0"/>
          <w:marTop w:val="0"/>
          <w:marBottom w:val="0"/>
          <w:divBdr>
            <w:top w:val="none" w:sz="0" w:space="0" w:color="auto"/>
            <w:left w:val="none" w:sz="0" w:space="0" w:color="auto"/>
            <w:bottom w:val="none" w:sz="0" w:space="0" w:color="auto"/>
            <w:right w:val="none" w:sz="0" w:space="0" w:color="auto"/>
          </w:divBdr>
          <w:divsChild>
            <w:div w:id="945965065">
              <w:marLeft w:val="0"/>
              <w:marRight w:val="0"/>
              <w:marTop w:val="0"/>
              <w:marBottom w:val="0"/>
              <w:divBdr>
                <w:top w:val="none" w:sz="0" w:space="0" w:color="auto"/>
                <w:left w:val="none" w:sz="0" w:space="0" w:color="auto"/>
                <w:bottom w:val="none" w:sz="0" w:space="0" w:color="auto"/>
                <w:right w:val="none" w:sz="0" w:space="0" w:color="auto"/>
              </w:divBdr>
              <w:divsChild>
                <w:div w:id="1535967407">
                  <w:marLeft w:val="0"/>
                  <w:marRight w:val="0"/>
                  <w:marTop w:val="0"/>
                  <w:marBottom w:val="0"/>
                  <w:divBdr>
                    <w:top w:val="none" w:sz="0" w:space="0" w:color="auto"/>
                    <w:left w:val="none" w:sz="0" w:space="0" w:color="auto"/>
                    <w:bottom w:val="none" w:sz="0" w:space="0" w:color="auto"/>
                    <w:right w:val="none" w:sz="0" w:space="0" w:color="auto"/>
                  </w:divBdr>
                  <w:divsChild>
                    <w:div w:id="19438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haw-education.org.uk/care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odhey.bury.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tton.j@woodhey.bury.sch.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tton.j@woodhey.bury.sch.uk" TargetMode="Externa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nnedy.SHAW-NK\OneDrive%20-%20Shaw%20Education%20Trust\Documents\Templates\Blank%20Brand%20Docs\Letter%20template.dotx" TargetMode="External"/></Relationships>
</file>

<file path=word/theme/theme1.xml><?xml version="1.0" encoding="utf-8"?>
<a:theme xmlns:a="http://schemas.openxmlformats.org/drawingml/2006/main" name="Office Theme">
  <a:themeElements>
    <a:clrScheme name="Shaw Education Trust">
      <a:dk1>
        <a:sysClr val="windowText" lastClr="000000"/>
      </a:dk1>
      <a:lt1>
        <a:sysClr val="window" lastClr="FFFFFF"/>
      </a:lt1>
      <a:dk2>
        <a:srgbClr val="44546A"/>
      </a:dk2>
      <a:lt2>
        <a:srgbClr val="E7E6E6"/>
      </a:lt2>
      <a:accent1>
        <a:srgbClr val="0077B8"/>
      </a:accent1>
      <a:accent2>
        <a:srgbClr val="579835"/>
      </a:accent2>
      <a:accent3>
        <a:srgbClr val="FDC400"/>
      </a:accent3>
      <a:accent4>
        <a:srgbClr val="D1711D"/>
      </a:accent4>
      <a:accent5>
        <a:srgbClr val="E30054"/>
      </a:accent5>
      <a:accent6>
        <a:srgbClr val="622181"/>
      </a:accent6>
      <a:hlink>
        <a:srgbClr val="0563C1"/>
      </a:hlink>
      <a:folHlink>
        <a:srgbClr val="954F72"/>
      </a:folHlink>
    </a:clrScheme>
    <a:fontScheme name="Shaw Education Trust - Br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BEAE8430668444A1B0918F86749991" ma:contentTypeVersion="2" ma:contentTypeDescription="Create a new document." ma:contentTypeScope="" ma:versionID="3b3650678d4e9c52a34b529ece5f7b22">
  <xsd:schema xmlns:xsd="http://www.w3.org/2001/XMLSchema" xmlns:xs="http://www.w3.org/2001/XMLSchema" xmlns:p="http://schemas.microsoft.com/office/2006/metadata/properties" xmlns:ns2="850972b2-b997-45c5-b465-7513585d9f9b" targetNamespace="http://schemas.microsoft.com/office/2006/metadata/properties" ma:root="true" ma:fieldsID="a8d776729649dd5e3e58bfd2d5ec86cb" ns2:_="">
    <xsd:import namespace="850972b2-b997-45c5-b465-7513585d9f9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972b2-b997-45c5-b465-7513585d9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86425-E38D-4EF6-808E-AF47E9A26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972b2-b997-45c5-b465-7513585d9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E83869-B600-4B73-9B56-13F9448DE8D0}">
  <ds:schemaRefs>
    <ds:schemaRef ds:uri="http://schemas.microsoft.com/office/2006/metadata/properties"/>
    <ds:schemaRef ds:uri="http://purl.org/dc/dcmitype/"/>
    <ds:schemaRef ds:uri="http://schemas.microsoft.com/office/2006/documentManagement/types"/>
    <ds:schemaRef ds:uri="http://www.w3.org/XML/1998/namespace"/>
    <ds:schemaRef ds:uri="850972b2-b997-45c5-b465-7513585d9f9b"/>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EAA4F4D4-77B2-4B0F-9A4E-2B6E0CDAF662}">
  <ds:schemaRefs>
    <ds:schemaRef ds:uri="http://schemas.microsoft.com/sharepoint/v3/contenttype/forms"/>
  </ds:schemaRefs>
</ds:datastoreItem>
</file>

<file path=customXml/itemProps4.xml><?xml version="1.0" encoding="utf-8"?>
<ds:datastoreItem xmlns:ds="http://schemas.openxmlformats.org/officeDocument/2006/customXml" ds:itemID="{A97CB430-D90E-41A9-BA3E-3B36F62F7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Template>
  <TotalTime>105</TotalTime>
  <Pages>2</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4729</CharactersWithSpaces>
  <SharedDoc>false</SharedDoc>
  <HLinks>
    <vt:vector size="12" baseType="variant">
      <vt:variant>
        <vt:i4>1114180</vt:i4>
      </vt:variant>
      <vt:variant>
        <vt:i4>3</vt:i4>
      </vt:variant>
      <vt:variant>
        <vt:i4>0</vt:i4>
      </vt:variant>
      <vt:variant>
        <vt:i4>5</vt:i4>
      </vt:variant>
      <vt:variant>
        <vt:lpwstr>http://www.shaw-education.org.uk/</vt:lpwstr>
      </vt:variant>
      <vt:variant>
        <vt:lpwstr/>
      </vt:variant>
      <vt:variant>
        <vt:i4>3735578</vt:i4>
      </vt:variant>
      <vt:variant>
        <vt:i4>0</vt:i4>
      </vt:variant>
      <vt:variant>
        <vt:i4>0</vt:i4>
      </vt:variant>
      <vt:variant>
        <vt:i4>5</vt:i4>
      </vt:variant>
      <vt:variant>
        <vt:lpwstr>mailto:info@shaw-education.org.uk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Kennedy</dc:creator>
  <cp:lastModifiedBy>Mr B Roadnight (WHS Staff)</cp:lastModifiedBy>
  <cp:revision>8</cp:revision>
  <cp:lastPrinted>2021-01-13T13:46:00Z</cp:lastPrinted>
  <dcterms:created xsi:type="dcterms:W3CDTF">2021-01-13T13:31:00Z</dcterms:created>
  <dcterms:modified xsi:type="dcterms:W3CDTF">2021-01-20T08:45:00Z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0x01010019BEAE8430668444A1B0918F86749991</vt:lpwstr>
  </property>
  <property fmtid="{D5CDD505-2E9C-101B-9397-08002B2CF9AE}" pid="3" name="_dlc_DocIdItemGuid">
    <vt:lpwstr>58dcec23-3437-45a9-91c8-a8d045ce500c</vt:lpwstr>
  </property>
</Properties>
</file>