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680" w:rsidP="000800B3" w:rsidRDefault="00B15680" w14:paraId="77AD99D6" w14:textId="3B513510">
      <w:pPr>
        <w:spacing w:after="0" w:line="240" w:lineRule="auto"/>
        <w:rPr>
          <w:rFonts w:cstheme="minorHAnsi"/>
          <w:lang w:val="en-US"/>
        </w:rPr>
      </w:pPr>
    </w:p>
    <w:p w:rsidRPr="00B15680" w:rsidR="00B15680" w:rsidP="66F576E6" w:rsidRDefault="00B15680" w14:paraId="6081F81A" w14:textId="64116535">
      <w:pPr>
        <w:jc w:val="right"/>
        <w:rPr>
          <w:rFonts w:cs="Calibri" w:cstheme="minorAscii"/>
          <w:lang w:val="en-US"/>
        </w:rPr>
      </w:pPr>
      <w:r w:rsidRPr="66F576E6" w:rsidR="5F15B874">
        <w:rPr>
          <w:rFonts w:cs="Calibri" w:cstheme="minorAscii"/>
          <w:lang w:val="en-US"/>
        </w:rPr>
        <w:t>Our ref: CRE/SRO</w:t>
      </w:r>
    </w:p>
    <w:p w:rsidR="5F15B874" w:rsidP="66F576E6" w:rsidRDefault="5F15B874" w14:paraId="0996B794" w14:textId="6B596CE0">
      <w:pPr>
        <w:pStyle w:val="Normal"/>
        <w:jc w:val="right"/>
        <w:rPr>
          <w:rFonts w:cs="Calibri" w:cstheme="minorAscii"/>
          <w:lang w:val="en-US"/>
        </w:rPr>
      </w:pPr>
      <w:r w:rsidRPr="66F576E6" w:rsidR="5F15B874">
        <w:rPr>
          <w:rFonts w:cs="Calibri" w:cstheme="minorAscii"/>
          <w:lang w:val="en-US"/>
        </w:rPr>
        <w:t>January 2022</w:t>
      </w:r>
    </w:p>
    <w:p w:rsidRPr="00B15680" w:rsidR="00B15680" w:rsidP="00B15680" w:rsidRDefault="00B15680" w14:paraId="2F06D90E" w14:textId="77777777">
      <w:pPr>
        <w:rPr>
          <w:rFonts w:cstheme="minorHAnsi"/>
          <w:lang w:val="en-US"/>
        </w:rPr>
      </w:pPr>
    </w:p>
    <w:p w:rsidRPr="00B15680" w:rsidR="00B15680" w:rsidP="00B15680" w:rsidRDefault="00B15680" w14:paraId="06903E42" w14:textId="77777777">
      <w:pPr>
        <w:rPr>
          <w:rFonts w:cstheme="minorHAnsi"/>
          <w:lang w:val="en-US"/>
        </w:rPr>
      </w:pPr>
    </w:p>
    <w:p w:rsidRPr="00B15680" w:rsidR="00B15680" w:rsidP="66F576E6" w:rsidRDefault="00B15680" w14:paraId="64A84961" w14:textId="2C08A87F">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Dear Applicant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2568014A" w14:textId="629DB452">
      <w:pPr>
        <w:spacing w:beforeAutospacing="on" w:afterAutospacing="on"/>
        <w:ind w:left="-57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6B11537B" w14:textId="5234246B">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I am delighted you have taken an interest in the position of Head of Maths at Clayton Hall Academy, part of the United Endeavour Trust. Your application will be the first step in joining our ambitious and expanding team and coincides with an exciting phase of our development as we progress our Academy and grow our MAT.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408075EF" w14:textId="608F54C6">
      <w:pPr>
        <w:spacing w:beforeAutospacing="on" w:afterAutospacing="on"/>
        <w:ind w:left="-57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528D8984" w:rsidRDefault="00B15680" w14:paraId="6FEB5DA7" w14:textId="7C20F004">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528D8984"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Our aim</w:t>
      </w:r>
      <w:r w:rsidRPr="528D8984" w:rsidR="25DF141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is</w:t>
      </w:r>
      <w:r w:rsidRPr="528D8984"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528D8984"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528D8984" w:rsidRDefault="00B15680" w14:paraId="6FC2E23B" w14:textId="679CC60E">
      <w:pPr>
        <w:spacing w:beforeAutospacing="on" w:afterAutospacing="on" w:line="240" w:lineRule="exact"/>
        <w:ind/>
        <w:jc w:val="left"/>
        <w:rPr>
          <w:rFonts w:ascii="Calibri" w:hAnsi="Calibri" w:eastAsia="Calibri" w:cs="Calibri"/>
          <w:b w:val="0"/>
          <w:bCs w:val="0"/>
          <w:i w:val="0"/>
          <w:iCs w:val="0"/>
          <w:caps w:val="0"/>
          <w:smallCaps w:val="0"/>
          <w:noProof w:val="0"/>
          <w:color w:val="000000" w:themeColor="text1" w:themeTint="FF" w:themeShade="FF"/>
          <w:sz w:val="31"/>
          <w:szCs w:val="31"/>
          <w:lang w:val="en-US"/>
        </w:rPr>
      </w:pPr>
      <w:r w:rsidRPr="528D8984" w:rsidR="3C847043">
        <w:rPr>
          <w:rFonts w:ascii="Calibri" w:hAnsi="Calibri" w:eastAsia="Calibri" w:cs="Calibri"/>
          <w:b w:val="0"/>
          <w:bCs w:val="0"/>
          <w:i w:val="0"/>
          <w:iCs w:val="0"/>
          <w:caps w:val="0"/>
          <w:smallCaps w:val="0"/>
          <w:strike w:val="0"/>
          <w:dstrike w:val="0"/>
          <w:noProof w:val="0"/>
          <w:color w:val="000000" w:themeColor="text1" w:themeTint="FF" w:themeShade="FF"/>
          <w:sz w:val="31"/>
          <w:szCs w:val="31"/>
          <w:u w:val="none"/>
          <w:vertAlign w:val="superscript"/>
          <w:lang w:val="en-GB"/>
        </w:rPr>
        <w:t>To be the School of Choice for our local community by:</w:t>
      </w:r>
    </w:p>
    <w:p w:rsidRPr="00B15680" w:rsidR="00B15680" w:rsidP="528D8984" w:rsidRDefault="00B15680" w14:paraId="1B57E5AB" w14:textId="639D39AB">
      <w:pPr>
        <w:pStyle w:val="ListParagraph"/>
        <w:numPr>
          <w:ilvl w:val="0"/>
          <w:numId w:val="11"/>
        </w:numPr>
        <w:spacing w:beforeAutospacing="on" w:afterAutospacing="on" w:line="240" w:lineRule="exact"/>
        <w:ind/>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1"/>
          <w:szCs w:val="31"/>
          <w:vertAlign w:val="superscript"/>
          <w:lang w:val="en-US"/>
        </w:rPr>
      </w:pP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Providing a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Gold</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 standard education for all our students.</w:t>
      </w:r>
    </w:p>
    <w:p w:rsidRPr="00B15680" w:rsidR="00B15680" w:rsidP="528D8984" w:rsidRDefault="00B15680" w14:paraId="6E7267B6" w14:textId="1350630D">
      <w:pPr>
        <w:pStyle w:val="ListParagraph"/>
        <w:numPr>
          <w:ilvl w:val="0"/>
          <w:numId w:val="11"/>
        </w:numPr>
        <w:spacing w:beforeAutospacing="on" w:afterAutospacing="on" w:line="240" w:lineRule="exact"/>
        <w:ind/>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1"/>
          <w:szCs w:val="31"/>
          <w:vertAlign w:val="superscript"/>
          <w:lang w:val="en-US"/>
        </w:rPr>
      </w:pP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Delivering an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aspirational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curriculum leading to academic success</w:t>
      </w:r>
    </w:p>
    <w:p w:rsidRPr="00B15680" w:rsidR="00B15680" w:rsidP="528D8984" w:rsidRDefault="00B15680" w14:paraId="6FCFA8E2" w14:textId="6CFB6C52">
      <w:pPr>
        <w:pStyle w:val="ListParagraph"/>
        <w:numPr>
          <w:ilvl w:val="0"/>
          <w:numId w:val="11"/>
        </w:numPr>
        <w:spacing w:beforeAutospacing="on" w:afterAutospacing="on" w:line="240" w:lineRule="exact"/>
        <w:ind/>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1"/>
          <w:szCs w:val="31"/>
          <w:vertAlign w:val="superscript"/>
          <w:lang w:val="en-US"/>
        </w:rPr>
      </w:pP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Taking a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tailored</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 approach to supporting individual needs</w:t>
      </w:r>
    </w:p>
    <w:p w:rsidRPr="00B15680" w:rsidR="00B15680" w:rsidP="528D8984" w:rsidRDefault="00B15680" w14:paraId="7937EA45" w14:textId="1EF49E25">
      <w:pPr>
        <w:pStyle w:val="ListParagraph"/>
        <w:numPr>
          <w:ilvl w:val="0"/>
          <w:numId w:val="11"/>
        </w:numPr>
        <w:spacing w:beforeAutospacing="on" w:afterAutospacing="on" w:line="240" w:lineRule="exact"/>
        <w:ind/>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1"/>
          <w:szCs w:val="31"/>
          <w:u w:val="none"/>
          <w:vertAlign w:val="superscript"/>
          <w:lang w:val="en-GB"/>
        </w:rPr>
      </w:pP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Ensuring students become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resilient, independent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 xml:space="preserve">and </w:t>
      </w:r>
      <w:r w:rsidRPr="528D8984" w:rsidR="3C847043">
        <w:rPr>
          <w:rFonts w:ascii="Calibri" w:hAnsi="Calibri" w:eastAsia="Calibri" w:cs="Calibri"/>
          <w:b w:val="0"/>
          <w:bCs w:val="0"/>
          <w:i w:val="0"/>
          <w:iCs w:val="0"/>
          <w:caps w:val="0"/>
          <w:smallCaps w:val="0"/>
          <w:strike w:val="0"/>
          <w:dstrike w:val="0"/>
          <w:noProof w:val="0"/>
          <w:color w:val="auto"/>
          <w:sz w:val="31"/>
          <w:szCs w:val="31"/>
          <w:u w:val="none"/>
          <w:vertAlign w:val="superscript"/>
          <w:lang w:val="en-GB"/>
        </w:rPr>
        <w:t>confident citizens</w:t>
      </w:r>
    </w:p>
    <w:p w:rsidRPr="00B15680" w:rsidR="00B15680" w:rsidP="5E1435C0" w:rsidRDefault="00B15680" w14:paraId="7288F932" w14:textId="0163441E">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5E1435C0"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We need passion and commitment; the right candidate will be able to inspire our young </w:t>
      </w:r>
      <w:r w:rsidRPr="5E1435C0" w:rsidR="60DB0202">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people, believe</w:t>
      </w:r>
      <w:r w:rsidRPr="5E1435C0"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in them</w:t>
      </w:r>
      <w:r w:rsidRPr="5E1435C0" w:rsidR="4F524AA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and lead the team from strength to strength</w:t>
      </w:r>
      <w:r w:rsidRPr="5E1435C0"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You will be well supported by the school’s staff and by me personally, and there will be opportunities for cross-</w:t>
      </w:r>
      <w:r w:rsidRPr="5E1435C0" w:rsidR="1032B5CC">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school</w:t>
      </w:r>
      <w:r w:rsidRPr="5E1435C0"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co-operation and career progression within our MAT. Prospective candidates are more than welcome to visit us prior to application and meet some of our dedicated team.   </w:t>
      </w:r>
      <w:r w:rsidRPr="5E1435C0"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5755285C" w14:textId="4B9424ED">
      <w:pPr>
        <w:spacing w:beforeAutospacing="on" w:afterAutospacing="on"/>
        <w:ind w:left="-57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15346BD9" w14:textId="275858E5">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If you would like to join us, to help to develop the department further towards its goal of becoming ‘Outstanding’ and to work at Clayton Hall Academy, please outline your experiences and philosophy to date.  Your letter of application should be no longer than 2 sides of A4 and should address the following questions;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35DFF93F" w14:textId="7A5EE57D">
      <w:pPr>
        <w:spacing w:beforeAutospacing="on" w:afterAutospacing="on"/>
        <w:ind w:left="-57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528D8984" w:rsidRDefault="00B15680" w14:paraId="6DF2896E" w14:textId="01F725CA">
      <w:pPr>
        <w:pStyle w:val="ListParagraph"/>
        <w:numPr>
          <w:ilvl w:val="0"/>
          <w:numId w:val="9"/>
        </w:numPr>
        <w:spacing w:beforeAutospacing="on" w:afterAutospacing="on"/>
        <w:ind w:left="0" w:firstLine="0"/>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28D8984" w:rsidR="4D9805F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Why does </w:t>
      </w:r>
      <w:r w:rsidRPr="528D8984" w:rsidR="41839E03">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528D8984" w:rsidR="4D9805F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mathematics</w:t>
      </w:r>
      <w:r w:rsidRPr="528D8984" w:rsidR="2D1546E3">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curriculum</w:t>
      </w:r>
      <w:r w:rsidRPr="528D8984" w:rsidR="4D9805F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matter</w:t>
      </w:r>
      <w:r w:rsidRPr="528D8984"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528D8984"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528D8984" w:rsidRDefault="00B15680" w14:paraId="60F5A422" w14:textId="4046D499">
      <w:pPr>
        <w:pStyle w:val="ListParagraph"/>
        <w:numPr>
          <w:ilvl w:val="0"/>
          <w:numId w:val="9"/>
        </w:numPr>
        <w:spacing w:beforeAutospacing="on" w:afterAutospacing="on"/>
        <w:ind w:left="0" w:firstLine="0"/>
        <w:rPr>
          <w:rStyle w:val="normaltextrun"/>
          <w:b w:val="0"/>
          <w:bCs w:val="0"/>
          <w:i w:val="0"/>
          <w:iCs w:val="0"/>
          <w:caps w:val="0"/>
          <w:smallCaps w:val="0"/>
          <w:noProof w:val="0"/>
          <w:color w:val="000000" w:themeColor="text1" w:themeTint="FF" w:themeShade="FF"/>
          <w:sz w:val="24"/>
          <w:szCs w:val="24"/>
          <w:lang w:val="en-US"/>
        </w:rPr>
      </w:pPr>
      <w:r w:rsidRPr="528D8984" w:rsidR="3CA8589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Outline your experience of</w:t>
      </w:r>
      <w:r w:rsidRPr="528D8984" w:rsidR="20D6109C">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raising standards in</w:t>
      </w:r>
      <w:r w:rsidRPr="528D8984" w:rsidR="3CA85896">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xml:space="preserve"> mathematics</w:t>
      </w:r>
      <w:r w:rsidRPr="528D8984" w:rsidR="6F9827DA">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w:t>
      </w:r>
    </w:p>
    <w:p w:rsidRPr="00B15680" w:rsidR="00B15680" w:rsidP="528D8984" w:rsidRDefault="00B15680" w14:paraId="02801B85" w14:textId="0F1327BD">
      <w:pPr>
        <w:pStyle w:val="ListParagraph"/>
        <w:numPr>
          <w:ilvl w:val="0"/>
          <w:numId w:val="9"/>
        </w:numPr>
        <w:spacing w:beforeAutospacing="on" w:afterAutospacing="on"/>
        <w:ind w:left="0" w:firstLine="0"/>
        <w:rPr>
          <w:b w:val="0"/>
          <w:bCs w:val="0"/>
          <w:i w:val="0"/>
          <w:iCs w:val="0"/>
          <w:caps w:val="0"/>
          <w:smallCaps w:val="0"/>
          <w:noProof w:val="0"/>
          <w:color w:val="000000" w:themeColor="text1" w:themeTint="FF" w:themeShade="FF"/>
          <w:sz w:val="24"/>
          <w:szCs w:val="24"/>
          <w:lang w:val="en-US"/>
        </w:rPr>
      </w:pPr>
      <w:r w:rsidRPr="528D8984" w:rsidR="4E3D51B8">
        <w:rPr>
          <w:b w:val="0"/>
          <w:bCs w:val="0"/>
          <w:i w:val="0"/>
          <w:iCs w:val="0"/>
          <w:caps w:val="0"/>
          <w:smallCaps w:val="0"/>
          <w:noProof w:val="0"/>
          <w:color w:val="auto"/>
          <w:sz w:val="24"/>
          <w:szCs w:val="24"/>
          <w:lang w:val="en-US"/>
        </w:rPr>
        <w:t xml:space="preserve">What do you think are the most important functions in a Head of Department role? How would you </w:t>
      </w:r>
      <w:proofErr w:type="spellStart"/>
      <w:r w:rsidRPr="528D8984" w:rsidR="4E3D51B8">
        <w:rPr>
          <w:b w:val="0"/>
          <w:bCs w:val="0"/>
          <w:i w:val="0"/>
          <w:iCs w:val="0"/>
          <w:caps w:val="0"/>
          <w:smallCaps w:val="0"/>
          <w:noProof w:val="0"/>
          <w:color w:val="auto"/>
          <w:sz w:val="24"/>
          <w:szCs w:val="24"/>
          <w:lang w:val="en-US"/>
        </w:rPr>
        <w:t>prioritise</w:t>
      </w:r>
      <w:proofErr w:type="spellEnd"/>
      <w:r w:rsidRPr="528D8984" w:rsidR="4E3D51B8">
        <w:rPr>
          <w:b w:val="0"/>
          <w:bCs w:val="0"/>
          <w:i w:val="0"/>
          <w:iCs w:val="0"/>
          <w:caps w:val="0"/>
          <w:smallCaps w:val="0"/>
          <w:noProof w:val="0"/>
          <w:color w:val="auto"/>
          <w:sz w:val="24"/>
          <w:szCs w:val="24"/>
          <w:lang w:val="en-US"/>
        </w:rPr>
        <w:t xml:space="preserve"> them?</w:t>
      </w:r>
    </w:p>
    <w:p w:rsidR="528D8984" w:rsidP="528D8984" w:rsidRDefault="528D8984" w14:paraId="77890D92" w14:textId="4AF4FC2C">
      <w:pPr>
        <w:spacing w:beforeAutospacing="on" w:afterAutospacing="on"/>
        <w:ind w:left="-570" w:right="30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pPr>
    </w:p>
    <w:p w:rsidRPr="00B15680" w:rsidR="00B15680" w:rsidP="66F576E6" w:rsidRDefault="00B15680" w14:paraId="56D73845" w14:textId="7E244A1A">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I look forward to receiving your application.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6ACB770F" w14:textId="65469525">
      <w:pPr>
        <w:spacing w:beforeAutospacing="on" w:afterAutospacing="on"/>
        <w:ind w:left="-57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296E8492" w14:textId="57C97C9D">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Yours sincerely  </w:t>
      </w:r>
    </w:p>
    <w:p w:rsidRPr="00B15680" w:rsidR="00B15680" w:rsidP="66F576E6" w:rsidRDefault="00B15680" w14:paraId="5E294723" w14:textId="0995A2A5">
      <w:pPr>
        <w:spacing w:beforeAutospacing="on" w:afterAutospacing="on"/>
        <w:ind w:left="-570" w:right="300"/>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pPr>
    </w:p>
    <w:p w:rsidRPr="00B15680" w:rsidR="00B15680" w:rsidP="66F576E6" w:rsidRDefault="00B15680" w14:paraId="37811D8A" w14:textId="6F4C665F">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49BE2AE7">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Caty Reid</w:t>
      </w:r>
    </w:p>
    <w:p w:rsidRPr="00B15680" w:rsidR="00B15680" w:rsidP="66F576E6" w:rsidRDefault="00B15680" w14:paraId="5222F969" w14:textId="1ECA263A">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49BE2AE7">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Principal</w:t>
      </w:r>
      <w:r w:rsidRPr="66F576E6" w:rsidR="5F15B874">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65C3B6DC" w14:textId="771C5656">
      <w:pPr>
        <w:spacing w:beforeAutospacing="on" w:afterAutospacing="on"/>
        <w:ind w:left="-570" w:right="300"/>
        <w:rPr>
          <w:rFonts w:ascii="Calibri" w:hAnsi="Calibri" w:eastAsia="Calibri" w:cs="Calibri"/>
          <w:b w:val="0"/>
          <w:bCs w:val="0"/>
          <w:i w:val="0"/>
          <w:iCs w:val="0"/>
          <w:caps w:val="0"/>
          <w:smallCaps w:val="0"/>
          <w:noProof w:val="0"/>
          <w:color w:val="000000" w:themeColor="text1" w:themeTint="FF" w:themeShade="FF"/>
          <w:sz w:val="24"/>
          <w:szCs w:val="24"/>
          <w:lang w:val="en-US"/>
        </w:rPr>
      </w:pPr>
      <w:r w:rsidRPr="66F576E6" w:rsidR="5F15B874">
        <w:rPr>
          <w:rStyle w:val="eop"/>
          <w:rFonts w:ascii="Calibri" w:hAnsi="Calibri" w:eastAsia="Calibri" w:cs="Calibri"/>
          <w:b w:val="0"/>
          <w:bCs w:val="0"/>
          <w:i w:val="0"/>
          <w:iCs w:val="0"/>
          <w:caps w:val="0"/>
          <w:smallCaps w:val="0"/>
          <w:noProof w:val="0"/>
          <w:color w:val="000000" w:themeColor="text1" w:themeTint="FF" w:themeShade="FF"/>
          <w:sz w:val="24"/>
          <w:szCs w:val="24"/>
          <w:lang w:val="en-GB"/>
        </w:rPr>
        <w:t> </w:t>
      </w:r>
    </w:p>
    <w:p w:rsidRPr="00B15680" w:rsidR="00B15680" w:rsidP="66F576E6" w:rsidRDefault="00B15680" w14:paraId="3686DD00" w14:textId="7DD58ED6">
      <w:pPr>
        <w:pStyle w:val="Normal"/>
        <w:rPr>
          <w:rFonts w:cs="Calibri" w:cstheme="minorAscii"/>
          <w:lang w:val="en-US"/>
        </w:rPr>
      </w:pPr>
    </w:p>
    <w:p w:rsidRPr="00B15680" w:rsidR="00B15680" w:rsidP="00B15680" w:rsidRDefault="00B15680" w14:paraId="189680C0" w14:textId="77777777">
      <w:pPr>
        <w:rPr>
          <w:rFonts w:cstheme="minorHAnsi"/>
          <w:lang w:val="en-US"/>
        </w:rPr>
      </w:pPr>
    </w:p>
    <w:p w:rsidRPr="00B15680" w:rsidR="00B15680" w:rsidP="00B15680" w:rsidRDefault="00B15680" w14:paraId="0C177420" w14:textId="77777777">
      <w:pPr>
        <w:rPr>
          <w:rFonts w:cstheme="minorHAnsi"/>
          <w:lang w:val="en-US"/>
        </w:rPr>
      </w:pPr>
    </w:p>
    <w:p w:rsidRPr="00B15680" w:rsidR="00B15680" w:rsidP="00B15680" w:rsidRDefault="00B15680" w14:paraId="64372F69" w14:textId="77777777">
      <w:pPr>
        <w:rPr>
          <w:rFonts w:cstheme="minorHAnsi"/>
          <w:lang w:val="en-US"/>
        </w:rPr>
      </w:pPr>
    </w:p>
    <w:p w:rsidRPr="00B15680" w:rsidR="00B15680" w:rsidP="00B15680" w:rsidRDefault="00B15680" w14:paraId="31159915" w14:textId="77777777">
      <w:pPr>
        <w:rPr>
          <w:rFonts w:cstheme="minorHAnsi"/>
          <w:lang w:val="en-US"/>
        </w:rPr>
      </w:pPr>
    </w:p>
    <w:p w:rsidRPr="00B15680" w:rsidR="00B15680" w:rsidP="00B15680" w:rsidRDefault="00B15680" w14:paraId="701D6F02" w14:textId="77777777">
      <w:pPr>
        <w:rPr>
          <w:rFonts w:cstheme="minorHAnsi"/>
          <w:lang w:val="en-US"/>
        </w:rPr>
      </w:pPr>
    </w:p>
    <w:p w:rsidRPr="00B15680" w:rsidR="00B15680" w:rsidP="00B15680" w:rsidRDefault="00B15680" w14:paraId="799BD361" w14:textId="77777777">
      <w:pPr>
        <w:rPr>
          <w:rFonts w:cstheme="minorHAnsi"/>
          <w:lang w:val="en-US"/>
        </w:rPr>
      </w:pPr>
    </w:p>
    <w:p w:rsidRPr="00B15680" w:rsidR="00B15680" w:rsidP="00B15680" w:rsidRDefault="00B15680" w14:paraId="7D29D5A7" w14:textId="77777777">
      <w:pPr>
        <w:rPr>
          <w:rFonts w:cstheme="minorHAnsi"/>
          <w:lang w:val="en-US"/>
        </w:rPr>
      </w:pPr>
    </w:p>
    <w:p w:rsidR="00B15680" w:rsidP="00B15680" w:rsidRDefault="00B15680" w14:paraId="356D7BC8" w14:textId="48F67462">
      <w:pPr>
        <w:rPr>
          <w:rFonts w:cstheme="minorHAnsi"/>
          <w:lang w:val="en-US"/>
        </w:rPr>
      </w:pPr>
    </w:p>
    <w:p w:rsidR="00B15680" w:rsidP="00B15680" w:rsidRDefault="00B15680" w14:paraId="31DBB23D" w14:textId="5E4B3691">
      <w:pPr>
        <w:tabs>
          <w:tab w:val="left" w:pos="7227"/>
        </w:tabs>
        <w:rPr>
          <w:rFonts w:cstheme="minorHAnsi"/>
          <w:lang w:val="en-US"/>
        </w:rPr>
      </w:pPr>
      <w:r>
        <w:rPr>
          <w:rFonts w:cstheme="minorHAnsi"/>
          <w:lang w:val="en-US"/>
        </w:rPr>
        <w:tab/>
      </w:r>
    </w:p>
    <w:p w:rsidRPr="00B15680" w:rsidR="000800B3" w:rsidP="00B15680" w:rsidRDefault="00B15680" w14:paraId="5845A099" w14:textId="022EF3CA">
      <w:pPr>
        <w:tabs>
          <w:tab w:val="left" w:pos="7227"/>
        </w:tabs>
        <w:rPr>
          <w:rFonts w:cstheme="minorHAnsi"/>
          <w:lang w:val="en-US"/>
        </w:rPr>
        <w:sectPr w:rsidRPr="00B15680" w:rsidR="000800B3" w:rsidSect="00E36C37">
          <w:headerReference w:type="default" r:id="rId10"/>
          <w:footerReference w:type="default" r:id="rId11"/>
          <w:pgSz w:w="11906" w:h="16838" w:orient="portrait"/>
          <w:pgMar w:top="1440" w:right="1080" w:bottom="1440" w:left="1080" w:header="708" w:footer="174" w:gutter="0"/>
          <w:cols w:space="708"/>
          <w:docGrid w:linePitch="360"/>
        </w:sectPr>
      </w:pPr>
      <w:r>
        <w:rPr>
          <w:rFonts w:cstheme="minorHAnsi"/>
          <w:lang w:val="en-US"/>
        </w:rPr>
        <w:tab/>
      </w:r>
    </w:p>
    <w:p w:rsidR="357C349E" w:rsidRDefault="357C349E" w14:paraId="42512C63" w14:textId="1AC49B97"/>
    <w:sectPr w:rsidR="357C349E" w:rsidSect="00E36C37">
      <w:headerReference w:type="default" r:id="rId12"/>
      <w:pgSz w:w="11906" w:h="16838" w:orient="portrait"/>
      <w:pgMar w:top="1440" w:right="1080" w:bottom="1440" w:left="108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5B4" w:rsidP="0065037A" w:rsidRDefault="009865B4" w14:paraId="664DE421" w14:textId="77777777">
      <w:pPr>
        <w:spacing w:after="0" w:line="240" w:lineRule="auto"/>
      </w:pPr>
      <w:r>
        <w:separator/>
      </w:r>
    </w:p>
  </w:endnote>
  <w:endnote w:type="continuationSeparator" w:id="0">
    <w:p w:rsidR="009865B4" w:rsidP="0065037A" w:rsidRDefault="009865B4" w14:paraId="0996E7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1DBF" w:rsidP="00B15680" w:rsidRDefault="00B15680" w14:paraId="5B77AAA2" w14:textId="6E67BA60">
    <w:pPr>
      <w:pStyle w:val="Footer"/>
    </w:pPr>
    <w:r>
      <w:rPr>
        <w:noProof/>
      </w:rPr>
      <w:drawing>
        <wp:anchor distT="0" distB="0" distL="114300" distR="114300" simplePos="0" relativeHeight="251658240" behindDoc="0" locked="0" layoutInCell="1" allowOverlap="1" wp14:anchorId="1C65F4B5" wp14:editId="2ACFD2DF">
          <wp:simplePos x="0" y="0"/>
          <wp:positionH relativeFrom="column">
            <wp:posOffset>-573884</wp:posOffset>
          </wp:positionH>
          <wp:positionV relativeFrom="paragraph">
            <wp:posOffset>-1397946</wp:posOffset>
          </wp:positionV>
          <wp:extent cx="7258842" cy="183742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258842" cy="1837427"/>
                  </a:xfrm>
                  <a:prstGeom prst="rect">
                    <a:avLst/>
                  </a:prstGeom>
                </pic:spPr>
              </pic:pic>
            </a:graphicData>
          </a:graphic>
        </wp:anchor>
      </w:drawing>
    </w:r>
  </w:p>
  <w:p w:rsidR="0065037A" w:rsidRDefault="0065037A" w14:paraId="0FDDFF58" w14:textId="3EBD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5B4" w:rsidP="0065037A" w:rsidRDefault="009865B4" w14:paraId="75950DA3" w14:textId="77777777">
      <w:pPr>
        <w:spacing w:after="0" w:line="240" w:lineRule="auto"/>
      </w:pPr>
      <w:r>
        <w:separator/>
      </w:r>
    </w:p>
  </w:footnote>
  <w:footnote w:type="continuationSeparator" w:id="0">
    <w:p w:rsidR="009865B4" w:rsidP="0065037A" w:rsidRDefault="009865B4" w14:paraId="13C61C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5037A" w:rsidRDefault="0065037A" w14:paraId="0FDDFF57" w14:textId="77777777">
    <w:pPr>
      <w:pStyle w:val="Header"/>
    </w:pPr>
    <w:r>
      <w:rPr>
        <w:noProof/>
        <w:lang w:eastAsia="en-GB"/>
      </w:rPr>
      <w:drawing>
        <wp:anchor distT="0" distB="0" distL="114300" distR="114300" simplePos="0" relativeHeight="251657216" behindDoc="1" locked="0" layoutInCell="1" allowOverlap="1" wp14:anchorId="0FDDFF59" wp14:editId="3287F84F">
          <wp:simplePos x="0" y="0"/>
          <wp:positionH relativeFrom="column">
            <wp:posOffset>-884717</wp:posOffset>
          </wp:positionH>
          <wp:positionV relativeFrom="paragraph">
            <wp:posOffset>-449581</wp:posOffset>
          </wp:positionV>
          <wp:extent cx="7559424" cy="1552354"/>
          <wp:effectExtent l="19050" t="0" r="3426" b="0"/>
          <wp:wrapNone/>
          <wp:docPr id="17" name="Picture 0" descr="job25799 ClaytonHal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25799 ClaytonHall Letterhead TOP.jpg"/>
                  <pic:cNvPicPr/>
                </pic:nvPicPr>
                <pic:blipFill>
                  <a:blip r:embed="rId1"/>
                  <a:stretch>
                    <a:fillRect/>
                  </a:stretch>
                </pic:blipFill>
                <pic:spPr>
                  <a:xfrm>
                    <a:off x="0" y="0"/>
                    <a:ext cx="7559424" cy="15523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22980"/>
      <w:docPartObj>
        <w:docPartGallery w:val="Page Numbers (Top of Page)"/>
        <w:docPartUnique/>
      </w:docPartObj>
    </w:sdtPr>
    <w:sdtEndPr>
      <w:rPr>
        <w:noProof/>
      </w:rPr>
    </w:sdtEndPr>
    <w:sdtContent>
      <w:p w:rsidR="000800B3" w:rsidRDefault="000800B3" w14:paraId="7518568B" w14:textId="7777777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0800B3" w:rsidRDefault="00BD7843" w14:paraId="479065EC" w14:textId="2701C451">
        <w:pPr>
          <w:pStyle w:val="Header"/>
          <w:jc w:val="right"/>
        </w:pPr>
      </w:p>
    </w:sdtContent>
  </w:sdt>
  <w:p w:rsidR="000800B3" w:rsidP="008F4589" w:rsidRDefault="008F4589" w14:paraId="4D65EA2A" w14:textId="2B11BDAC">
    <w:pPr>
      <w:pStyle w:val="Header"/>
      <w:jc w:val="right"/>
    </w:pPr>
    <w:r>
      <w:fldChar w:fldCharType="begin"/>
    </w:r>
    <w:r>
      <w:instrText xml:space="preserve"> DATE \@ "dd MMMM yyyy" </w:instrText>
    </w:r>
    <w:r>
      <w:fldChar w:fldCharType="separate"/>
    </w:r>
    <w:r w:rsidR="00BD7843">
      <w:rPr>
        <w:noProof/>
      </w:rPr>
      <w:t>19 January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9A74AC"/>
    <w:multiLevelType w:val="hybridMultilevel"/>
    <w:tmpl w:val="C2DAB0A6"/>
    <w:lvl w:ilvl="0" w:tplc="B2EC8474">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B67C1A"/>
    <w:multiLevelType w:val="multilevel"/>
    <w:tmpl w:val="8B4EAF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BE40F2B"/>
    <w:multiLevelType w:val="hybridMultilevel"/>
    <w:tmpl w:val="1E3AE3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0352E9C"/>
    <w:multiLevelType w:val="hybridMultilevel"/>
    <w:tmpl w:val="0B4A52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85F430C"/>
    <w:multiLevelType w:val="hybridMultilevel"/>
    <w:tmpl w:val="E4E6F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03319F"/>
    <w:multiLevelType w:val="hybridMultilevel"/>
    <w:tmpl w:val="93189722"/>
    <w:lvl w:ilvl="0" w:tplc="68FCFCEC">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FF"/>
    <w:rsid w:val="000800B3"/>
    <w:rsid w:val="001B368A"/>
    <w:rsid w:val="00340EA9"/>
    <w:rsid w:val="00417E53"/>
    <w:rsid w:val="004A5EF6"/>
    <w:rsid w:val="0050196E"/>
    <w:rsid w:val="00526312"/>
    <w:rsid w:val="0063274C"/>
    <w:rsid w:val="0065037A"/>
    <w:rsid w:val="00771068"/>
    <w:rsid w:val="007739FF"/>
    <w:rsid w:val="008F4589"/>
    <w:rsid w:val="009865B4"/>
    <w:rsid w:val="00B15680"/>
    <w:rsid w:val="00B74016"/>
    <w:rsid w:val="00BD7843"/>
    <w:rsid w:val="00C21DBF"/>
    <w:rsid w:val="00C41480"/>
    <w:rsid w:val="00D312BA"/>
    <w:rsid w:val="00DD77F3"/>
    <w:rsid w:val="00E36C37"/>
    <w:rsid w:val="00E619DA"/>
    <w:rsid w:val="00EF5313"/>
    <w:rsid w:val="0C838345"/>
    <w:rsid w:val="0DB5F0E6"/>
    <w:rsid w:val="1032B5CC"/>
    <w:rsid w:val="1F7C0D17"/>
    <w:rsid w:val="20D6109C"/>
    <w:rsid w:val="24C6EFE7"/>
    <w:rsid w:val="25DF141B"/>
    <w:rsid w:val="2D1546E3"/>
    <w:rsid w:val="32D1BF29"/>
    <w:rsid w:val="357C349E"/>
    <w:rsid w:val="382D538F"/>
    <w:rsid w:val="3C847043"/>
    <w:rsid w:val="3CA85896"/>
    <w:rsid w:val="3D3F13FF"/>
    <w:rsid w:val="3F6AC68B"/>
    <w:rsid w:val="41839E03"/>
    <w:rsid w:val="4242FB85"/>
    <w:rsid w:val="4745C2C4"/>
    <w:rsid w:val="474C3F85"/>
    <w:rsid w:val="4792E4ED"/>
    <w:rsid w:val="48E80FE6"/>
    <w:rsid w:val="49BE2AE7"/>
    <w:rsid w:val="4A83E047"/>
    <w:rsid w:val="4D9805F0"/>
    <w:rsid w:val="4E3D51B8"/>
    <w:rsid w:val="4F524AA6"/>
    <w:rsid w:val="528D8984"/>
    <w:rsid w:val="5CD7762B"/>
    <w:rsid w:val="5E1435C0"/>
    <w:rsid w:val="5F15B874"/>
    <w:rsid w:val="60DB0202"/>
    <w:rsid w:val="62312B6A"/>
    <w:rsid w:val="66F576E6"/>
    <w:rsid w:val="6A943CF7"/>
    <w:rsid w:val="6E585B4D"/>
    <w:rsid w:val="6F9827DA"/>
    <w:rsid w:val="7F00F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DDFF52"/>
  <w15:docId w15:val="{8BA27F90-8C99-4C8F-94C7-19320A9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0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3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37A"/>
  </w:style>
  <w:style w:type="paragraph" w:styleId="Footer">
    <w:name w:val="footer"/>
    <w:basedOn w:val="Normal"/>
    <w:link w:val="FooterChar"/>
    <w:uiPriority w:val="99"/>
    <w:unhideWhenUsed/>
    <w:rsid w:val="006503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37A"/>
  </w:style>
  <w:style w:type="paragraph" w:styleId="BalloonText">
    <w:name w:val="Balloon Text"/>
    <w:basedOn w:val="Normal"/>
    <w:link w:val="BalloonTextChar"/>
    <w:uiPriority w:val="99"/>
    <w:semiHidden/>
    <w:unhideWhenUsed/>
    <w:rsid w:val="006503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5037A"/>
    <w:rPr>
      <w:rFonts w:ascii="Tahoma" w:hAnsi="Tahoma" w:cs="Tahoma"/>
      <w:sz w:val="16"/>
      <w:szCs w:val="16"/>
    </w:rPr>
  </w:style>
  <w:style w:type="paragraph" w:styleId="ListParagraph">
    <w:name w:val="List Paragraph"/>
    <w:basedOn w:val="Normal"/>
    <w:uiPriority w:val="34"/>
    <w:qFormat/>
    <w:rsid w:val="004A5EF6"/>
    <w:pPr>
      <w:spacing w:after="160" w:line="259" w:lineRule="auto"/>
      <w:ind w:left="720"/>
      <w:contextualSpacing/>
    </w:pPr>
  </w:style>
  <w:style w:type="character" w:styleId="Hyperlink">
    <w:name w:val="Hyperlink"/>
    <w:basedOn w:val="DefaultParagraphFont"/>
    <w:uiPriority w:val="99"/>
    <w:unhideWhenUsed/>
    <w:rsid w:val="0050196E"/>
    <w:rPr>
      <w:color w:val="0000FF" w:themeColor="hyperlink"/>
      <w:u w:val="single"/>
    </w:rPr>
  </w:style>
  <w:style w:type="character" w:styleId="normaltextrun" w:customStyle="true">
    <w:name w:val="normaltextrun"/>
    <w:basedOn w:val="DefaultParagraphFont"/>
    <w:rsid w:val="66F576E6"/>
  </w:style>
  <w:style w:type="character" w:styleId="eop" w:customStyle="true">
    <w:name w:val="eop"/>
    <w:basedOn w:val="DefaultParagraphFont"/>
    <w:rsid w:val="66F576E6"/>
  </w:style>
  <w:style w:type="character" w:styleId="spellingerror" w:customStyle="true">
    <w:name w:val="spellingerror"/>
    <w:basedOn w:val="DefaultParagraphFont"/>
    <w:rsid w:val="66F576E6"/>
  </w:style>
  <w:style w:type="paragraph" w:styleId="paragraph" w:customStyle="true">
    <w:name w:val="paragraph"/>
    <w:basedOn w:val="Normal"/>
    <w:rsid w:val="66F576E6"/>
    <w:rPr>
      <w:rFonts w:ascii="Times New Roman" w:hAnsi="Times New Roman" w:eastAsia="Times New Roman" w:cs="Times New Roman"/>
      <w:lang w:val="en-GB"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4f88a310012445e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smith\AppData\Local\Microsoft\Windows\INetCache\Content.Outlook\P24DZI2E\JOB25799%20ClaytonHallAcademy%20Letterhea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220774-4d91-4d53-9e87-529ed20fcc6f}"/>
      </w:docPartPr>
      <w:docPartBody>
        <w:p w14:paraId="36EC3C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Amanda Brayford</DisplayName>
        <AccountId>63</AccountId>
        <AccountType/>
      </UserInfo>
      <UserInfo>
        <DisplayName>Lyn Shufflebotham</DisplayName>
        <AccountId>170</AccountId>
        <AccountType/>
      </UserInfo>
      <UserInfo>
        <DisplayName>Lindsay Haywood</DisplayName>
        <AccountId>187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61B87-9A81-4FEF-B92A-44AE44105B49}">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14dac803-49a2-4f52-bdfd-8cc281aa6ab6"/>
    <ds:schemaRef ds:uri="http://purl.org/dc/dcmitype/"/>
    <ds:schemaRef ds:uri="http://schemas.microsoft.com/office/infopath/2007/PartnerControls"/>
    <ds:schemaRef ds:uri="ac23c5a7-a92b-44f2-8d21-7feb59605c09"/>
    <ds:schemaRef ds:uri="http://www.w3.org/XML/1998/namespace"/>
  </ds:schemaRefs>
</ds:datastoreItem>
</file>

<file path=customXml/itemProps2.xml><?xml version="1.0" encoding="utf-8"?>
<ds:datastoreItem xmlns:ds="http://schemas.openxmlformats.org/officeDocument/2006/customXml" ds:itemID="{E918687F-01E4-43D7-822F-497B26C2E4F5}">
  <ds:schemaRefs>
    <ds:schemaRef ds:uri="http://schemas.microsoft.com/sharepoint/v3/contenttype/forms"/>
  </ds:schemaRefs>
</ds:datastoreItem>
</file>

<file path=customXml/itemProps3.xml><?xml version="1.0" encoding="utf-8"?>
<ds:datastoreItem xmlns:ds="http://schemas.openxmlformats.org/officeDocument/2006/customXml" ds:itemID="{8C8D3D14-37D3-4245-81F4-7A87E580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JOB25799 ClaytonHallAcademy Letterhead</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 Smith</dc:creator>
  <lastModifiedBy>Sarah Rowell</lastModifiedBy>
  <revision>5</revision>
  <dcterms:created xsi:type="dcterms:W3CDTF">2022-01-19T09:30:00.0000000Z</dcterms:created>
  <dcterms:modified xsi:type="dcterms:W3CDTF">2022-01-20T09:09:20.5095991Z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