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66" w:rsidRPr="00F77D8B" w:rsidRDefault="00C40166" w:rsidP="00C40166">
      <w:pPr>
        <w:pStyle w:val="Header"/>
        <w:jc w:val="center"/>
        <w:rPr>
          <w:rFonts w:ascii="DINSchrift" w:hAnsi="DINSchrift"/>
          <w:b/>
          <w:sz w:val="40"/>
          <w:szCs w:val="40"/>
        </w:rPr>
      </w:pPr>
      <w:r>
        <w:rPr>
          <w:rFonts w:ascii="DINSchrift" w:hAnsi="DINSchrift"/>
          <w:b/>
          <w:noProof/>
          <w:sz w:val="40"/>
          <w:szCs w:val="40"/>
          <w:lang w:eastAsia="en-GB"/>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-226695</wp:posOffset>
                </wp:positionV>
                <wp:extent cx="868045" cy="78549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40166" w:rsidRDefault="00C40166" w:rsidP="00C40166">
                            <w:r>
                              <w:rPr>
                                <w:noProof/>
                                <w:lang w:val="en-GB" w:eastAsia="en-GB"/>
                              </w:rPr>
                              <w:drawing>
                                <wp:inline distT="0" distB="0" distL="0" distR="0">
                                  <wp:extent cx="685800" cy="695325"/>
                                  <wp:effectExtent l="0" t="0" r="0" b="9525"/>
                                  <wp:docPr id="1" name="Picture 1"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5pt;margin-top:-17.85pt;width:68.35pt;height:61.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uUrQIAALMFAAAOAAAAZHJzL2Uyb0RvYy54bWysVNtunDAQfa/Uf7D8TrjUuwsobLRZlqpS&#10;epGSfoAXzGIVbGQ7C2nVf+/Y7C2JKlVteUC2Z3xmzszxXN+MXYv2TGkuRYbDqwAjJkpZcbHL8NeH&#10;wosx0oaKirZSsAw/MY1vlm/fXA99yiLZyLZiCgGI0OnQZ7gxpk99X5cN66i+kj0TYKyl6qiBrdr5&#10;laIDoHetHwXB3B+kqnolS6Y1nOaTES8dfl2z0nyua80MajMMuRn3V+6/tX9/eU3TnaJ9w8tDGvQv&#10;sugoFxD0BJVTQ9Gj4q+gOl4qqWVtrkrZ+bKueckcB2ATBi/Y3De0Z44LFEf3pzLp/wdbftp/UYhX&#10;GY4wErSDFj2w0aBbOaLIVmfodQpO9z24mRGOocuOqe7vZPlNIyHXDRU7tlJKDg2jFWQX2pv+xdUJ&#10;R1uQ7fBRVhCGPhrpgMZadbZ0UAwE6NClp1NnbColHMbzOCAzjEowLeIZSWYuAk2Pl3ulzXsmO2QX&#10;GVbQeAdO93fa2GRoenSxsYQseNu65rfi2QE4TicQGq5am03C9fJHEiSbeBMTj0TzjUeCPPdWxZp4&#10;8yJczPJ3+Xqdhz9t3JCkDa8qJmyYo65C8md9Oyh8UsRJWVq2vLJwNiWtdtt1q9Cegq4L9x0KcuHm&#10;P0/DFQG4vKAURiS4jRKvmMcLjxRk5iWLIPaCMLlN5gFJSF48p3THBft3SmiwTXZcfksscN9rYjTt&#10;uIGx0fIOpHFyoqmV30ZUrq+G8nZaX9TB5n6uA/T62GUnVqvPSalm3I6AYhW8ldUTyFZJkBVoE2Yd&#10;LBqpvmM0wNzIsIDBhlH7QYDwk5AQO2bchswWEWzUpWV7aaGiBKAMG4ym5dpMo+mxV3zXQJzjU1vB&#10;Yym4E/I5p8MTg8ngKB2mmB09l3vndZ61y18AAAD//wMAUEsDBBQABgAIAAAAIQBhKteM2wAAAAoB&#10;AAAPAAAAZHJzL2Rvd25yZXYueG1sTI/BTsMwDIbvSLxDZCRuW9IBpZSmEyDghIQYewC3NW1F4pQm&#10;28Lbkx0Q3Gz50+/vr9bRGrGn2Y+ONWRLBYK4dd3IvYbt+9OiAOEDcofGMWn4Jg/r+vSkwrJzB36j&#10;/Sb0IoWwL1HDEMJUSunbgSz6pZuI0+3DzRZDWudedjMeUrg1cqVULi2OnD4MONHDQO3nZmc1xMd8&#10;e2Mu71/7+Dx9NSuV4UtutD4/i3e3IALF8AfDUT+pQ52cGrfjzgujYXFxdZ3Q3+FIqCy1azQUhQJZ&#10;V/J/hfoHAAD//wMAUEsBAi0AFAAGAAgAAAAhALaDOJL+AAAA4QEAABMAAAAAAAAAAAAAAAAAAAAA&#10;AFtDb250ZW50X1R5cGVzXS54bWxQSwECLQAUAAYACAAAACEAOP0h/9YAAACUAQAACwAAAAAAAAAA&#10;AAAAAAAvAQAAX3JlbHMvLnJlbHNQSwECLQAUAAYACAAAACEA/BkrlK0CAACzBQAADgAAAAAAAAAA&#10;AAAAAAAuAgAAZHJzL2Uyb0RvYy54bWxQSwECLQAUAAYACAAAACEAYSrXjNsAAAAKAQAADwAAAAAA&#10;AAAAAAAAAAAHBQAAZHJzL2Rvd25yZXYueG1sUEsFBgAAAAAEAAQA8wAAAA8GAAAAAA==&#10;" filled="f" stroked="f" strokeweight="0">
                <v:textbox style="mso-fit-shape-to-text:t">
                  <w:txbxContent>
                    <w:p w:rsidR="00C40166" w:rsidRDefault="00C40166" w:rsidP="00C40166">
                      <w:r>
                        <w:rPr>
                          <w:noProof/>
                          <w:lang w:val="en-GB" w:eastAsia="en-GB"/>
                        </w:rPr>
                        <w:drawing>
                          <wp:inline distT="0" distB="0" distL="0" distR="0">
                            <wp:extent cx="685800" cy="695325"/>
                            <wp:effectExtent l="0" t="0" r="0" b="9525"/>
                            <wp:docPr id="1" name="Picture 1"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txbxContent>
                </v:textbox>
              </v:shape>
            </w:pict>
          </mc:Fallback>
        </mc:AlternateContent>
      </w:r>
      <w:r w:rsidRPr="00F77D8B">
        <w:rPr>
          <w:rFonts w:ascii="DINSchrift" w:hAnsi="DINSchrift"/>
          <w:b/>
          <w:sz w:val="40"/>
          <w:szCs w:val="40"/>
        </w:rPr>
        <w:t>HOLY TRINITY</w:t>
      </w:r>
    </w:p>
    <w:p w:rsidR="00C40166" w:rsidRPr="00F77D8B" w:rsidRDefault="00C40166" w:rsidP="00C40166">
      <w:pPr>
        <w:pStyle w:val="Header"/>
        <w:pBdr>
          <w:bottom w:val="single" w:sz="12" w:space="1" w:color="auto"/>
        </w:pBdr>
        <w:jc w:val="center"/>
        <w:rPr>
          <w:rFonts w:ascii="DINSchrift" w:hAnsi="DINSchrift"/>
          <w:sz w:val="20"/>
          <w:szCs w:val="20"/>
        </w:rPr>
      </w:pPr>
      <w:r w:rsidRPr="00F77D8B">
        <w:rPr>
          <w:rFonts w:ascii="DINSchrift" w:hAnsi="DINSchrift"/>
          <w:sz w:val="20"/>
          <w:szCs w:val="20"/>
        </w:rPr>
        <w:t>A learning community providing Catholic and Church of England education for all</w:t>
      </w:r>
    </w:p>
    <w:p w:rsidR="00C40166" w:rsidRDefault="00C40166" w:rsidP="00DC43B3">
      <w:pPr>
        <w:jc w:val="center"/>
        <w:rPr>
          <w:sz w:val="24"/>
          <w:lang w:val="en-GB"/>
        </w:rPr>
      </w:pPr>
      <w:r>
        <w:rPr>
          <w:sz w:val="24"/>
          <w:lang w:val="en-GB"/>
        </w:rPr>
        <w:t xml:space="preserve">Headteacher: </w:t>
      </w:r>
      <w:r w:rsidR="000C76E2">
        <w:rPr>
          <w:sz w:val="24"/>
          <w:lang w:val="en-GB"/>
        </w:rPr>
        <w:t>Mrs L. Oldcorn</w:t>
      </w:r>
    </w:p>
    <w:p w:rsidR="00C40166" w:rsidRDefault="00C40166" w:rsidP="00DC43B3">
      <w:pPr>
        <w:jc w:val="center"/>
        <w:rPr>
          <w:sz w:val="24"/>
          <w:lang w:val="en-GB"/>
        </w:rPr>
      </w:pPr>
      <w:r>
        <w:rPr>
          <w:sz w:val="24"/>
          <w:lang w:val="en-GB"/>
        </w:rPr>
        <w:t>Carlton Road, Barnsley, S71 2LF</w:t>
      </w:r>
    </w:p>
    <w:p w:rsidR="00C40166" w:rsidRDefault="00C40166" w:rsidP="00DC43B3">
      <w:pPr>
        <w:jc w:val="center"/>
        <w:rPr>
          <w:sz w:val="24"/>
          <w:lang w:val="en-GB"/>
        </w:rPr>
      </w:pPr>
      <w:r>
        <w:rPr>
          <w:sz w:val="24"/>
          <w:lang w:val="en-GB"/>
        </w:rPr>
        <w:t>Tel: 01226 704550 / Fax: 01226 286798</w:t>
      </w:r>
    </w:p>
    <w:p w:rsidR="00C40166" w:rsidRDefault="00C40166" w:rsidP="00DC43B3">
      <w:pPr>
        <w:jc w:val="center"/>
        <w:rPr>
          <w:sz w:val="24"/>
          <w:lang w:val="en-GB"/>
        </w:rPr>
      </w:pPr>
      <w:r>
        <w:rPr>
          <w:sz w:val="24"/>
          <w:lang w:val="en-GB"/>
        </w:rPr>
        <w:t xml:space="preserve">Email: </w:t>
      </w:r>
      <w:r w:rsidR="003E57C6">
        <w:rPr>
          <w:sz w:val="24"/>
          <w:lang w:val="en-GB"/>
        </w:rPr>
        <w:t>info@holytrinitybarnsley.org</w:t>
      </w:r>
      <w:r w:rsidR="003E57C6">
        <w:rPr>
          <w:rStyle w:val="Hyperlink"/>
          <w:sz w:val="24"/>
          <w:lang w:val="en-GB"/>
        </w:rPr>
        <w:t xml:space="preserve">   </w:t>
      </w:r>
    </w:p>
    <w:p w:rsidR="00C40166" w:rsidRDefault="00C40166" w:rsidP="00DC43B3">
      <w:pPr>
        <w:jc w:val="center"/>
        <w:rPr>
          <w:sz w:val="24"/>
          <w:lang w:val="en-GB"/>
        </w:rPr>
      </w:pPr>
      <w:r>
        <w:rPr>
          <w:sz w:val="24"/>
          <w:lang w:val="en-GB"/>
        </w:rPr>
        <w:t>Website: www.holytrinitybarnsley.org</w:t>
      </w:r>
    </w:p>
    <w:p w:rsidR="00C40166" w:rsidRDefault="00C40166" w:rsidP="00DC43B3">
      <w:pPr>
        <w:jc w:val="center"/>
        <w:rPr>
          <w:sz w:val="24"/>
          <w:lang w:val="en-GB"/>
        </w:rPr>
      </w:pPr>
    </w:p>
    <w:p w:rsidR="006B7C87" w:rsidRDefault="006B7C87" w:rsidP="006B7C87">
      <w:r>
        <w:t>The Governors seek to appoint:</w:t>
      </w:r>
    </w:p>
    <w:p w:rsidR="006B7C87" w:rsidRDefault="006B7C87" w:rsidP="006B7C87">
      <w:pPr>
        <w:spacing w:after="120"/>
        <w:jc w:val="center"/>
        <w:rPr>
          <w:b/>
          <w:sz w:val="28"/>
          <w:szCs w:val="28"/>
          <w:lang w:val="en-GB"/>
        </w:rPr>
      </w:pPr>
    </w:p>
    <w:p w:rsidR="006B7C87" w:rsidRPr="007A136B" w:rsidRDefault="006B7C87" w:rsidP="006B7C87">
      <w:pPr>
        <w:jc w:val="center"/>
        <w:rPr>
          <w:rFonts w:cstheme="minorHAnsi"/>
          <w:b/>
          <w:kern w:val="28"/>
          <w:sz w:val="32"/>
          <w:szCs w:val="32"/>
          <w:lang w:val="en-GB"/>
        </w:rPr>
      </w:pPr>
      <w:r>
        <w:rPr>
          <w:rFonts w:cstheme="minorHAnsi"/>
          <w:b/>
          <w:kern w:val="28"/>
          <w:sz w:val="32"/>
          <w:szCs w:val="32"/>
          <w:lang w:val="en-GB"/>
        </w:rPr>
        <w:t xml:space="preserve">HEAD OF </w:t>
      </w:r>
      <w:r w:rsidR="0063019E">
        <w:rPr>
          <w:rFonts w:cstheme="minorHAnsi"/>
          <w:b/>
          <w:kern w:val="28"/>
          <w:sz w:val="32"/>
          <w:szCs w:val="32"/>
          <w:lang w:val="en-GB"/>
        </w:rPr>
        <w:t>MFL</w:t>
      </w:r>
      <w:r>
        <w:rPr>
          <w:rFonts w:cstheme="minorHAnsi"/>
          <w:b/>
          <w:kern w:val="28"/>
          <w:sz w:val="32"/>
          <w:szCs w:val="32"/>
          <w:lang w:val="en-GB"/>
        </w:rPr>
        <w:t xml:space="preserve"> (MPS/UPS + TLR</w:t>
      </w:r>
      <w:r w:rsidR="00E123F3">
        <w:rPr>
          <w:rFonts w:cstheme="minorHAnsi"/>
          <w:b/>
          <w:kern w:val="28"/>
          <w:sz w:val="32"/>
          <w:szCs w:val="32"/>
          <w:lang w:val="en-GB"/>
        </w:rPr>
        <w:t>2B</w:t>
      </w:r>
      <w:bookmarkStart w:id="0" w:name="_GoBack"/>
      <w:bookmarkEnd w:id="0"/>
      <w:r>
        <w:rPr>
          <w:rFonts w:cstheme="minorHAnsi"/>
          <w:b/>
          <w:kern w:val="28"/>
          <w:sz w:val="32"/>
          <w:szCs w:val="32"/>
          <w:lang w:val="en-GB"/>
        </w:rPr>
        <w:t>)</w:t>
      </w:r>
    </w:p>
    <w:p w:rsidR="006B7C87" w:rsidRPr="004B5254" w:rsidRDefault="006B7C87" w:rsidP="006B7C87">
      <w:pPr>
        <w:spacing w:after="120"/>
        <w:jc w:val="center"/>
        <w:rPr>
          <w:b/>
          <w:sz w:val="28"/>
          <w:szCs w:val="28"/>
          <w:lang w:val="en-GB"/>
        </w:rPr>
      </w:pPr>
      <w:r w:rsidRPr="004B5254">
        <w:rPr>
          <w:b/>
          <w:sz w:val="28"/>
          <w:szCs w:val="28"/>
          <w:lang w:val="en-GB"/>
        </w:rPr>
        <w:t xml:space="preserve">To commence </w:t>
      </w:r>
      <w:r w:rsidR="005E0BF7">
        <w:rPr>
          <w:b/>
          <w:sz w:val="28"/>
          <w:szCs w:val="28"/>
          <w:lang w:val="en-GB"/>
        </w:rPr>
        <w:t xml:space="preserve">April </w:t>
      </w:r>
      <w:r>
        <w:rPr>
          <w:b/>
          <w:sz w:val="28"/>
          <w:szCs w:val="28"/>
          <w:lang w:val="en-GB"/>
        </w:rPr>
        <w:t>2022</w:t>
      </w:r>
    </w:p>
    <w:p w:rsidR="006B7C87" w:rsidRDefault="006B7C87" w:rsidP="006B7C87">
      <w:pPr>
        <w:spacing w:after="150"/>
        <w:rPr>
          <w:color w:val="222222"/>
          <w:lang w:val="en" w:eastAsia="en-GB"/>
        </w:rPr>
      </w:pPr>
    </w:p>
    <w:p w:rsidR="006B7C87" w:rsidRDefault="006B7C87" w:rsidP="006B7C87">
      <w:pPr>
        <w:spacing w:after="150"/>
        <w:rPr>
          <w:color w:val="222222"/>
          <w:lang w:val="en" w:eastAsia="en-GB"/>
        </w:rPr>
      </w:pPr>
      <w:r>
        <w:rPr>
          <w:color w:val="222222"/>
          <w:lang w:val="en" w:eastAsia="en-GB"/>
        </w:rPr>
        <w:t>At Holy Trinity, the leadership team, staff and governors are completely focused on nurturing each individual in order that they reach their full potential. We are determined to raise standards for our pupils and to develop independent, aspiring and caring young people.</w:t>
      </w:r>
    </w:p>
    <w:p w:rsidR="006B7C87" w:rsidRDefault="006B7C87" w:rsidP="006B7C87">
      <w:pPr>
        <w:spacing w:before="100" w:beforeAutospacing="1" w:after="100" w:afterAutospacing="1"/>
        <w:rPr>
          <w:color w:val="222222"/>
          <w:lang w:val="en" w:eastAsia="en-GB"/>
        </w:rPr>
      </w:pPr>
      <w:r>
        <w:rPr>
          <w:color w:val="222222"/>
          <w:lang w:val="en" w:eastAsia="en-GB"/>
        </w:rPr>
        <w:t>You will be joining a school at a time of innovation, development and rapid improvement, building on our strong foundation of care, commitment and challenge. Staff are valued and supported to grow as professionals and students to aspire to achieve at the highest level. Outstanding relationships underpin our cohesive and forward looking community. Staff and pupils are proud to be part of our school.</w:t>
      </w:r>
    </w:p>
    <w:p w:rsidR="006B7C87" w:rsidRDefault="006B7C87" w:rsidP="006B7C87">
      <w:r>
        <w:t xml:space="preserve">Holy Trinity is a 3 – 16 Catholic and Church of England through school which opened in September 2012 in a purpose-built, state of the art building. We have a 470-place primary phase and a 700-place secondary phase. Our 3 – 16 through-school status offers exciting and innovative learning opportunities which enhance progress and create a seamless transition between Key Stages 2 &amp; 3. Our Catholic and Church of England values form our distinctive Christian ethos, and this guides and supports everything we do in school. </w:t>
      </w:r>
    </w:p>
    <w:p w:rsidR="006B7C87" w:rsidRDefault="006B7C87" w:rsidP="006B7C87">
      <w:pPr>
        <w:spacing w:after="150"/>
        <w:rPr>
          <w:color w:val="222222"/>
          <w:lang w:val="en" w:eastAsia="en-GB"/>
        </w:rPr>
      </w:pPr>
    </w:p>
    <w:p w:rsidR="006B7C87" w:rsidRPr="006B7C87" w:rsidRDefault="006B7C87" w:rsidP="006B7C87">
      <w:pPr>
        <w:jc w:val="both"/>
        <w:rPr>
          <w:rFonts w:cstheme="minorHAnsi"/>
          <w:kern w:val="28"/>
          <w:szCs w:val="22"/>
          <w:lang w:val="en-GB"/>
        </w:rPr>
      </w:pPr>
      <w:r w:rsidRPr="006B7C87">
        <w:rPr>
          <w:color w:val="222222"/>
          <w:szCs w:val="22"/>
          <w:lang w:val="en" w:eastAsia="en-GB"/>
        </w:rPr>
        <w:t>We are seeking an enthusiastic, experienced teacher; passionate about teaching and learning with the determinat</w:t>
      </w:r>
      <w:r w:rsidR="0043087E">
        <w:rPr>
          <w:color w:val="222222"/>
          <w:szCs w:val="22"/>
          <w:lang w:val="en" w:eastAsia="en-GB"/>
        </w:rPr>
        <w:t xml:space="preserve">ion to drive our school forward. </w:t>
      </w:r>
      <w:r w:rsidRPr="006B7C87">
        <w:rPr>
          <w:rFonts w:cstheme="minorHAnsi"/>
          <w:kern w:val="28"/>
          <w:szCs w:val="22"/>
          <w:lang w:val="en-GB"/>
        </w:rPr>
        <w:t xml:space="preserve">As Head of </w:t>
      </w:r>
      <w:r w:rsidR="0063019E">
        <w:rPr>
          <w:rFonts w:cstheme="minorHAnsi"/>
          <w:kern w:val="28"/>
          <w:szCs w:val="22"/>
          <w:lang w:val="en-GB"/>
        </w:rPr>
        <w:t>MFL</w:t>
      </w:r>
      <w:r w:rsidR="005E0BF7">
        <w:rPr>
          <w:rFonts w:cstheme="minorHAnsi"/>
          <w:kern w:val="28"/>
          <w:szCs w:val="22"/>
          <w:lang w:val="en-GB"/>
        </w:rPr>
        <w:t>,</w:t>
      </w:r>
      <w:r w:rsidRPr="006B7C87">
        <w:rPr>
          <w:rFonts w:cstheme="minorHAnsi"/>
          <w:kern w:val="28"/>
          <w:szCs w:val="22"/>
          <w:lang w:val="en-GB"/>
        </w:rPr>
        <w:t xml:space="preserve"> you will lead the </w:t>
      </w:r>
      <w:r w:rsidR="0063019E">
        <w:rPr>
          <w:rFonts w:cstheme="minorHAnsi"/>
          <w:kern w:val="28"/>
          <w:szCs w:val="22"/>
          <w:lang w:val="en-GB"/>
        </w:rPr>
        <w:t>MFL</w:t>
      </w:r>
      <w:r w:rsidRPr="006B7C87">
        <w:rPr>
          <w:rFonts w:cstheme="minorHAnsi"/>
          <w:kern w:val="28"/>
          <w:szCs w:val="22"/>
          <w:lang w:val="en-GB"/>
        </w:rPr>
        <w:t xml:space="preserve"> team to devel</w:t>
      </w:r>
      <w:r w:rsidR="00076AE3">
        <w:rPr>
          <w:rFonts w:cstheme="minorHAnsi"/>
          <w:kern w:val="28"/>
          <w:szCs w:val="22"/>
          <w:lang w:val="en-GB"/>
        </w:rPr>
        <w:t>op outstanding provision from Y4</w:t>
      </w:r>
      <w:r w:rsidRPr="006B7C87">
        <w:rPr>
          <w:rFonts w:cstheme="minorHAnsi"/>
          <w:kern w:val="28"/>
          <w:szCs w:val="22"/>
          <w:lang w:val="en-GB"/>
        </w:rPr>
        <w:t xml:space="preserve">-Y11. </w:t>
      </w:r>
      <w:r w:rsidR="00490FA2">
        <w:rPr>
          <w:rFonts w:cstheme="minorHAnsi"/>
          <w:kern w:val="28"/>
          <w:szCs w:val="22"/>
          <w:lang w:val="en-GB"/>
        </w:rPr>
        <w:t xml:space="preserve">You will lead the intent, implementation and drive standards up further to impact the outcomes of our learners positively in </w:t>
      </w:r>
      <w:r w:rsidR="0063019E">
        <w:rPr>
          <w:rFonts w:cstheme="minorHAnsi"/>
          <w:kern w:val="28"/>
          <w:szCs w:val="22"/>
          <w:lang w:val="en-GB"/>
        </w:rPr>
        <w:t>MFL</w:t>
      </w:r>
      <w:r w:rsidR="00490FA2">
        <w:rPr>
          <w:rFonts w:cstheme="minorHAnsi"/>
          <w:kern w:val="28"/>
          <w:szCs w:val="22"/>
          <w:lang w:val="en-GB"/>
        </w:rPr>
        <w:t>. You will enthuse pupils and staff and enrich the experience pupils receive both inside and outside the classroom.</w:t>
      </w:r>
      <w:r w:rsidR="0043087E">
        <w:rPr>
          <w:rFonts w:cstheme="minorHAnsi"/>
          <w:kern w:val="28"/>
          <w:szCs w:val="22"/>
          <w:lang w:val="en-GB"/>
        </w:rPr>
        <w:t xml:space="preserve"> </w:t>
      </w:r>
      <w:r w:rsidR="0043087E">
        <w:rPr>
          <w:color w:val="222222"/>
          <w:szCs w:val="22"/>
          <w:lang w:val="en" w:eastAsia="en-GB"/>
        </w:rPr>
        <w:t>Your vision will raise standards and create</w:t>
      </w:r>
      <w:r w:rsidR="0043087E" w:rsidRPr="006B7C87">
        <w:rPr>
          <w:color w:val="222222"/>
          <w:szCs w:val="22"/>
          <w:lang w:val="en" w:eastAsia="en-GB"/>
        </w:rPr>
        <w:t xml:space="preserve"> outstanding life chances for our pupils.</w:t>
      </w:r>
    </w:p>
    <w:p w:rsidR="006B7C87" w:rsidRDefault="006B7C87" w:rsidP="006B7C87">
      <w:pPr>
        <w:rPr>
          <w:color w:val="222222"/>
          <w:lang w:val="en" w:eastAsia="en-GB"/>
        </w:rPr>
      </w:pPr>
    </w:p>
    <w:p w:rsidR="007A136B" w:rsidRPr="005E0BF7" w:rsidRDefault="006B7C87" w:rsidP="005E0BF7">
      <w:r w:rsidRPr="006B7C87">
        <w:t>You will be joining a sup</w:t>
      </w:r>
      <w:r>
        <w:t xml:space="preserve">portive, forward thinking </w:t>
      </w:r>
      <w:r w:rsidR="0063019E">
        <w:t>MFL</w:t>
      </w:r>
      <w:r w:rsidRPr="006B7C87">
        <w:t xml:space="preserve"> department which is committed to working as a team, to continuous professional development and to high levels of progress for our pupils. </w:t>
      </w:r>
      <w:r>
        <w:t xml:space="preserve">In 2019, our </w:t>
      </w:r>
      <w:r w:rsidR="003A4A5B">
        <w:t xml:space="preserve">school </w:t>
      </w:r>
      <w:r>
        <w:t>Progress 8 score was</w:t>
      </w:r>
      <w:r w:rsidR="003A4A5B">
        <w:t xml:space="preserve"> positive and the </w:t>
      </w:r>
      <w:r w:rsidR="0063019E">
        <w:t>MFL</w:t>
      </w:r>
      <w:r w:rsidR="003A4A5B">
        <w:t xml:space="preserve"> </w:t>
      </w:r>
      <w:r w:rsidR="00076AE3">
        <w:t xml:space="preserve">VA </w:t>
      </w:r>
      <w:r w:rsidR="003A4A5B">
        <w:t>abov</w:t>
      </w:r>
      <w:r w:rsidR="00076AE3">
        <w:t xml:space="preserve">e National. Disadvantaged VA was above like-for-like. </w:t>
      </w:r>
      <w:r w:rsidR="0043087E">
        <w:t>Last year, 61% of pupils achieved grade 4+ in French.</w:t>
      </w:r>
    </w:p>
    <w:p w:rsidR="00654065" w:rsidRPr="00654065" w:rsidRDefault="00654065" w:rsidP="00C55308">
      <w:pPr>
        <w:jc w:val="both"/>
        <w:rPr>
          <w:b/>
          <w:i/>
          <w:sz w:val="24"/>
          <w:lang w:val="en-GB"/>
        </w:rPr>
      </w:pPr>
    </w:p>
    <w:p w:rsidR="00FC47C0" w:rsidRPr="00A2274F" w:rsidRDefault="00FC47C0" w:rsidP="00FC47C0">
      <w:pPr>
        <w:pStyle w:val="ListParagraph"/>
        <w:numPr>
          <w:ilvl w:val="0"/>
          <w:numId w:val="2"/>
        </w:numPr>
        <w:jc w:val="both"/>
        <w:rPr>
          <w:sz w:val="24"/>
          <w:lang w:val="en-GB"/>
        </w:rPr>
      </w:pPr>
      <w:r w:rsidRPr="00A2274F">
        <w:rPr>
          <w:sz w:val="24"/>
          <w:lang w:val="en-GB"/>
        </w:rPr>
        <w:t>Are you interested in working in an innovative and forward-thinking environment?</w:t>
      </w:r>
    </w:p>
    <w:p w:rsidR="00FC47C0" w:rsidRDefault="00FC47C0" w:rsidP="00FC47C0">
      <w:pPr>
        <w:pStyle w:val="ListParagraph"/>
        <w:numPr>
          <w:ilvl w:val="0"/>
          <w:numId w:val="2"/>
        </w:numPr>
        <w:jc w:val="both"/>
        <w:rPr>
          <w:sz w:val="24"/>
          <w:lang w:val="en-GB"/>
        </w:rPr>
      </w:pPr>
      <w:r w:rsidRPr="00A2274F">
        <w:rPr>
          <w:sz w:val="24"/>
          <w:lang w:val="en-GB"/>
        </w:rPr>
        <w:t>Are you a child-centred person who wants to harness the enthusiasm of our young people?</w:t>
      </w:r>
    </w:p>
    <w:p w:rsidR="00490FA2" w:rsidRPr="00490FA2" w:rsidRDefault="00490FA2" w:rsidP="00490FA2">
      <w:pPr>
        <w:pStyle w:val="ListParagraph"/>
        <w:numPr>
          <w:ilvl w:val="0"/>
          <w:numId w:val="2"/>
        </w:numPr>
        <w:jc w:val="both"/>
        <w:rPr>
          <w:sz w:val="24"/>
          <w:lang w:val="en-GB"/>
        </w:rPr>
      </w:pPr>
      <w:r>
        <w:rPr>
          <w:sz w:val="24"/>
          <w:lang w:val="en-GB"/>
        </w:rPr>
        <w:t>Are you a hard-working, positive and resilient individual</w:t>
      </w:r>
      <w:r w:rsidRPr="00490FA2">
        <w:rPr>
          <w:sz w:val="24"/>
          <w:lang w:val="en-GB"/>
        </w:rPr>
        <w:t xml:space="preserve"> </w:t>
      </w:r>
      <w:r>
        <w:rPr>
          <w:sz w:val="24"/>
          <w:lang w:val="en-GB"/>
        </w:rPr>
        <w:t xml:space="preserve">who is </w:t>
      </w:r>
      <w:r w:rsidRPr="00A2274F">
        <w:rPr>
          <w:sz w:val="24"/>
          <w:lang w:val="en-GB"/>
        </w:rPr>
        <w:t xml:space="preserve">passionate about </w:t>
      </w:r>
      <w:r>
        <w:rPr>
          <w:sz w:val="24"/>
          <w:lang w:val="en-GB"/>
        </w:rPr>
        <w:t xml:space="preserve">driving </w:t>
      </w:r>
      <w:r w:rsidRPr="00A2274F">
        <w:rPr>
          <w:sz w:val="24"/>
          <w:lang w:val="en-GB"/>
        </w:rPr>
        <w:t>the development of our young people?</w:t>
      </w:r>
    </w:p>
    <w:p w:rsidR="007A136B" w:rsidRPr="00A2274F" w:rsidRDefault="007A136B" w:rsidP="00C55308">
      <w:pPr>
        <w:jc w:val="both"/>
        <w:rPr>
          <w:sz w:val="24"/>
          <w:lang w:val="en-GB"/>
        </w:rPr>
      </w:pPr>
    </w:p>
    <w:p w:rsidR="007A136B" w:rsidRDefault="007A136B" w:rsidP="007A136B">
      <w:pPr>
        <w:jc w:val="both"/>
        <w:rPr>
          <w:sz w:val="24"/>
          <w:lang w:val="en-GB"/>
        </w:rPr>
      </w:pPr>
      <w:r w:rsidRPr="00A2274F">
        <w:rPr>
          <w:sz w:val="24"/>
          <w:lang w:val="en-GB"/>
        </w:rPr>
        <w:t xml:space="preserve">If so, we want to hear from you.  </w:t>
      </w:r>
    </w:p>
    <w:p w:rsidR="003E57C6" w:rsidRDefault="003E57C6" w:rsidP="007A136B">
      <w:pPr>
        <w:jc w:val="both"/>
        <w:rPr>
          <w:sz w:val="24"/>
          <w:lang w:val="en-GB"/>
        </w:rPr>
      </w:pPr>
    </w:p>
    <w:p w:rsidR="0063019E" w:rsidRPr="00A2274F" w:rsidRDefault="0063019E" w:rsidP="007A136B">
      <w:pPr>
        <w:jc w:val="both"/>
        <w:rPr>
          <w:sz w:val="24"/>
          <w:lang w:val="en-GB"/>
        </w:rPr>
      </w:pPr>
    </w:p>
    <w:p w:rsidR="00C40166" w:rsidRPr="00A2274F" w:rsidRDefault="00DC43B3" w:rsidP="00DC43B3">
      <w:pPr>
        <w:jc w:val="both"/>
        <w:rPr>
          <w:sz w:val="24"/>
          <w:lang w:val="en-GB"/>
        </w:rPr>
      </w:pPr>
      <w:r w:rsidRPr="00A2274F">
        <w:rPr>
          <w:sz w:val="24"/>
          <w:lang w:val="en-GB"/>
        </w:rPr>
        <w:t xml:space="preserve">Closing date:  </w:t>
      </w:r>
      <w:r w:rsidR="007A136B" w:rsidRPr="00A2274F">
        <w:rPr>
          <w:sz w:val="24"/>
          <w:lang w:val="en-GB"/>
        </w:rPr>
        <w:tab/>
      </w:r>
      <w:r w:rsidR="002E197B" w:rsidRPr="0035646D">
        <w:rPr>
          <w:color w:val="FF0000"/>
          <w:sz w:val="24"/>
          <w:lang w:val="en-GB"/>
        </w:rPr>
        <w:t xml:space="preserve">Friday </w:t>
      </w:r>
      <w:r w:rsidR="0063019E" w:rsidRPr="0035646D">
        <w:rPr>
          <w:color w:val="FF0000"/>
          <w:sz w:val="24"/>
          <w:lang w:val="en-GB"/>
        </w:rPr>
        <w:t>11</w:t>
      </w:r>
      <w:r w:rsidR="0063019E" w:rsidRPr="0035646D">
        <w:rPr>
          <w:color w:val="FF0000"/>
          <w:sz w:val="24"/>
          <w:vertAlign w:val="superscript"/>
          <w:lang w:val="en-GB"/>
        </w:rPr>
        <w:t>th</w:t>
      </w:r>
      <w:r w:rsidR="0063019E" w:rsidRPr="0035646D">
        <w:rPr>
          <w:color w:val="FF0000"/>
          <w:sz w:val="24"/>
          <w:lang w:val="en-GB"/>
        </w:rPr>
        <w:t xml:space="preserve"> February 2022, 9am</w:t>
      </w:r>
    </w:p>
    <w:p w:rsidR="00B507CB" w:rsidRPr="0035646D" w:rsidRDefault="007A136B" w:rsidP="00DC43B3">
      <w:pPr>
        <w:jc w:val="both"/>
        <w:rPr>
          <w:color w:val="FF0000"/>
          <w:sz w:val="24"/>
          <w:lang w:val="en-GB"/>
        </w:rPr>
      </w:pPr>
      <w:r w:rsidRPr="00A2274F">
        <w:rPr>
          <w:sz w:val="24"/>
          <w:lang w:val="en-GB"/>
        </w:rPr>
        <w:lastRenderedPageBreak/>
        <w:t>Interviews:</w:t>
      </w:r>
      <w:r w:rsidRPr="00A2274F">
        <w:rPr>
          <w:sz w:val="24"/>
          <w:lang w:val="en-GB"/>
        </w:rPr>
        <w:tab/>
      </w:r>
      <w:r w:rsidR="002E197B" w:rsidRPr="0035646D">
        <w:rPr>
          <w:color w:val="FF0000"/>
          <w:sz w:val="24"/>
          <w:lang w:val="en-GB"/>
        </w:rPr>
        <w:t xml:space="preserve">W/C </w:t>
      </w:r>
      <w:r w:rsidR="0063019E" w:rsidRPr="0035646D">
        <w:rPr>
          <w:color w:val="FF0000"/>
          <w:sz w:val="24"/>
          <w:lang w:val="en-GB"/>
        </w:rPr>
        <w:t>14</w:t>
      </w:r>
      <w:r w:rsidR="0063019E" w:rsidRPr="0035646D">
        <w:rPr>
          <w:color w:val="FF0000"/>
          <w:sz w:val="24"/>
          <w:vertAlign w:val="superscript"/>
          <w:lang w:val="en-GB"/>
        </w:rPr>
        <w:t>th</w:t>
      </w:r>
      <w:r w:rsidR="0063019E" w:rsidRPr="0035646D">
        <w:rPr>
          <w:color w:val="FF0000"/>
          <w:sz w:val="24"/>
          <w:lang w:val="en-GB"/>
        </w:rPr>
        <w:t xml:space="preserve"> February 2022</w:t>
      </w:r>
    </w:p>
    <w:p w:rsidR="00FC47C0" w:rsidRDefault="00FC47C0" w:rsidP="007A136B">
      <w:pPr>
        <w:jc w:val="both"/>
        <w:rPr>
          <w:rFonts w:cstheme="minorHAnsi"/>
          <w:sz w:val="24"/>
          <w:lang w:val="en-GB"/>
        </w:rPr>
      </w:pPr>
    </w:p>
    <w:p w:rsidR="007A136B" w:rsidRPr="00F83A4F" w:rsidRDefault="007A136B" w:rsidP="007A136B">
      <w:pPr>
        <w:jc w:val="both"/>
        <w:rPr>
          <w:rFonts w:cstheme="minorHAnsi"/>
          <w:sz w:val="24"/>
          <w:lang w:val="en-GB"/>
        </w:rPr>
      </w:pPr>
      <w:r w:rsidRPr="00F83A4F">
        <w:rPr>
          <w:rFonts w:cstheme="minorHAnsi"/>
          <w:sz w:val="24"/>
          <w:lang w:val="en-GB"/>
        </w:rPr>
        <w:t xml:space="preserve">An enhanced DBS check is required for </w:t>
      </w:r>
      <w:r>
        <w:rPr>
          <w:rFonts w:cstheme="minorHAnsi"/>
          <w:sz w:val="24"/>
          <w:lang w:val="en-GB"/>
        </w:rPr>
        <w:t>this post</w:t>
      </w:r>
      <w:r w:rsidRPr="00F83A4F">
        <w:rPr>
          <w:rFonts w:cstheme="minorHAnsi"/>
          <w:sz w:val="24"/>
          <w:lang w:val="en-GB"/>
        </w:rPr>
        <w:t>.  The successful candidate will be required to complete a Disclosure &amp; Barring Services form in line with Section 115 of The Police Act 1997.</w:t>
      </w:r>
    </w:p>
    <w:p w:rsidR="00C40166" w:rsidRDefault="00C40166" w:rsidP="00DC43B3">
      <w:pPr>
        <w:jc w:val="both"/>
        <w:rPr>
          <w:sz w:val="24"/>
          <w:lang w:val="en-GB"/>
        </w:rPr>
      </w:pPr>
    </w:p>
    <w:p w:rsidR="00F32D4F" w:rsidRDefault="00CF4E34" w:rsidP="003E57C6">
      <w:pPr>
        <w:jc w:val="both"/>
      </w:pPr>
      <w:r>
        <w:rPr>
          <w:sz w:val="24"/>
          <w:lang w:val="en-GB"/>
        </w:rPr>
        <w:t>F</w:t>
      </w:r>
      <w:r w:rsidR="00DC43B3">
        <w:rPr>
          <w:sz w:val="24"/>
          <w:lang w:val="en-GB"/>
        </w:rPr>
        <w:t xml:space="preserve">urther information </w:t>
      </w:r>
      <w:r>
        <w:rPr>
          <w:sz w:val="24"/>
          <w:lang w:val="en-GB"/>
        </w:rPr>
        <w:t xml:space="preserve">and application forms </w:t>
      </w:r>
      <w:r w:rsidR="00DC43B3">
        <w:rPr>
          <w:sz w:val="24"/>
          <w:lang w:val="en-GB"/>
        </w:rPr>
        <w:t xml:space="preserve">are available online at </w:t>
      </w:r>
      <w:hyperlink r:id="rId9" w:history="1">
        <w:r w:rsidR="005D0809" w:rsidRPr="00C27ABD">
          <w:rPr>
            <w:rStyle w:val="Hyperlink"/>
          </w:rPr>
          <w:t>www.holytrinitybarnsley.org</w:t>
        </w:r>
      </w:hyperlink>
      <w:r w:rsidR="005D0809">
        <w:t xml:space="preserve">. </w:t>
      </w:r>
      <w:r w:rsidR="007A00D1">
        <w:rPr>
          <w:sz w:val="24"/>
          <w:lang w:val="en-GB"/>
        </w:rPr>
        <w:t xml:space="preserve"> </w:t>
      </w:r>
      <w:r w:rsidR="007A00D1" w:rsidRPr="007A00D1">
        <w:rPr>
          <w:rFonts w:cstheme="minorHAnsi"/>
          <w:sz w:val="24"/>
          <w:lang w:val="en-GB"/>
        </w:rPr>
        <w:t xml:space="preserve">All CES application forms should be </w:t>
      </w:r>
      <w:r w:rsidR="00F81F5B">
        <w:rPr>
          <w:rFonts w:cstheme="minorHAnsi"/>
          <w:sz w:val="24"/>
          <w:lang w:val="en-GB"/>
        </w:rPr>
        <w:t>returned to Holy Trinity School</w:t>
      </w:r>
      <w:r w:rsidR="007A00D1" w:rsidRPr="007A00D1">
        <w:rPr>
          <w:rFonts w:cstheme="minorHAnsi"/>
          <w:sz w:val="24"/>
          <w:lang w:val="en-GB"/>
        </w:rPr>
        <w:t xml:space="preserve"> mark</w:t>
      </w:r>
      <w:r w:rsidR="00F81F5B">
        <w:rPr>
          <w:rFonts w:cstheme="minorHAnsi"/>
          <w:sz w:val="24"/>
          <w:lang w:val="en-GB"/>
        </w:rPr>
        <w:t>ed</w:t>
      </w:r>
      <w:r w:rsidR="007A00D1" w:rsidRPr="007A00D1">
        <w:rPr>
          <w:rFonts w:cstheme="minorHAnsi"/>
          <w:sz w:val="24"/>
          <w:lang w:val="en-GB"/>
        </w:rPr>
        <w:t xml:space="preserve"> for the attention of </w:t>
      </w:r>
      <w:r w:rsidR="00F37C04">
        <w:rPr>
          <w:rFonts w:cstheme="minorHAnsi"/>
          <w:sz w:val="24"/>
          <w:lang w:val="en-GB"/>
        </w:rPr>
        <w:t>Mrs L Bristow-Wogan</w:t>
      </w:r>
      <w:r w:rsidR="007A00D1" w:rsidRPr="007A00D1">
        <w:rPr>
          <w:rFonts w:cstheme="minorHAnsi"/>
          <w:sz w:val="24"/>
          <w:lang w:val="en-GB"/>
        </w:rPr>
        <w:t xml:space="preserve">, PA to the Headteacher. </w:t>
      </w:r>
    </w:p>
    <w:sectPr w:rsidR="00F32D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1A1" w:rsidRDefault="007731A1" w:rsidP="007731A1">
      <w:r>
        <w:separator/>
      </w:r>
    </w:p>
  </w:endnote>
  <w:endnote w:type="continuationSeparator" w:id="0">
    <w:p w:rsidR="007731A1" w:rsidRDefault="007731A1" w:rsidP="0077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Schrift">
    <w:altName w:val="Arial"/>
    <w:panose1 w:val="00000000000000000000"/>
    <w:charset w:val="00"/>
    <w:family w:val="modern"/>
    <w:notTrueType/>
    <w:pitch w:val="variable"/>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1A1" w:rsidRDefault="007731A1" w:rsidP="007731A1">
      <w:r>
        <w:separator/>
      </w:r>
    </w:p>
  </w:footnote>
  <w:footnote w:type="continuationSeparator" w:id="0">
    <w:p w:rsidR="007731A1" w:rsidRDefault="007731A1" w:rsidP="00773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C5596"/>
    <w:multiLevelType w:val="hybridMultilevel"/>
    <w:tmpl w:val="91E0BF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A115FE"/>
    <w:multiLevelType w:val="hybridMultilevel"/>
    <w:tmpl w:val="EEEC7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B3"/>
    <w:rsid w:val="00076AE3"/>
    <w:rsid w:val="00090074"/>
    <w:rsid w:val="000C76E2"/>
    <w:rsid w:val="001114E3"/>
    <w:rsid w:val="001B7B26"/>
    <w:rsid w:val="002C4B5F"/>
    <w:rsid w:val="002E197B"/>
    <w:rsid w:val="0034604F"/>
    <w:rsid w:val="0035646D"/>
    <w:rsid w:val="003A4A5B"/>
    <w:rsid w:val="003E57C6"/>
    <w:rsid w:val="0043087E"/>
    <w:rsid w:val="00490FA2"/>
    <w:rsid w:val="004B5254"/>
    <w:rsid w:val="004F1164"/>
    <w:rsid w:val="00562200"/>
    <w:rsid w:val="005D0809"/>
    <w:rsid w:val="005E0BF7"/>
    <w:rsid w:val="0063019E"/>
    <w:rsid w:val="0063428E"/>
    <w:rsid w:val="00634572"/>
    <w:rsid w:val="00654065"/>
    <w:rsid w:val="006B7C87"/>
    <w:rsid w:val="007731A1"/>
    <w:rsid w:val="007764DA"/>
    <w:rsid w:val="0078541C"/>
    <w:rsid w:val="007A00D1"/>
    <w:rsid w:val="007A136B"/>
    <w:rsid w:val="00821149"/>
    <w:rsid w:val="00A21FF5"/>
    <w:rsid w:val="00A2274F"/>
    <w:rsid w:val="00B10D3A"/>
    <w:rsid w:val="00B43AE9"/>
    <w:rsid w:val="00B507CB"/>
    <w:rsid w:val="00BB718F"/>
    <w:rsid w:val="00BB78F1"/>
    <w:rsid w:val="00C40166"/>
    <w:rsid w:val="00C55308"/>
    <w:rsid w:val="00C83996"/>
    <w:rsid w:val="00CC5D04"/>
    <w:rsid w:val="00CD7987"/>
    <w:rsid w:val="00CF4E34"/>
    <w:rsid w:val="00D73B10"/>
    <w:rsid w:val="00DC43B3"/>
    <w:rsid w:val="00E123F3"/>
    <w:rsid w:val="00E2659E"/>
    <w:rsid w:val="00E26D6F"/>
    <w:rsid w:val="00EB16E0"/>
    <w:rsid w:val="00F37C04"/>
    <w:rsid w:val="00F6786D"/>
    <w:rsid w:val="00F81F5B"/>
    <w:rsid w:val="00FC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E964"/>
  <w15:docId w15:val="{CEC01554-7060-437B-A70F-DC029F2E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3B3"/>
    <w:pPr>
      <w:spacing w:after="0" w:line="240" w:lineRule="auto"/>
    </w:pPr>
    <w:rPr>
      <w:rFonts w:ascii="Arial Narrow" w:eastAsia="Times New Roman" w:hAnsi="Arial Narrow"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C43B3"/>
    <w:rPr>
      <w:color w:val="0000FF"/>
      <w:u w:val="single"/>
    </w:rPr>
  </w:style>
  <w:style w:type="paragraph" w:styleId="Header">
    <w:name w:val="header"/>
    <w:basedOn w:val="Normal"/>
    <w:link w:val="HeaderChar"/>
    <w:uiPriority w:val="99"/>
    <w:rsid w:val="00C40166"/>
    <w:pPr>
      <w:tabs>
        <w:tab w:val="center" w:pos="4153"/>
        <w:tab w:val="right" w:pos="8306"/>
      </w:tabs>
    </w:pPr>
    <w:rPr>
      <w:rFonts w:ascii="Times New Roman" w:hAnsi="Times New Roman"/>
      <w:sz w:val="24"/>
      <w:lang w:val="en-GB"/>
    </w:rPr>
  </w:style>
  <w:style w:type="character" w:customStyle="1" w:styleId="HeaderChar">
    <w:name w:val="Header Char"/>
    <w:basedOn w:val="DefaultParagraphFont"/>
    <w:link w:val="Header"/>
    <w:uiPriority w:val="99"/>
    <w:rsid w:val="00C401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0166"/>
    <w:rPr>
      <w:rFonts w:ascii="Tahoma" w:hAnsi="Tahoma" w:cs="Tahoma"/>
      <w:sz w:val="16"/>
      <w:szCs w:val="16"/>
    </w:rPr>
  </w:style>
  <w:style w:type="character" w:customStyle="1" w:styleId="BalloonTextChar">
    <w:name w:val="Balloon Text Char"/>
    <w:basedOn w:val="DefaultParagraphFont"/>
    <w:link w:val="BalloonText"/>
    <w:uiPriority w:val="99"/>
    <w:semiHidden/>
    <w:rsid w:val="00C40166"/>
    <w:rPr>
      <w:rFonts w:ascii="Tahoma" w:eastAsia="Times New Roman" w:hAnsi="Tahoma" w:cs="Tahoma"/>
      <w:sz w:val="16"/>
      <w:szCs w:val="16"/>
      <w:lang w:val="en-US"/>
    </w:rPr>
  </w:style>
  <w:style w:type="paragraph" w:styleId="ListParagraph">
    <w:name w:val="List Paragraph"/>
    <w:basedOn w:val="Normal"/>
    <w:uiPriority w:val="34"/>
    <w:qFormat/>
    <w:rsid w:val="007A136B"/>
    <w:pPr>
      <w:ind w:left="720"/>
      <w:contextualSpacing/>
    </w:pPr>
  </w:style>
  <w:style w:type="paragraph" w:styleId="Footer">
    <w:name w:val="footer"/>
    <w:basedOn w:val="Normal"/>
    <w:link w:val="FooterChar"/>
    <w:uiPriority w:val="99"/>
    <w:unhideWhenUsed/>
    <w:rsid w:val="007731A1"/>
    <w:pPr>
      <w:tabs>
        <w:tab w:val="center" w:pos="4513"/>
        <w:tab w:val="right" w:pos="9026"/>
      </w:tabs>
    </w:pPr>
  </w:style>
  <w:style w:type="character" w:customStyle="1" w:styleId="FooterChar">
    <w:name w:val="Footer Char"/>
    <w:basedOn w:val="DefaultParagraphFont"/>
    <w:link w:val="Footer"/>
    <w:uiPriority w:val="99"/>
    <w:rsid w:val="007731A1"/>
    <w:rPr>
      <w:rFonts w:ascii="Arial Narrow" w:eastAsia="Times New Roman" w:hAnsi="Arial Narrow"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lytrinitybarns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yTaylor</dc:creator>
  <cp:lastModifiedBy>lBristowWogan1</cp:lastModifiedBy>
  <cp:revision>4</cp:revision>
  <cp:lastPrinted>2015-03-09T12:25:00Z</cp:lastPrinted>
  <dcterms:created xsi:type="dcterms:W3CDTF">2022-02-01T10:00:00Z</dcterms:created>
  <dcterms:modified xsi:type="dcterms:W3CDTF">2022-02-02T08:32:00Z</dcterms:modified>
</cp:coreProperties>
</file>