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EF" w:rsidRPr="009A1001" w:rsidRDefault="002001EF" w:rsidP="002001EF">
      <w:pPr>
        <w:rPr>
          <w:rFonts w:asciiTheme="minorHAnsi" w:hAnsiTheme="minorHAnsi" w:cstheme="minorHAnsi"/>
          <w:sz w:val="28"/>
          <w:szCs w:val="28"/>
        </w:rPr>
      </w:pPr>
      <w:r w:rsidRPr="009A1001">
        <w:rPr>
          <w:rFonts w:asciiTheme="minorHAnsi" w:hAnsiTheme="minorHAnsi" w:cstheme="minorHAnsi"/>
          <w:sz w:val="28"/>
          <w:szCs w:val="28"/>
        </w:rPr>
        <w:t xml:space="preserve">Head of </w:t>
      </w:r>
      <w:r w:rsidR="00A041C2" w:rsidRPr="009A1001">
        <w:rPr>
          <w:rFonts w:asciiTheme="minorHAnsi" w:hAnsiTheme="minorHAnsi" w:cstheme="minorHAnsi"/>
          <w:sz w:val="28"/>
          <w:szCs w:val="28"/>
        </w:rPr>
        <w:t>PE</w:t>
      </w:r>
      <w:r w:rsidR="001B651D" w:rsidRPr="009A1001">
        <w:rPr>
          <w:rFonts w:asciiTheme="minorHAnsi" w:hAnsiTheme="minorHAnsi" w:cstheme="minorHAnsi"/>
          <w:sz w:val="28"/>
          <w:szCs w:val="28"/>
        </w:rPr>
        <w:t xml:space="preserve"> and Sport Science </w:t>
      </w:r>
    </w:p>
    <w:p w:rsidR="001853D6" w:rsidRPr="009A1001" w:rsidRDefault="001853D6" w:rsidP="002001EF">
      <w:pPr>
        <w:rPr>
          <w:rFonts w:asciiTheme="minorHAnsi" w:hAnsiTheme="minorHAnsi" w:cstheme="minorHAnsi"/>
          <w:sz w:val="16"/>
          <w:szCs w:val="16"/>
        </w:rPr>
      </w:pPr>
    </w:p>
    <w:p w:rsidR="002001EF" w:rsidRPr="009A1001" w:rsidRDefault="002001EF" w:rsidP="002001EF">
      <w:pPr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8"/>
          <w:szCs w:val="28"/>
        </w:rPr>
        <w:t>M</w:t>
      </w:r>
      <w:r w:rsidR="00841C80" w:rsidRPr="009A1001">
        <w:rPr>
          <w:rFonts w:asciiTheme="minorHAnsi" w:hAnsiTheme="minorHAnsi" w:cstheme="minorHAnsi"/>
          <w:sz w:val="28"/>
          <w:szCs w:val="28"/>
        </w:rPr>
        <w:t>ain Pay Scale Plus TLR £4,932.</w:t>
      </w:r>
    </w:p>
    <w:p w:rsidR="002001EF" w:rsidRPr="009A1001" w:rsidRDefault="002001EF" w:rsidP="002001EF">
      <w:pPr>
        <w:rPr>
          <w:rFonts w:asciiTheme="minorHAnsi" w:hAnsiTheme="minorHAnsi" w:cstheme="minorHAnsi"/>
          <w:sz w:val="16"/>
          <w:szCs w:val="16"/>
        </w:rPr>
      </w:pPr>
    </w:p>
    <w:p w:rsidR="002001EF" w:rsidRPr="009A1001" w:rsidRDefault="002001EF" w:rsidP="002001EF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Job role:</w:t>
      </w:r>
    </w:p>
    <w:p w:rsidR="002001EF" w:rsidRPr="009A1001" w:rsidRDefault="002001EF" w:rsidP="002001EF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Set a clear vision for the </w:t>
      </w:r>
      <w:r w:rsidR="00564E36" w:rsidRPr="009A1001">
        <w:rPr>
          <w:rFonts w:asciiTheme="minorHAnsi" w:hAnsiTheme="minorHAnsi" w:cstheme="minorHAnsi"/>
          <w:sz w:val="22"/>
          <w:szCs w:val="22"/>
        </w:rPr>
        <w:t xml:space="preserve">PE </w:t>
      </w:r>
      <w:r w:rsidRPr="009A1001">
        <w:rPr>
          <w:rFonts w:asciiTheme="minorHAnsi" w:hAnsiTheme="minorHAnsi" w:cstheme="minorHAnsi"/>
          <w:sz w:val="22"/>
          <w:szCs w:val="22"/>
        </w:rPr>
        <w:t xml:space="preserve">department, aligned to the values of the school, to ensure the best </w:t>
      </w:r>
      <w:r w:rsidR="00564E36" w:rsidRPr="009A1001">
        <w:rPr>
          <w:rFonts w:asciiTheme="minorHAnsi" w:hAnsiTheme="minorHAnsi" w:cstheme="minorHAnsi"/>
          <w:sz w:val="22"/>
          <w:szCs w:val="22"/>
        </w:rPr>
        <w:t xml:space="preserve">PE </w:t>
      </w:r>
      <w:r w:rsidRPr="009A1001">
        <w:rPr>
          <w:rFonts w:asciiTheme="minorHAnsi" w:hAnsiTheme="minorHAnsi" w:cstheme="minorHAnsi"/>
          <w:sz w:val="22"/>
          <w:szCs w:val="22"/>
        </w:rPr>
        <w:t>learning experience for all pupils in all years. 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Be a major contributor to the outcomes and leadership of the School.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Ensure excellent outcomes at Key Stage 3, 4 and 5 for all pupils in </w:t>
      </w:r>
      <w:r w:rsidR="00564E36" w:rsidRPr="009A1001">
        <w:rPr>
          <w:rFonts w:asciiTheme="minorHAnsi" w:hAnsiTheme="minorHAnsi" w:cstheme="minorHAnsi"/>
          <w:sz w:val="22"/>
          <w:szCs w:val="22"/>
        </w:rPr>
        <w:t>PE</w:t>
      </w:r>
      <w:r w:rsidRPr="009A1001">
        <w:rPr>
          <w:rFonts w:asciiTheme="minorHAnsi" w:hAnsiTheme="minorHAnsi" w:cstheme="minorHAnsi"/>
          <w:sz w:val="22"/>
          <w:szCs w:val="22"/>
        </w:rPr>
        <w:t>, across all year groups, regardless of background or prior attainment. 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Lead the </w:t>
      </w:r>
      <w:r w:rsidR="001B651D" w:rsidRPr="009A1001">
        <w:rPr>
          <w:rFonts w:asciiTheme="minorHAnsi" w:hAnsiTheme="minorHAnsi" w:cstheme="minorHAnsi"/>
          <w:sz w:val="22"/>
          <w:szCs w:val="22"/>
        </w:rPr>
        <w:t>departmental</w:t>
      </w:r>
      <w:r w:rsidRPr="009A1001">
        <w:rPr>
          <w:rFonts w:asciiTheme="minorHAnsi" w:hAnsiTheme="minorHAnsi" w:cstheme="minorHAnsi"/>
          <w:sz w:val="22"/>
          <w:szCs w:val="22"/>
        </w:rPr>
        <w:t xml:space="preserve"> staff to ensure a consistent approach and wider sharing of best practice, benefitting all learners. 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Support and encourage all </w:t>
      </w:r>
      <w:r w:rsidR="00564E36" w:rsidRPr="009A1001">
        <w:rPr>
          <w:rFonts w:asciiTheme="minorHAnsi" w:hAnsiTheme="minorHAnsi" w:cstheme="minorHAnsi"/>
          <w:sz w:val="22"/>
          <w:szCs w:val="22"/>
        </w:rPr>
        <w:t xml:space="preserve">PE </w:t>
      </w:r>
      <w:r w:rsidRPr="009A1001">
        <w:rPr>
          <w:rFonts w:asciiTheme="minorHAnsi" w:hAnsiTheme="minorHAnsi" w:cstheme="minorHAnsi"/>
          <w:sz w:val="22"/>
          <w:szCs w:val="22"/>
        </w:rPr>
        <w:t>staff in curriculum development and continuous professional development. 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Foster, promote and co-ordinate cross curricular approaches and developments.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Be responsible for an ongoing review of the </w:t>
      </w:r>
      <w:r w:rsidR="00564E36" w:rsidRPr="009A1001">
        <w:rPr>
          <w:rFonts w:asciiTheme="minorHAnsi" w:hAnsiTheme="minorHAnsi" w:cstheme="minorHAnsi"/>
          <w:sz w:val="22"/>
          <w:szCs w:val="22"/>
        </w:rPr>
        <w:t xml:space="preserve">PE </w:t>
      </w:r>
      <w:r w:rsidRPr="009A1001">
        <w:rPr>
          <w:rFonts w:asciiTheme="minorHAnsi" w:hAnsiTheme="minorHAnsi" w:cstheme="minorHAnsi"/>
          <w:sz w:val="22"/>
          <w:szCs w:val="22"/>
        </w:rPr>
        <w:t>curriculum through liaison with SLT. 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Effectively timetable at department level to contribute to, as necessary to the planning of the school timetable. </w:t>
      </w:r>
    </w:p>
    <w:p w:rsidR="002001EF" w:rsidRPr="009A1001" w:rsidRDefault="001B651D" w:rsidP="005723F3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M</w:t>
      </w:r>
      <w:r w:rsidR="002001EF" w:rsidRPr="009A1001">
        <w:rPr>
          <w:rFonts w:asciiTheme="minorHAnsi" w:hAnsiTheme="minorHAnsi" w:cstheme="minorHAnsi"/>
          <w:sz w:val="22"/>
          <w:szCs w:val="22"/>
        </w:rPr>
        <w:t>aintain an up to date set of schemes of learning, in-line with the school’s approaches</w:t>
      </w:r>
      <w:r w:rsidR="005723F3" w:rsidRPr="009A1001">
        <w:rPr>
          <w:rFonts w:asciiTheme="minorHAnsi" w:hAnsiTheme="minorHAnsi" w:cstheme="minorHAnsi"/>
          <w:sz w:val="22"/>
          <w:szCs w:val="22"/>
        </w:rPr>
        <w:t>,</w:t>
      </w:r>
      <w:r w:rsidR="002001EF" w:rsidRPr="009A1001">
        <w:rPr>
          <w:rFonts w:asciiTheme="minorHAnsi" w:hAnsiTheme="minorHAnsi" w:cstheme="minorHAnsi"/>
          <w:sz w:val="22"/>
          <w:szCs w:val="22"/>
        </w:rPr>
        <w:t xml:space="preserve"> </w:t>
      </w:r>
      <w:r w:rsidR="005723F3" w:rsidRPr="009A1001">
        <w:rPr>
          <w:rFonts w:asciiTheme="minorHAnsi" w:hAnsiTheme="minorHAnsi" w:cstheme="minorHAnsi"/>
        </w:rPr>
        <w:t>ensuring a knowledge rich curriculum is embedded throughout KS3 to prepare students for the Cambridge Nationals in Sport Science at KS4.</w:t>
      </w:r>
    </w:p>
    <w:p w:rsidR="005723F3" w:rsidRPr="009A1001" w:rsidRDefault="001B651D" w:rsidP="005723F3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9A1001">
        <w:rPr>
          <w:rFonts w:asciiTheme="minorHAnsi" w:hAnsiTheme="minorHAnsi" w:cstheme="minorHAnsi"/>
        </w:rPr>
        <w:t>W</w:t>
      </w:r>
      <w:r w:rsidR="005723F3" w:rsidRPr="009A1001">
        <w:rPr>
          <w:rFonts w:asciiTheme="minorHAnsi" w:hAnsiTheme="minorHAnsi" w:cstheme="minorHAnsi"/>
        </w:rPr>
        <w:t>ork with the PE Technician to ensure the classroom and departmental environment supports teaching and learning and is a vibrant place to learn for all, alongside establishin</w:t>
      </w:r>
      <w:r w:rsidRPr="009A1001">
        <w:rPr>
          <w:rFonts w:asciiTheme="minorHAnsi" w:hAnsiTheme="minorHAnsi" w:cstheme="minorHAnsi"/>
        </w:rPr>
        <w:t>g a thorough and exciting extra-curricular</w:t>
      </w:r>
      <w:r w:rsidR="005723F3" w:rsidRPr="009A1001">
        <w:rPr>
          <w:rFonts w:asciiTheme="minorHAnsi" w:hAnsiTheme="minorHAnsi" w:cstheme="minorHAnsi"/>
        </w:rPr>
        <w:t xml:space="preserve"> and fixture programme, that appeals to all students.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Actively recruit Sixth Form learners, as well as an increased participation of </w:t>
      </w:r>
      <w:r w:rsidR="00564E36" w:rsidRPr="009A1001">
        <w:rPr>
          <w:rFonts w:asciiTheme="minorHAnsi" w:hAnsiTheme="minorHAnsi" w:cstheme="minorHAnsi"/>
          <w:sz w:val="22"/>
          <w:szCs w:val="22"/>
        </w:rPr>
        <w:t xml:space="preserve">PE </w:t>
      </w:r>
      <w:r w:rsidRPr="009A1001">
        <w:rPr>
          <w:rFonts w:asciiTheme="minorHAnsi" w:hAnsiTheme="minorHAnsi" w:cstheme="minorHAnsi"/>
          <w:sz w:val="22"/>
          <w:szCs w:val="22"/>
        </w:rPr>
        <w:t xml:space="preserve">at </w:t>
      </w:r>
      <w:r w:rsidR="005723F3" w:rsidRPr="009A1001">
        <w:rPr>
          <w:rFonts w:asciiTheme="minorHAnsi" w:hAnsiTheme="minorHAnsi" w:cstheme="minorHAnsi"/>
          <w:sz w:val="22"/>
          <w:szCs w:val="22"/>
        </w:rPr>
        <w:t>Level 2 Cambridge National</w:t>
      </w:r>
      <w:r w:rsidR="001B651D" w:rsidRPr="009A1001">
        <w:rPr>
          <w:rFonts w:asciiTheme="minorHAnsi" w:hAnsiTheme="minorHAnsi" w:cstheme="minorHAnsi"/>
          <w:sz w:val="22"/>
          <w:szCs w:val="22"/>
        </w:rPr>
        <w:t>s</w:t>
      </w:r>
      <w:r w:rsidR="005723F3" w:rsidRPr="009A1001">
        <w:rPr>
          <w:rFonts w:asciiTheme="minorHAnsi" w:hAnsiTheme="minorHAnsi" w:cstheme="minorHAnsi"/>
          <w:sz w:val="22"/>
          <w:szCs w:val="22"/>
        </w:rPr>
        <w:t xml:space="preserve"> </w:t>
      </w:r>
      <w:r w:rsidR="001B651D" w:rsidRPr="009A1001">
        <w:rPr>
          <w:rFonts w:asciiTheme="minorHAnsi" w:hAnsiTheme="minorHAnsi" w:cstheme="minorHAnsi"/>
          <w:sz w:val="22"/>
          <w:szCs w:val="22"/>
        </w:rPr>
        <w:t>in Sport Science.</w:t>
      </w:r>
    </w:p>
    <w:p w:rsidR="002001EF" w:rsidRPr="009A1001" w:rsidRDefault="002001EF" w:rsidP="002001E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Exam board liaison</w:t>
      </w:r>
      <w:r w:rsidR="001B651D" w:rsidRPr="009A1001">
        <w:rPr>
          <w:rFonts w:asciiTheme="minorHAnsi" w:hAnsiTheme="minorHAnsi" w:cstheme="minorHAnsi"/>
          <w:sz w:val="22"/>
          <w:szCs w:val="22"/>
        </w:rPr>
        <w:t>, and administration of internal exams and preparation for external examinations and assessments</w:t>
      </w:r>
      <w:r w:rsidRPr="009A1001">
        <w:rPr>
          <w:rFonts w:asciiTheme="minorHAnsi" w:hAnsiTheme="minorHAnsi" w:cstheme="minorHAnsi"/>
          <w:sz w:val="22"/>
          <w:szCs w:val="22"/>
        </w:rPr>
        <w:t>. </w:t>
      </w:r>
    </w:p>
    <w:p w:rsidR="005723F3" w:rsidRPr="009A1001" w:rsidRDefault="005723F3" w:rsidP="005723F3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9A1001">
        <w:rPr>
          <w:rFonts w:asciiTheme="minorHAnsi" w:hAnsiTheme="minorHAnsi" w:cstheme="minorHAnsi"/>
        </w:rPr>
        <w:t>Maintain our strong Sport Leadership provision at both Level 1 and 3; working with our local primary feeder schools to plan and deliver many events, tournaments and festivals.</w:t>
      </w:r>
    </w:p>
    <w:p w:rsidR="005723F3" w:rsidRPr="009A1001" w:rsidRDefault="005723F3" w:rsidP="005723F3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9A1001">
        <w:rPr>
          <w:rFonts w:asciiTheme="minorHAnsi" w:hAnsiTheme="minorHAnsi" w:cstheme="minorHAnsi"/>
        </w:rPr>
        <w:t>Coordinate the annual Sports Award evening that recognises the achievements and success of students across the whole school.</w:t>
      </w:r>
    </w:p>
    <w:p w:rsidR="008D498A" w:rsidRPr="009A1001" w:rsidRDefault="008D498A" w:rsidP="008D498A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9A1001">
        <w:rPr>
          <w:rFonts w:asciiTheme="minorHAnsi" w:hAnsiTheme="minorHAnsi" w:cstheme="minorHAnsi"/>
        </w:rPr>
        <w:t>Liaise with external providers to establish strong links with promotion of careers in sport, such as university inspiration visits, guest speakers etc.</w:t>
      </w:r>
    </w:p>
    <w:p w:rsidR="001B651D" w:rsidRPr="009A1001" w:rsidRDefault="001B651D" w:rsidP="008D498A">
      <w:pPr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</w:rPr>
      </w:pPr>
      <w:r w:rsidRPr="009A1001">
        <w:rPr>
          <w:rFonts w:asciiTheme="minorHAnsi" w:hAnsiTheme="minorHAnsi" w:cstheme="minorHAnsi"/>
        </w:rPr>
        <w:t xml:space="preserve">Lead the whole school House System, organising events, assemblies and fundraising activities. </w:t>
      </w:r>
    </w:p>
    <w:p w:rsidR="002001EF" w:rsidRDefault="002001EF" w:rsidP="002001EF">
      <w:pPr>
        <w:rPr>
          <w:rFonts w:asciiTheme="minorHAnsi" w:hAnsiTheme="minorHAnsi" w:cstheme="minorHAnsi"/>
          <w:sz w:val="22"/>
          <w:szCs w:val="22"/>
        </w:rPr>
      </w:pPr>
    </w:p>
    <w:p w:rsidR="009A1001" w:rsidRPr="009A1001" w:rsidRDefault="009A1001" w:rsidP="002001EF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2001EF" w:rsidRPr="009A1001" w:rsidRDefault="002001EF" w:rsidP="002001EF">
      <w:pPr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lastRenderedPageBreak/>
        <w:t>Performance management of staff:</w:t>
      </w:r>
    </w:p>
    <w:p w:rsidR="002001EF" w:rsidRPr="009A1001" w:rsidRDefault="002001EF" w:rsidP="002001EF">
      <w:pPr>
        <w:rPr>
          <w:rFonts w:asciiTheme="minorHAnsi" w:hAnsiTheme="minorHAnsi" w:cstheme="minorHAnsi"/>
          <w:sz w:val="22"/>
          <w:szCs w:val="22"/>
        </w:rPr>
      </w:pPr>
    </w:p>
    <w:p w:rsidR="002001EF" w:rsidRPr="009A1001" w:rsidRDefault="002001EF" w:rsidP="002001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Teaching lessons of consistently high quality, fostering an open door policy to share outstanding practice.  </w:t>
      </w:r>
    </w:p>
    <w:p w:rsidR="002001EF" w:rsidRPr="009A1001" w:rsidRDefault="002001EF" w:rsidP="002001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>Quality assurance of teaching and learning, including work scrutiny, learning walks and pupil and parental voice.  </w:t>
      </w:r>
    </w:p>
    <w:p w:rsidR="002001EF" w:rsidRPr="009A1001" w:rsidRDefault="002001EF" w:rsidP="002001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001">
        <w:rPr>
          <w:rFonts w:asciiTheme="minorHAnsi" w:hAnsiTheme="minorHAnsi" w:cstheme="minorHAnsi"/>
          <w:sz w:val="22"/>
          <w:szCs w:val="22"/>
        </w:rPr>
        <w:t xml:space="preserve">Sourcing and organisation of extra-curricular activities pertinent to the development of </w:t>
      </w:r>
      <w:r w:rsidR="00564E36" w:rsidRPr="009A1001">
        <w:rPr>
          <w:rFonts w:asciiTheme="minorHAnsi" w:hAnsiTheme="minorHAnsi" w:cstheme="minorHAnsi"/>
          <w:sz w:val="22"/>
          <w:szCs w:val="22"/>
        </w:rPr>
        <w:t xml:space="preserve">PE </w:t>
      </w:r>
      <w:r w:rsidRPr="009A1001">
        <w:rPr>
          <w:rFonts w:asciiTheme="minorHAnsi" w:hAnsiTheme="minorHAnsi" w:cstheme="minorHAnsi"/>
          <w:sz w:val="22"/>
          <w:szCs w:val="22"/>
        </w:rPr>
        <w:t>across the school and wider community.  </w:t>
      </w:r>
    </w:p>
    <w:p w:rsidR="002001EF" w:rsidRPr="009A1001" w:rsidRDefault="002001EF" w:rsidP="002001EF">
      <w:pPr>
        <w:rPr>
          <w:rFonts w:asciiTheme="minorHAnsi" w:hAnsiTheme="minorHAnsi" w:cstheme="minorHAnsi"/>
          <w:sz w:val="22"/>
          <w:szCs w:val="22"/>
        </w:rPr>
      </w:pPr>
    </w:p>
    <w:p w:rsidR="00091B32" w:rsidRPr="009A1001" w:rsidRDefault="00091B32" w:rsidP="00E84348">
      <w:pPr>
        <w:ind w:left="-851" w:right="-897"/>
        <w:rPr>
          <w:rFonts w:asciiTheme="minorHAnsi" w:hAnsiTheme="minorHAnsi" w:cstheme="minorHAnsi"/>
        </w:rPr>
      </w:pPr>
    </w:p>
    <w:p w:rsidR="00172BB5" w:rsidRPr="009A1001" w:rsidRDefault="00172BB5">
      <w:pPr>
        <w:rPr>
          <w:rFonts w:asciiTheme="minorHAnsi" w:hAnsiTheme="minorHAnsi" w:cstheme="minorHAnsi"/>
        </w:rPr>
      </w:pPr>
    </w:p>
    <w:sectPr w:rsidR="00172BB5" w:rsidRPr="009A1001" w:rsidSect="00E84348">
      <w:headerReference w:type="first" r:id="rId8"/>
      <w:footerReference w:type="first" r:id="rId9"/>
      <w:pgSz w:w="11906" w:h="16838"/>
      <w:pgMar w:top="2977" w:right="1440" w:bottom="1843" w:left="1440" w:header="15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D0" w:rsidRDefault="00E36FD0" w:rsidP="00172BB5">
      <w:r>
        <w:separator/>
      </w:r>
    </w:p>
  </w:endnote>
  <w:endnote w:type="continuationSeparator" w:id="0">
    <w:p w:rsidR="00E36FD0" w:rsidRDefault="00E36FD0" w:rsidP="0017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204387</wp:posOffset>
          </wp:positionH>
          <wp:positionV relativeFrom="paragraph">
            <wp:posOffset>-518160</wp:posOffset>
          </wp:positionV>
          <wp:extent cx="7210436" cy="947937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36" cy="947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D0" w:rsidRDefault="00E36FD0" w:rsidP="00172BB5">
      <w:r>
        <w:separator/>
      </w:r>
    </w:p>
  </w:footnote>
  <w:footnote w:type="continuationSeparator" w:id="0">
    <w:p w:rsidR="00E36FD0" w:rsidRDefault="00E36FD0" w:rsidP="0017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142875</wp:posOffset>
          </wp:positionH>
          <wp:positionV relativeFrom="paragraph">
            <wp:posOffset>-792480</wp:posOffset>
          </wp:positionV>
          <wp:extent cx="7248525" cy="167894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52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5A40"/>
    <w:multiLevelType w:val="hybridMultilevel"/>
    <w:tmpl w:val="106EA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60E90"/>
    <w:multiLevelType w:val="hybridMultilevel"/>
    <w:tmpl w:val="C08C5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4075C"/>
    <w:multiLevelType w:val="hybridMultilevel"/>
    <w:tmpl w:val="12B0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B5"/>
    <w:rsid w:val="00091B32"/>
    <w:rsid w:val="00172BB5"/>
    <w:rsid w:val="001853D6"/>
    <w:rsid w:val="001B651D"/>
    <w:rsid w:val="002001EF"/>
    <w:rsid w:val="002A0F03"/>
    <w:rsid w:val="00377344"/>
    <w:rsid w:val="0042322B"/>
    <w:rsid w:val="00564E36"/>
    <w:rsid w:val="005723F3"/>
    <w:rsid w:val="007156C7"/>
    <w:rsid w:val="00841C80"/>
    <w:rsid w:val="008D498A"/>
    <w:rsid w:val="009A1001"/>
    <w:rsid w:val="00A041C2"/>
    <w:rsid w:val="00D929AB"/>
    <w:rsid w:val="00E36FD0"/>
    <w:rsid w:val="00E84348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66AF6F5"/>
  <w15:chartTrackingRefBased/>
  <w15:docId w15:val="{56619180-79BF-416D-BDD9-A0B3395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1E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B5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2BB5"/>
  </w:style>
  <w:style w:type="paragraph" w:styleId="Footer">
    <w:name w:val="footer"/>
    <w:basedOn w:val="Normal"/>
    <w:link w:val="FooterChar"/>
    <w:uiPriority w:val="99"/>
    <w:unhideWhenUsed/>
    <w:rsid w:val="00172BB5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72BB5"/>
  </w:style>
  <w:style w:type="paragraph" w:styleId="ListParagraph">
    <w:name w:val="List Paragraph"/>
    <w:basedOn w:val="Normal"/>
    <w:uiPriority w:val="34"/>
    <w:qFormat/>
    <w:rsid w:val="00200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E4B2-0D71-4E2E-87B8-B27BD56B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Knowler</dc:creator>
  <cp:keywords/>
  <dc:description/>
  <cp:lastModifiedBy>Clare Brown</cp:lastModifiedBy>
  <cp:revision>4</cp:revision>
  <dcterms:created xsi:type="dcterms:W3CDTF">2022-05-16T12:30:00Z</dcterms:created>
  <dcterms:modified xsi:type="dcterms:W3CDTF">2022-05-18T11:41:00Z</dcterms:modified>
</cp:coreProperties>
</file>