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4C72E6" w:rsidRDefault="006C5719" w:rsidP="00160893">
      <w:pPr>
        <w:spacing w:after="0"/>
        <w:jc w:val="both"/>
        <w:rPr>
          <w:b/>
        </w:rPr>
      </w:pPr>
      <w:r>
        <w:rPr>
          <w:b/>
        </w:rPr>
        <w:t xml:space="preserve">INTERNAL / </w:t>
      </w:r>
      <w:r w:rsidR="00416526" w:rsidRPr="004C72E6">
        <w:rPr>
          <w:b/>
        </w:rPr>
        <w:t>EXTERNAL</w:t>
      </w:r>
    </w:p>
    <w:p w:rsidR="008575F9" w:rsidRPr="004C72E6" w:rsidRDefault="00205BF8" w:rsidP="00160893">
      <w:pPr>
        <w:spacing w:after="0"/>
        <w:jc w:val="both"/>
        <w:rPr>
          <w:b/>
        </w:rPr>
      </w:pPr>
      <w:r w:rsidRPr="004C72E6">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5719">
        <w:rPr>
          <w:b/>
        </w:rPr>
        <w:t>HEAD OF PE</w:t>
      </w:r>
    </w:p>
    <w:p w:rsidR="0009303C" w:rsidRPr="004C72E6" w:rsidRDefault="00294763" w:rsidP="0014162B">
      <w:pPr>
        <w:pStyle w:val="Default"/>
        <w:jc w:val="both"/>
        <w:rPr>
          <w:rFonts w:asciiTheme="minorHAnsi" w:hAnsiTheme="minorHAnsi" w:cstheme="minorBidi"/>
          <w:b/>
          <w:color w:val="auto"/>
          <w:sz w:val="22"/>
          <w:szCs w:val="22"/>
        </w:rPr>
      </w:pPr>
      <w:r w:rsidRPr="004C72E6">
        <w:rPr>
          <w:rFonts w:asciiTheme="minorHAnsi" w:hAnsiTheme="minorHAnsi" w:cstheme="minorBidi"/>
          <w:b/>
          <w:color w:val="auto"/>
          <w:sz w:val="22"/>
          <w:szCs w:val="22"/>
        </w:rPr>
        <w:t>Hours of Work:</w:t>
      </w:r>
      <w:r w:rsidR="00132490" w:rsidRPr="004C72E6">
        <w:rPr>
          <w:rFonts w:asciiTheme="minorHAnsi" w:hAnsiTheme="minorHAnsi" w:cstheme="minorBidi"/>
          <w:b/>
          <w:color w:val="auto"/>
          <w:sz w:val="22"/>
          <w:szCs w:val="22"/>
        </w:rPr>
        <w:t xml:space="preserve"> Permanent,</w:t>
      </w:r>
      <w:r w:rsidR="001A6A40" w:rsidRPr="004C72E6">
        <w:rPr>
          <w:rFonts w:asciiTheme="minorHAnsi" w:hAnsiTheme="minorHAnsi" w:cstheme="minorBidi"/>
          <w:b/>
          <w:color w:val="auto"/>
          <w:sz w:val="22"/>
          <w:szCs w:val="22"/>
        </w:rPr>
        <w:t xml:space="preserve"> </w:t>
      </w:r>
      <w:r w:rsidR="006C5719">
        <w:rPr>
          <w:rFonts w:asciiTheme="minorHAnsi" w:hAnsiTheme="minorHAnsi" w:cstheme="minorBidi"/>
          <w:b/>
          <w:color w:val="auto"/>
          <w:sz w:val="22"/>
          <w:szCs w:val="22"/>
        </w:rPr>
        <w:t>Full Time</w:t>
      </w:r>
      <w:r w:rsidR="004C72E6" w:rsidRPr="004C72E6">
        <w:rPr>
          <w:rFonts w:asciiTheme="minorHAnsi" w:hAnsiTheme="minorHAnsi" w:cstheme="minorBidi"/>
          <w:b/>
          <w:color w:val="auto"/>
          <w:sz w:val="22"/>
          <w:szCs w:val="22"/>
        </w:rPr>
        <w:t xml:space="preserve"> </w:t>
      </w:r>
    </w:p>
    <w:p w:rsidR="004C72E6" w:rsidRPr="004C72E6" w:rsidRDefault="005829F9" w:rsidP="0014162B">
      <w:pPr>
        <w:pStyle w:val="Default"/>
        <w:jc w:val="both"/>
        <w:rPr>
          <w:rFonts w:asciiTheme="minorHAnsi" w:hAnsiTheme="minorHAnsi" w:cstheme="minorBidi"/>
          <w:b/>
          <w:color w:val="auto"/>
          <w:sz w:val="22"/>
          <w:szCs w:val="22"/>
        </w:rPr>
      </w:pPr>
      <w:r w:rsidRPr="004C72E6">
        <w:rPr>
          <w:rFonts w:asciiTheme="minorHAnsi" w:hAnsiTheme="minorHAnsi" w:cstheme="minorBidi"/>
          <w:b/>
          <w:color w:val="auto"/>
          <w:sz w:val="22"/>
          <w:szCs w:val="22"/>
        </w:rPr>
        <w:t>Salary:</w:t>
      </w:r>
      <w:r w:rsidR="00294763" w:rsidRPr="004C72E6">
        <w:rPr>
          <w:rFonts w:asciiTheme="minorHAnsi" w:hAnsiTheme="minorHAnsi" w:cstheme="minorBidi"/>
          <w:b/>
          <w:color w:val="auto"/>
          <w:sz w:val="22"/>
          <w:szCs w:val="22"/>
        </w:rPr>
        <w:tab/>
      </w:r>
      <w:r w:rsidR="006C5719">
        <w:rPr>
          <w:rFonts w:asciiTheme="minorHAnsi" w:hAnsiTheme="minorHAnsi" w:cstheme="minorBidi"/>
          <w:b/>
          <w:color w:val="auto"/>
          <w:sz w:val="22"/>
          <w:szCs w:val="22"/>
        </w:rPr>
        <w:t>MPS/UPS +TLR2B</w:t>
      </w:r>
    </w:p>
    <w:p w:rsidR="008575F9" w:rsidRPr="00BE7388" w:rsidRDefault="008575F9" w:rsidP="0014162B">
      <w:pPr>
        <w:pStyle w:val="NoSpacing"/>
        <w:jc w:val="both"/>
      </w:pPr>
    </w:p>
    <w:p w:rsidR="008575F9" w:rsidRPr="00BE7388" w:rsidRDefault="008575F9" w:rsidP="0014162B">
      <w:pPr>
        <w:pStyle w:val="NoSpacing"/>
        <w:jc w:val="both"/>
      </w:pPr>
      <w:r w:rsidRPr="00BE7388">
        <w:t>Thank you for your interest in our recent advertisement for the above position at Archway Learning Trust</w:t>
      </w:r>
      <w:r w:rsidR="008A1060" w:rsidRPr="00BE7388">
        <w:t>’s</w:t>
      </w:r>
      <w:r w:rsidR="00D637FB" w:rsidRPr="00BE7388">
        <w:t xml:space="preserve"> </w:t>
      </w:r>
      <w:r w:rsidR="004C72E6">
        <w:t>Bluecoat Beechdale Academy</w:t>
      </w:r>
      <w:r w:rsidR="00D13360" w:rsidRPr="00BE7388">
        <w:t>.</w:t>
      </w:r>
      <w:r w:rsidR="008A1DC2" w:rsidRPr="00BE7388">
        <w:t xml:space="preserve"> </w:t>
      </w:r>
      <w:r w:rsidRPr="00BE7388">
        <w:t xml:space="preserve"> I have pleasure in enclosing details.</w:t>
      </w:r>
      <w:r w:rsidR="006C5719">
        <w:t xml:space="preserve"> </w:t>
      </w:r>
    </w:p>
    <w:p w:rsidR="008575F9" w:rsidRPr="00BE7388" w:rsidRDefault="008575F9" w:rsidP="0014162B">
      <w:pPr>
        <w:pStyle w:val="NoSpacing"/>
        <w:jc w:val="both"/>
        <w:rPr>
          <w:sz w:val="20"/>
        </w:rPr>
      </w:pPr>
    </w:p>
    <w:p w:rsidR="00CC7A45" w:rsidRPr="00BE7388" w:rsidRDefault="00CC7A45" w:rsidP="00CC7A45">
      <w:pPr>
        <w:pStyle w:val="Default"/>
        <w:rPr>
          <w:rFonts w:asciiTheme="minorHAnsi" w:hAnsiTheme="minorHAnsi" w:cstheme="minorBidi"/>
          <w:color w:val="auto"/>
          <w:sz w:val="22"/>
        </w:rPr>
      </w:pPr>
      <w:r w:rsidRPr="004C72E6">
        <w:rPr>
          <w:rFonts w:asciiTheme="minorHAnsi" w:hAnsiTheme="minorHAnsi" w:cstheme="minorBidi"/>
          <w:color w:val="auto"/>
          <w:sz w:val="22"/>
        </w:rPr>
        <w:t>We are seeking to appoint</w:t>
      </w:r>
      <w:r w:rsidR="004C72E6" w:rsidRPr="004C72E6">
        <w:rPr>
          <w:rFonts w:asciiTheme="minorHAnsi" w:hAnsiTheme="minorHAnsi" w:cstheme="minorBidi"/>
          <w:color w:val="auto"/>
          <w:sz w:val="22"/>
        </w:rPr>
        <w:t xml:space="preserve"> </w:t>
      </w:r>
      <w:r w:rsidR="006C5719">
        <w:rPr>
          <w:rFonts w:asciiTheme="minorHAnsi" w:hAnsiTheme="minorHAnsi" w:cstheme="minorBidi"/>
          <w:color w:val="auto"/>
          <w:sz w:val="22"/>
        </w:rPr>
        <w:t>a Head of Physical Education</w:t>
      </w:r>
      <w:r w:rsidR="001B230F">
        <w:rPr>
          <w:rFonts w:asciiTheme="minorHAnsi" w:hAnsiTheme="minorHAnsi" w:cstheme="minorBidi"/>
          <w:color w:val="auto"/>
          <w:sz w:val="22"/>
        </w:rPr>
        <w:t xml:space="preserve"> </w:t>
      </w:r>
      <w:r w:rsidR="00CE7EB8">
        <w:rPr>
          <w:rFonts w:asciiTheme="minorHAnsi" w:hAnsiTheme="minorHAnsi" w:cstheme="minorBidi"/>
          <w:color w:val="auto"/>
          <w:sz w:val="22"/>
        </w:rPr>
        <w:t xml:space="preserve">at the Bluecoat Beechdale Academy. </w:t>
      </w:r>
      <w:r w:rsidR="006C5719">
        <w:rPr>
          <w:rFonts w:asciiTheme="minorHAnsi" w:hAnsiTheme="minorHAnsi" w:cstheme="minorBidi"/>
          <w:color w:val="auto"/>
          <w:sz w:val="22"/>
        </w:rPr>
        <w:t xml:space="preserve"> </w:t>
      </w:r>
    </w:p>
    <w:p w:rsidR="00CC7A45" w:rsidRPr="00BE7388" w:rsidRDefault="00CC7A45" w:rsidP="00CC7A45">
      <w:pPr>
        <w:pStyle w:val="Default"/>
        <w:rPr>
          <w:rFonts w:asciiTheme="minorHAnsi" w:hAnsiTheme="minorHAnsi" w:cstheme="minorBidi"/>
          <w:color w:val="auto"/>
          <w:sz w:val="22"/>
        </w:rPr>
      </w:pPr>
    </w:p>
    <w:p w:rsidR="00165B28" w:rsidRPr="00BE7388" w:rsidRDefault="00165B28" w:rsidP="00165B28">
      <w:pPr>
        <w:jc w:val="both"/>
        <w:rPr>
          <w:rFonts w:eastAsia="Times New Roman" w:cs="Times New Roman"/>
          <w:lang w:eastAsia="en-GB"/>
        </w:rPr>
      </w:pPr>
      <w:r w:rsidRPr="00BE7388">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BE7388">
        <w:t xml:space="preserve"> three further secondary schools in Derby to the Trust and are excited to be opening Bluecoat Trent Academy, a secondary Free School in Nottingham in September 2021.</w:t>
      </w:r>
      <w:r w:rsidR="006C5719">
        <w:t xml:space="preserve"> </w:t>
      </w:r>
    </w:p>
    <w:p w:rsidR="00165B28" w:rsidRPr="00BE7388" w:rsidRDefault="00165B28" w:rsidP="00165B28">
      <w:pPr>
        <w:jc w:val="both"/>
      </w:pPr>
      <w:r w:rsidRPr="00BE7388">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BE7388">
        <w:t xml:space="preserve">The Long Eaton School, Lees Brook Community School, </w:t>
      </w:r>
      <w:proofErr w:type="spellStart"/>
      <w:r w:rsidR="00C94BBD">
        <w:t>Alvaston</w:t>
      </w:r>
      <w:proofErr w:type="spellEnd"/>
      <w:r w:rsidR="00C94BBD">
        <w:t xml:space="preserve"> Moor</w:t>
      </w:r>
      <w:bookmarkStart w:id="0" w:name="_GoBack"/>
      <w:bookmarkEnd w:id="0"/>
      <w:r w:rsidRPr="00BE7388">
        <w:t xml:space="preserve"> Academy and the Bluecoat SCITT Alliance (School Centred Initial Teacher Training).</w:t>
      </w:r>
    </w:p>
    <w:p w:rsidR="006C5719" w:rsidRPr="006C5719" w:rsidRDefault="006C5719" w:rsidP="006C5719">
      <w:pPr>
        <w:spacing w:after="0" w:line="240" w:lineRule="auto"/>
        <w:jc w:val="both"/>
        <w:rPr>
          <w:rStyle w:val="Emphasis"/>
          <w:i w:val="0"/>
          <w:color w:val="000000"/>
          <w:szCs w:val="24"/>
        </w:rPr>
      </w:pPr>
      <w:r w:rsidRPr="006C5719">
        <w:rPr>
          <w:rStyle w:val="Emphasis"/>
          <w:i w:val="0"/>
          <w:color w:val="000000"/>
          <w:szCs w:val="24"/>
        </w:rPr>
        <w:t>We are looking to recruit a passionate, knowledgeable and committed leader, to drive improvement in Physical Education. The school has excellent facilities including a 4 badminton court sports hall, dance studio, hall, astro turf, hard courts and extensive fields.  The Academy also sits adjacent to the Harvey Hadden Sports Village, and we have good relationships with the organisation.</w:t>
      </w:r>
    </w:p>
    <w:p w:rsidR="006C5719" w:rsidRPr="006C5719" w:rsidRDefault="006C5719" w:rsidP="006C5719">
      <w:pPr>
        <w:spacing w:after="0" w:line="240" w:lineRule="auto"/>
        <w:jc w:val="both"/>
        <w:rPr>
          <w:rStyle w:val="Emphasis"/>
          <w:i w:val="0"/>
          <w:color w:val="000000"/>
          <w:szCs w:val="24"/>
        </w:rPr>
      </w:pPr>
    </w:p>
    <w:p w:rsidR="006C5719" w:rsidRPr="006C5719" w:rsidRDefault="006C5719" w:rsidP="006C5719">
      <w:pPr>
        <w:spacing w:after="0" w:line="240" w:lineRule="auto"/>
        <w:jc w:val="both"/>
        <w:rPr>
          <w:rStyle w:val="Emphasis"/>
          <w:iCs w:val="0"/>
          <w:color w:val="000000"/>
          <w:szCs w:val="24"/>
        </w:rPr>
      </w:pPr>
      <w:r w:rsidRPr="006C5719">
        <w:rPr>
          <w:rStyle w:val="Emphasis"/>
          <w:i w:val="0"/>
          <w:color w:val="000000"/>
          <w:szCs w:val="24"/>
        </w:rPr>
        <w:t>Similarly, the department is well resourced, and this is an exciting opportunity for the right professional to demonstrate real impact.</w:t>
      </w:r>
      <w:r>
        <w:rPr>
          <w:rStyle w:val="Emphasis"/>
          <w:i w:val="0"/>
          <w:color w:val="000000"/>
          <w:szCs w:val="24"/>
        </w:rPr>
        <w:t xml:space="preserve"> </w:t>
      </w:r>
      <w:r w:rsidRPr="006C5719">
        <w:rPr>
          <w:rStyle w:val="Emphasis"/>
          <w:i w:val="0"/>
          <w:color w:val="000000"/>
        </w:rPr>
        <w:t>The successful applicant will be responsible for the aspects listed below, and should have a clear vision for leading CPL within the department, ensuring teaching and learning within PE is excellent.  They should also demonstrate a real commitment to broadening the experiences of our students, both through the curriculum and extra-curricular opportunities.</w:t>
      </w:r>
    </w:p>
    <w:p w:rsidR="007E1946" w:rsidRPr="001525CD" w:rsidRDefault="007E1946" w:rsidP="00D637FB">
      <w:pPr>
        <w:spacing w:after="0" w:line="240" w:lineRule="auto"/>
        <w:jc w:val="both"/>
        <w:rPr>
          <w:rFonts w:cstheme="minorHAnsi"/>
          <w:noProof/>
          <w:lang w:eastAsia="en-GB"/>
        </w:rPr>
      </w:pPr>
    </w:p>
    <w:p w:rsidR="00B1165A" w:rsidRPr="001525CD" w:rsidRDefault="00B1165A" w:rsidP="0014162B">
      <w:pPr>
        <w:spacing w:after="0" w:line="240" w:lineRule="auto"/>
        <w:jc w:val="both"/>
        <w:rPr>
          <w:rFonts w:eastAsia="Times New Roman" w:cs="Segoe UI"/>
          <w:lang w:eastAsia="en-GB"/>
        </w:rPr>
      </w:pPr>
      <w:r w:rsidRPr="001525CD">
        <w:rPr>
          <w:rFonts w:eastAsia="Times New Roman" w:cs="Segoe UI"/>
          <w:lang w:eastAsia="en-GB"/>
        </w:rPr>
        <w:t>In return we can offer:</w:t>
      </w:r>
    </w:p>
    <w:p w:rsidR="00B1165A" w:rsidRPr="001525CD" w:rsidRDefault="00B1165A" w:rsidP="0014162B">
      <w:pPr>
        <w:pStyle w:val="ListParagraph"/>
        <w:numPr>
          <w:ilvl w:val="0"/>
          <w:numId w:val="4"/>
        </w:numPr>
        <w:spacing w:after="0" w:line="240" w:lineRule="auto"/>
        <w:jc w:val="both"/>
        <w:rPr>
          <w:rFonts w:eastAsia="Times New Roman" w:cs="Segoe UI"/>
          <w:lang w:eastAsia="en-GB"/>
        </w:rPr>
      </w:pPr>
      <w:r w:rsidRPr="001525CD">
        <w:rPr>
          <w:rFonts w:eastAsia="Times New Roman" w:cs="Segoe UI"/>
          <w:lang w:eastAsia="en-GB"/>
        </w:rPr>
        <w:t>Employee benefits and well-being scheme</w:t>
      </w:r>
    </w:p>
    <w:p w:rsidR="00B1165A" w:rsidRPr="001525CD" w:rsidRDefault="00B1165A" w:rsidP="0014162B">
      <w:pPr>
        <w:pStyle w:val="ListParagraph"/>
        <w:numPr>
          <w:ilvl w:val="0"/>
          <w:numId w:val="4"/>
        </w:numPr>
        <w:spacing w:after="0" w:line="240" w:lineRule="auto"/>
        <w:jc w:val="both"/>
        <w:rPr>
          <w:rFonts w:eastAsia="Times New Roman" w:cs="Segoe UI"/>
          <w:lang w:eastAsia="en-GB"/>
        </w:rPr>
      </w:pPr>
      <w:r w:rsidRPr="001525CD">
        <w:rPr>
          <w:rFonts w:eastAsia="Times New Roman" w:cs="Segoe UI"/>
          <w:lang w:eastAsia="en-GB"/>
        </w:rPr>
        <w:t xml:space="preserve">Cycle to work scheme </w:t>
      </w:r>
    </w:p>
    <w:p w:rsidR="00B1165A" w:rsidRPr="004C72E6" w:rsidRDefault="005A343E" w:rsidP="005A343E">
      <w:pPr>
        <w:pStyle w:val="ListParagraph"/>
        <w:numPr>
          <w:ilvl w:val="0"/>
          <w:numId w:val="4"/>
        </w:numPr>
        <w:spacing w:after="0" w:line="240" w:lineRule="auto"/>
        <w:jc w:val="both"/>
        <w:rPr>
          <w:rFonts w:eastAsia="Times New Roman" w:cstheme="minorHAnsi"/>
          <w:lang w:eastAsia="en-GB"/>
        </w:rPr>
      </w:pPr>
      <w:r w:rsidRPr="004C72E6">
        <w:rPr>
          <w:rFonts w:eastAsia="Times New Roman" w:cstheme="minorHAnsi"/>
          <w:lang w:eastAsia="en-GB"/>
        </w:rPr>
        <w:t>Local Government Pension Scheme</w:t>
      </w:r>
    </w:p>
    <w:p w:rsidR="00B1165A" w:rsidRPr="001525CD" w:rsidRDefault="00B1165A" w:rsidP="0014162B">
      <w:pPr>
        <w:pStyle w:val="ListParagraph"/>
        <w:numPr>
          <w:ilvl w:val="0"/>
          <w:numId w:val="4"/>
        </w:numPr>
        <w:spacing w:after="0" w:line="240" w:lineRule="auto"/>
        <w:jc w:val="both"/>
        <w:rPr>
          <w:rFonts w:eastAsia="Times New Roman" w:cs="Segoe UI"/>
          <w:lang w:eastAsia="en-GB"/>
        </w:rPr>
      </w:pPr>
      <w:r w:rsidRPr="001525CD">
        <w:rPr>
          <w:rFonts w:eastAsia="Times New Roman" w:cs="Segoe UI"/>
          <w:lang w:eastAsia="en-GB"/>
        </w:rPr>
        <w:t>Salary sacrifice bus pass scheme</w:t>
      </w:r>
    </w:p>
    <w:p w:rsidR="00D84306" w:rsidRPr="001525CD" w:rsidRDefault="00D84306" w:rsidP="0014162B">
      <w:pPr>
        <w:spacing w:after="0" w:line="240" w:lineRule="auto"/>
        <w:jc w:val="both"/>
      </w:pPr>
    </w:p>
    <w:p w:rsidR="0033600F" w:rsidRPr="001525CD" w:rsidRDefault="0033600F" w:rsidP="0014162B">
      <w:pPr>
        <w:spacing w:after="0" w:line="240" w:lineRule="auto"/>
        <w:jc w:val="both"/>
      </w:pPr>
      <w:r w:rsidRPr="001525CD">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1525CD">
        <w:t xml:space="preserve">  </w:t>
      </w:r>
      <w:r w:rsidRPr="001525CD">
        <w:t>We are an equal opportunities employer.</w:t>
      </w:r>
    </w:p>
    <w:p w:rsidR="0033600F" w:rsidRPr="001525CD" w:rsidRDefault="0033600F" w:rsidP="0014162B">
      <w:pPr>
        <w:spacing w:after="0" w:line="240" w:lineRule="auto"/>
        <w:jc w:val="both"/>
      </w:pPr>
    </w:p>
    <w:p w:rsidR="00160893" w:rsidRPr="00BE7388" w:rsidRDefault="00160893" w:rsidP="00160893">
      <w:pPr>
        <w:contextualSpacing/>
        <w:jc w:val="both"/>
        <w:rPr>
          <w:lang w:eastAsia="en-GB"/>
        </w:rPr>
      </w:pPr>
      <w:r w:rsidRPr="00BE7388">
        <w:rPr>
          <w:lang w:eastAsia="en-GB"/>
        </w:rPr>
        <w:t xml:space="preserve">For more information about Archway Learning Trust and the vacancy, please visit </w:t>
      </w:r>
      <w:r w:rsidRPr="00BE7388">
        <w:rPr>
          <w:rStyle w:val="Hyperlink"/>
        </w:rPr>
        <w:t>www.archwaytrust.co.uk/vacancies</w:t>
      </w:r>
      <w:r w:rsidRPr="00BE7388">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BE7388" w:rsidRDefault="00160893" w:rsidP="0014162B">
      <w:pPr>
        <w:spacing w:after="0" w:line="240" w:lineRule="auto"/>
        <w:jc w:val="both"/>
        <w:rPr>
          <w:b/>
        </w:rPr>
      </w:pPr>
    </w:p>
    <w:p w:rsidR="001D4725" w:rsidRPr="004C72E6" w:rsidRDefault="001D4725" w:rsidP="001D4725">
      <w:pPr>
        <w:spacing w:after="0" w:line="240" w:lineRule="auto"/>
        <w:jc w:val="both"/>
        <w:rPr>
          <w:rFonts w:eastAsia="Times New Roman" w:cs="Arial"/>
          <w:b/>
          <w:noProof/>
          <w:color w:val="215868" w:themeColor="accent5" w:themeShade="80"/>
          <w:sz w:val="32"/>
          <w:lang w:eastAsia="en-GB"/>
        </w:rPr>
      </w:pPr>
      <w:r w:rsidRPr="004C72E6">
        <w:rPr>
          <w:rFonts w:eastAsia="Times New Roman" w:cs="Arial"/>
          <w:b/>
          <w:noProof/>
          <w:color w:val="215868" w:themeColor="accent5" w:themeShade="80"/>
          <w:sz w:val="32"/>
          <w:lang w:eastAsia="en-GB"/>
        </w:rPr>
        <w:t xml:space="preserve">Closing Date: 9am, </w:t>
      </w:r>
      <w:r w:rsidR="006C5719">
        <w:rPr>
          <w:rFonts w:eastAsia="Times New Roman" w:cs="Arial"/>
          <w:b/>
          <w:noProof/>
          <w:color w:val="215868" w:themeColor="accent5" w:themeShade="80"/>
          <w:sz w:val="32"/>
          <w:lang w:eastAsia="en-GB"/>
        </w:rPr>
        <w:t>Monday 4</w:t>
      </w:r>
      <w:r w:rsidR="006C5719" w:rsidRPr="006C5719">
        <w:rPr>
          <w:rFonts w:eastAsia="Times New Roman" w:cs="Arial"/>
          <w:b/>
          <w:noProof/>
          <w:color w:val="215868" w:themeColor="accent5" w:themeShade="80"/>
          <w:sz w:val="32"/>
          <w:vertAlign w:val="superscript"/>
          <w:lang w:eastAsia="en-GB"/>
        </w:rPr>
        <w:t>th</w:t>
      </w:r>
      <w:r w:rsidR="006C5719">
        <w:rPr>
          <w:rFonts w:eastAsia="Times New Roman" w:cs="Arial"/>
          <w:b/>
          <w:noProof/>
          <w:color w:val="215868" w:themeColor="accent5" w:themeShade="80"/>
          <w:sz w:val="32"/>
          <w:lang w:eastAsia="en-GB"/>
        </w:rPr>
        <w:t xml:space="preserve"> October 2021</w:t>
      </w:r>
    </w:p>
    <w:p w:rsidR="0033600F" w:rsidRPr="004C72E6" w:rsidRDefault="001D4725" w:rsidP="001D4725">
      <w:pPr>
        <w:spacing w:after="0" w:line="240" w:lineRule="auto"/>
        <w:jc w:val="both"/>
        <w:rPr>
          <w:b/>
          <w:sz w:val="32"/>
        </w:rPr>
      </w:pPr>
      <w:r w:rsidRPr="004C72E6">
        <w:rPr>
          <w:rFonts w:eastAsia="Times New Roman" w:cs="Arial"/>
          <w:b/>
          <w:noProof/>
          <w:color w:val="215868" w:themeColor="accent5" w:themeShade="80"/>
          <w:sz w:val="32"/>
          <w:lang w:eastAsia="en-GB"/>
        </w:rPr>
        <w:t xml:space="preserve">Interview Date: </w:t>
      </w:r>
      <w:r w:rsidR="006039C3">
        <w:rPr>
          <w:rFonts w:eastAsia="Times New Roman" w:cs="Arial"/>
          <w:b/>
          <w:noProof/>
          <w:color w:val="215868" w:themeColor="accent5" w:themeShade="80"/>
          <w:sz w:val="32"/>
          <w:lang w:eastAsia="en-GB"/>
        </w:rPr>
        <w:t xml:space="preserve">Week commencing </w:t>
      </w:r>
      <w:r w:rsidR="006C5719">
        <w:rPr>
          <w:rFonts w:eastAsia="Times New Roman" w:cs="Arial"/>
          <w:b/>
          <w:noProof/>
          <w:color w:val="215868" w:themeColor="accent5" w:themeShade="80"/>
          <w:sz w:val="32"/>
          <w:lang w:eastAsia="en-GB"/>
        </w:rPr>
        <w:t>11</w:t>
      </w:r>
      <w:r w:rsidR="006C5719" w:rsidRPr="006C5719">
        <w:rPr>
          <w:rFonts w:eastAsia="Times New Roman" w:cs="Arial"/>
          <w:b/>
          <w:noProof/>
          <w:color w:val="215868" w:themeColor="accent5" w:themeShade="80"/>
          <w:sz w:val="32"/>
          <w:vertAlign w:val="superscript"/>
          <w:lang w:eastAsia="en-GB"/>
        </w:rPr>
        <w:t>th</w:t>
      </w:r>
      <w:r w:rsidR="006C5719">
        <w:rPr>
          <w:rFonts w:eastAsia="Times New Roman" w:cs="Arial"/>
          <w:b/>
          <w:noProof/>
          <w:color w:val="215868" w:themeColor="accent5" w:themeShade="80"/>
          <w:sz w:val="32"/>
          <w:lang w:eastAsia="en-GB"/>
        </w:rPr>
        <w:t xml:space="preserve"> October 2021</w:t>
      </w:r>
    </w:p>
    <w:sectPr w:rsidR="0033600F" w:rsidRPr="004C72E6"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525CD"/>
    <w:rsid w:val="00160893"/>
    <w:rsid w:val="00165B28"/>
    <w:rsid w:val="001858DD"/>
    <w:rsid w:val="001A6A40"/>
    <w:rsid w:val="001A6D92"/>
    <w:rsid w:val="001B1BBE"/>
    <w:rsid w:val="001B230F"/>
    <w:rsid w:val="001D4725"/>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C72E6"/>
    <w:rsid w:val="004D4A67"/>
    <w:rsid w:val="0050043F"/>
    <w:rsid w:val="005829F9"/>
    <w:rsid w:val="005A343E"/>
    <w:rsid w:val="005A41B9"/>
    <w:rsid w:val="005B4BD7"/>
    <w:rsid w:val="005D494D"/>
    <w:rsid w:val="006039C3"/>
    <w:rsid w:val="00693EA1"/>
    <w:rsid w:val="006B6BFC"/>
    <w:rsid w:val="006C5719"/>
    <w:rsid w:val="006F4D16"/>
    <w:rsid w:val="0074180C"/>
    <w:rsid w:val="00764EBC"/>
    <w:rsid w:val="0079052E"/>
    <w:rsid w:val="0079438D"/>
    <w:rsid w:val="00795467"/>
    <w:rsid w:val="007A6168"/>
    <w:rsid w:val="007B1665"/>
    <w:rsid w:val="007D079D"/>
    <w:rsid w:val="007E1946"/>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A574B"/>
    <w:rsid w:val="00AB7251"/>
    <w:rsid w:val="00AD3197"/>
    <w:rsid w:val="00B1165A"/>
    <w:rsid w:val="00B321E5"/>
    <w:rsid w:val="00B33507"/>
    <w:rsid w:val="00B76712"/>
    <w:rsid w:val="00B958BF"/>
    <w:rsid w:val="00BB017D"/>
    <w:rsid w:val="00BB4586"/>
    <w:rsid w:val="00BD456C"/>
    <w:rsid w:val="00BE7388"/>
    <w:rsid w:val="00C525DF"/>
    <w:rsid w:val="00C81638"/>
    <w:rsid w:val="00C94BBD"/>
    <w:rsid w:val="00CB0B3A"/>
    <w:rsid w:val="00CB4901"/>
    <w:rsid w:val="00CC0DE1"/>
    <w:rsid w:val="00CC7A45"/>
    <w:rsid w:val="00CE7EB8"/>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F8F4"/>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81DB6-FAA8-42D5-8063-40BD11F0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Cutforth, R</dc:creator>
  <cp:lastModifiedBy>Reynolds, A</cp:lastModifiedBy>
  <cp:revision>2</cp:revision>
  <dcterms:created xsi:type="dcterms:W3CDTF">2021-09-16T11:26:00Z</dcterms:created>
  <dcterms:modified xsi:type="dcterms:W3CDTF">2021-09-16T11:26:00Z</dcterms:modified>
</cp:coreProperties>
</file>