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228" w:rsidRPr="00162228" w:rsidRDefault="00162228" w:rsidP="00162228">
      <w:pPr>
        <w:rPr>
          <w:color w:val="0D0D0D"/>
          <w:sz w:val="22"/>
          <w:lang w:eastAsia="en-GB"/>
        </w:rPr>
      </w:pPr>
      <w:r w:rsidRPr="00162228">
        <w:rPr>
          <w:color w:val="0D0D0D"/>
          <w:sz w:val="22"/>
        </w:rPr>
        <w:t>Dear Prospective Candidate,</w:t>
      </w:r>
    </w:p>
    <w:p w:rsidR="00162228" w:rsidRPr="00162228" w:rsidRDefault="00162228" w:rsidP="00162228">
      <w:pPr>
        <w:pStyle w:val="elementtoproof"/>
        <w:shd w:val="clear" w:color="auto" w:fill="FFFFFF"/>
        <w:spacing w:before="300" w:after="300"/>
        <w:rPr>
          <w:rFonts w:ascii="Arial" w:hAnsi="Arial" w:cs="Arial"/>
          <w:sz w:val="20"/>
        </w:rPr>
      </w:pPr>
      <w:r w:rsidRPr="00162228">
        <w:rPr>
          <w:rFonts w:ascii="Arial" w:hAnsi="Arial" w:cs="Arial"/>
          <w:color w:val="0D0D0D"/>
          <w:szCs w:val="24"/>
        </w:rPr>
        <w:t xml:space="preserve">At St Wilfrid's RC </w:t>
      </w:r>
      <w:proofErr w:type="gramStart"/>
      <w:r w:rsidRPr="00162228">
        <w:rPr>
          <w:rFonts w:ascii="Arial" w:hAnsi="Arial" w:cs="Arial"/>
          <w:color w:val="0D0D0D"/>
          <w:szCs w:val="24"/>
        </w:rPr>
        <w:t>College</w:t>
      </w:r>
      <w:proofErr w:type="gramEnd"/>
      <w:r w:rsidRPr="00162228">
        <w:rPr>
          <w:rFonts w:ascii="Arial" w:hAnsi="Arial" w:cs="Arial"/>
          <w:color w:val="0D0D0D"/>
          <w:szCs w:val="24"/>
        </w:rPr>
        <w:t xml:space="preserve"> we are proud of our rich tradition of providing a holistic education that is firmly rooted in Catholic teachings and values. Our commitment to nurturing the spiritual, moral, and intellectual development of our students is at the heart of everything we do.</w:t>
      </w:r>
    </w:p>
    <w:p w:rsidR="00162228" w:rsidRPr="00162228" w:rsidRDefault="00162228" w:rsidP="00162228">
      <w:pPr>
        <w:pStyle w:val="elementtoproof"/>
        <w:shd w:val="clear" w:color="auto" w:fill="FFFFFF"/>
        <w:spacing w:before="300" w:after="300"/>
        <w:rPr>
          <w:rFonts w:ascii="Arial" w:hAnsi="Arial" w:cs="Arial"/>
          <w:sz w:val="20"/>
        </w:rPr>
      </w:pPr>
      <w:r w:rsidRPr="00162228">
        <w:rPr>
          <w:rFonts w:ascii="Arial" w:hAnsi="Arial" w:cs="Arial"/>
          <w:color w:val="0D0D0D"/>
          <w:szCs w:val="24"/>
        </w:rPr>
        <w:t>We are seeking a dedicated and passionate practising Catholic to join our leadership team as the Head of Religious Education. In this pivotal role, you will have the opportunity to lead our Religious Education department in delivering a dynamic and engaging curriculum that inspires students to deepen their understanding of faith and its relevance to their lives.</w:t>
      </w:r>
    </w:p>
    <w:p w:rsidR="00162228" w:rsidRPr="00162228" w:rsidRDefault="00162228" w:rsidP="00162228">
      <w:pPr>
        <w:pStyle w:val="NormalWeb"/>
        <w:shd w:val="clear" w:color="auto" w:fill="FFFFFF"/>
        <w:spacing w:before="300" w:after="300"/>
        <w:rPr>
          <w:rFonts w:ascii="Arial" w:hAnsi="Arial" w:cs="Arial"/>
          <w:sz w:val="22"/>
        </w:rPr>
      </w:pPr>
      <w:r w:rsidRPr="00162228">
        <w:rPr>
          <w:rFonts w:ascii="Arial" w:hAnsi="Arial" w:cs="Arial"/>
          <w:color w:val="0D0D0D"/>
          <w:sz w:val="22"/>
        </w:rPr>
        <w:t>The successful candidate will:</w:t>
      </w:r>
    </w:p>
    <w:p w:rsidR="00162228" w:rsidRPr="00162228" w:rsidRDefault="00162228" w:rsidP="00162228">
      <w:pPr>
        <w:numPr>
          <w:ilvl w:val="0"/>
          <w:numId w:val="7"/>
        </w:numPr>
        <w:shd w:val="clear" w:color="auto" w:fill="FFFFFF"/>
        <w:rPr>
          <w:color w:val="0D0D0D"/>
          <w:sz w:val="22"/>
        </w:rPr>
      </w:pPr>
      <w:r w:rsidRPr="00162228">
        <w:rPr>
          <w:color w:val="0D0D0D"/>
          <w:sz w:val="22"/>
        </w:rPr>
        <w:t>Be a practi</w:t>
      </w:r>
      <w:r w:rsidR="006F7064">
        <w:rPr>
          <w:color w:val="0D0D0D"/>
          <w:sz w:val="22"/>
        </w:rPr>
        <w:t>s</w:t>
      </w:r>
      <w:r w:rsidRPr="00162228">
        <w:rPr>
          <w:color w:val="0D0D0D"/>
          <w:sz w:val="22"/>
        </w:rPr>
        <w:t xml:space="preserve">ing Catholic with a deep commitment to their faith and a clear understanding of Catholic teachings and traditions. </w:t>
      </w:r>
    </w:p>
    <w:p w:rsidR="00162228" w:rsidRPr="00162228" w:rsidRDefault="00162228" w:rsidP="00162228">
      <w:pPr>
        <w:pStyle w:val="ListParagraph"/>
        <w:numPr>
          <w:ilvl w:val="0"/>
          <w:numId w:val="7"/>
        </w:numPr>
        <w:shd w:val="clear" w:color="auto" w:fill="FFFFFF"/>
        <w:rPr>
          <w:color w:val="0D0D0D"/>
          <w:sz w:val="22"/>
        </w:rPr>
      </w:pPr>
      <w:r w:rsidRPr="00162228">
        <w:rPr>
          <w:color w:val="0D0D0D"/>
          <w:sz w:val="22"/>
        </w:rPr>
        <w:t>Have strong leadership skills and a proven track record of leading a team to achieve outstanding results.</w:t>
      </w:r>
    </w:p>
    <w:p w:rsidR="00162228" w:rsidRPr="00162228" w:rsidRDefault="00162228" w:rsidP="00162228">
      <w:pPr>
        <w:pStyle w:val="ListParagraph"/>
        <w:numPr>
          <w:ilvl w:val="0"/>
          <w:numId w:val="7"/>
        </w:numPr>
        <w:shd w:val="clear" w:color="auto" w:fill="FFFFFF"/>
        <w:rPr>
          <w:color w:val="0D0D0D"/>
          <w:sz w:val="22"/>
        </w:rPr>
      </w:pPr>
      <w:r w:rsidRPr="00162228">
        <w:rPr>
          <w:color w:val="0D0D0D"/>
          <w:sz w:val="22"/>
        </w:rPr>
        <w:t>Demonstrate excellent communication and interpersonal skills, with the ability to engage and inspire students, staff, and parents alike.</w:t>
      </w:r>
    </w:p>
    <w:p w:rsidR="00162228" w:rsidRPr="00162228" w:rsidRDefault="00162228" w:rsidP="00162228">
      <w:pPr>
        <w:pStyle w:val="ListParagraph"/>
        <w:numPr>
          <w:ilvl w:val="0"/>
          <w:numId w:val="7"/>
        </w:numPr>
        <w:shd w:val="clear" w:color="auto" w:fill="FFFFFF"/>
        <w:rPr>
          <w:color w:val="0D0D0D"/>
          <w:sz w:val="22"/>
        </w:rPr>
      </w:pPr>
      <w:r w:rsidRPr="00162228">
        <w:rPr>
          <w:color w:val="0D0D0D"/>
          <w:sz w:val="22"/>
        </w:rPr>
        <w:t>Be committed to promoting a culture of inclusion and respect within the school community, where all students feel valued and supported.</w:t>
      </w:r>
      <w:bookmarkStart w:id="0" w:name="_GoBack"/>
      <w:bookmarkEnd w:id="0"/>
    </w:p>
    <w:p w:rsidR="00162228" w:rsidRPr="00162228" w:rsidRDefault="00162228" w:rsidP="00162228">
      <w:pPr>
        <w:pStyle w:val="NormalWeb"/>
        <w:shd w:val="clear" w:color="auto" w:fill="FFFFFF"/>
        <w:spacing w:before="300" w:after="300"/>
        <w:rPr>
          <w:rFonts w:ascii="Arial" w:eastAsiaTheme="minorHAnsi" w:hAnsi="Arial" w:cs="Arial"/>
          <w:sz w:val="20"/>
          <w:szCs w:val="22"/>
        </w:rPr>
      </w:pPr>
      <w:r w:rsidRPr="00162228">
        <w:rPr>
          <w:rFonts w:ascii="Arial" w:hAnsi="Arial" w:cs="Arial"/>
          <w:color w:val="0D0D0D"/>
          <w:sz w:val="22"/>
        </w:rPr>
        <w:t>As the Head of Religious Education, you will play a central role in shaping the spiritual and moral ethos of our school and ensuring that the Catholic faith remains at the heart of everything we do.</w:t>
      </w:r>
    </w:p>
    <w:p w:rsidR="00162228" w:rsidRPr="00162228" w:rsidRDefault="00162228" w:rsidP="00162228">
      <w:pPr>
        <w:pStyle w:val="NormalWeb"/>
        <w:shd w:val="clear" w:color="auto" w:fill="FFFFFF"/>
        <w:spacing w:before="300" w:after="300"/>
        <w:rPr>
          <w:rFonts w:ascii="Arial" w:hAnsi="Arial" w:cs="Arial"/>
          <w:sz w:val="22"/>
        </w:rPr>
      </w:pPr>
      <w:r w:rsidRPr="00162228">
        <w:rPr>
          <w:rFonts w:ascii="Arial" w:hAnsi="Arial" w:cs="Arial"/>
          <w:color w:val="0D0D0D"/>
          <w:sz w:val="22"/>
        </w:rPr>
        <w:t>If you are a passionate educator who shares our vision for providing a transformative Catholic education and are inspired by the opportunity to lead our Religious Education department, we would love to hear from you.</w:t>
      </w:r>
    </w:p>
    <w:p w:rsidR="00162228" w:rsidRPr="00162228" w:rsidRDefault="00162228" w:rsidP="00162228">
      <w:pPr>
        <w:pStyle w:val="elementtoproof"/>
        <w:shd w:val="clear" w:color="auto" w:fill="FFFFFF"/>
        <w:spacing w:before="300" w:after="300"/>
        <w:rPr>
          <w:rFonts w:ascii="Arial" w:hAnsi="Arial" w:cs="Arial"/>
          <w:sz w:val="20"/>
        </w:rPr>
      </w:pPr>
      <w:r w:rsidRPr="00162228">
        <w:rPr>
          <w:rFonts w:ascii="Arial" w:hAnsi="Arial" w:cs="Arial"/>
          <w:color w:val="0D0D0D"/>
          <w:szCs w:val="24"/>
        </w:rPr>
        <w:t xml:space="preserve">Please find attached the job description and application details. Should you have any questions or require further information, please do not hesitate to contact me us via </w:t>
      </w:r>
      <w:hyperlink r:id="rId10" w:history="1">
        <w:r w:rsidRPr="00C572F1">
          <w:rPr>
            <w:rStyle w:val="Hyperlink"/>
            <w:rFonts w:ascii="Arial" w:hAnsi="Arial" w:cs="Arial"/>
            <w:b/>
            <w:bCs/>
            <w:szCs w:val="24"/>
          </w:rPr>
          <w:t>admin@st-wilfrids.org</w:t>
        </w:r>
      </w:hyperlink>
      <w:r>
        <w:rPr>
          <w:rFonts w:ascii="Arial" w:hAnsi="Arial" w:cs="Arial"/>
          <w:b/>
          <w:bCs/>
          <w:color w:val="0D0D0D"/>
          <w:szCs w:val="24"/>
        </w:rPr>
        <w:t xml:space="preserve"> </w:t>
      </w:r>
    </w:p>
    <w:p w:rsidR="00162228" w:rsidRPr="00162228" w:rsidRDefault="00162228" w:rsidP="00162228">
      <w:pPr>
        <w:pStyle w:val="elementtoproof"/>
        <w:shd w:val="clear" w:color="auto" w:fill="FFFFFF"/>
        <w:spacing w:before="300" w:after="300"/>
        <w:rPr>
          <w:rFonts w:ascii="Arial" w:hAnsi="Arial" w:cs="Arial"/>
          <w:sz w:val="20"/>
        </w:rPr>
      </w:pPr>
      <w:r w:rsidRPr="00162228">
        <w:rPr>
          <w:rFonts w:ascii="Arial" w:hAnsi="Arial" w:cs="Arial"/>
          <w:color w:val="0D0D0D"/>
          <w:szCs w:val="24"/>
        </w:rPr>
        <w:t>Thank you for considering this invitation to join our vibrant school community as the Head of Religious Education. We look forward to receiving your application and the opportunity to discuss how your skills and experience align with our mission.</w:t>
      </w:r>
    </w:p>
    <w:p w:rsidR="00162228" w:rsidRPr="00162228" w:rsidRDefault="00162228" w:rsidP="00162228">
      <w:pPr>
        <w:pStyle w:val="elementtoproof"/>
        <w:shd w:val="clear" w:color="auto" w:fill="FFFFFF"/>
        <w:spacing w:before="300" w:after="300"/>
        <w:rPr>
          <w:rFonts w:ascii="Arial" w:hAnsi="Arial" w:cs="Arial"/>
          <w:sz w:val="20"/>
        </w:rPr>
      </w:pPr>
      <w:r w:rsidRPr="00162228">
        <w:rPr>
          <w:rFonts w:ascii="Arial" w:hAnsi="Arial" w:cs="Arial"/>
          <w:color w:val="0D0D0D"/>
          <w:szCs w:val="24"/>
        </w:rPr>
        <w:t>Yours faithfully</w:t>
      </w:r>
    </w:p>
    <w:p w:rsidR="00162228" w:rsidRPr="00162228" w:rsidRDefault="00162228" w:rsidP="00162228">
      <w:pPr>
        <w:pStyle w:val="elementtoproof"/>
        <w:shd w:val="clear" w:color="auto" w:fill="FFFFFF"/>
        <w:spacing w:before="300" w:after="300"/>
        <w:rPr>
          <w:rFonts w:ascii="Arial" w:hAnsi="Arial" w:cs="Arial"/>
          <w:sz w:val="20"/>
        </w:rPr>
      </w:pPr>
      <w:r w:rsidRPr="00162228">
        <w:rPr>
          <w:rFonts w:ascii="Arial" w:hAnsi="Arial" w:cs="Arial"/>
          <w:color w:val="0D0D0D"/>
          <w:szCs w:val="24"/>
        </w:rPr>
        <w:t>Francesca Craik</w:t>
      </w:r>
    </w:p>
    <w:p w:rsidR="00162228" w:rsidRPr="00162228" w:rsidRDefault="00162228" w:rsidP="00162228">
      <w:pPr>
        <w:pStyle w:val="elementtoproof"/>
        <w:shd w:val="clear" w:color="auto" w:fill="FFFFFF"/>
        <w:spacing w:before="300" w:after="300"/>
        <w:rPr>
          <w:rFonts w:ascii="Arial" w:hAnsi="Arial" w:cs="Arial"/>
          <w:sz w:val="20"/>
        </w:rPr>
      </w:pPr>
      <w:r w:rsidRPr="00162228">
        <w:rPr>
          <w:rFonts w:ascii="Arial" w:hAnsi="Arial" w:cs="Arial"/>
          <w:color w:val="0D0D0D"/>
          <w:szCs w:val="24"/>
        </w:rPr>
        <w:t>Executive Headteacher</w:t>
      </w:r>
    </w:p>
    <w:p w:rsidR="00F42128" w:rsidRPr="00162228" w:rsidRDefault="00C52CF9">
      <w:pPr>
        <w:rPr>
          <w:sz w:val="20"/>
          <w:szCs w:val="22"/>
        </w:rPr>
      </w:pPr>
      <w:r w:rsidRPr="00162228">
        <w:rPr>
          <w:noProof/>
          <w:sz w:val="22"/>
        </w:rPr>
        <w:drawing>
          <wp:anchor distT="0" distB="0" distL="114300" distR="114300" simplePos="0" relativeHeight="251658240" behindDoc="1" locked="0" layoutInCell="1" allowOverlap="1" wp14:anchorId="0C13B5BC">
            <wp:simplePos x="0" y="0"/>
            <wp:positionH relativeFrom="column">
              <wp:posOffset>4210050</wp:posOffset>
            </wp:positionH>
            <wp:positionV relativeFrom="page">
              <wp:posOffset>9782175</wp:posOffset>
            </wp:positionV>
            <wp:extent cx="530860" cy="523875"/>
            <wp:effectExtent l="0" t="0" r="2540" b="9525"/>
            <wp:wrapTight wrapText="bothSides">
              <wp:wrapPolygon edited="0">
                <wp:start x="0" y="0"/>
                <wp:lineTo x="0" y="21207"/>
                <wp:lineTo x="20928" y="21207"/>
                <wp:lineTo x="209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0860" cy="523875"/>
                    </a:xfrm>
                    <a:prstGeom prst="rect">
                      <a:avLst/>
                    </a:prstGeom>
                  </pic:spPr>
                </pic:pic>
              </a:graphicData>
            </a:graphic>
          </wp:anchor>
        </w:drawing>
      </w:r>
    </w:p>
    <w:sectPr w:rsidR="00F42128" w:rsidRPr="00162228" w:rsidSect="00724E95">
      <w:headerReference w:type="first" r:id="rId12"/>
      <w:footerReference w:type="first" r:id="rId13"/>
      <w:pgSz w:w="11906" w:h="16838" w:code="9"/>
      <w:pgMar w:top="2948" w:right="1140" w:bottom="561" w:left="1140"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FF6" w:rsidRDefault="00724E95">
      <w:r>
        <w:separator/>
      </w:r>
    </w:p>
  </w:endnote>
  <w:endnote w:type="continuationSeparator" w:id="0">
    <w:p w:rsidR="00183FF6" w:rsidRDefault="0072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F6" w:rsidRDefault="00724E95">
    <w:pPr>
      <w:pStyle w:val="Footer"/>
      <w:rPr>
        <w:color w:val="0000FF"/>
      </w:rPr>
    </w:pPr>
    <w:r>
      <w:rPr>
        <w:noProof/>
      </w:rPr>
      <w:drawing>
        <wp:anchor distT="0" distB="0" distL="114300" distR="114300" simplePos="0" relativeHeight="251674624" behindDoc="1" locked="0" layoutInCell="1" allowOverlap="1">
          <wp:simplePos x="0" y="0"/>
          <wp:positionH relativeFrom="column">
            <wp:posOffset>5686425</wp:posOffset>
          </wp:positionH>
          <wp:positionV relativeFrom="paragraph">
            <wp:posOffset>88900</wp:posOffset>
          </wp:positionV>
          <wp:extent cx="781050" cy="650875"/>
          <wp:effectExtent l="0" t="0" r="0" b="0"/>
          <wp:wrapTight wrapText="bothSides">
            <wp:wrapPolygon edited="0">
              <wp:start x="0" y="0"/>
              <wp:lineTo x="0" y="20862"/>
              <wp:lineTo x="21073" y="20862"/>
              <wp:lineTo x="2107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40771" t="27969" r="40616" b="44456"/>
                  <a:stretch/>
                </pic:blipFill>
                <pic:spPr bwMode="auto">
                  <a:xfrm>
                    <a:off x="0" y="0"/>
                    <a:ext cx="781050" cy="650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0000FF"/>
      </w:rPr>
      <w:t xml:space="preserve">   </w:t>
    </w:r>
  </w:p>
  <w:p w:rsidR="00183FF6" w:rsidRDefault="00724E95">
    <w:pPr>
      <w:pStyle w:val="Footer"/>
      <w:jc w:val="center"/>
    </w:pPr>
    <w:r>
      <w:rPr>
        <w:noProof/>
      </w:rPr>
      <w:drawing>
        <wp:anchor distT="0" distB="0" distL="114300" distR="114300" simplePos="0" relativeHeight="251681792" behindDoc="1" locked="0" layoutInCell="1" allowOverlap="1">
          <wp:simplePos x="0" y="0"/>
          <wp:positionH relativeFrom="column">
            <wp:posOffset>4924425</wp:posOffset>
          </wp:positionH>
          <wp:positionV relativeFrom="paragraph">
            <wp:posOffset>5080</wp:posOffset>
          </wp:positionV>
          <wp:extent cx="571500" cy="552450"/>
          <wp:effectExtent l="0" t="0" r="0" b="0"/>
          <wp:wrapTight wrapText="bothSides">
            <wp:wrapPolygon edited="0">
              <wp:start x="0" y="0"/>
              <wp:lineTo x="0" y="20855"/>
              <wp:lineTo x="20880" y="20855"/>
              <wp:lineTo x="2088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24717" t="71720" r="71956" b="21966"/>
                  <a:stretch/>
                </pic:blipFill>
                <pic:spPr bwMode="auto">
                  <a:xfrm>
                    <a:off x="0" y="0"/>
                    <a:ext cx="571500" cy="55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0000FF"/>
        <w:lang w:eastAsia="en-GB"/>
      </w:rPr>
      <w:t xml:space="preserve"> </w:t>
    </w:r>
  </w:p>
  <w:p w:rsidR="00724E95" w:rsidRDefault="00724E95">
    <w:pPr>
      <w:pStyle w:val="Footer"/>
      <w:ind w:left="-709"/>
      <w:rPr>
        <w:sz w:val="22"/>
        <w:szCs w:val="22"/>
      </w:rPr>
    </w:pPr>
  </w:p>
  <w:p w:rsidR="00183FF6" w:rsidRPr="00724E95" w:rsidRDefault="00724E95">
    <w:pPr>
      <w:pStyle w:val="Footer"/>
      <w:ind w:left="-709"/>
      <w:rPr>
        <w:sz w:val="22"/>
        <w:szCs w:val="22"/>
      </w:rPr>
    </w:pPr>
    <w:r w:rsidRPr="00724E95">
      <w:rPr>
        <w:sz w:val="22"/>
        <w:szCs w:val="22"/>
      </w:rPr>
      <w:t xml:space="preserve">   </w:t>
    </w:r>
    <w:proofErr w:type="spellStart"/>
    <w:r w:rsidRPr="00724E95">
      <w:rPr>
        <w:sz w:val="22"/>
        <w:szCs w:val="22"/>
      </w:rPr>
      <w:t>Excellentia</w:t>
    </w:r>
    <w:proofErr w:type="spellEnd"/>
    <w:r w:rsidRPr="00724E95">
      <w:rPr>
        <w:sz w:val="22"/>
        <w:szCs w:val="22"/>
      </w:rPr>
      <w:t xml:space="preserve"> per </w:t>
    </w:r>
    <w:proofErr w:type="spellStart"/>
    <w:r w:rsidRPr="00724E95">
      <w:rPr>
        <w:sz w:val="22"/>
        <w:szCs w:val="22"/>
      </w:rPr>
      <w:t>fidem</w:t>
    </w:r>
    <w:proofErr w:type="spellEnd"/>
    <w:r w:rsidRPr="00724E95">
      <w:rPr>
        <w:sz w:val="22"/>
        <w:szCs w:val="22"/>
      </w:rPr>
      <w:t xml:space="preserve">, per </w:t>
    </w:r>
    <w:proofErr w:type="spellStart"/>
    <w:r w:rsidRPr="00724E95">
      <w:rPr>
        <w:sz w:val="22"/>
        <w:szCs w:val="22"/>
      </w:rPr>
      <w:t>scientiam</w:t>
    </w:r>
    <w:proofErr w:type="spellEnd"/>
    <w:r w:rsidRPr="00724E95">
      <w:rPr>
        <w:sz w:val="22"/>
        <w:szCs w:val="22"/>
      </w:rPr>
      <w:t xml:space="preserve">, per </w:t>
    </w:r>
    <w:proofErr w:type="spellStart"/>
    <w:r w:rsidRPr="00724E95">
      <w:rPr>
        <w:sz w:val="22"/>
        <w:szCs w:val="22"/>
      </w:rPr>
      <w:t>adiuvatum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FF6" w:rsidRDefault="00724E95">
      <w:r>
        <w:separator/>
      </w:r>
    </w:p>
  </w:footnote>
  <w:footnote w:type="continuationSeparator" w:id="0">
    <w:p w:rsidR="00183FF6" w:rsidRDefault="00724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F6" w:rsidRDefault="00724E95">
    <w:pPr>
      <w:pStyle w:val="Header"/>
    </w:pP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-476250</wp:posOffset>
              </wp:positionH>
              <wp:positionV relativeFrom="paragraph">
                <wp:posOffset>946785</wp:posOffset>
              </wp:positionV>
              <wp:extent cx="2527300" cy="4191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527300" cy="419100"/>
                      </a:xfrm>
                      <a:prstGeom prst="rect">
                        <a:avLst/>
                      </a:prstGeom>
                      <a:solidFill>
                        <a:schemeClr val="lt1"/>
                      </a:solidFill>
                      <a:ln w="6350">
                        <a:noFill/>
                      </a:ln>
                    </wps:spPr>
                    <wps:txbx>
                      <w:txbxContent>
                        <w:p w:rsidR="00183FF6" w:rsidRDefault="00724E95">
                          <w:pPr>
                            <w:rPr>
                              <w:rFonts w:asciiTheme="majorHAnsi" w:hAnsiTheme="majorHAnsi" w:cstheme="minorHAnsi"/>
                              <w:sz w:val="20"/>
                              <w:szCs w:val="20"/>
                              <w:lang w:val="en-US"/>
                            </w:rPr>
                          </w:pPr>
                          <w:r>
                            <w:rPr>
                              <w:rFonts w:asciiTheme="majorHAnsi" w:hAnsiTheme="majorHAnsi" w:cstheme="minorHAnsi"/>
                              <w:sz w:val="20"/>
                              <w:szCs w:val="20"/>
                              <w:lang w:val="en-US"/>
                            </w:rPr>
                            <w:t>Head of School: Mrs D Ritchie</w:t>
                          </w:r>
                        </w:p>
                        <w:p w:rsidR="00183FF6" w:rsidRDefault="00724E95">
                          <w:pPr>
                            <w:rPr>
                              <w:rFonts w:asciiTheme="majorHAnsi" w:hAnsiTheme="majorHAnsi" w:cstheme="minorHAnsi"/>
                              <w:sz w:val="20"/>
                              <w:szCs w:val="20"/>
                              <w:lang w:val="en-US"/>
                            </w:rPr>
                          </w:pPr>
                          <w:r>
                            <w:rPr>
                              <w:rFonts w:asciiTheme="majorHAnsi" w:hAnsiTheme="majorHAnsi" w:cstheme="minorHAnsi"/>
                              <w:sz w:val="20"/>
                              <w:szCs w:val="20"/>
                              <w:lang w:val="en-US"/>
                            </w:rPr>
                            <w:t>Executive Headteacher: Mrs F Craik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7.5pt;margin-top:74.55pt;width:199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" fillcolor="white [3201]" stroked="f" strokeweight=".5pt">
              <v:textbox>
                <w:txbxContent>
                  <w:p w:rsidR="00183FF6" w:rsidRDefault="00724E95">
                    <w:pPr>
                      <w:rPr>
                        <w:rFonts w:asciiTheme="majorHAnsi" w:hAnsiTheme="majorHAnsi" w:cstheme="minorHAnsi"/>
                        <w:sz w:val="20"/>
                        <w:szCs w:val="20"/>
                        <w:lang w:val="en-US"/>
                      </w:rPr>
                    </w:pPr>
                    <w:r>
                      <w:rPr>
                        <w:rFonts w:asciiTheme="majorHAnsi" w:hAnsiTheme="majorHAnsi" w:cstheme="minorHAnsi"/>
                        <w:sz w:val="20"/>
                        <w:szCs w:val="20"/>
                        <w:lang w:val="en-US"/>
                      </w:rPr>
                      <w:t>Head of School: Mrs D Ritchie</w:t>
                    </w:r>
                  </w:p>
                  <w:p w:rsidR="00183FF6" w:rsidRDefault="00724E95">
                    <w:pPr>
                      <w:rPr>
                        <w:rFonts w:asciiTheme="majorHAnsi" w:hAnsiTheme="majorHAnsi" w:cstheme="minorHAnsi"/>
                        <w:sz w:val="20"/>
                        <w:szCs w:val="20"/>
                        <w:lang w:val="en-US"/>
                      </w:rPr>
                    </w:pPr>
                    <w:r>
                      <w:rPr>
                        <w:rFonts w:asciiTheme="majorHAnsi" w:hAnsiTheme="majorHAnsi" w:cstheme="minorHAnsi"/>
                        <w:sz w:val="20"/>
                        <w:szCs w:val="20"/>
                        <w:lang w:val="en-US"/>
                      </w:rPr>
                      <w:t>Executive Headteacher: Mrs F Craik</w:t>
                    </w:r>
                  </w:p>
                </w:txbxContent>
              </v:textbox>
            </v:shape>
          </w:pict>
        </mc:Fallback>
      </mc:AlternateContent>
    </w:r>
    <w:r>
      <w:rPr>
        <w:noProof/>
        <w:lang w:eastAsia="en-GB"/>
      </w:rPr>
      <mc:AlternateContent>
        <mc:Choice Requires="wps">
          <w:drawing>
            <wp:anchor distT="0" distB="0" distL="114300" distR="114300" simplePos="0" relativeHeight="251669504" behindDoc="1" locked="0" layoutInCell="1" allowOverlap="1">
              <wp:simplePos x="0" y="0"/>
              <wp:positionH relativeFrom="column">
                <wp:posOffset>4679950</wp:posOffset>
              </wp:positionH>
              <wp:positionV relativeFrom="paragraph">
                <wp:posOffset>-348615</wp:posOffset>
              </wp:positionV>
              <wp:extent cx="2006600" cy="1587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FF6" w:rsidRDefault="00724E95">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Temple Park Road</w:t>
                          </w:r>
                        </w:p>
                        <w:p w:rsidR="00183FF6" w:rsidRDefault="00724E95">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South Shields</w:t>
                          </w:r>
                        </w:p>
                        <w:p w:rsidR="00183FF6" w:rsidRDefault="00724E95">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Tyne &amp; Wear</w:t>
                          </w:r>
                        </w:p>
                        <w:p w:rsidR="00183FF6" w:rsidRDefault="00724E95">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NE34 0QA</w:t>
                          </w:r>
                        </w:p>
                        <w:p w:rsidR="00183FF6" w:rsidRDefault="00183FF6">
                          <w:pPr>
                            <w:pStyle w:val="Style1"/>
                            <w:spacing w:after="0"/>
                            <w:jc w:val="left"/>
                            <w:rPr>
                              <w:rFonts w:asciiTheme="majorHAnsi" w:hAnsiTheme="majorHAnsi"/>
                              <w:noProof w:val="0"/>
                              <w:color w:val="auto"/>
                              <w:spacing w:val="3"/>
                              <w:sz w:val="16"/>
                              <w:szCs w:val="16"/>
                              <w:lang w:val="en-US"/>
                            </w:rPr>
                          </w:pPr>
                        </w:p>
                        <w:p w:rsidR="00183FF6" w:rsidRDefault="00724E95">
                          <w:pPr>
                            <w:pStyle w:val="Style1"/>
                            <w:spacing w:after="0"/>
                            <w:ind w:left="180" w:right="75"/>
                            <w:jc w:val="left"/>
                            <w:rPr>
                              <w:rFonts w:asciiTheme="majorHAnsi" w:hAnsiTheme="majorHAnsi"/>
                              <w:color w:val="auto"/>
                            </w:rPr>
                          </w:pPr>
                          <w:r>
                            <w:rPr>
                              <w:rFonts w:asciiTheme="majorHAnsi" w:hAnsiTheme="majorHAnsi"/>
                              <w:color w:val="auto"/>
                            </w:rPr>
                            <w:t xml:space="preserve">Email: </w:t>
                          </w:r>
                          <w:hyperlink r:id="rId1" w:history="1">
                            <w:r>
                              <w:rPr>
                                <w:rStyle w:val="Hyperlink"/>
                                <w:rFonts w:asciiTheme="majorHAnsi" w:hAnsiTheme="majorHAnsi"/>
                                <w:color w:val="auto"/>
                                <w:u w:val="none"/>
                              </w:rPr>
                              <w:t>admin@st-wilfrids.org</w:t>
                            </w:r>
                          </w:hyperlink>
                        </w:p>
                        <w:p w:rsidR="00183FF6" w:rsidRDefault="00724E95">
                          <w:pPr>
                            <w:pStyle w:val="Style1"/>
                            <w:spacing w:after="0"/>
                            <w:ind w:left="180" w:right="75"/>
                            <w:jc w:val="left"/>
                            <w:rPr>
                              <w:rStyle w:val="Hyperlink"/>
                              <w:rFonts w:asciiTheme="majorHAnsi" w:hAnsiTheme="majorHAnsi"/>
                              <w:color w:val="auto"/>
                              <w:u w:val="none"/>
                            </w:rPr>
                          </w:pPr>
                          <w:r>
                            <w:rPr>
                              <w:rStyle w:val="Hyperlink"/>
                              <w:rFonts w:asciiTheme="majorHAnsi" w:hAnsiTheme="majorHAnsi"/>
                              <w:color w:val="auto"/>
                              <w:u w:val="none"/>
                            </w:rPr>
                            <w:t>Tel: 0191 456 9121</w:t>
                          </w:r>
                          <w:r>
                            <w:rPr>
                              <w:rStyle w:val="Hyperlink"/>
                              <w:rFonts w:asciiTheme="majorHAnsi" w:hAnsiTheme="majorHAnsi"/>
                              <w:color w:val="auto"/>
                              <w:u w:val="none"/>
                            </w:rPr>
                            <w:tab/>
                          </w:r>
                        </w:p>
                        <w:p w:rsidR="00183FF6" w:rsidRDefault="00724E95">
                          <w:pPr>
                            <w:pStyle w:val="Style1"/>
                            <w:spacing w:after="0"/>
                            <w:ind w:left="180" w:right="75"/>
                            <w:jc w:val="left"/>
                            <w:rPr>
                              <w:rFonts w:asciiTheme="majorHAnsi" w:hAnsiTheme="majorHAnsi"/>
                              <w:noProof w:val="0"/>
                              <w:color w:val="auto"/>
                              <w:spacing w:val="3"/>
                              <w:lang w:val="en-US"/>
                            </w:rPr>
                          </w:pPr>
                          <w:r>
                            <w:rPr>
                              <w:rStyle w:val="Hyperlink"/>
                              <w:rFonts w:asciiTheme="majorHAnsi" w:hAnsiTheme="majorHAnsi"/>
                              <w:color w:val="auto"/>
                              <w:u w:val="none"/>
                            </w:rPr>
                            <w:t>Fax: 0191 454 5070</w:t>
                          </w:r>
                          <w:r>
                            <w:rPr>
                              <w:rStyle w:val="Hyperlink"/>
                              <w:rFonts w:asciiTheme="majorHAnsi" w:hAnsiTheme="majorHAnsi"/>
                              <w:color w:val="auto"/>
                              <w:u w:val="none"/>
                            </w:rPr>
                            <w:tab/>
                          </w:r>
                        </w:p>
                        <w:p w:rsidR="00183FF6" w:rsidRDefault="00183FF6">
                          <w:pPr>
                            <w:pStyle w:val="Style1"/>
                            <w:spacing w:after="0"/>
                            <w:ind w:left="180" w:right="75"/>
                            <w:jc w:val="left"/>
                            <w:rPr>
                              <w:rFonts w:asciiTheme="majorHAnsi" w:hAnsiTheme="majorHAnsi"/>
                              <w:color w:val="auto"/>
                            </w:rPr>
                          </w:pPr>
                        </w:p>
                        <w:p w:rsidR="00183FF6" w:rsidRDefault="00724E95">
                          <w:pPr>
                            <w:pStyle w:val="Style1"/>
                            <w:spacing w:after="0"/>
                            <w:ind w:left="180" w:right="75"/>
                            <w:jc w:val="left"/>
                            <w:rPr>
                              <w:color w:val="0000FF"/>
                              <w:sz w:val="18"/>
                              <w:szCs w:val="18"/>
                            </w:rPr>
                          </w:pPr>
                          <w:r>
                            <w:rPr>
                              <w:rFonts w:asciiTheme="majorHAnsi" w:hAnsiTheme="majorHAnsi"/>
                              <w:b/>
                              <w:color w:val="auto"/>
                            </w:rPr>
                            <w:t>www.st-wilfrids.org</w:t>
                          </w:r>
                          <w:r>
                            <w:rPr>
                              <w:rFonts w:asciiTheme="majorHAnsi" w:hAnsiTheme="majorHAnsi"/>
                              <w:noProof w:val="0"/>
                              <w:color w:val="auto"/>
                              <w:spacing w:val="3"/>
                              <w:sz w:val="18"/>
                              <w:szCs w:val="18"/>
                              <w:lang w:val="en-US"/>
                            </w:rPr>
                            <w:tab/>
                          </w:r>
                          <w:r>
                            <w:rPr>
                              <w:noProof w:val="0"/>
                              <w:color w:val="auto"/>
                              <w:spacing w:val="3"/>
                              <w:sz w:val="18"/>
                              <w:szCs w:val="18"/>
                              <w:lang w:val="en-US"/>
                            </w:rPr>
                            <w:tab/>
                          </w:r>
                        </w:p>
                        <w:p w:rsidR="00183FF6" w:rsidRDefault="00183FF6">
                          <w:pPr>
                            <w:pStyle w:val="Style1"/>
                            <w:spacing w:after="0"/>
                            <w:ind w:left="180" w:right="75"/>
                            <w:jc w:val="left"/>
                            <w:rPr>
                              <w:color w:val="0000FF"/>
                              <w:sz w:val="18"/>
                              <w:szCs w:val="18"/>
                            </w:rPr>
                          </w:pPr>
                        </w:p>
                        <w:p w:rsidR="00183FF6" w:rsidRDefault="00183FF6">
                          <w:pPr>
                            <w:pStyle w:val="Style1"/>
                            <w:spacing w:after="0"/>
                            <w:ind w:left="180" w:right="75"/>
                            <w:jc w:val="left"/>
                            <w:rPr>
                              <w:color w:val="0000FF"/>
                              <w:spacing w:val="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68.5pt;margin-top:-27.45pt;width:158pt;height: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Zptg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" filled="f" stroked="f">
              <v:textbox>
                <w:txbxContent>
                  <w:p w:rsidR="00183FF6" w:rsidRDefault="00724E95">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Temple Park Road</w:t>
                    </w:r>
                  </w:p>
                  <w:p w:rsidR="00183FF6" w:rsidRDefault="00724E95">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South Shields</w:t>
                    </w:r>
                  </w:p>
                  <w:p w:rsidR="00183FF6" w:rsidRDefault="00724E95">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Tyne &amp; Wear</w:t>
                    </w:r>
                  </w:p>
                  <w:p w:rsidR="00183FF6" w:rsidRDefault="00724E95">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NE34 0QA</w:t>
                    </w:r>
                  </w:p>
                  <w:p w:rsidR="00183FF6" w:rsidRDefault="00183FF6">
                    <w:pPr>
                      <w:pStyle w:val="Style1"/>
                      <w:spacing w:after="0"/>
                      <w:jc w:val="left"/>
                      <w:rPr>
                        <w:rFonts w:asciiTheme="majorHAnsi" w:hAnsiTheme="majorHAnsi"/>
                        <w:noProof w:val="0"/>
                        <w:color w:val="auto"/>
                        <w:spacing w:val="3"/>
                        <w:sz w:val="16"/>
                        <w:szCs w:val="16"/>
                        <w:lang w:val="en-US"/>
                      </w:rPr>
                    </w:pPr>
                  </w:p>
                  <w:p w:rsidR="00183FF6" w:rsidRDefault="00724E95">
                    <w:pPr>
                      <w:pStyle w:val="Style1"/>
                      <w:spacing w:after="0"/>
                      <w:ind w:left="180" w:right="75"/>
                      <w:jc w:val="left"/>
                      <w:rPr>
                        <w:rFonts w:asciiTheme="majorHAnsi" w:hAnsiTheme="majorHAnsi"/>
                        <w:color w:val="auto"/>
                      </w:rPr>
                    </w:pPr>
                    <w:r>
                      <w:rPr>
                        <w:rFonts w:asciiTheme="majorHAnsi" w:hAnsiTheme="majorHAnsi"/>
                        <w:color w:val="auto"/>
                      </w:rPr>
                      <w:t xml:space="preserve">Email: </w:t>
                    </w:r>
                    <w:hyperlink r:id="rId2" w:history="1">
                      <w:r>
                        <w:rPr>
                          <w:rStyle w:val="Hyperlink"/>
                          <w:rFonts w:asciiTheme="majorHAnsi" w:hAnsiTheme="majorHAnsi"/>
                          <w:color w:val="auto"/>
                          <w:u w:val="none"/>
                        </w:rPr>
                        <w:t>admin@st-wilfrids.org</w:t>
                      </w:r>
                    </w:hyperlink>
                  </w:p>
                  <w:p w:rsidR="00183FF6" w:rsidRDefault="00724E95">
                    <w:pPr>
                      <w:pStyle w:val="Style1"/>
                      <w:spacing w:after="0"/>
                      <w:ind w:left="180" w:right="75"/>
                      <w:jc w:val="left"/>
                      <w:rPr>
                        <w:rStyle w:val="Hyperlink"/>
                        <w:rFonts w:asciiTheme="majorHAnsi" w:hAnsiTheme="majorHAnsi"/>
                        <w:color w:val="auto"/>
                        <w:u w:val="none"/>
                      </w:rPr>
                    </w:pPr>
                    <w:r>
                      <w:rPr>
                        <w:rStyle w:val="Hyperlink"/>
                        <w:rFonts w:asciiTheme="majorHAnsi" w:hAnsiTheme="majorHAnsi"/>
                        <w:color w:val="auto"/>
                        <w:u w:val="none"/>
                      </w:rPr>
                      <w:t>Tel: 0191 456 9121</w:t>
                    </w:r>
                    <w:r>
                      <w:rPr>
                        <w:rStyle w:val="Hyperlink"/>
                        <w:rFonts w:asciiTheme="majorHAnsi" w:hAnsiTheme="majorHAnsi"/>
                        <w:color w:val="auto"/>
                        <w:u w:val="none"/>
                      </w:rPr>
                      <w:tab/>
                    </w:r>
                  </w:p>
                  <w:p w:rsidR="00183FF6" w:rsidRDefault="00724E95">
                    <w:pPr>
                      <w:pStyle w:val="Style1"/>
                      <w:spacing w:after="0"/>
                      <w:ind w:left="180" w:right="75"/>
                      <w:jc w:val="left"/>
                      <w:rPr>
                        <w:rFonts w:asciiTheme="majorHAnsi" w:hAnsiTheme="majorHAnsi"/>
                        <w:noProof w:val="0"/>
                        <w:color w:val="auto"/>
                        <w:spacing w:val="3"/>
                        <w:lang w:val="en-US"/>
                      </w:rPr>
                    </w:pPr>
                    <w:r>
                      <w:rPr>
                        <w:rStyle w:val="Hyperlink"/>
                        <w:rFonts w:asciiTheme="majorHAnsi" w:hAnsiTheme="majorHAnsi"/>
                        <w:color w:val="auto"/>
                        <w:u w:val="none"/>
                      </w:rPr>
                      <w:t>Fax: 0191 454 5070</w:t>
                    </w:r>
                    <w:r>
                      <w:rPr>
                        <w:rStyle w:val="Hyperlink"/>
                        <w:rFonts w:asciiTheme="majorHAnsi" w:hAnsiTheme="majorHAnsi"/>
                        <w:color w:val="auto"/>
                        <w:u w:val="none"/>
                      </w:rPr>
                      <w:tab/>
                    </w:r>
                  </w:p>
                  <w:p w:rsidR="00183FF6" w:rsidRDefault="00183FF6">
                    <w:pPr>
                      <w:pStyle w:val="Style1"/>
                      <w:spacing w:after="0"/>
                      <w:ind w:left="180" w:right="75"/>
                      <w:jc w:val="left"/>
                      <w:rPr>
                        <w:rFonts w:asciiTheme="majorHAnsi" w:hAnsiTheme="majorHAnsi"/>
                        <w:color w:val="auto"/>
                      </w:rPr>
                    </w:pPr>
                  </w:p>
                  <w:p w:rsidR="00183FF6" w:rsidRDefault="00724E95">
                    <w:pPr>
                      <w:pStyle w:val="Style1"/>
                      <w:spacing w:after="0"/>
                      <w:ind w:left="180" w:right="75"/>
                      <w:jc w:val="left"/>
                      <w:rPr>
                        <w:color w:val="0000FF"/>
                        <w:sz w:val="18"/>
                        <w:szCs w:val="18"/>
                      </w:rPr>
                    </w:pPr>
                    <w:r>
                      <w:rPr>
                        <w:rFonts w:asciiTheme="majorHAnsi" w:hAnsiTheme="majorHAnsi"/>
                        <w:b/>
                        <w:color w:val="auto"/>
                      </w:rPr>
                      <w:t>www.st-wilfrids.org</w:t>
                    </w:r>
                    <w:r>
                      <w:rPr>
                        <w:rFonts w:asciiTheme="majorHAnsi" w:hAnsiTheme="majorHAnsi"/>
                        <w:noProof w:val="0"/>
                        <w:color w:val="auto"/>
                        <w:spacing w:val="3"/>
                        <w:sz w:val="18"/>
                        <w:szCs w:val="18"/>
                        <w:lang w:val="en-US"/>
                      </w:rPr>
                      <w:tab/>
                    </w:r>
                    <w:r>
                      <w:rPr>
                        <w:noProof w:val="0"/>
                        <w:color w:val="auto"/>
                        <w:spacing w:val="3"/>
                        <w:sz w:val="18"/>
                        <w:szCs w:val="18"/>
                        <w:lang w:val="en-US"/>
                      </w:rPr>
                      <w:tab/>
                    </w:r>
                  </w:p>
                  <w:p w:rsidR="00183FF6" w:rsidRDefault="00183FF6">
                    <w:pPr>
                      <w:pStyle w:val="Style1"/>
                      <w:spacing w:after="0"/>
                      <w:ind w:left="180" w:right="75"/>
                      <w:jc w:val="left"/>
                      <w:rPr>
                        <w:color w:val="0000FF"/>
                        <w:sz w:val="18"/>
                        <w:szCs w:val="18"/>
                      </w:rPr>
                    </w:pPr>
                  </w:p>
                  <w:p w:rsidR="00183FF6" w:rsidRDefault="00183FF6">
                    <w:pPr>
                      <w:pStyle w:val="Style1"/>
                      <w:spacing w:after="0"/>
                      <w:ind w:left="180" w:right="75"/>
                      <w:jc w:val="left"/>
                      <w:rPr>
                        <w:color w:val="0000FF"/>
                        <w:spacing w:val="3"/>
                        <w:sz w:val="18"/>
                        <w:szCs w:val="18"/>
                      </w:rPr>
                    </w:pPr>
                  </w:p>
                </w:txbxContent>
              </v:textbox>
            </v:shape>
          </w:pict>
        </mc:Fallback>
      </mc:AlternateContent>
    </w:r>
    <w:r>
      <w:rPr>
        <w:noProof/>
        <w:color w:val="FF0000"/>
        <w:lang w:eastAsia="en-GB"/>
      </w:rPr>
      <w:drawing>
        <wp:anchor distT="0" distB="0" distL="114300" distR="114300" simplePos="0" relativeHeight="251673600" behindDoc="0" locked="0" layoutInCell="1" allowOverlap="1">
          <wp:simplePos x="0" y="0"/>
          <wp:positionH relativeFrom="column">
            <wp:posOffset>-387350</wp:posOffset>
          </wp:positionH>
          <wp:positionV relativeFrom="paragraph">
            <wp:posOffset>-310515</wp:posOffset>
          </wp:positionV>
          <wp:extent cx="1256665" cy="1224915"/>
          <wp:effectExtent l="0" t="0" r="635" b="0"/>
          <wp:wrapThrough wrapText="bothSides">
            <wp:wrapPolygon edited="0">
              <wp:start x="0" y="0"/>
              <wp:lineTo x="0" y="21163"/>
              <wp:lineTo x="21283" y="21163"/>
              <wp:lineTo x="21283"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EB3C1.A765319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6665" cy="12249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91906"/>
    <w:multiLevelType w:val="hybridMultilevel"/>
    <w:tmpl w:val="6E1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005476"/>
    <w:multiLevelType w:val="hybridMultilevel"/>
    <w:tmpl w:val="08B8E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F20547"/>
    <w:multiLevelType w:val="hybridMultilevel"/>
    <w:tmpl w:val="66B24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6B3DDF"/>
    <w:multiLevelType w:val="multilevel"/>
    <w:tmpl w:val="C02C07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25035C6"/>
    <w:multiLevelType w:val="hybridMultilevel"/>
    <w:tmpl w:val="4562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4160EE"/>
    <w:multiLevelType w:val="multilevel"/>
    <w:tmpl w:val="86922C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C27A46"/>
    <w:multiLevelType w:val="hybridMultilevel"/>
    <w:tmpl w:val="5DFC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F6"/>
    <w:rsid w:val="00162228"/>
    <w:rsid w:val="00183FF6"/>
    <w:rsid w:val="006F7064"/>
    <w:rsid w:val="00724E95"/>
    <w:rsid w:val="008B67E1"/>
    <w:rsid w:val="00A356F3"/>
    <w:rsid w:val="00C27369"/>
    <w:rsid w:val="00C52CF9"/>
    <w:rsid w:val="00EE7704"/>
    <w:rsid w:val="00F42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975B26C"/>
  <w15:docId w15:val="{18307A69-3A09-4DB4-B613-3A59B2A1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widowControl w:val="0"/>
      <w:ind w:left="1944"/>
      <w:jc w:val="center"/>
      <w:outlineLvl w:val="0"/>
    </w:pPr>
    <w:rPr>
      <w:i/>
      <w:color w:val="000000"/>
      <w:spacing w:val="5"/>
      <w:sz w:val="22"/>
      <w:szCs w:val="20"/>
    </w:rPr>
  </w:style>
  <w:style w:type="paragraph" w:styleId="Heading2">
    <w:name w:val="heading 2"/>
    <w:basedOn w:val="Normal"/>
    <w:next w:val="Normal"/>
    <w:qFormat/>
    <w:pPr>
      <w:keepNext/>
      <w:widowControl w:val="0"/>
      <w:spacing w:line="720" w:lineRule="exact"/>
      <w:ind w:left="216"/>
      <w:jc w:val="center"/>
      <w:outlineLvl w:val="1"/>
    </w:pPr>
    <w:rPr>
      <w:rFonts w:ascii="Garamond" w:hAnsi="Garamond"/>
      <w:i/>
      <w:color w:val="000000"/>
      <w:spacing w:val="-11"/>
      <w:sz w:val="58"/>
      <w:szCs w:val="20"/>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Style1">
    <w:name w:val="Style 1"/>
    <w:basedOn w:val="Normal"/>
    <w:pPr>
      <w:widowControl w:val="0"/>
      <w:spacing w:after="108"/>
      <w:jc w:val="center"/>
    </w:pPr>
    <w:rPr>
      <w:noProof/>
      <w:color w:val="000000"/>
      <w:sz w:val="20"/>
      <w:szCs w:val="20"/>
    </w:rPr>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rPr>
      <w:rFonts w:ascii="Arial" w:hAnsi="Arial" w:cs="Arial"/>
      <w:sz w:val="24"/>
      <w:szCs w:val="24"/>
      <w:lang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lang w:eastAsia="en-US"/>
    </w:r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Pr>
      <w:b/>
      <w:bCs/>
    </w:rPr>
  </w:style>
  <w:style w:type="character" w:styleId="UnresolvedMention">
    <w:name w:val="Unresolved Mention"/>
    <w:basedOn w:val="DefaultParagraphFont"/>
    <w:uiPriority w:val="99"/>
    <w:semiHidden/>
    <w:unhideWhenUsed/>
    <w:rPr>
      <w:color w:val="605E5C"/>
      <w:shd w:val="clear" w:color="auto" w:fill="E1DFDD"/>
    </w:rPr>
  </w:style>
  <w:style w:type="paragraph" w:styleId="BodyText">
    <w:name w:val="Body Text"/>
    <w:basedOn w:val="Normal"/>
    <w:link w:val="BodyTextChar"/>
    <w:rsid w:val="00F42128"/>
    <w:rPr>
      <w:rFonts w:ascii="Comic Sans MS" w:hAnsi="Comic Sans MS" w:cs="Times New Roman"/>
      <w:sz w:val="28"/>
    </w:rPr>
  </w:style>
  <w:style w:type="character" w:customStyle="1" w:styleId="BodyTextChar">
    <w:name w:val="Body Text Char"/>
    <w:basedOn w:val="DefaultParagraphFont"/>
    <w:link w:val="BodyText"/>
    <w:rsid w:val="00F42128"/>
    <w:rPr>
      <w:rFonts w:ascii="Comic Sans MS" w:hAnsi="Comic Sans MS"/>
      <w:sz w:val="28"/>
      <w:szCs w:val="24"/>
      <w:lang w:eastAsia="en-US"/>
    </w:rPr>
  </w:style>
  <w:style w:type="paragraph" w:customStyle="1" w:styleId="elementtoproof">
    <w:name w:val="elementtoproof"/>
    <w:basedOn w:val="Normal"/>
    <w:uiPriority w:val="99"/>
    <w:semiHidden/>
    <w:rsid w:val="00162228"/>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82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min@st-wilfrid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admin@st-wilfrids.org" TargetMode="External"/><Relationship Id="rId1" Type="http://schemas.openxmlformats.org/officeDocument/2006/relationships/hyperlink" Target="mailto:admin@st-wilfrid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ullaney\AppData\Roaming\Microsoft\Templates\SJCA%202pg%20Letterhead%20-%20Academ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8AE4E5626217468A81EED867E59AF5" ma:contentTypeVersion="0" ma:contentTypeDescription="Create a new document." ma:contentTypeScope="" ma:versionID="4d999f70eaef318de8bf399ae3ad5d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FD0998-8FC3-4EC4-A1A3-10DA9AB9D18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E69268A1-13FF-48D3-A5C4-84AADD97A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D15BEF7-9028-4FE6-AA1E-56D505A65E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SJCA 2pg Letterhead - Academy</Template>
  <TotalTime>0</TotalTime>
  <Pages>1</Pages>
  <Words>331</Words>
  <Characters>1844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Joseph's RC Comp - Admin</Company>
  <LinksUpToDate>false</LinksUpToDate>
  <CharactersWithSpaces>2171</CharactersWithSpaces>
  <SharedDoc>false</SharedDoc>
  <HLinks>
    <vt:vector size="6" baseType="variant">
      <vt:variant>
        <vt:i4>65655</vt:i4>
      </vt:variant>
      <vt:variant>
        <vt:i4>0</vt:i4>
      </vt:variant>
      <vt:variant>
        <vt:i4>0</vt:i4>
      </vt:variant>
      <vt:variant>
        <vt:i4>5</vt:i4>
      </vt:variant>
      <vt:variant>
        <vt:lpwstr>mailto:Office@stjosephs.uk.net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Rachel Younger</cp:lastModifiedBy>
  <cp:revision>2</cp:revision>
  <cp:lastPrinted>2023-10-02T13:14:00Z</cp:lastPrinted>
  <dcterms:created xsi:type="dcterms:W3CDTF">2024-03-19T12:27:00Z</dcterms:created>
  <dcterms:modified xsi:type="dcterms:W3CDTF">2024-03-19T12:27:00Z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0x0101008C8AE4E5626217468A81EED867E59AF5</vt:lpwstr>
  </property>
</Properties>
</file>