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01C22EF8"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GaJL2AIAAJ4GAAAOAAAAZHJzL2Uyb0RvYy54bWycVW1v2yAQ/j5p&#10;/wHxvbWd2E5iNammda0qTWu0bj+AYGyjYUBA4mS/fge20zbptLUfQo63u+ee5w5fXe9bgXbMWK7k&#10;EieXMUZMUlVyWS/xzx+3F3OMrCOyJEJJtsQHZvH16uOHq04XbKIaJUpmEDiRtuj0EjfO6SKKLG1Y&#10;S+yl0kzCZqVMSxxMTR2VhnTgvRXRJI7zqFOm1EZRZi2s3vSbeBX8VxWj7qGqLHNILDFgc2E0Ydz4&#10;MVpdkaI2RDecDjDIO1C0hEsIenR1QxxBW8PPXLWcGmVV5S6paiNVVZyykANkk8Qn2dwZtdUhl7ro&#10;an2kCag94endbum33Z3Rj3ptgIlO18BFmPlc9pVp/T+gRPtA2eFIGds7RGExSWZ5licYUdjLF9N0&#10;MnBKGyDeX0viOM0XGUZw4CLL0yRLe9Zp82VwMk2yLI0nvZNkkWXZNPNnohFD9AKZ5rSA30AHWGd0&#10;/Lts4JbbGoYHJ+1/+WiJ+bXVF6CcJo5vuODuEKoQNPKg5G7N6dr0E2B2bRAvlzhdYCRJC9UP2z4q&#10;ghVIz1/xp/wdn62fv3CxEVzfciG8CN4ewEL5nsj/Sr59ad0oum2ZdH2vGCYAt5K24dpiZArWbhgA&#10;NPdl0mtinWGONj5gBYG/Q//0Ohw3AsonYB6zhep5pV6SWZpm2exc+LF2JlALoPsg+3wyn8eheI6y&#10;k0Ib6+6YapE3ACjgAa5JQXZf7YBsPDIQ2IMJKAGbr2l4WOxIHczOyHtT7zw2RDOA4N0+KZxBefcK&#10;e8aIrAVDsAbUDeeODWb/ytazNpklE+iZXpGRrCRfxCmECX02W0xPOuSNVJFCSM+jVL6+eon9CjTa&#10;iNBbbr/ZD0lsVHmAem6U+f0A730lVLfEarCw/wSAPn4XI3EvgWX/2o6GGY3NaBgnPqvwJvcwPm2d&#10;qniQ1Afuow14QL5ghUcQrBev7PN5OPX0WVn9AQAA//8DAFBLAwQKAAAAAAAAACEAq28vLFQzAABU&#10;MwAAFAAAAGRycy9tZWRpYS9pbWFnZTEuanBn/9j/4AAQSkZJRgABAQEAYABgAAD/2wBDAAMCAgMC&#10;AgMDAwMEAwMEBQgFBQQEBQoHBwYIDAoMDAsKCwsNDhIQDQ4RDgsLEBYQERMUFRUVDA8XGBYUGBIU&#10;FRT/2wBDAQMEBAUEBQkFBQkUDQsNFBQUFBQUFBQUFBQUFBQUFBQUFBQUFBQUFBQUFBQUFBQUFBQU&#10;FBQUFBQUFBQUFBQUFBT/wAARCAC0AO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iuLiO1hkmlbZFGpdmPYAZJpNpK7AlorjV+MPg1lB&#10;GvW5B6cP/hS/8Lg8Hf8AQet/yb/CvI/tnLf+gmn/AOBx/wAzt+pYr/n1L7n/AJHY0Vx3/C4PB3/Q&#10;et/yb/Cj/hcHg7/oPW/5N/hT/tjLf+gmH/gcf8w+pYr/AJ9S+5/5HY0Vx3/C4PB3/Qet/wAm/wAK&#10;P+FweDv+g9b/AJN/hR/bGW/9BMP/AAOP+YfUsV/z6l9z/wAjsaK4mT4zeCoSA/iG1QnkZDf4U3/h&#10;d3gb/oY7X8n/AMK9ej/tNNVqHvRezWqfo1oefUnGjN06j5ZLo9GdxRXD/wDC7vA3/Qx2v5P/AIUf&#10;8Lu8Df8AQx2v5P8A4Vv7Cr/I/uZn7el/OvvR3FFcP/wu7wN/0Mdr+T/4Uf8AC7vA3/Qx2v5P/hR7&#10;Cr/I/uYe3pfzr70dxRXCt8b/AAKiM58R2oVQWJw/AAyT0rlF/bE+DTKCPH2mkEcfJL/8RR7Cr/I/&#10;uZ10Kc8Vd4eLnbe2tvuPZaK8c/4bC+DX/Q/ab/3zL/8AEUf8NhfBv/ofdO/74l/+Io9hW/kf3M6v&#10;qGL/AOfMv/AX/kex0V45/wANhfBr/oftN/75l/8AiKP+Gwvg1/0P2m/98y//ABFHsK38j+5h9Qxf&#10;/PmX/gL/AMj2OivHP+Gwvg1/0P2m/wDfMv8A8RUcn7ZHwYiI3+P9NGefuS//ABFHsK38j+5mFfD1&#10;sNTdWvBxiurTS+9ns9FeLf8ADZ3wV/6KBpv/AH7m/wDiKP8Ahs74K/8ARQNN/wC/c3/xFHsK38j+&#10;5nl/XcL/AM/Y/ej2mivFv+Gzvgr/ANFA03/v3N/8RR/w2d8Ff+igab/37m/+Io9hW/kf3MPruF/5&#10;+x+9HtNFeLf8NnfBX/ooGm/9+5v/AIik/wCGzPgqWA/4WBpuWIA+SXqTj+5R7Ct/I/uY/ruF/wCf&#10;sfvR7VRTVYOoYdDzTqwOwKp6pave6Zd26EB5oXjUt0yVIGauUVE4qcXF7Mabi00fPEf7PfiRIkU3&#10;um5VQPvyen+7Tv8Ahn3xH/z+6b/33J/8TX0LRX55/qDki+zL/wACZ9L/AKxY/uvuR89f8M++I/8A&#10;n903/vuT/wCJo/4Z98R/8/um/wDfcn/xNfQtFP8A1CyX+WX/AIEw/wBYsf3X3I+ev+GffEn/AD+6&#10;b/33J/8AE0f8M++I/wDn903/AL7k/wDia+haKP8AULJf5Zf+BMP9Ysf3X3I+br79nPxPcupW+0sA&#10;DHLyf/E1X/4Zp8U/8/8ApX/fcn/xFfTNFfo2Vv8AsjB08DhdKcL2vq9W3v6s+RxlCGPxE8TW+KW9&#10;tOiX6HzN/wAM0+Kf+f8A0n/vuT/4ij/hmnxT/wA/+k/99yf/ABFfTNFep/aWI7r7jj/s3D9n958z&#10;f8M0+Kf+f/Sv++5P/iKP+GafFP8Az/6V/wB9yf8AxFfTNFH9pYjuvuD+zcP2f3nzJN+zP4qkt5kF&#10;/pOXjdBl5OpUgfwe9eFxf8E9viUkaqdb8M5Ax/rp/wD43X6H0Uf2liO6+4+gynF1clU1hNOe1767&#10;Xt+Z+ef/AA75+JX/AEG/DP8A39n/APjdJ/w74+JP/Qb8M/8Af6f/AON1+htFH9pYjuvuPf8A9Zsx&#10;7r7j88v+HfHxJ/6Dfhn/AL/T/wDxuj/h3x8Sf+g34Z/7/T//ABuv0Noo/tLEd19wf6zZj3X3H55f&#10;8O+PiT/0G/DP/f6f/wCN1S1D/gnX8TLt0K634YG0EczXA/8AaVfo1RQszxC6r7jyM2zLEZ1g54HF&#10;tOErXsrPRprX1R+bf/DuH4nf9Bzwv/3/ALj/AONUf8O4fid/0HPC/wD3/uP/AI1X6SUVX9qYnuvu&#10;PgP9Wcu7P7z82/8Ah3B8Tv8AoOeF/wDv/cf/ABqj/h3D8Tv+g54X/wC/9x/8ar9JKKP7UxPdfcH+&#10;rOXdn95+bf8Aw7h+J3/Qc8L/APf+4/8AjVC/8E4fiaskbf254XwrqxHn3HZgf+eXtX6SUUf2pie6&#10;+4P9Wcv7P7xkalUUHqBzT6KK8g+rCsvxRNf2/hnV5dKQyapHZzNaKFDEzBCUGDwfmxwa1KKAPxP+&#10;J37en7ZfwVv9O07xzOnhu+v4fPtob/QrNXlQNtLABPUY7V22oftLf8FBPDtjJqV94N1aWyiTzHI8&#10;JxSAL1LERpuxiqv/AAWw/wCS3fDf/sBP/wClLV+vlj/x42//AFzX+VAHwr+wN/wUmP7SXiFvAHj7&#10;TrPQ/HflvLYXOnhktdSVAS8ex2JjmVQWxkhgGI27cH7yr8UPGc+k6v8A8FftNk+HTQyWx8Yae072&#10;BBjaZUiOoMNvUbhcb/ffX1v+3t/wUkf4B+ID8OfhpZ22ufEEhRe3dwhmg00uBsiWNSDLOQQdp+Vc&#10;rkMSVAB98UV+RWn+Ff8Ago14u0v/AIShdU1ixaUefHp1xeafZTMOuPsx2hD/ALDhT7V558R/+Cm3&#10;7Q/hvwb/AMIJ4ga48H/EzRNTU3esf2fDDNPbeUwMM9tJGUD7mR1kjCgrjj+IgH7cUV8J/wDBOLxd&#10;+0r4+vr7xJ8Y7y71DwPq2iQ3ugXc6WKJK7yAhgsADgmPJw4HFfG3xo/aq/bH/Z68ZabY/EPxbqHh&#10;y11KV7m1iNnpc7S2qy7WI8tGxgdmIPT60AftrRX5XfB79r79oj9qz9qLwvqvhnR9b0j4KQa8kNxD&#10;punZtVtgTn7VdFTucrgsoYAZGF7n6l/bq/bq0j9kHw7Z2NlZQ6/4+1eJpdO0uZysMEQJX7RcFSDs&#10;3AgKCC5VgCMEgA+rKK/H3wlq3/BQP9pDTB4y0PUtS0TQ7xfOsl32elQyxnlfKjYB2QjGHbIIOdxr&#10;I8Vft9ftP/s7+H/Evw5+K9nd2Hi25tFfRPEU1pbrc2ziVTvVlUwXMLKsiFgCQT944xQB+zNflF+2&#10;Z+1x+1j+z78TfFN1BnRPhw+tSWOhX93o1q8cqbNyKrlSzZVWOT6H0xW3/wAE8/jF+1Z8cvib4b8T&#10;+KtavNf+EDS3trqF20GnxR+clu+xSqKs3ErRcgY/DNdh/wAFsv8Ak3vwP/2NC/8ApJcUAfWv7Pfj&#10;zxF8Rv2X/Bfi7UplvfFGreHYr6WWOFUElw0W7IQAKMtjgcV+X3iD9ur9sD4XfEPwv4a+IVyvhy51&#10;We3kW2vdCtEklt2m8ssMJwCQw7Hiv0w/Yi/5NE+EX/Yt2f8A6LFfnt/wVs/5PI+EP/YKsv8A04zU&#10;AfrvRUVxcRWdvJPPKkMEal3kkYKqKBkkk9AB3r8qvj7/AMFK/id8bPihL8Nv2ZdMmli8xoI9atbN&#10;bm91Dbw8sSuCkEHX53G7ADEp0AB+rVFfj3rXhv8A4KHfB/S28X3Gr6/qlvbL59zaQ39pqzRqOTut&#10;svuGOuxTjrx1r6u/YD/4KIWn7VHneEfFlla6F8RLOA3CLaki11SFfvPEGJKSL/FGSePmU43BADgP&#10;+Cg37Qn7TfwK+IGqax4At5LX4WWOnWjz6pLpVvPBFcSOUbMjqWyWZBjoMj159+/4J5/Gvxb8f/2b&#10;dO8X+Nb+LUtdm1G8geeK2jgXYkmEG1ABwO+Kyf8AgqN/yY78RPrp/wD6X29c3/wSL/5Mz0f/ALC9&#10;/wD+jaAPtGiiigAooooAKKKKACiiquqalb6Ppt3f3b+Va2sLzzPgnaiqWY4HJ4B6UAfkH/wW0DN8&#10;avhyFOG/sGTB/wC3l6u3X7Fn7c3jSxGmat8T7r+y7hAkiXfjG5MLIRyHVASRjqMGvKf+CoH7R/w9&#10;/aO+J3gjWfh/rra5p+n6S1tdSNZT2xikM7MFxKik/KQcjI561+uv7P8A+038OP2kNN1N/h7r7a6m&#10;iiCO+ZrKe28ppFYoP3qLuzsbpnpQB4J+xZ/wTr0L9kWS88b69qa+L/HwtJI454IjHa2EZX50gB+Z&#10;nYAqZGwdp2hVy2748/4JT+G7X46ftdeMviL4tC6prOm282twrPhwL64nwZsHqUDPj0LKRggV+y7A&#10;MMEZHpX4m68fE/8AwS0/bcvNcj0qbUfAWtNP9nSMlUvtLlkDtEjH5fPgYJwe6L0WQGgD9sq/MP8A&#10;4LafDPRR4P8AAPj+K2ig19dQfRJp0XD3Fu0TzIHPcI0bY9PNavqTQf8AgpH+zprnhqPWT8SbLTkM&#10;e+Syv7eeO7iOMlDEEJYjp8m4HHBNfl1/wUY/bXtv2tPFWl6d4Ttbu38AeG2f7PPdR7JL25k4adl/&#10;gXau1FJ3Y3E4LbVAP10/Yr/5NJ+EP/YsWH/ola/O7/gtrC1x8WvhhEmN0mkXCjPTJnAr7J/4J7/t&#10;FfD34hfA3wV4F8P+IP7Q8U+F/DFn/a9j9knj+zbVWNhvdAj4bj5WPrX55/8ABUH9o74d/tBfE74f&#10;ap4C8QjXrHSrKWC9kFpPB5L+eGAxKik8AngEe9AH7K/C/wABaZ8Lvh34c8JaNax2emaPYw2cMUYw&#10;PlUBmPqzNliepJJPWvyL1Hw/b/tMf8Feb7QvF+290az12eA2VxzHJb2Fu7Rw7e6u0ILL33t61+qn&#10;wR/aG+H/AO0Toeoap8Ptf/4SCw064W0uZhaT2+yUoH24lRSeGHIyPevzI/4KHfC/xf8Asq/ta6P+&#10;0R4PtWl0XUL6G9afaWit79UCTW82OiToCQc875AMbaAP1+VQihVAUAYAHSvjz/gq18M9H8cfsheI&#10;tbvYYxq3haa31HTroqN8ZeeOGVM9drpIcjoSqHsK0/hT/wAFPPgJ8RvCttqWpeLofBeq+WDd6Pri&#10;OkkD45CyBSkq5zhlOSMZVTxXxb/wUj/4KGeHfjt4Rb4YfC97jVPDzTpdaxrrwPElyImDJDEjANsD&#10;hWZ2AyUXGRyQD6k/4I8/8mfr/wBjBff+gxVxv/BbL/k33wP/ANjQv/pJcVmf8Eh/2g/AGm/CbTPh&#10;Pca+I/H+oavf3lvpH2Wc74hErlvNCeWPljc4LZ+U8VxX/BX39or4e/ETwVpvw98P+IBf+MPDfig/&#10;2ppv2SeP7OEt5kY+Y6BGwzqPlY9aAPuz9iL/AJNE+EX/AGLdn/6LFfnt/wAFbP8Ak8j4Q/8AYKsv&#10;/TjNX13/AME/f2lfhx4w+APhHwZpHiIXniTwj4Wt5tas/sc6fZFjUK/zsgV8H+4T1Ffnz/wUQ/aQ&#10;+HXx0/aV+G3izwR4h/trQdL061ivbr7HPB5LpeyyMpSVFYkIwPAPX1oA/Sb/AIKUeNtQ8C/sX/ES&#10;80yRobq8gg0wyoxBWO4uI4peR6xu6/8AAq/KT9jL9tWb9kPQ9dOj/DG18T6zrU6+drdxdyROsCKN&#10;tugWNsKG3McHksM/dFfrf4m1f4ff8FAv2afHeg+B/EUeraVqCyaWmovaTQpb30YjmiYrKisVVzEx&#10;IHIJwa/OX9hn9ry6/YX8b+KPhD8YNLvtL0BtRMk0nktLLpN5tVWkKDmSGRFRspnorKGDGgDu/wDh&#10;9Z4z/wCiO2P/AIMpv/jVfKnh/wCNlx4h/bb8K/FLw54QHgaS98R2M8+l2Ujyw+ZJIkdztJVcCbdI&#10;SuOsjCv1r8df8FKv2d/BfhWbWIPHNr4jnEe6DStGt5Jbq4bHCAFQqH3kKgeueK8E/Yo/a7+Pv7X3&#10;x0vpks9J0H4VaZcPc37R6aJGjjIPk2SzsRvlbKlmAGArNgZVSAe7f8FRv+THfiJ9dP8A/S+3rmv+&#10;CRf/ACZno/8A2F7/AP8ARtc1/wAFUP2jPh5Y/Ajx18JbjxB5fxAuodPuYNI+yTnfH9qilz5oTyx8&#10;kbHBbPHTmue/4JJ/tD/D+1+Dnh74Sya+F+IFzf6jdR6P9knOYxmXd5uzyx8iscbs8HigD9F6KKKA&#10;CiiigAooooAKqatpkGtaXeaddqXtbuF7eVVYqSjqVYAjpwTVusvxTNf2vhjV5tKQyapHZzPaIFDF&#10;pghKDB6/NjigD5P/AOHTX7OGP+RX1Q/9xq5/+Lr2b9nv9lX4d/sv22uQfD/TLrTYtZeGS8FzeyXG&#10;4xBwmN5OMeY3Trmvyu+JX7f37Y3wXvrCw8cmPw1e30Hn20OpaBbRvLGG2lgNvqK/QD9gnx5+0B46&#10;03xnL8d9JuNKmhlszo3n6bFZiRGSUy7dg+bBEXXpmgD6vrkvid8J/CHxm8Kz+G/G3h+y8R6LMdxt&#10;bxM7HAIDowIaNwCcOhDDJ5rraKAPhu8/4I6/AG51Q3cb+K7WDdn7DDqqGED0y0RfH/A8+9esat/w&#10;T6+Buq/C2w+Ho8H/AGHw1aX66n5dneTRTz3IjeMSTTbt8h2yOBuJAzgYHFfRlFAHhfwF/Yt+Fn7N&#10;Ot6tqvgPSbzTbzVLQWVy1xqEtwGjDbsAOxwcgc15g/8AwSd/ZxkZmbwvqZZjk/8AE6uf/i6+w6KA&#10;PLPgB+zT4D/Zl0HVNH8BafcadYaldC8uI7i7kuCZAgTILkkDAHFegeI/Dek+MNDvdF1zTbTWNIvo&#10;zDc2N9Cs0MyH+F0YEEfWtOigD4n8Vf8ABIX9n7xJq8l9aWviLw5HI242WlaoPIHqAJkkYD2DfSvR&#10;/CP/AAT1+B/gn4b+IfBmmeFZFsvEECW2qalLdyNqFzGsiSBPPzlE3RoSibVO0ZBr6RooA+bfg/8A&#10;8E9/gt8CviFpnjXwhoN/Y+INOEq2802qTzIvmRtG+UZiD8rsPxrM+IH/AATV+BHxO8ba34s8QeHt&#10;Ruta1m6e8u5o9WuI1aRzliFVgAM9hX1LRQB4H8FP2H/hN+z3fa7eeCtGvLCfWrBtNvTPqM04eAnJ&#10;ADscHIHI5rzcf8Emv2cAAP8AhF9UPv8A21c//F19iUUAeafAX9njwT+zX4SvPDXgSwuNP0m6vWv5&#10;Yri6kuGMzIiEhnJIG2NePasj4/fsk/C39pe1hXx14YhvtQt08u21e1dre9gXJO0SpgsoJJ2PuXJJ&#10;xmvYq/PK+/a2+MUP/BSRPhOl2o+HB1eO18n+yUJMRshKR5+3d98k5z+nFAHTaH/wRy+Amk6qt3dz&#10;+LNatw277De6pGkJHoTFEj4+jA19jeA/h/4b+F/hez8OeE9EsvD+h2YxDY2EIjjXPVjj7zE8ljkk&#10;nJJNdDRQB87/ABs/YJ+Dv7Qfjubxh410S+v9cmgjtmmg1KeBNkYIUbUYDoag+Dv/AAT7+C/wH+IO&#10;n+NPB2hX1jr9gkqQTTanPMgEkbRvlGYg/KzD8a+j6KACiiigAooooAKKKKACiiigD8d/+C3H/JZv&#10;h5/2AJP/AEoev160P/kCaf8A9e8f/oIr8hf+C3H/ACWb4ef9gCT/ANKHr9etD/5Amn/9e8f/AKCK&#10;AL1fNf7bP7a3h/8AY/8ABdrNJarrvjLVg66Tool2AhfvTzMOViUkdOXPyjHzMv0pX4Mf8FAPiSNZ&#10;/b+8RX3iLSG8SaL4bvrOxTQ3maJbi1gjR2g3gMVWR2lJIH/LQ4oA9b8M+Lv2+P2rLH/hL/DN3qei&#10;+Hbj95Z/Y5LbR7V16gQiQiSVPRyXH+1Wn4H/AOCgn7Qv7I/xGs/Cf7RWg3utaLMQXe7t4kvo4s4M&#10;ttcRYiuFBzkEtkjG9KvWv/Ba7xBZW0VvbfBrTre3hQRxxRatIqIoGAoAgwAB2FeOftXf8FFn/aw+&#10;F0nhLXPhLZ6Zdw3Ed1p2sw6i8s1jIpG4qDCMh03IVyByD1UUAftr4U8YaN448K6Z4k0LUYdS0PUr&#10;ZLy0vYW+SSJl3BuenHUHkYIOCK/Mz9pD/gp54++IHxOb4afs1aW2oT+c1quu29kL26vpFzua1iYF&#10;FiXDHzHVsgbvkAyeW/Zr+MniLQf+CTfxlSKa4SbQb2bSLCYEgwwXjW6yBT2Km5mbjoWFer/8EW/h&#10;Toun/B/xT8QzBHN4i1TVX0gXBGWgtYY4n8tT23PIWbHXamegoA8o1Cz/AOCjPw300eKrm51bVYLd&#10;fOnsIpNO1FwvUg2ybmbjtGCR7V5t4+/4KofHX4ka94VtvBWoDwfq0lpHp1/pVnZW08F3qBmcCWIz&#10;xs8YcNGuxmIUqeTnNft7X4t/8FDPhfo/w4/4KF+Db3RoIbSPxNPpetXVvCMBblrxopGx2LmEOfVm&#10;Y96APtf4d3/7Ux/Yt8dzeJ47wfHKO+lXRFMNh5nk5t9u1UHkkf6/73PH0r4e0X/gox+0V8CPjZNp&#10;Hxh1i51NNDSddQ8L/Y7CIzTtbMbdGmhj+VfMeJyyMflB61+19fiz4++H+l/FD/gsPc+G9ato7zSr&#10;nxFBNc2soykyQ2KTmNh3VvLwR3BIoA+k/wBgb40/tJfHL4h+LvE/xFtNYtvB954cmn0FW0kWem/a&#10;jNF5XkFlBk+Uvhiz5Gck18veOP2zv2v/ANnnx74b034seIb7R4bhob+axOnaW0tzZibbJtMcZAJC&#10;OvUH6da/bJVCqABgDgAV+Pv/AAWK0pNd/ao+GOmyOY0vNCt7dmHUB76dSf1oA3J/i9+3J+1tJd+M&#10;/hfpd14R8ASyudJtbeSysxJEGIU+bcESTtgYZxiPcDgL0rb/AGZP+CifxT+GvxttvhH+0jZSJcXN&#10;zHYpql1aJbXdjPIQIjL5YEcsDZX94BwG3bmFfp9oWh2PhnRNO0jTLdLTTtPt47S1t4xhYoo1Cog9&#10;goA/CvyS/wCC2ui2+m/Fb4Za9bIsOpXWlXEEkyDDFYZlaPJ9jM+KAP0x/aSm8d2/wN8XyfDISt48&#10;WzzpIhSJ387evQS/ITt3fe4r82/2a/2t/wBpiX9tXwl8Jfir4nkjH22S31bRZNPsAf8Aj0eZAZIY&#10;8/3Gyrf4V+r+gXEl5oOmzytullto3dvVioJNfkjJ/wApth/2GR/6aKAPuf8Abqu/j1a+AvDh+ACX&#10;D+I21TGoC3jtHP2XyX6/aRtA37OnNfnN8I/+Cn3x+tZvEvh6+luPH/jnVRDpvh2y/sy32Wl15pEr&#10;mOCNXlfb8qrkrnk5Aw37X1+OP/BInwbYa5+1p49127hWa50PTblrNmGfKlmuVjLj38vzF+jmgDQ8&#10;V6v/AMFEvhno83j3WLrVZNOtkN3d28I0y7WGIDcxe1iDEKBknavygEkrivs79gL9uCD9rzwdqNrr&#10;FlBpHjvQhGdRtbXIt7mJ8hLiEMSQCQVZCTtOOcMK+rpI0lQo6h0YbSrDIIPUGvx7/wCCX9jH4W/4&#10;KBfE3QtO/caZbWGsWqQLwvlxahCqDHsAKAP06/aK/aB8L/s0fC/UfGviuZ/skBENrZwYM97cMCUh&#10;jB/iOCSTwFVieBX5h6X+1D+2d+2xrmoXXwnsJvDXhe2lMe3SFgt7aDuFe9uMGSUKRkIR1B2KCK0/&#10;+C03ijUdZ+MXwz8EfaGh0yLS2v1VsiMzT3DQlz6lVhH03H1r9S/hX8NdE+D3w80Dwb4ctUs9H0e0&#10;S1hRBgtgfNI3q7sSzHqSxNAH5Yf8NT/tgfsU+ItPn+NWj3firwXdSiF3vBbyo2QeIb2AEJLgEhJS&#10;chT8vccJ8FP2vP2zv2gPEd9Y+A/Et34jXTWjuLyOPTdLiaKBpNoJ3xrnPIwpJ4J96/Yj4sfDfRvi&#10;/wDDfxF4N1+2jutJ1mzktZVkGdhI+WQejIwVlPYqD2r8tf8Agibbm1+LPxTgZldo9Kt0LLyDidhk&#10;UAfrtS0UUAFVdT1K30fTbu/u5PKtLWJ55pME7UVSzHA5OADVqqer6Xb63pV7p10Ga1vIHt5VVipK&#10;OpVgCOnBNAH4d/8ABUr9oj4fftGfEjwVrHw91/8At+wsdHe2uZPsk9uYpDOzBSJUUngg8Ajmv0d0&#10;z/gp1+zXa6bZwv8AEYB44UVh/Y9/wQoyP9RWMP8Agkn+zmAP+JBrB/7jM/8AjS/8Ok/2c/8AoAax&#10;/wCDmf8AxoA+cNc/attvjR/wUy+Fz/Djx/rGpeAbkWtvcWVvPdWtnLMFnMitbvtDHlMkrz6nFY//&#10;AAU6+EPiz4B/tJeH/wBozwZA32K4uLWe5uljLx2eowBUQTD/AJ5yoiD0JDg4yM/Zvw0/4Jr/AAO+&#10;EvjzRPGHhzR9Uttc0e4+02kk2qyyoHAI5UnBHJ4r6W13QdN8UaPeaTrGn2uq6XexNBc2V7CssM0b&#10;DBR0YEMD6EUAfKHwW/4KafAj4oeD7W/1zxHZ+BNeWMfbdG1pSnlSY58uXbslQnOCCGxjKqeK8C/a&#10;s/4KxW9nrml+F/2frW28Tag9wq3OtXenPJDMx+VLe2hO15GLEZcjHACht2R6546/4JAfAXxdq0t9&#10;pw8ReEhI+9rPR9QVrcZOTtWeOQr9A2B2Feqfs/8A7Avwb/Zv1aPWfDPh6TUPEUYIj1vXJvtd1DkE&#10;fuuAkZwSNyIGIJBOOKALNn8KfGnxy/ZDv/Bvxbnsbfxj4o0mUXosLYQw6fNJ88CbQTuaIiPcc8sp&#10;x2Nfm7+xJ+1Pf/8ABP8A+Jni74S/F7SrzTdBnvw91JHEZJNNuwoXz1UcywSRhDlMkhUZQckH9o68&#10;i+Pn7KPww/aWsIIfHnhmHUby2TZa6pbu0F7brknasqEErkk7GyuTnGaAOH8Uf8FHP2d/DHhuXWD8&#10;SNP1VRHvjsdLiknupjjIQRhQVJ6fPtA7kV+Ovxo/aZuP2g/2stL+J+uwNouiR6pZLaW75f7JYQTK&#10;QCQPmbG92x/EzY7Cv080P/gjr8AtJ1ZLu6k8V6zbq242N7qiLCw9CYokfH0YGvTfid/wTt+B/wAW&#10;LnQ5NX8MTWUGiaculWFnpF29nbw26yPIAETgsWkcljyxOSTQB3Wi/tZfCjxF8Ida+KOneLo7rwJo&#10;07W19q62VyBDIpjBXyzGJG5lj+6pzuGK/Ju2/aE+Hsf/AAVSPxWbxJGPh/8A2m8/9tfZ5tmw6aYQ&#10;3l7PM/1ny/d9+lfqX4b/AGLfhh4V+A+v/CDTtPv4/BOuXLXV5btfyNM0hMRysh5A/cx8ex9a8q/4&#10;dJfs5/8AQv6x/wCDmf8AxoA+o/BvxM8NfED4f2PjfQNTW/8AC97atewX/kyRh4VzltjqHGNp4IB4&#10;6V+NX/BRb9or4d/HD9pX4aeKfBPiSPXNB0vT7WK8u1tZ4fJZbySRgVkRWOEYHgd6/YrwD8J/D3w1&#10;+F+n/D/RIZ4vDljZvYwxSzM8gibdkFzyT8x5r5nH/BJL9nQAD+wNZPv/AGzP/jQB9IfB344+CPj9&#10;4ZuPEPgHXY/EOjW929jJdR280IWZVVmTbKit0dTnGOetfkZ/wVq+P3gD45+MvAieB/EKa6+hRahZ&#10;6iqW00P2eXzYgFPmIu7JR+VyOM55FfrH8Av2efBn7NPg268L+BrS6s9IuL19Qkjurp7hvOZEQkM3&#10;IG2NePavCdV/4JS/s+a1ql7qF3oWsSXV5PJcSsNYmALuxY8A8ck0AejfDv8AbI+DviT4S614u0zx&#10;nFd+HfCNtbJrd8thdAWhdQFG0xbnyePkDV+XD/tCfD0/8FUv+Frf8JJH/wAK/wD7TE/9tfZ5tmz+&#10;zfJz5ezzP9Z8v3ffpX6ceDf2CfhF4C+F/jXwBo+malD4b8X+T/asMmoyPI/lHKbHJyvPp1rz7/h0&#10;l+zn/wBC/rH/AIOZ/wDGgD2XxJ+2H8IPB/w18M+P9Y8Yx2PhDxK5j0rU2sbphcMAxI2CIun3G++o&#10;6V+V/wDwTL/aJ+HfwK+NXxI1nxz4lj0HTdWtPJsp5LaeYTObndjEaMR8vPIFfpr4w/YZ+FPjv4Q+&#10;Efhpq+m6hN4U8KyNLpsEeoSJKrMGB3ODlvvt1rzZP+CSv7Osbqy6BrAZSCP+JzP2/GgD6T+LPxo8&#10;G/A3wePFPjjWl0LQDPHbfbGglmHmSZ2LtiRm5wecYGOSK/HL9iX9ob4efCf9t/4jePPFfiNNJ8J6&#10;lDq4tNRa1nlExlvY5YgEjRnG5FJ5XtjrX6//ABx+AvhL9ojwEPB3jO2uLvQ/tMV15drcNC++PO35&#10;l5xya+eT/wAEkv2dCpA0DWR7jWZ/8aAPLP8AgrH+z7d/G74U+FPjF4Jik1j+wbMyXiW6Nvm0uYLK&#10;lwqkbsRnLEYyFkZjjaa3v2Pf+Cpfw78ZfDvSdC+KWux+EfGmm26W017fI/2TUgi4E6ygEI5ABZXx&#10;8x+XIOB7p+1V8VvFX7I/wJ0vxB4D8H23i3Q/D6Q2N/aXVzKstrZqgjjmBUHcqlVDk9AwPQEj8/PA&#10;t1+xl+1xbT6z49tz8CvHjyu17aaTfm20+75yJYmkjeFcjGV2o27PDfeIB9Ifthf8FRfh14V+Here&#10;H/hbraeMfGuq272kF1YRv9l08Ou0zGQgB3AJ2qm75gN2BwfAv+CIi7fij8TlPBGj2w5/67msX4la&#10;/wDskfsk+Hb+6+D083xR+Ks8EkGl6tqFwby20ZnXb9p3BEhLrklNqswZRyo5Pvf/AARr+AuseCfh&#10;z4p+I+t2stl/wljwQaXHOpV5LSHeTPgjO2R5MD1EeehBIB+jdFFFABXOfEjWrrw38O/FGr2Lql7p&#10;+lXV3AzruAkjhZlJHcZA4ro6w/HHh9/FvgvxBocUy20mp6fcWSzMpYRmSNkDEdwN2cUAfkJ8Mf24&#10;v21/jHpFzqPgnSF8U2NpMLWe60/w9DIqS7Q21iBwcEH8ayvAf/BQ79r/AOKHii88OeE7e21/XbOO&#10;Sa40+x0CF5YkRgjswxwAzKPqRX6IfsH/ALI2p/sf+AfEXh3U/EVr4jl1XUxfrNaW7QrGPKRNpDE5&#10;OVzXwP8A8Enf+T5viB/2BNU/9L7agD0n9mf9tH9pHXv2wvB3wp+K6W+jxX5ma+0ubSIrafYLOWaM&#10;5HIyUU/Sv1Lr4M/ag/Y3+JM/7QHiH9of4beI4G8V2GlLHouhx2Ky3DXAtvs+Q0reUflZ2+ZSO2O9&#10;fJGj/wDBRn9or4F/HEaN8ZtWur2DRPMOqeGEsbCGSeRrYtBGZoovlUu8LFlP3c9elAH7VUV+Zf7I&#10;X7QX7U/x48QfETxTr1hqsGgzeC9RufCkUWipa6W2qbovsqwvIv74/fxvdwRnJryfQ/20v2tvAv7S&#10;Hw/+HXxO1lNJn1XV9MivNPm0nT98trcXCIfnijO3cpboQQR2oA/Yyiq9+0y2NwbcZuBGxjH+1g46&#10;++K/Gbxl+2l+2V8HPiF4Z8NfEXWF8O3erSwTJbTaRprNLbtP5ZOY4zgEqy9QePoaAP2horC8deMN&#10;N+HvgvXvFGsSNDpWi2M+oXTrjcIokLtjJ5OFOB3Nfk54H+PH7Yf7d3jDxDq/wt1mHwX4U0uXYlvD&#10;LFbWtvuyY4mlZGknlKgFjjaOuEDAUAfsBXnH7R/jTVfhx8AfiH4q0OWODWdF0K8v7OSWMSKs0cLM&#10;hKngjIHBr81Phh+2b+01Zfth+APhF8S9Zh0mS31S20nWdPj061zfK2WErSBDy6OmGiKqQFIHJz6/&#10;/wAFO9U/aQtrjXbb4fwXD/BuTwlJ/wAJG6W9m0Yy04ucvIPOBEPl/cPQ8c5oA9K/4Jl/tLeO/wBp&#10;z4Z+Ldb8eX1rfX+nawtnbta2iW4WMwI5BC9eWPNfZNfiH/wTP1L9oW18RaTB8N4LiT4WSeKbMeKW&#10;jgs3UKdgmy0o80Dyef3ft3r9vKACiiigAooooAKKKKACiiigCK6tYb62lt7iJJ7eZDHJFKoZHUjB&#10;Ug8EEdq+M/iZ/wAElPgL8QtYuNSsbLWfBc07l3t/D14iW24nJKxSxyBB/sptUdgK+0aKAPjf4W/8&#10;EoPgJ8NdXt9Tu9L1TxrdW7B44/Et2s1uGHcwxoiOP9mQMPavsSGGO3jSKJFjiRQqIgwqgDAAHYVJ&#10;RQAUUUUAFFFFABX41/8ABJ3/AJPm+IH/AGBNU/8AS+2r9TfjV+0N8Pv2d9J03U/iF4hXw7YajcG1&#10;tZmtJ7gSSBS5XESORwDyQBX44f8ABPT9oDwB8EP2rfGfjHxr4gXRfDl7pV/BbXptZ5vMeS7hkRQk&#10;SM/Kox6dsUAfutX4sfGP4faX8U/+CwVx4Y1u3S70i91+wa7tpRlJ447CGVo2HdWCbSPQmv1z134w&#10;+EfDPwr/AOFkalrC2vgsWEWpnVDBKw+zShTHJ5aqX5Drxtzz0r8cdS/aB+H1x/wVST4qJ4khbwAN&#10;UhuP7a8ibZsGnLETs2b/APWAr9336UAft/FEkMaRxoscaAKqKMBQOgA9K/ID9uzH/D1D4XkkAC88&#10;OZJ/6/BX6wfD74gaB8U/BuleK/C2oLqvh/VIvPs7xYnjEqZK52uqsOQRggHivyq/4K4+Edd+Gf7T&#10;Hw6+MNjaNNpjQWqRz4+Rb6znaURu3bchQjPXY+M7TQB+u9fkN/wV0/5O9+En/YJtP/ThNX274N/4&#10;KQ/s/eLPBVt4guPiDp+gyNAJbjStTDpeW74y0ZjCkuQcjMe4HHBNfk5+2N+07ZftJ/tUaZ43sorm&#10;x8GaZLa6dpc14hUvbQzb5JivYs8jtt6hSoPNAH7qfFbwDa/FX4Y+K/Bt7M1ta69pdzpsk6DLRCWN&#10;k3gZ5K5zj2r8a/APij9pT/gl/wCItf0+fwa2p+Drq4El09xaSXGlXRUbVnhuo8eU5THDEHGN6ZAx&#10;+mfxH/au8P8AiT9lv4lfEr4ReJbPXZfDdnOIrwWzmKO6RFfaySKu75XU9Mc180/sJ/8ABT21+JE3&#10;iHRPjl4p0XQNV3JNpV9cQpZWcsW0iSJpM7VcEAjcRkMQOmKAOt/Zl/4KWfCH9ojx7pWk+KPCMPgf&#10;x/eypDY3l4kV1BcTdEjjutiujnJCh1A5ChiSAfpH9sr/AJNM+MH/AGKuo/8ApO9fkj/wUC1j4a/E&#10;z9qnwzF8Bo7G81i6W3try88OxhbW61J5z5Ri2AK8mCm504JI5JBr9av2wlkX9kX4tiZg8o8J6gHZ&#10;RgFvsz5P50AfJf8AwRJ/5Ih8QP8AsYl/9Jo6/Ryvye/4JB/tDfDz4a+D9a8EeJPEsWl+KvEniWGP&#10;StOe3mdrlnijjTDIhVcuCvzEV+sFAC0UUUAFFFFABRRRQAUUUUAFFFFABRRRQAUUUUAFFFJQB5J+&#10;0Z+y74H/AGpNB0nR/HMV/NZaXdNeW62F0YD5hQodxAORg14I3/BIX9nogj7B4hHuNXb/AOJr7Xoo&#10;A878UfAnwv4v+B5+E9+l3/wiR0uDSNsVwVnFvCqBP3mPvYjXJxzzXzb/AMOhf2ev+gf4h/8ABu3/&#10;AMTX2tRQByXwn+GOifBn4d6H4K8OLcLomjwGC1F1L5km0sW+ZsDJyxqz8Q/hz4Z+LHhG/wDDHi/R&#10;bTX9Bvl2z2V4m5Tg5DAjBVgeQykMCMgg10lFAHw5N/wR3+AMmtG+VvFUVrv3/wBmrqq+RjP3cmIy&#10;Y/4Hn3r0T4jf8E4fgh8S9M8L6XeaFe6TpPhqzex07T9IvngiRHkMjs2cl5GYks7EsxOSSa+n6KAP&#10;BfAf7FXw1+HPwR8WfCnRoNUj8JeJpJZdQSa+LzlpI0jbY+Pl+WNe3rXlGuf8EkfgBq3hS30aDT9b&#10;0q4t5pJk1ez1Afa2D4/duXRkdRjjK5GTg8mvtGigD5i/Z1/4J2fB79mvxJH4k0LT7/XfEsKlbfVt&#10;fuFnktcjDGJERERiON23cASAQCc++fEDwPpnxM8Da94S1pZW0jWrKXT7tYH2OYpEKsFbscE810NF&#10;AHyL4D/4JcfA34c+NtA8VaNZ69Hq+iX0OoWjTaqzp5sTh03Lt5GQOK+uqKKACiiigAooooAKKKKA&#10;CiiigAooooAKKKKACikDbulLQAVQ1xJJNGv0iDNI1vIFVM7idpxj3q/RUVI+0g4dyovlaZ8lQ+Ff&#10;FwhjzpWu52jPyy+n1p//AAi3i3/oF65/3zL/AI19ZUV+S/8AEOsN/wBBU/uR9j/rNV/59R/E+TP+&#10;EW8W/wDQL1z/AL5l/wAaX/hFvFv/AEC9d/75l/xr6yoo/wCIdYb/AKCZ/chf6zVf+fUfxPk3/hF/&#10;Fv8A0C9d/wC+Zf8AGk/4Rbxb/wBAvXf++Zf8a+s6KP8AiHWG/wCgqf3IP9Zqv/PqP4nx9qXhHxjL&#10;JH5eka+wC4O1ZvX61U/4Qzxr/wBAfxD/AN8zf419mUV+vZK3kuX0svh7yppq73d23+p8HmGHWYYq&#10;eKk+VytottEl+h8Z/wDCGeNf+gP4h/75m/xo/wCEM8a/9AfxD/3zN/jX2ZRXtf2pP+RHnf2XD+dn&#10;xn/whnjX/oD+If8Avmb/ABo/4Qzxr/0B/EP/AHzN/jX2ZRR/ak/5EH9lw/nZ8YXHgzxsbW5A0bxE&#10;WMMgACzZJ2nHevmSH4T/ABeESA+FPHecc/Jdf/FV+tVFH9qT/kR9ZkeNlkaqKnHn57b9LX/zPyX/&#10;AOFU/F3/AKFTx3/3xdf/ABVH/Cqfi7/0Knjv/vi6/wDiq/Wiij+1J/yI+o/1rrf8+Y/ifkx/wqn4&#10;vf8AQqeO/wDvi6/+KpP+FU/F3/oVPHf/AHxdf/FV+tFFH9qT/kQf611v+fMfxPyX/wCFU/F3/oVP&#10;Hf8A3xdf/FVQ1P4S/GNpI/K8J+PCNvOIrs9/rX670U1ms19hHg55mk88wFTATioKVtVurNP9D8ev&#10;+FRfGf8A6FLx7/35u/8AGl/4VF8aP+hS8ff9+bv/ABr9hKKr+1p/yI/LP9Vqf/P+R+Pf/CovjR/0&#10;KXj7/vzd/wCNH/CovjR/0KXj7/vzd/41+wlFH9rT/kQf6rU/+f8AI/Hv/hUXxo/6FLx9/wB+bv8A&#10;xoX4R/GcTQk+EvHuBIhP7m76bhnvX7CUUf2tP+RB/qtT/wCf0iOH/VqD1wP5VJRRXgn3AUUUUAFF&#10;FFABRRRQAUUUUAFFFFABRRRQAUUUUAFFFFABRRRQAUUUUAFFFFABRRRQAUUUUAFFFFABRRRQB//Z&#10;UEsDBBQABgAIAAAAIQBOU5Lq3gAAAAcBAAAPAAAAZHJzL2Rvd25yZXYueG1sTI9Ba8JAEIXvhf6H&#10;ZQq96SbaFI2ZiEjbkxTUQultzY5JMDsbsmsS/33XU3ubx3u89022Hk0jeupcbRkhnkYgiAuray4R&#10;vo7vkwUI5xVr1VgmhBs5WOePD5lKtR14T/3BlyKUsEsVQuV9m0rpioqMclPbEgfvbDujfJBdKXWn&#10;hlBuGjmLoldpVM1hoVItbSsqLoerQfgY1LCZx2/97nLe3n6Oyef3LibE56dxswLhafR/YbjjB3TI&#10;A9PJXlk70SCERzzCJE7CcbcXyRzECWH5MgOZZ/I/f/4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UZokvYAgAAngYAAA4AAAAAAAAAAAAAAAAAPQIAAGRycy9lMm9E&#10;b2MueG1sUEsBAi0ACgAAAAAAAAAhAKtvLyxUMwAAVDMAABQAAAAAAAAAAAAAAAAAQQUAAGRycy9t&#10;ZWRpYS9pbWFnZTEuanBnUEsBAi0AFAAGAAgAAAAhAE5TkureAAAABwEAAA8AAAAAAAAAAAAAAAAA&#10;xzgAAGRycy9kb3ducmV2LnhtbFBLAQItABQABgAIAAAAIQA3ncEYugAAACEBAAAZAAAAAAAAAAAA&#10;AAAAANI5AABkcnMvX3JlbHMvZTJvRG9jLnhtbC5yZWxzUEsFBgAAAAAGAAYAfAEA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00AA4587">
        <w:rPr>
          <w:rFonts w:ascii="Arial" w:hAnsi="Arial" w:cs="Arial"/>
          <w:b/>
          <w:noProof/>
          <w:sz w:val="21"/>
          <w:szCs w:val="21"/>
        </w:rPr>
        <w:drawing>
          <wp:inline distT="0" distB="0" distL="0" distR="0" wp14:anchorId="11909F09" wp14:editId="42911AA7">
            <wp:extent cx="2980113" cy="868680"/>
            <wp:effectExtent l="0" t="0" r="0"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980113" cy="868680"/>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3B503638" w14:textId="387A8A3C" w:rsidR="008C7FD3" w:rsidRPr="00DC003A" w:rsidRDefault="008C7FD3" w:rsidP="008626FF">
      <w:pPr>
        <w:widowControl w:val="0"/>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Position: </w:t>
      </w:r>
      <w:r w:rsidR="00A87AA7">
        <w:rPr>
          <w:rFonts w:asciiTheme="majorHAnsi" w:hAnsiTheme="majorHAnsi" w:cstheme="majorHAnsi"/>
          <w:b/>
          <w:sz w:val="20"/>
          <w:szCs w:val="20"/>
        </w:rPr>
        <w:t>Head of School</w:t>
      </w:r>
      <w:r w:rsidRPr="00DC003A">
        <w:rPr>
          <w:rFonts w:asciiTheme="majorHAnsi" w:hAnsiTheme="majorHAnsi" w:cstheme="majorHAnsi"/>
          <w:b/>
          <w:sz w:val="20"/>
          <w:szCs w:val="20"/>
        </w:rPr>
        <w:tab/>
      </w:r>
    </w:p>
    <w:p w14:paraId="0F3CD092" w14:textId="31E8A4E3"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Salary:</w:t>
      </w:r>
      <w:r w:rsidR="00DC003A" w:rsidRPr="00DC003A">
        <w:rPr>
          <w:rFonts w:asciiTheme="majorHAnsi" w:hAnsiTheme="majorHAnsi" w:cstheme="majorHAnsi"/>
          <w:b/>
          <w:sz w:val="20"/>
          <w:szCs w:val="20"/>
        </w:rPr>
        <w:tab/>
        <w:t xml:space="preserve"> </w:t>
      </w:r>
      <w:r w:rsidR="00A87AA7">
        <w:rPr>
          <w:rFonts w:asciiTheme="majorHAnsi" w:hAnsiTheme="majorHAnsi" w:cstheme="majorHAnsi"/>
          <w:b/>
          <w:sz w:val="20"/>
          <w:szCs w:val="20"/>
        </w:rPr>
        <w:t>L23 - L27</w:t>
      </w:r>
    </w:p>
    <w:p w14:paraId="2B1A3CCB" w14:textId="69970207"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 xml:space="preserve">School: </w:t>
      </w:r>
      <w:r w:rsidR="00AA4587" w:rsidRPr="00DC003A">
        <w:rPr>
          <w:rFonts w:asciiTheme="majorHAnsi" w:hAnsiTheme="majorHAnsi" w:cstheme="majorHAnsi"/>
          <w:b/>
          <w:sz w:val="20"/>
          <w:szCs w:val="20"/>
        </w:rPr>
        <w:t xml:space="preserve">Sutton House Academy </w:t>
      </w:r>
      <w:r w:rsidRPr="00DC003A">
        <w:rPr>
          <w:rFonts w:asciiTheme="majorHAnsi" w:hAnsiTheme="majorHAnsi" w:cstheme="majorHAnsi"/>
          <w:b/>
          <w:sz w:val="20"/>
          <w:szCs w:val="20"/>
        </w:rPr>
        <w:tab/>
      </w:r>
    </w:p>
    <w:p w14:paraId="289B03BA" w14:textId="25FFC2A6" w:rsidR="00F6025B" w:rsidRPr="00DC003A" w:rsidRDefault="00F6025B" w:rsidP="00F6025B">
      <w:pPr>
        <w:widowControl w:val="0"/>
        <w:tabs>
          <w:tab w:val="left" w:pos="1418"/>
        </w:tabs>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Required:</w:t>
      </w:r>
      <w:r w:rsidR="0071201F">
        <w:rPr>
          <w:rFonts w:asciiTheme="majorHAnsi" w:hAnsiTheme="majorHAnsi" w:cstheme="majorHAnsi"/>
          <w:b/>
          <w:sz w:val="20"/>
          <w:szCs w:val="20"/>
        </w:rPr>
        <w:t xml:space="preserve"> </w:t>
      </w:r>
      <w:r w:rsidR="000B28FC">
        <w:rPr>
          <w:rFonts w:asciiTheme="majorHAnsi" w:hAnsiTheme="majorHAnsi" w:cstheme="majorHAnsi"/>
          <w:b/>
          <w:sz w:val="20"/>
          <w:szCs w:val="20"/>
        </w:rPr>
        <w:t>September 2026</w:t>
      </w:r>
      <w:r w:rsidRPr="00DC003A">
        <w:rPr>
          <w:rFonts w:asciiTheme="majorHAnsi" w:hAnsiTheme="majorHAnsi" w:cstheme="majorHAnsi"/>
          <w:b/>
          <w:sz w:val="20"/>
          <w:szCs w:val="20"/>
        </w:rPr>
        <w:tab/>
      </w:r>
    </w:p>
    <w:p w14:paraId="5DEAB11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6B6DCE04" w14:textId="77777777" w:rsidR="00F6025B" w:rsidRPr="00DC003A" w:rsidRDefault="00F6025B" w:rsidP="00F6025B">
      <w:pPr>
        <w:widowControl w:val="0"/>
        <w:autoSpaceDE w:val="0"/>
        <w:autoSpaceDN w:val="0"/>
        <w:adjustRightInd w:val="0"/>
        <w:jc w:val="both"/>
        <w:rPr>
          <w:rFonts w:asciiTheme="majorHAnsi" w:hAnsiTheme="majorHAnsi" w:cstheme="majorHAnsi"/>
          <w:sz w:val="20"/>
          <w:szCs w:val="20"/>
        </w:rPr>
      </w:pPr>
    </w:p>
    <w:p w14:paraId="6E8560E4" w14:textId="183E71F6" w:rsidR="0029345E" w:rsidRPr="00DC003A" w:rsidRDefault="00AA4587" w:rsidP="00B540C1">
      <w:pPr>
        <w:widowControl w:val="0"/>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sz w:val="20"/>
          <w:szCs w:val="20"/>
        </w:rPr>
        <w:t>Sutton House Academy</w:t>
      </w:r>
      <w:r w:rsidR="0015754B" w:rsidRPr="00DC003A">
        <w:rPr>
          <w:rFonts w:asciiTheme="majorHAnsi" w:hAnsiTheme="majorHAnsi" w:cstheme="majorHAnsi"/>
          <w:sz w:val="20"/>
          <w:szCs w:val="20"/>
        </w:rPr>
        <w:t xml:space="preserve"> is an </w:t>
      </w:r>
      <w:r w:rsidR="00FC408D" w:rsidRPr="00DC003A">
        <w:rPr>
          <w:rFonts w:asciiTheme="majorHAnsi" w:hAnsiTheme="majorHAnsi" w:cstheme="majorHAnsi"/>
          <w:sz w:val="20"/>
          <w:szCs w:val="20"/>
        </w:rPr>
        <w:t xml:space="preserve">SEMH school in </w:t>
      </w:r>
      <w:r w:rsidRPr="00DC003A">
        <w:rPr>
          <w:rFonts w:asciiTheme="majorHAnsi" w:hAnsiTheme="majorHAnsi" w:cstheme="majorHAnsi"/>
          <w:sz w:val="20"/>
          <w:szCs w:val="20"/>
        </w:rPr>
        <w:t xml:space="preserve">Southend on Sea </w:t>
      </w:r>
      <w:r w:rsidR="0015754B" w:rsidRPr="00DC003A">
        <w:rPr>
          <w:rFonts w:asciiTheme="majorHAnsi" w:hAnsiTheme="majorHAnsi" w:cstheme="majorHAnsi"/>
          <w:sz w:val="20"/>
          <w:szCs w:val="20"/>
        </w:rPr>
        <w:t xml:space="preserve">dedicated to </w:t>
      </w:r>
      <w:r w:rsidR="00A94AE6" w:rsidRPr="00DC003A">
        <w:rPr>
          <w:rFonts w:asciiTheme="majorHAnsi" w:hAnsiTheme="majorHAnsi" w:cstheme="majorHAnsi"/>
          <w:sz w:val="20"/>
          <w:szCs w:val="20"/>
        </w:rPr>
        <w:t xml:space="preserve">pupils </w:t>
      </w:r>
      <w:r w:rsidR="0015754B" w:rsidRPr="00DC003A">
        <w:rPr>
          <w:rFonts w:asciiTheme="majorHAnsi" w:hAnsiTheme="majorHAnsi" w:cstheme="majorHAnsi"/>
          <w:sz w:val="20"/>
          <w:szCs w:val="20"/>
        </w:rPr>
        <w:t>across all</w:t>
      </w:r>
      <w:r w:rsidR="0029345E" w:rsidRPr="00DC003A">
        <w:rPr>
          <w:rFonts w:asciiTheme="majorHAnsi" w:hAnsiTheme="majorHAnsi" w:cstheme="majorHAnsi"/>
          <w:sz w:val="20"/>
          <w:szCs w:val="20"/>
        </w:rPr>
        <w:t xml:space="preserve"> Key Stage</w:t>
      </w:r>
      <w:r w:rsidR="0015754B" w:rsidRPr="00DC003A">
        <w:rPr>
          <w:rFonts w:asciiTheme="majorHAnsi" w:hAnsiTheme="majorHAnsi" w:cstheme="majorHAnsi"/>
          <w:sz w:val="20"/>
          <w:szCs w:val="20"/>
        </w:rPr>
        <w:t>s</w:t>
      </w:r>
      <w:r w:rsidR="00A94AE6" w:rsidRPr="00DC003A">
        <w:rPr>
          <w:rFonts w:asciiTheme="majorHAnsi" w:hAnsiTheme="majorHAnsi" w:cstheme="majorHAnsi"/>
          <w:sz w:val="20"/>
          <w:szCs w:val="20"/>
        </w:rPr>
        <w:t xml:space="preserve"> with Social E</w:t>
      </w:r>
      <w:r w:rsidR="0029345E" w:rsidRPr="00DC003A">
        <w:rPr>
          <w:rFonts w:asciiTheme="majorHAnsi" w:hAnsiTheme="majorHAnsi" w:cstheme="majorHAnsi"/>
          <w:sz w:val="20"/>
          <w:szCs w:val="20"/>
        </w:rPr>
        <w:t>motiona</w:t>
      </w:r>
      <w:r w:rsidR="0015754B" w:rsidRPr="00DC003A">
        <w:rPr>
          <w:rFonts w:asciiTheme="majorHAnsi" w:hAnsiTheme="majorHAnsi" w:cstheme="majorHAnsi"/>
          <w:sz w:val="20"/>
          <w:szCs w:val="20"/>
        </w:rPr>
        <w:t>l</w:t>
      </w:r>
      <w:r w:rsidR="00A94AE6" w:rsidRPr="00DC003A">
        <w:rPr>
          <w:rFonts w:asciiTheme="majorHAnsi" w:hAnsiTheme="majorHAnsi" w:cstheme="majorHAnsi"/>
          <w:sz w:val="20"/>
          <w:szCs w:val="20"/>
        </w:rPr>
        <w:t xml:space="preserve"> and Mental H</w:t>
      </w:r>
      <w:r w:rsidR="0029345E" w:rsidRPr="00DC003A">
        <w:rPr>
          <w:rFonts w:asciiTheme="majorHAnsi" w:hAnsiTheme="majorHAnsi" w:cstheme="majorHAnsi"/>
          <w:sz w:val="20"/>
          <w:szCs w:val="20"/>
        </w:rPr>
        <w:t>ea</w:t>
      </w:r>
      <w:r w:rsidR="007C6D0D" w:rsidRPr="00DC003A">
        <w:rPr>
          <w:rFonts w:asciiTheme="majorHAnsi" w:hAnsiTheme="majorHAnsi" w:cstheme="majorHAnsi"/>
          <w:sz w:val="20"/>
          <w:szCs w:val="20"/>
        </w:rPr>
        <w:t>l</w:t>
      </w:r>
      <w:r w:rsidR="0029345E" w:rsidRPr="00DC003A">
        <w:rPr>
          <w:rFonts w:asciiTheme="majorHAnsi" w:hAnsiTheme="majorHAnsi" w:cstheme="majorHAnsi"/>
          <w:sz w:val="20"/>
          <w:szCs w:val="20"/>
        </w:rPr>
        <w:t>th needs (SEMH)</w:t>
      </w:r>
      <w:r w:rsidR="00A94AE6" w:rsidRPr="00DC003A">
        <w:rPr>
          <w:rFonts w:asciiTheme="majorHAnsi" w:hAnsiTheme="majorHAnsi" w:cstheme="majorHAnsi"/>
          <w:sz w:val="20"/>
          <w:szCs w:val="20"/>
        </w:rPr>
        <w:t>. Some pupils</w:t>
      </w:r>
      <w:r w:rsidR="0029345E" w:rsidRPr="00DC003A">
        <w:rPr>
          <w:rFonts w:asciiTheme="majorHAnsi" w:hAnsiTheme="majorHAnsi" w:cstheme="majorHAnsi"/>
          <w:sz w:val="20"/>
          <w:szCs w:val="20"/>
        </w:rPr>
        <w:t xml:space="preserve"> have associated difficulties and can express severe and complex social and behavioural needs. A background and interest in working with SEMH children and young people is essential.</w:t>
      </w:r>
    </w:p>
    <w:p w14:paraId="0DE30B55"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7851A59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6F4A5D75" w14:textId="645D5399" w:rsidR="0029345E" w:rsidRPr="00AE167A" w:rsidRDefault="00B540C1" w:rsidP="00B540C1">
      <w:pPr>
        <w:widowControl w:val="0"/>
        <w:autoSpaceDE w:val="0"/>
        <w:autoSpaceDN w:val="0"/>
        <w:adjustRightInd w:val="0"/>
        <w:jc w:val="both"/>
        <w:rPr>
          <w:rFonts w:asciiTheme="majorHAnsi" w:hAnsiTheme="majorHAnsi" w:cstheme="majorHAnsi"/>
          <w:b/>
          <w:sz w:val="20"/>
          <w:szCs w:val="20"/>
          <w:u w:val="single"/>
        </w:rPr>
      </w:pPr>
      <w:r w:rsidRPr="00AE167A">
        <w:rPr>
          <w:rFonts w:asciiTheme="majorHAnsi" w:hAnsiTheme="majorHAnsi" w:cstheme="majorHAnsi"/>
          <w:b/>
          <w:sz w:val="20"/>
          <w:szCs w:val="20"/>
          <w:u w:val="single"/>
        </w:rPr>
        <w:t>The R</w:t>
      </w:r>
      <w:r w:rsidR="0029345E" w:rsidRPr="00AE167A">
        <w:rPr>
          <w:rFonts w:asciiTheme="majorHAnsi" w:hAnsiTheme="majorHAnsi" w:cstheme="majorHAnsi"/>
          <w:b/>
          <w:sz w:val="20"/>
          <w:szCs w:val="20"/>
          <w:u w:val="single"/>
        </w:rPr>
        <w:t>ole</w:t>
      </w:r>
      <w:r w:rsidR="00FC408D" w:rsidRPr="00AE167A">
        <w:rPr>
          <w:rFonts w:asciiTheme="majorHAnsi" w:hAnsiTheme="majorHAnsi" w:cstheme="majorHAnsi"/>
          <w:b/>
          <w:sz w:val="20"/>
          <w:szCs w:val="20"/>
          <w:u w:val="single"/>
        </w:rPr>
        <w:t xml:space="preserve">: </w:t>
      </w:r>
    </w:p>
    <w:p w14:paraId="3203DEB0" w14:textId="2306E0A8" w:rsidR="00853EE1" w:rsidRDefault="00A87AA7" w:rsidP="00853EE1">
      <w:pPr>
        <w:pStyle w:val="Style2"/>
        <w:rPr>
          <w:rFonts w:asciiTheme="majorHAnsi" w:hAnsiTheme="majorHAnsi" w:cstheme="majorHAnsi"/>
          <w:sz w:val="20"/>
          <w:szCs w:val="20"/>
        </w:rPr>
      </w:pPr>
      <w:r>
        <w:rPr>
          <w:rFonts w:asciiTheme="majorHAnsi" w:hAnsiTheme="majorHAnsi" w:cstheme="majorHAnsi"/>
          <w:sz w:val="20"/>
          <w:szCs w:val="20"/>
        </w:rPr>
        <w:t xml:space="preserve">Our new Head of School for our lovely </w:t>
      </w:r>
      <w:r w:rsidR="000C735E">
        <w:rPr>
          <w:rFonts w:asciiTheme="majorHAnsi" w:hAnsiTheme="majorHAnsi" w:cstheme="majorHAnsi"/>
          <w:sz w:val="20"/>
          <w:szCs w:val="20"/>
        </w:rPr>
        <w:t xml:space="preserve">academy, </w:t>
      </w:r>
      <w:r w:rsidR="000C735E" w:rsidRPr="00AE167A">
        <w:rPr>
          <w:rFonts w:asciiTheme="majorHAnsi" w:hAnsiTheme="majorHAnsi" w:cstheme="majorHAnsi"/>
          <w:sz w:val="20"/>
          <w:szCs w:val="20"/>
        </w:rPr>
        <w:t>Sutton</w:t>
      </w:r>
      <w:r w:rsidR="00853EE1" w:rsidRPr="00AE167A">
        <w:rPr>
          <w:rFonts w:asciiTheme="majorHAnsi" w:hAnsiTheme="majorHAnsi" w:cstheme="majorHAnsi"/>
          <w:sz w:val="20"/>
          <w:szCs w:val="20"/>
        </w:rPr>
        <w:t xml:space="preserve"> House Academy</w:t>
      </w:r>
      <w:r>
        <w:rPr>
          <w:rFonts w:asciiTheme="majorHAnsi" w:hAnsiTheme="majorHAnsi" w:cstheme="majorHAnsi"/>
          <w:sz w:val="20"/>
          <w:szCs w:val="20"/>
        </w:rPr>
        <w:t xml:space="preserve">, </w:t>
      </w:r>
      <w:r w:rsidR="00853EE1" w:rsidRPr="00AE167A">
        <w:rPr>
          <w:rFonts w:asciiTheme="majorHAnsi" w:hAnsiTheme="majorHAnsi" w:cstheme="majorHAnsi"/>
          <w:sz w:val="20"/>
          <w:szCs w:val="20"/>
        </w:rPr>
        <w:t xml:space="preserve">will </w:t>
      </w:r>
      <w:r>
        <w:rPr>
          <w:rFonts w:asciiTheme="majorHAnsi" w:hAnsiTheme="majorHAnsi" w:cstheme="majorHAnsi"/>
          <w:sz w:val="20"/>
          <w:szCs w:val="20"/>
        </w:rPr>
        <w:t>have the opportunity to take our school to the next level of its development.  In March 2024, Ofsted judged our school to be at least good in all areas of its provision.  We are now looking for a new leader to work with the Trust and alongside the Head Teacher of Victory Park Academy, which shares the same building, in making Sutton House Academy the outstanding provision that we know it can be.</w:t>
      </w:r>
    </w:p>
    <w:p w14:paraId="77267AAB" w14:textId="45A7A943" w:rsidR="00A87AA7" w:rsidRPr="00AE167A" w:rsidRDefault="00A87AA7" w:rsidP="00853EE1">
      <w:pPr>
        <w:pStyle w:val="Style2"/>
        <w:rPr>
          <w:rFonts w:asciiTheme="majorHAnsi" w:hAnsiTheme="majorHAnsi" w:cstheme="majorHAnsi"/>
          <w:sz w:val="20"/>
          <w:szCs w:val="20"/>
        </w:rPr>
      </w:pPr>
      <w:r>
        <w:rPr>
          <w:rFonts w:asciiTheme="majorHAnsi" w:hAnsiTheme="majorHAnsi" w:cstheme="majorHAnsi"/>
          <w:sz w:val="20"/>
          <w:szCs w:val="20"/>
        </w:rPr>
        <w:t xml:space="preserve">This is an incredibly exciting time within our Trust as, currently, the school is within a rebrokerage process and at the time of advertising, Sutton House Academy, alongside the other Parallel Learning Trust academies, are voluntarily being rebrokered to other multi academy trusts.  These transfers will take place at some point during the next academic year.   </w:t>
      </w:r>
    </w:p>
    <w:p w14:paraId="23549DAD" w14:textId="77777777" w:rsidR="00853EE1" w:rsidRDefault="00853EE1" w:rsidP="00B540C1">
      <w:pPr>
        <w:widowControl w:val="0"/>
        <w:autoSpaceDE w:val="0"/>
        <w:autoSpaceDN w:val="0"/>
        <w:adjustRightInd w:val="0"/>
        <w:jc w:val="both"/>
        <w:rPr>
          <w:rFonts w:asciiTheme="majorHAnsi" w:hAnsiTheme="majorHAnsi" w:cstheme="majorHAnsi"/>
          <w:b/>
          <w:sz w:val="20"/>
          <w:szCs w:val="20"/>
          <w:u w:val="single"/>
        </w:rPr>
      </w:pPr>
    </w:p>
    <w:p w14:paraId="6026936F" w14:textId="432A4931" w:rsidR="0029345E" w:rsidRPr="00DC003A" w:rsidRDefault="008C7FD3" w:rsidP="00B540C1">
      <w:pPr>
        <w:widowControl w:val="0"/>
        <w:autoSpaceDE w:val="0"/>
        <w:autoSpaceDN w:val="0"/>
        <w:adjustRightInd w:val="0"/>
        <w:jc w:val="both"/>
        <w:rPr>
          <w:rFonts w:asciiTheme="majorHAnsi" w:hAnsiTheme="majorHAnsi" w:cstheme="majorHAnsi"/>
          <w:b/>
          <w:sz w:val="20"/>
          <w:szCs w:val="20"/>
          <w:u w:val="single"/>
        </w:rPr>
      </w:pPr>
      <w:r w:rsidRPr="00DC003A">
        <w:rPr>
          <w:rFonts w:asciiTheme="majorHAnsi" w:hAnsiTheme="majorHAnsi" w:cstheme="majorHAnsi"/>
          <w:b/>
          <w:sz w:val="20"/>
          <w:szCs w:val="20"/>
          <w:u w:val="single"/>
        </w:rPr>
        <w:t>Salary and Benefits</w:t>
      </w:r>
      <w:r w:rsidR="00AA4587" w:rsidRPr="00DC003A">
        <w:rPr>
          <w:rFonts w:asciiTheme="majorHAnsi" w:hAnsiTheme="majorHAnsi" w:cstheme="majorHAnsi"/>
          <w:b/>
          <w:sz w:val="20"/>
          <w:szCs w:val="20"/>
          <w:u w:val="single"/>
        </w:rPr>
        <w:t xml:space="preserve"> </w:t>
      </w:r>
    </w:p>
    <w:p w14:paraId="594C666E" w14:textId="77777777" w:rsidR="00853EE1" w:rsidRPr="00853EE1" w:rsidRDefault="00853EE1" w:rsidP="00B540C1">
      <w:pPr>
        <w:widowControl w:val="0"/>
        <w:autoSpaceDE w:val="0"/>
        <w:autoSpaceDN w:val="0"/>
        <w:adjustRightInd w:val="0"/>
        <w:jc w:val="both"/>
        <w:rPr>
          <w:rFonts w:asciiTheme="majorHAnsi" w:hAnsiTheme="majorHAnsi" w:cstheme="majorHAnsi"/>
          <w:bCs/>
          <w:sz w:val="20"/>
          <w:szCs w:val="20"/>
        </w:rPr>
      </w:pPr>
    </w:p>
    <w:p w14:paraId="7F6B411A" w14:textId="63E50C56" w:rsidR="00891564" w:rsidRPr="00DC003A" w:rsidRDefault="00A87AA7" w:rsidP="00B540C1">
      <w:pPr>
        <w:widowControl w:val="0"/>
        <w:autoSpaceDE w:val="0"/>
        <w:autoSpaceDN w:val="0"/>
        <w:adjustRightInd w:val="0"/>
        <w:jc w:val="both"/>
        <w:rPr>
          <w:rFonts w:asciiTheme="majorHAnsi" w:hAnsiTheme="majorHAnsi" w:cstheme="majorHAnsi"/>
          <w:sz w:val="20"/>
          <w:szCs w:val="20"/>
        </w:rPr>
      </w:pPr>
      <w:r>
        <w:rPr>
          <w:rFonts w:asciiTheme="majorHAnsi" w:hAnsiTheme="majorHAnsi" w:cstheme="majorHAnsi"/>
          <w:bCs/>
          <w:sz w:val="20"/>
          <w:szCs w:val="20"/>
        </w:rPr>
        <w:t>L23 – L27</w:t>
      </w:r>
    </w:p>
    <w:p w14:paraId="50AD79E1" w14:textId="77777777" w:rsidR="00A16960" w:rsidRPr="00DC003A" w:rsidRDefault="00A16960" w:rsidP="00B540C1">
      <w:pPr>
        <w:widowControl w:val="0"/>
        <w:autoSpaceDE w:val="0"/>
        <w:autoSpaceDN w:val="0"/>
        <w:adjustRightInd w:val="0"/>
        <w:jc w:val="both"/>
        <w:rPr>
          <w:rFonts w:asciiTheme="majorHAnsi" w:hAnsiTheme="majorHAnsi" w:cstheme="majorHAnsi"/>
          <w:sz w:val="20"/>
          <w:szCs w:val="20"/>
        </w:rPr>
      </w:pPr>
    </w:p>
    <w:p w14:paraId="2A299B42" w14:textId="08BB240B" w:rsidR="00307DC5" w:rsidRPr="00DC003A" w:rsidRDefault="00AA4587" w:rsidP="00350772">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Sutton House Academy</w:t>
      </w:r>
      <w:r w:rsidR="00307DC5" w:rsidRPr="00DC003A">
        <w:rPr>
          <w:rFonts w:asciiTheme="majorHAnsi" w:hAnsiTheme="majorHAnsi" w:cstheme="majorHAnsi"/>
          <w:bCs/>
          <w:sz w:val="20"/>
          <w:szCs w:val="20"/>
        </w:rPr>
        <w:t xml:space="preserve"> is part of the Parallel Learning Trust (PLT)</w:t>
      </w:r>
      <w:r w:rsidR="00C93036" w:rsidRPr="00DC003A">
        <w:rPr>
          <w:rFonts w:asciiTheme="majorHAnsi" w:hAnsiTheme="majorHAnsi" w:cstheme="majorHAnsi"/>
          <w:bCs/>
          <w:sz w:val="20"/>
          <w:szCs w:val="20"/>
        </w:rPr>
        <w:t xml:space="preserve"> which is</w:t>
      </w:r>
      <w:r w:rsidR="00307DC5" w:rsidRPr="00DC003A">
        <w:rPr>
          <w:rFonts w:asciiTheme="majorHAnsi" w:hAnsiTheme="majorHAnsi" w:cstheme="majorHAnsi"/>
          <w:bCs/>
          <w:sz w:val="20"/>
          <w:szCs w:val="20"/>
        </w:rPr>
        <w:t xml:space="preserve"> a Multi Academy Trust committed to safeguarding and promoting the welfare of all pupils attending the Academy. As the duties of this post involves regular contact with children, any offer to the successful candidate will be conditional upon an Enhanced Disclosure being obtained via the Disclosure and Barring Service, medical clearance and satisfactory references.</w:t>
      </w:r>
      <w:r w:rsidR="0073376D" w:rsidRPr="00DC003A">
        <w:rPr>
          <w:rFonts w:asciiTheme="majorHAnsi" w:hAnsiTheme="majorHAnsi" w:cstheme="majorHAnsi"/>
          <w:bCs/>
          <w:sz w:val="20"/>
          <w:szCs w:val="20"/>
        </w:rPr>
        <w:t xml:space="preserve">  We will also carry out online searches on shortlisted candidates to help identify any incidents or issues that are publicly available online.</w:t>
      </w:r>
    </w:p>
    <w:p w14:paraId="193609BF" w14:textId="77777777" w:rsidR="00307DC5" w:rsidRPr="00DC003A" w:rsidRDefault="00307DC5" w:rsidP="00B540C1">
      <w:pPr>
        <w:widowControl w:val="0"/>
        <w:autoSpaceDE w:val="0"/>
        <w:autoSpaceDN w:val="0"/>
        <w:adjustRightInd w:val="0"/>
        <w:jc w:val="both"/>
        <w:rPr>
          <w:rFonts w:asciiTheme="majorHAnsi" w:hAnsiTheme="majorHAnsi" w:cstheme="majorHAnsi"/>
          <w:sz w:val="20"/>
          <w:szCs w:val="20"/>
        </w:rPr>
      </w:pPr>
    </w:p>
    <w:p w14:paraId="235088EB" w14:textId="16FA5F14" w:rsidR="00AA4587" w:rsidRDefault="00A87AA7" w:rsidP="000E6C2E">
      <w:pPr>
        <w:autoSpaceDE w:val="0"/>
        <w:autoSpaceDN w:val="0"/>
        <w:adjustRightInd w:val="0"/>
        <w:jc w:val="both"/>
        <w:rPr>
          <w:rFonts w:asciiTheme="majorHAnsi" w:hAnsiTheme="majorHAnsi" w:cstheme="majorHAnsi"/>
          <w:sz w:val="20"/>
          <w:szCs w:val="20"/>
        </w:rPr>
      </w:pPr>
      <w:r>
        <w:rPr>
          <w:rFonts w:asciiTheme="majorHAnsi" w:hAnsiTheme="majorHAnsi" w:cstheme="majorHAnsi"/>
          <w:bCs/>
          <w:sz w:val="20"/>
          <w:szCs w:val="20"/>
        </w:rPr>
        <w:t>Only a</w:t>
      </w:r>
      <w:r w:rsidR="00350772" w:rsidRPr="00DC003A">
        <w:rPr>
          <w:rFonts w:asciiTheme="majorHAnsi" w:hAnsiTheme="majorHAnsi" w:cstheme="majorHAnsi"/>
          <w:bCs/>
          <w:sz w:val="20"/>
          <w:szCs w:val="20"/>
        </w:rPr>
        <w:t xml:space="preserve">pplications submitted on the </w:t>
      </w:r>
      <w:r w:rsidR="00B41469" w:rsidRPr="00DC003A">
        <w:rPr>
          <w:rFonts w:asciiTheme="majorHAnsi" w:hAnsiTheme="majorHAnsi" w:cstheme="majorHAnsi"/>
          <w:bCs/>
          <w:sz w:val="20"/>
          <w:szCs w:val="20"/>
        </w:rPr>
        <w:t>a</w:t>
      </w:r>
      <w:r w:rsidR="00350772" w:rsidRPr="00DC003A">
        <w:rPr>
          <w:rFonts w:asciiTheme="majorHAnsi" w:hAnsiTheme="majorHAnsi" w:cstheme="majorHAnsi"/>
          <w:bCs/>
          <w:sz w:val="20"/>
          <w:szCs w:val="20"/>
        </w:rPr>
        <w:t>pplication form will only be considered.  Please take care to complete the application form in full as incomplete applications will not be considered.  Application forms can be found on the academy website –</w:t>
      </w:r>
      <w:r w:rsidR="00AA4587" w:rsidRPr="00DC003A">
        <w:rPr>
          <w:rFonts w:asciiTheme="majorHAnsi" w:hAnsiTheme="majorHAnsi" w:cstheme="majorHAnsi"/>
          <w:bCs/>
          <w:sz w:val="20"/>
          <w:szCs w:val="20"/>
        </w:rPr>
        <w:t>https://www.suttonhouse.org.uk/vacancies o</w:t>
      </w:r>
      <w:r w:rsidR="00350772" w:rsidRPr="00DC003A">
        <w:rPr>
          <w:rFonts w:asciiTheme="majorHAnsi" w:hAnsiTheme="majorHAnsi" w:cstheme="majorHAnsi"/>
          <w:bCs/>
          <w:sz w:val="20"/>
          <w:szCs w:val="20"/>
        </w:rPr>
        <w:t xml:space="preserve">r alternatively please contact </w:t>
      </w:r>
      <w:r w:rsidR="00AA4587" w:rsidRPr="00DC003A">
        <w:rPr>
          <w:rFonts w:asciiTheme="majorHAnsi" w:hAnsiTheme="majorHAnsi" w:cstheme="majorHAnsi"/>
          <w:bCs/>
          <w:sz w:val="20"/>
          <w:szCs w:val="20"/>
        </w:rPr>
        <w:t>Tracey Wilson</w:t>
      </w:r>
      <w:r w:rsidR="00350772" w:rsidRPr="00DC003A">
        <w:rPr>
          <w:rFonts w:asciiTheme="majorHAnsi" w:hAnsiTheme="majorHAnsi" w:cstheme="majorHAnsi"/>
          <w:bCs/>
          <w:sz w:val="20"/>
          <w:szCs w:val="20"/>
        </w:rPr>
        <w:t xml:space="preserve"> on telephone: </w:t>
      </w:r>
      <w:r w:rsidR="00AA4587" w:rsidRPr="00DC003A">
        <w:rPr>
          <w:rFonts w:asciiTheme="majorHAnsi" w:hAnsiTheme="majorHAnsi" w:cstheme="majorHAnsi"/>
          <w:bCs/>
          <w:sz w:val="20"/>
          <w:szCs w:val="20"/>
        </w:rPr>
        <w:t>01702 904637</w:t>
      </w:r>
      <w:r w:rsidR="00350772" w:rsidRPr="00DC003A">
        <w:rPr>
          <w:rFonts w:asciiTheme="majorHAnsi" w:hAnsiTheme="majorHAnsi" w:cstheme="majorHAnsi"/>
          <w:bCs/>
          <w:sz w:val="20"/>
          <w:szCs w:val="20"/>
        </w:rPr>
        <w:t xml:space="preserve"> </w:t>
      </w:r>
    </w:p>
    <w:p w14:paraId="3CD21D8F" w14:textId="77777777" w:rsidR="0027016C" w:rsidRDefault="0027016C" w:rsidP="000E6C2E">
      <w:pPr>
        <w:autoSpaceDE w:val="0"/>
        <w:autoSpaceDN w:val="0"/>
        <w:adjustRightInd w:val="0"/>
        <w:jc w:val="both"/>
        <w:rPr>
          <w:rFonts w:asciiTheme="majorHAnsi" w:hAnsiTheme="majorHAnsi" w:cstheme="majorHAnsi"/>
          <w:bCs/>
          <w:sz w:val="20"/>
          <w:szCs w:val="20"/>
        </w:rPr>
      </w:pPr>
    </w:p>
    <w:p w14:paraId="756B9399" w14:textId="2509902B" w:rsidR="00A87AA7" w:rsidRPr="00DC003A" w:rsidRDefault="00A87AA7" w:rsidP="000E6C2E">
      <w:pPr>
        <w:autoSpaceDE w:val="0"/>
        <w:autoSpaceDN w:val="0"/>
        <w:adjustRightInd w:val="0"/>
        <w:jc w:val="both"/>
        <w:rPr>
          <w:rFonts w:asciiTheme="majorHAnsi" w:hAnsiTheme="majorHAnsi" w:cstheme="majorHAnsi"/>
          <w:bCs/>
          <w:sz w:val="20"/>
          <w:szCs w:val="20"/>
        </w:rPr>
      </w:pPr>
      <w:r>
        <w:rPr>
          <w:rFonts w:asciiTheme="majorHAnsi" w:hAnsiTheme="majorHAnsi" w:cstheme="majorHAnsi"/>
          <w:bCs/>
          <w:sz w:val="20"/>
          <w:szCs w:val="20"/>
        </w:rPr>
        <w:t xml:space="preserve">Visits to the school are warmly encouraged  </w:t>
      </w:r>
      <w:r w:rsidR="00C81BD1">
        <w:rPr>
          <w:rFonts w:asciiTheme="majorHAnsi" w:hAnsiTheme="majorHAnsi" w:cstheme="majorHAnsi"/>
          <w:bCs/>
          <w:sz w:val="20"/>
          <w:szCs w:val="20"/>
        </w:rPr>
        <w:t xml:space="preserve">and </w:t>
      </w:r>
      <w:r>
        <w:rPr>
          <w:rFonts w:asciiTheme="majorHAnsi" w:hAnsiTheme="majorHAnsi" w:cstheme="majorHAnsi"/>
          <w:bCs/>
          <w:sz w:val="20"/>
          <w:szCs w:val="20"/>
        </w:rPr>
        <w:t xml:space="preserve">deemed to be essential to this process and can be undertaken either before or after the summer break.  Please phone Tracey Wilson on </w:t>
      </w:r>
      <w:r w:rsidRPr="00DC003A">
        <w:rPr>
          <w:rFonts w:asciiTheme="majorHAnsi" w:hAnsiTheme="majorHAnsi" w:cstheme="majorHAnsi"/>
          <w:bCs/>
          <w:sz w:val="20"/>
          <w:szCs w:val="20"/>
        </w:rPr>
        <w:t>01702 904637</w:t>
      </w:r>
      <w:r>
        <w:rPr>
          <w:rFonts w:asciiTheme="majorHAnsi" w:hAnsiTheme="majorHAnsi" w:cstheme="majorHAnsi"/>
          <w:bCs/>
          <w:sz w:val="20"/>
          <w:szCs w:val="20"/>
        </w:rPr>
        <w:t xml:space="preserve"> or email the Interim Executive Principal, Landi Muca at </w:t>
      </w:r>
      <w:hyperlink r:id="rId9" w:history="1">
        <w:r w:rsidRPr="00D86A07">
          <w:rPr>
            <w:rStyle w:val="Hyperlink"/>
            <w:rFonts w:asciiTheme="majorHAnsi" w:hAnsiTheme="majorHAnsi" w:cstheme="majorHAnsi"/>
            <w:bCs/>
            <w:sz w:val="20"/>
            <w:szCs w:val="20"/>
          </w:rPr>
          <w:t>emuca@plt.org.uk</w:t>
        </w:r>
      </w:hyperlink>
      <w:r>
        <w:rPr>
          <w:rFonts w:asciiTheme="majorHAnsi" w:hAnsiTheme="majorHAnsi" w:cstheme="majorHAnsi"/>
          <w:bCs/>
          <w:sz w:val="20"/>
          <w:szCs w:val="20"/>
        </w:rPr>
        <w:t xml:space="preserve"> </w:t>
      </w:r>
      <w:r w:rsidR="00C81BD1">
        <w:rPr>
          <w:rFonts w:asciiTheme="majorHAnsi" w:hAnsiTheme="majorHAnsi" w:cstheme="majorHAnsi"/>
          <w:bCs/>
          <w:sz w:val="20"/>
          <w:szCs w:val="20"/>
        </w:rPr>
        <w:t xml:space="preserve"> to arrange a visit. </w:t>
      </w:r>
    </w:p>
    <w:p w14:paraId="731BCAE4" w14:textId="77777777" w:rsidR="00AA4587" w:rsidRPr="00DC003A" w:rsidRDefault="00AA4587" w:rsidP="000E6C2E">
      <w:pPr>
        <w:autoSpaceDE w:val="0"/>
        <w:autoSpaceDN w:val="0"/>
        <w:adjustRightInd w:val="0"/>
        <w:jc w:val="both"/>
        <w:rPr>
          <w:rFonts w:asciiTheme="majorHAnsi" w:hAnsiTheme="majorHAnsi" w:cstheme="majorHAnsi"/>
          <w:bCs/>
          <w:sz w:val="20"/>
          <w:szCs w:val="20"/>
        </w:rPr>
      </w:pPr>
    </w:p>
    <w:p w14:paraId="649709AE" w14:textId="114F41F7" w:rsidR="00A87AA7" w:rsidRDefault="00350772" w:rsidP="00A87AA7">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 xml:space="preserve">Completed applications should be sent to </w:t>
      </w:r>
      <w:r w:rsidR="00A87AA7">
        <w:rPr>
          <w:rFonts w:asciiTheme="majorHAnsi" w:hAnsiTheme="majorHAnsi" w:cstheme="majorHAnsi"/>
          <w:bCs/>
          <w:sz w:val="20"/>
          <w:szCs w:val="20"/>
        </w:rPr>
        <w:t xml:space="preserve">Angela Barry, Interim CEO at the following email address:  </w:t>
      </w:r>
      <w:hyperlink r:id="rId10" w:history="1">
        <w:r w:rsidR="00A87AA7" w:rsidRPr="00D86A07">
          <w:rPr>
            <w:rStyle w:val="Hyperlink"/>
            <w:rFonts w:asciiTheme="majorHAnsi" w:hAnsiTheme="majorHAnsi" w:cstheme="majorHAnsi"/>
            <w:bCs/>
            <w:sz w:val="20"/>
            <w:szCs w:val="20"/>
          </w:rPr>
          <w:t>abarry@plt.org.uk</w:t>
        </w:r>
      </w:hyperlink>
      <w:r w:rsidR="00A87AA7">
        <w:rPr>
          <w:rFonts w:asciiTheme="majorHAnsi" w:hAnsiTheme="majorHAnsi" w:cstheme="majorHAnsi"/>
          <w:bCs/>
          <w:sz w:val="20"/>
          <w:szCs w:val="20"/>
        </w:rPr>
        <w:t xml:space="preserve"> </w:t>
      </w:r>
    </w:p>
    <w:p w14:paraId="0462F475" w14:textId="115B4D67" w:rsidR="00350772" w:rsidRPr="00DC003A" w:rsidRDefault="00350772" w:rsidP="000E6C2E">
      <w:pPr>
        <w:autoSpaceDE w:val="0"/>
        <w:autoSpaceDN w:val="0"/>
        <w:adjustRightInd w:val="0"/>
        <w:jc w:val="both"/>
        <w:rPr>
          <w:rFonts w:asciiTheme="majorHAnsi" w:hAnsiTheme="majorHAnsi" w:cstheme="majorHAnsi"/>
          <w:sz w:val="20"/>
          <w:szCs w:val="20"/>
        </w:rPr>
      </w:pPr>
    </w:p>
    <w:p w14:paraId="667181F5" w14:textId="2B9379D5" w:rsidR="00E93DC2" w:rsidRPr="00DC003A" w:rsidRDefault="00E93DC2" w:rsidP="000E6C2E">
      <w:pPr>
        <w:autoSpaceDE w:val="0"/>
        <w:autoSpaceDN w:val="0"/>
        <w:adjustRightInd w:val="0"/>
        <w:jc w:val="both"/>
        <w:rPr>
          <w:rFonts w:asciiTheme="majorHAnsi" w:hAnsiTheme="majorHAnsi" w:cstheme="majorHAnsi"/>
          <w:bCs/>
          <w:sz w:val="20"/>
          <w:szCs w:val="20"/>
        </w:rPr>
      </w:pPr>
    </w:p>
    <w:p w14:paraId="53B5B473" w14:textId="28978FC5" w:rsidR="00E93DC2" w:rsidRDefault="00E93DC2" w:rsidP="00303581">
      <w:pPr>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CLOSING DATE: </w:t>
      </w:r>
      <w:r w:rsidR="00F67319">
        <w:rPr>
          <w:rFonts w:asciiTheme="majorHAnsi" w:hAnsiTheme="majorHAnsi" w:cstheme="majorHAnsi"/>
          <w:b/>
          <w:sz w:val="20"/>
          <w:szCs w:val="20"/>
        </w:rPr>
        <w:t xml:space="preserve">Monday </w:t>
      </w:r>
      <w:r w:rsidR="000B28FC">
        <w:rPr>
          <w:rFonts w:asciiTheme="majorHAnsi" w:hAnsiTheme="majorHAnsi" w:cstheme="majorHAnsi"/>
          <w:b/>
          <w:sz w:val="20"/>
          <w:szCs w:val="20"/>
        </w:rPr>
        <w:t>2</w:t>
      </w:r>
      <w:r w:rsidR="000B28FC" w:rsidRPr="000B28FC">
        <w:rPr>
          <w:rFonts w:asciiTheme="majorHAnsi" w:hAnsiTheme="majorHAnsi" w:cstheme="majorHAnsi"/>
          <w:b/>
          <w:sz w:val="20"/>
          <w:szCs w:val="20"/>
          <w:vertAlign w:val="superscript"/>
        </w:rPr>
        <w:t>nd</w:t>
      </w:r>
      <w:r w:rsidR="000B28FC">
        <w:rPr>
          <w:rFonts w:asciiTheme="majorHAnsi" w:hAnsiTheme="majorHAnsi" w:cstheme="majorHAnsi"/>
          <w:b/>
          <w:sz w:val="20"/>
          <w:szCs w:val="20"/>
        </w:rPr>
        <w:t xml:space="preserve"> February 2026 10.00am</w:t>
      </w:r>
    </w:p>
    <w:p w14:paraId="5F9E8482" w14:textId="77777777" w:rsidR="0071201F" w:rsidRDefault="0071201F" w:rsidP="00303581">
      <w:pPr>
        <w:autoSpaceDE w:val="0"/>
        <w:autoSpaceDN w:val="0"/>
        <w:adjustRightInd w:val="0"/>
        <w:rPr>
          <w:rFonts w:asciiTheme="majorHAnsi" w:hAnsiTheme="majorHAnsi" w:cstheme="majorHAnsi"/>
          <w:b/>
          <w:sz w:val="20"/>
          <w:szCs w:val="20"/>
        </w:rPr>
      </w:pPr>
    </w:p>
    <w:p w14:paraId="5C5DFFEE" w14:textId="6EB7A600" w:rsidR="0071201F" w:rsidRDefault="0071201F" w:rsidP="00303581">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 xml:space="preserve">All candidates will be notified by </w:t>
      </w:r>
      <w:r w:rsidR="000B28FC">
        <w:rPr>
          <w:rFonts w:asciiTheme="majorHAnsi" w:hAnsiTheme="majorHAnsi" w:cstheme="majorHAnsi"/>
          <w:b/>
          <w:sz w:val="20"/>
          <w:szCs w:val="20"/>
        </w:rPr>
        <w:t>5</w:t>
      </w:r>
      <w:r w:rsidR="000B28FC" w:rsidRPr="000B28FC">
        <w:rPr>
          <w:rFonts w:asciiTheme="majorHAnsi" w:hAnsiTheme="majorHAnsi" w:cstheme="majorHAnsi"/>
          <w:b/>
          <w:sz w:val="20"/>
          <w:szCs w:val="20"/>
          <w:vertAlign w:val="superscript"/>
        </w:rPr>
        <w:t>th</w:t>
      </w:r>
      <w:r w:rsidR="000B28FC">
        <w:rPr>
          <w:rFonts w:asciiTheme="majorHAnsi" w:hAnsiTheme="majorHAnsi" w:cstheme="majorHAnsi"/>
          <w:b/>
          <w:sz w:val="20"/>
          <w:szCs w:val="20"/>
        </w:rPr>
        <w:t xml:space="preserve"> </w:t>
      </w:r>
      <w:r w:rsidR="00C365BA">
        <w:rPr>
          <w:rFonts w:asciiTheme="majorHAnsi" w:hAnsiTheme="majorHAnsi" w:cstheme="majorHAnsi"/>
          <w:b/>
          <w:sz w:val="20"/>
          <w:szCs w:val="20"/>
        </w:rPr>
        <w:t xml:space="preserve">February if </w:t>
      </w:r>
      <w:r>
        <w:rPr>
          <w:rFonts w:asciiTheme="majorHAnsi" w:hAnsiTheme="majorHAnsi" w:cstheme="majorHAnsi"/>
          <w:b/>
          <w:sz w:val="20"/>
          <w:szCs w:val="20"/>
        </w:rPr>
        <w:t>they have been shortlisted</w:t>
      </w:r>
    </w:p>
    <w:p w14:paraId="37FF5179" w14:textId="77777777" w:rsidR="0071201F" w:rsidRDefault="0071201F" w:rsidP="00303581">
      <w:pPr>
        <w:autoSpaceDE w:val="0"/>
        <w:autoSpaceDN w:val="0"/>
        <w:adjustRightInd w:val="0"/>
        <w:rPr>
          <w:rFonts w:asciiTheme="majorHAnsi" w:hAnsiTheme="majorHAnsi" w:cstheme="majorHAnsi"/>
          <w:b/>
          <w:sz w:val="20"/>
          <w:szCs w:val="20"/>
        </w:rPr>
      </w:pPr>
    </w:p>
    <w:p w14:paraId="74A183E4" w14:textId="37A10E65" w:rsidR="0071201F" w:rsidRDefault="0071201F" w:rsidP="00303581">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 xml:space="preserve">Interview will take place on </w:t>
      </w:r>
      <w:r w:rsidR="000B28FC">
        <w:rPr>
          <w:rFonts w:asciiTheme="majorHAnsi" w:hAnsiTheme="majorHAnsi" w:cstheme="majorHAnsi"/>
          <w:b/>
          <w:sz w:val="20"/>
          <w:szCs w:val="20"/>
        </w:rPr>
        <w:t>9</w:t>
      </w:r>
      <w:r w:rsidR="000B28FC" w:rsidRPr="000B28FC">
        <w:rPr>
          <w:rFonts w:asciiTheme="majorHAnsi" w:hAnsiTheme="majorHAnsi" w:cstheme="majorHAnsi"/>
          <w:b/>
          <w:sz w:val="20"/>
          <w:szCs w:val="20"/>
          <w:vertAlign w:val="superscript"/>
        </w:rPr>
        <w:t>th</w:t>
      </w:r>
      <w:r w:rsidR="000B28FC">
        <w:rPr>
          <w:rFonts w:asciiTheme="majorHAnsi" w:hAnsiTheme="majorHAnsi" w:cstheme="majorHAnsi"/>
          <w:b/>
          <w:sz w:val="20"/>
          <w:szCs w:val="20"/>
        </w:rPr>
        <w:t>/10</w:t>
      </w:r>
      <w:r w:rsidR="000B28FC" w:rsidRPr="000B28FC">
        <w:rPr>
          <w:rFonts w:asciiTheme="majorHAnsi" w:hAnsiTheme="majorHAnsi" w:cstheme="majorHAnsi"/>
          <w:b/>
          <w:sz w:val="20"/>
          <w:szCs w:val="20"/>
          <w:vertAlign w:val="superscript"/>
        </w:rPr>
        <w:t>th</w:t>
      </w:r>
      <w:r w:rsidR="000B28FC">
        <w:rPr>
          <w:rFonts w:asciiTheme="majorHAnsi" w:hAnsiTheme="majorHAnsi" w:cstheme="majorHAnsi"/>
          <w:b/>
          <w:sz w:val="20"/>
          <w:szCs w:val="20"/>
        </w:rPr>
        <w:t xml:space="preserve"> February 2026</w:t>
      </w:r>
    </w:p>
    <w:p w14:paraId="60B8FF30" w14:textId="77777777" w:rsidR="00C81BD1" w:rsidRDefault="00C81BD1" w:rsidP="00303581">
      <w:pPr>
        <w:autoSpaceDE w:val="0"/>
        <w:autoSpaceDN w:val="0"/>
        <w:adjustRightInd w:val="0"/>
        <w:rPr>
          <w:rFonts w:asciiTheme="majorHAnsi" w:hAnsiTheme="majorHAnsi" w:cstheme="majorHAnsi"/>
          <w:b/>
          <w:sz w:val="20"/>
          <w:szCs w:val="20"/>
        </w:rPr>
      </w:pPr>
    </w:p>
    <w:p w14:paraId="29193256" w14:textId="430786D3" w:rsidR="00C81BD1" w:rsidRPr="00DC003A" w:rsidRDefault="00C81BD1" w:rsidP="00303581">
      <w:pPr>
        <w:autoSpaceDE w:val="0"/>
        <w:autoSpaceDN w:val="0"/>
        <w:adjustRightInd w:val="0"/>
        <w:rPr>
          <w:rFonts w:asciiTheme="majorHAnsi" w:hAnsiTheme="majorHAnsi" w:cstheme="majorHAnsi"/>
          <w:bCs/>
          <w:sz w:val="20"/>
          <w:szCs w:val="20"/>
        </w:rPr>
      </w:pPr>
      <w:r>
        <w:rPr>
          <w:rFonts w:asciiTheme="majorHAnsi" w:hAnsiTheme="majorHAnsi" w:cstheme="majorHAnsi"/>
          <w:b/>
          <w:sz w:val="20"/>
          <w:szCs w:val="20"/>
        </w:rPr>
        <w:t xml:space="preserve"> </w:t>
      </w:r>
    </w:p>
    <w:sectPr w:rsidR="00C81BD1" w:rsidRPr="00DC003A"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2790">
    <w:abstractNumId w:val="0"/>
  </w:num>
  <w:num w:numId="2" w16cid:durableId="468328858">
    <w:abstractNumId w:val="2"/>
  </w:num>
  <w:num w:numId="3" w16cid:durableId="892276467">
    <w:abstractNumId w:val="3"/>
  </w:num>
  <w:num w:numId="4" w16cid:durableId="1981420778">
    <w:abstractNumId w:val="1"/>
  </w:num>
  <w:num w:numId="5" w16cid:durableId="114223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B2476"/>
    <w:rsid w:val="000B28FC"/>
    <w:rsid w:val="000C38B8"/>
    <w:rsid w:val="000C735E"/>
    <w:rsid w:val="000E6C2E"/>
    <w:rsid w:val="00112D23"/>
    <w:rsid w:val="00131D28"/>
    <w:rsid w:val="00154D2A"/>
    <w:rsid w:val="0015754B"/>
    <w:rsid w:val="00165128"/>
    <w:rsid w:val="001A67DB"/>
    <w:rsid w:val="00225D6D"/>
    <w:rsid w:val="002319EF"/>
    <w:rsid w:val="0027016C"/>
    <w:rsid w:val="0029345E"/>
    <w:rsid w:val="002D157F"/>
    <w:rsid w:val="00303581"/>
    <w:rsid w:val="00307DC5"/>
    <w:rsid w:val="00330C8C"/>
    <w:rsid w:val="00350772"/>
    <w:rsid w:val="00374264"/>
    <w:rsid w:val="00403724"/>
    <w:rsid w:val="00415318"/>
    <w:rsid w:val="00430F09"/>
    <w:rsid w:val="004410B9"/>
    <w:rsid w:val="00475B9E"/>
    <w:rsid w:val="004D5BDA"/>
    <w:rsid w:val="005172D2"/>
    <w:rsid w:val="005231F7"/>
    <w:rsid w:val="00531F0B"/>
    <w:rsid w:val="00532DDD"/>
    <w:rsid w:val="00562F76"/>
    <w:rsid w:val="005E06A5"/>
    <w:rsid w:val="00607F9A"/>
    <w:rsid w:val="0063481F"/>
    <w:rsid w:val="006562FF"/>
    <w:rsid w:val="006759EF"/>
    <w:rsid w:val="006A5851"/>
    <w:rsid w:val="007062F4"/>
    <w:rsid w:val="0071201F"/>
    <w:rsid w:val="0073376D"/>
    <w:rsid w:val="00736A52"/>
    <w:rsid w:val="00770B74"/>
    <w:rsid w:val="007C6D0D"/>
    <w:rsid w:val="007D69A0"/>
    <w:rsid w:val="0080174A"/>
    <w:rsid w:val="00833C80"/>
    <w:rsid w:val="00853EE1"/>
    <w:rsid w:val="00855768"/>
    <w:rsid w:val="008626FF"/>
    <w:rsid w:val="00875228"/>
    <w:rsid w:val="00891564"/>
    <w:rsid w:val="008C7FD3"/>
    <w:rsid w:val="008D2427"/>
    <w:rsid w:val="009128BA"/>
    <w:rsid w:val="00912DEE"/>
    <w:rsid w:val="009542DF"/>
    <w:rsid w:val="0096305D"/>
    <w:rsid w:val="0098364C"/>
    <w:rsid w:val="009A3919"/>
    <w:rsid w:val="009D4B19"/>
    <w:rsid w:val="009D7CEF"/>
    <w:rsid w:val="009E2AB7"/>
    <w:rsid w:val="009E6066"/>
    <w:rsid w:val="009F6E08"/>
    <w:rsid w:val="00A16960"/>
    <w:rsid w:val="00A87AA7"/>
    <w:rsid w:val="00A94AE6"/>
    <w:rsid w:val="00AA4587"/>
    <w:rsid w:val="00AE167A"/>
    <w:rsid w:val="00B20647"/>
    <w:rsid w:val="00B41469"/>
    <w:rsid w:val="00B540C1"/>
    <w:rsid w:val="00B55B1C"/>
    <w:rsid w:val="00BB5994"/>
    <w:rsid w:val="00BB6D8F"/>
    <w:rsid w:val="00BF3D8B"/>
    <w:rsid w:val="00C05F7A"/>
    <w:rsid w:val="00C14225"/>
    <w:rsid w:val="00C14A92"/>
    <w:rsid w:val="00C365BA"/>
    <w:rsid w:val="00C6291C"/>
    <w:rsid w:val="00C81BD1"/>
    <w:rsid w:val="00C93036"/>
    <w:rsid w:val="00CE70CB"/>
    <w:rsid w:val="00D03B40"/>
    <w:rsid w:val="00D05760"/>
    <w:rsid w:val="00D546BC"/>
    <w:rsid w:val="00DC003A"/>
    <w:rsid w:val="00DE51A4"/>
    <w:rsid w:val="00E37DAF"/>
    <w:rsid w:val="00E57C8F"/>
    <w:rsid w:val="00E93DC2"/>
    <w:rsid w:val="00EA5409"/>
    <w:rsid w:val="00ED3CEC"/>
    <w:rsid w:val="00ED711A"/>
    <w:rsid w:val="00F538A1"/>
    <w:rsid w:val="00F6025B"/>
    <w:rsid w:val="00F67319"/>
    <w:rsid w:val="00F81FBB"/>
    <w:rsid w:val="00FA2336"/>
    <w:rsid w:val="00FC408D"/>
    <w:rsid w:val="00FE1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 w:type="character" w:styleId="UnresolvedMention">
    <w:name w:val="Unresolved Mention"/>
    <w:basedOn w:val="DefaultParagraphFont"/>
    <w:uiPriority w:val="99"/>
    <w:semiHidden/>
    <w:unhideWhenUsed/>
    <w:rsid w:val="00AA4587"/>
    <w:rPr>
      <w:color w:val="605E5C"/>
      <w:shd w:val="clear" w:color="auto" w:fill="E1DFDD"/>
    </w:rPr>
  </w:style>
  <w:style w:type="paragraph" w:customStyle="1" w:styleId="Style2">
    <w:name w:val="Style2"/>
    <w:basedOn w:val="Normal"/>
    <w:link w:val="Style2Char"/>
    <w:qFormat/>
    <w:rsid w:val="00853EE1"/>
    <w:pPr>
      <w:spacing w:after="160" w:line="259" w:lineRule="auto"/>
    </w:pPr>
    <w:rPr>
      <w:rFonts w:eastAsiaTheme="minorHAnsi"/>
      <w:kern w:val="2"/>
      <w:lang w:val="en-GB"/>
      <w14:ligatures w14:val="standardContextual"/>
    </w:rPr>
  </w:style>
  <w:style w:type="character" w:customStyle="1" w:styleId="Style2Char">
    <w:name w:val="Style2 Char"/>
    <w:basedOn w:val="DefaultParagraphFont"/>
    <w:link w:val="Style2"/>
    <w:rsid w:val="00853EE1"/>
    <w:rPr>
      <w:rFonts w:eastAsiaTheme="minorHAns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barry@plt.org.uk" TargetMode="External"/><Relationship Id="rId4" Type="http://schemas.openxmlformats.org/officeDocument/2006/relationships/settings" Target="settings.xml"/><Relationship Id="rId9" Type="http://schemas.openxmlformats.org/officeDocument/2006/relationships/hyperlink" Target="mailto:emuca@pl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Wilson</dc:creator>
  <cp:lastModifiedBy>Tracey Wilson</cp:lastModifiedBy>
  <cp:revision>2</cp:revision>
  <cp:lastPrinted>2025-10-02T14:09:00Z</cp:lastPrinted>
  <dcterms:created xsi:type="dcterms:W3CDTF">2026-01-05T10:05:00Z</dcterms:created>
  <dcterms:modified xsi:type="dcterms:W3CDTF">2026-01-05T10:05:00Z</dcterms:modified>
</cp:coreProperties>
</file>