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CE50" w14:textId="77777777" w:rsidR="0039737B" w:rsidRDefault="00E73D5D">
      <w:r w:rsidRPr="00BD2B67">
        <w:rPr>
          <w:rFonts w:ascii="Arial" w:hAnsi="Arial" w:cs="Arial"/>
          <w:noProof/>
          <w:sz w:val="22"/>
          <w:szCs w:val="22"/>
          <w:lang w:val="en-US"/>
        </w:rPr>
        <w:drawing>
          <wp:anchor distT="0" distB="0" distL="114300" distR="114300" simplePos="0" relativeHeight="251658240" behindDoc="1" locked="0" layoutInCell="1" allowOverlap="1" wp14:anchorId="363ED278" wp14:editId="2560A412">
            <wp:simplePos x="0" y="0"/>
            <wp:positionH relativeFrom="column">
              <wp:posOffset>4476595</wp:posOffset>
            </wp:positionH>
            <wp:positionV relativeFrom="paragraph">
              <wp:posOffset>-647586</wp:posOffset>
            </wp:positionV>
            <wp:extent cx="1539658" cy="1165436"/>
            <wp:effectExtent l="0" t="0" r="0" b="3175"/>
            <wp:wrapNone/>
            <wp:docPr id="3" name="Picture 3" descr="aflynn15.208$:aflynn15.208:Documents:Park Campus 2013-14:Website_Comms:P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lynn15.208$:aflynn15.208:Documents:Park Campus 2013-14:Website_Comms:PLT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658" cy="11654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B18C" w14:textId="77777777" w:rsidR="00BD2B67" w:rsidRDefault="00BD2B67"/>
    <w:p w14:paraId="65FF2392" w14:textId="77777777" w:rsidR="00BD2B67" w:rsidRPr="00BD2B67" w:rsidRDefault="00BD2B67">
      <w:pPr>
        <w:rPr>
          <w:rFonts w:ascii="Arial" w:hAnsi="Arial" w:cs="Arial"/>
          <w:sz w:val="22"/>
          <w:szCs w:val="22"/>
        </w:rPr>
      </w:pPr>
    </w:p>
    <w:p w14:paraId="481E882E" w14:textId="77777777" w:rsidR="00823AB0" w:rsidRDefault="00823AB0" w:rsidP="00823AB0">
      <w:pPr>
        <w:pStyle w:val="NormalWeb"/>
        <w:spacing w:before="0" w:beforeAutospacing="0" w:after="0" w:afterAutospacing="0"/>
        <w:jc w:val="center"/>
        <w:rPr>
          <w:rFonts w:ascii="Arial" w:hAnsi="Arial" w:cs="Arial"/>
          <w:b/>
          <w:bCs/>
          <w:sz w:val="28"/>
          <w:szCs w:val="28"/>
        </w:rPr>
      </w:pPr>
    </w:p>
    <w:p w14:paraId="565B3AA1" w14:textId="77777777" w:rsidR="00823AB0" w:rsidRDefault="00823AB0" w:rsidP="00173FCA">
      <w:pPr>
        <w:pStyle w:val="NormalWeb"/>
        <w:spacing w:before="0" w:beforeAutospacing="0" w:after="0" w:afterAutospacing="0"/>
        <w:ind w:left="-142"/>
        <w:jc w:val="center"/>
        <w:rPr>
          <w:rFonts w:ascii="Arial" w:hAnsi="Arial" w:cs="Arial"/>
          <w:b/>
          <w:bCs/>
          <w:sz w:val="28"/>
          <w:szCs w:val="28"/>
        </w:rPr>
      </w:pPr>
    </w:p>
    <w:p w14:paraId="6D62C549" w14:textId="71AE34B3" w:rsidR="00823AB0" w:rsidRPr="000332F5" w:rsidRDefault="00DE275D" w:rsidP="00173FCA">
      <w:pPr>
        <w:pStyle w:val="NormalWeb"/>
        <w:spacing w:before="0" w:beforeAutospacing="0" w:after="0" w:afterAutospacing="0"/>
        <w:ind w:left="-142"/>
        <w:jc w:val="center"/>
        <w:rPr>
          <w:rFonts w:ascii="Arial" w:hAnsi="Arial" w:cs="Arial"/>
          <w:b/>
          <w:bCs/>
          <w:sz w:val="28"/>
          <w:szCs w:val="28"/>
        </w:rPr>
      </w:pPr>
      <w:r>
        <w:rPr>
          <w:rFonts w:ascii="Arial" w:hAnsi="Arial" w:cs="Arial"/>
          <w:b/>
          <w:bCs/>
          <w:sz w:val="28"/>
          <w:szCs w:val="28"/>
        </w:rPr>
        <w:t xml:space="preserve">Sutton </w:t>
      </w:r>
      <w:r w:rsidR="005E7DDB">
        <w:rPr>
          <w:rFonts w:ascii="Arial" w:hAnsi="Arial" w:cs="Arial"/>
          <w:b/>
          <w:bCs/>
          <w:sz w:val="28"/>
          <w:szCs w:val="28"/>
        </w:rPr>
        <w:t>House</w:t>
      </w:r>
      <w:r>
        <w:rPr>
          <w:rFonts w:ascii="Arial" w:hAnsi="Arial" w:cs="Arial"/>
          <w:b/>
          <w:bCs/>
          <w:sz w:val="28"/>
          <w:szCs w:val="28"/>
        </w:rPr>
        <w:t xml:space="preserve"> </w:t>
      </w:r>
      <w:r w:rsidR="00040039">
        <w:rPr>
          <w:rFonts w:ascii="Arial" w:hAnsi="Arial" w:cs="Arial"/>
          <w:b/>
          <w:bCs/>
          <w:sz w:val="28"/>
          <w:szCs w:val="28"/>
        </w:rPr>
        <w:t>Academy</w:t>
      </w:r>
      <w:r w:rsidR="009E40CC">
        <w:rPr>
          <w:rFonts w:ascii="Arial" w:hAnsi="Arial" w:cs="Arial"/>
          <w:b/>
          <w:bCs/>
          <w:sz w:val="28"/>
          <w:szCs w:val="28"/>
        </w:rPr>
        <w:t xml:space="preserve"> </w:t>
      </w:r>
      <w:r w:rsidR="00D939A0">
        <w:rPr>
          <w:rFonts w:ascii="Arial" w:hAnsi="Arial" w:cs="Arial"/>
          <w:b/>
          <w:bCs/>
          <w:sz w:val="28"/>
          <w:szCs w:val="28"/>
        </w:rPr>
        <w:t>Head</w:t>
      </w:r>
      <w:r>
        <w:rPr>
          <w:rFonts w:ascii="Arial" w:hAnsi="Arial" w:cs="Arial"/>
          <w:b/>
          <w:bCs/>
          <w:sz w:val="28"/>
          <w:szCs w:val="28"/>
        </w:rPr>
        <w:t xml:space="preserve"> of School</w:t>
      </w:r>
    </w:p>
    <w:p w14:paraId="01378612" w14:textId="268E4292" w:rsidR="00823AB0" w:rsidRPr="000332F5" w:rsidRDefault="00A600B6" w:rsidP="00173FCA">
      <w:pPr>
        <w:pStyle w:val="NormalWeb"/>
        <w:spacing w:before="0" w:beforeAutospacing="0" w:after="0" w:afterAutospacing="0"/>
        <w:ind w:left="-142"/>
        <w:jc w:val="center"/>
        <w:rPr>
          <w:rFonts w:ascii="Arial" w:hAnsi="Arial" w:cs="Arial"/>
          <w:b/>
          <w:sz w:val="28"/>
          <w:szCs w:val="28"/>
        </w:rPr>
      </w:pPr>
      <w:r>
        <w:rPr>
          <w:rFonts w:ascii="Arial" w:hAnsi="Arial" w:cs="Arial"/>
          <w:b/>
          <w:bCs/>
          <w:sz w:val="28"/>
          <w:szCs w:val="28"/>
        </w:rPr>
        <w:t xml:space="preserve">Job Description </w:t>
      </w:r>
    </w:p>
    <w:p w14:paraId="4A1F2074" w14:textId="13FD6714" w:rsidR="00823AB0" w:rsidRDefault="00823AB0" w:rsidP="00173FCA">
      <w:pPr>
        <w:ind w:left="-142"/>
        <w:rPr>
          <w:rFonts w:ascii="Arial" w:hAnsi="Arial" w:cs="Arial"/>
          <w:b/>
          <w:szCs w:val="22"/>
        </w:rPr>
      </w:pPr>
    </w:p>
    <w:p w14:paraId="7B6823BB" w14:textId="77777777" w:rsidR="00173FCA" w:rsidRPr="000332F5" w:rsidRDefault="00173FCA" w:rsidP="00173FCA">
      <w:pPr>
        <w:ind w:left="-142"/>
        <w:rPr>
          <w:rFonts w:ascii="Arial" w:hAnsi="Arial" w:cs="Arial"/>
          <w:b/>
          <w:szCs w:val="22"/>
        </w:rPr>
      </w:pPr>
    </w:p>
    <w:p w14:paraId="272CD9A9" w14:textId="77777777" w:rsidR="00823AB0" w:rsidRPr="000332F5" w:rsidRDefault="00823AB0" w:rsidP="00173FCA">
      <w:pPr>
        <w:ind w:left="-142"/>
        <w:rPr>
          <w:rFonts w:ascii="Arial" w:hAnsi="Arial" w:cs="Arial"/>
          <w:b/>
          <w:szCs w:val="22"/>
        </w:rPr>
      </w:pPr>
    </w:p>
    <w:p w14:paraId="7EA6ED53" w14:textId="0B550DFE" w:rsidR="00823AB0" w:rsidRPr="000332F5" w:rsidRDefault="00823AB0" w:rsidP="00173FCA">
      <w:pPr>
        <w:ind w:left="-142"/>
        <w:rPr>
          <w:rFonts w:ascii="Arial" w:hAnsi="Arial" w:cs="Arial"/>
          <w:b/>
          <w:szCs w:val="22"/>
        </w:rPr>
      </w:pPr>
      <w:r w:rsidRPr="000332F5">
        <w:rPr>
          <w:rFonts w:ascii="Arial" w:hAnsi="Arial" w:cs="Arial"/>
          <w:b/>
          <w:szCs w:val="22"/>
        </w:rPr>
        <w:t>JOB TITLE:</w:t>
      </w:r>
      <w:r w:rsidRPr="000332F5">
        <w:rPr>
          <w:rFonts w:ascii="Arial" w:hAnsi="Arial" w:cs="Arial"/>
          <w:b/>
          <w:szCs w:val="22"/>
        </w:rPr>
        <w:tab/>
      </w:r>
      <w:r w:rsidRPr="000332F5">
        <w:rPr>
          <w:rFonts w:ascii="Arial" w:hAnsi="Arial" w:cs="Arial"/>
          <w:b/>
          <w:szCs w:val="22"/>
        </w:rPr>
        <w:tab/>
      </w:r>
      <w:r w:rsidRPr="000332F5">
        <w:rPr>
          <w:rFonts w:ascii="Arial" w:hAnsi="Arial" w:cs="Arial"/>
          <w:b/>
          <w:szCs w:val="22"/>
        </w:rPr>
        <w:tab/>
      </w:r>
      <w:r w:rsidR="008C2960">
        <w:rPr>
          <w:rFonts w:ascii="Arial" w:hAnsi="Arial" w:cs="Arial"/>
          <w:b/>
          <w:szCs w:val="22"/>
        </w:rPr>
        <w:tab/>
      </w:r>
      <w:r w:rsidR="00D939A0">
        <w:rPr>
          <w:rFonts w:ascii="Arial" w:hAnsi="Arial" w:cs="Arial"/>
          <w:b/>
          <w:szCs w:val="22"/>
        </w:rPr>
        <w:t>Head</w:t>
      </w:r>
      <w:r w:rsidR="00DE275D">
        <w:rPr>
          <w:rFonts w:ascii="Arial" w:hAnsi="Arial" w:cs="Arial"/>
          <w:b/>
          <w:szCs w:val="22"/>
        </w:rPr>
        <w:t xml:space="preserve"> of School </w:t>
      </w:r>
    </w:p>
    <w:p w14:paraId="64EB8D8C" w14:textId="77777777" w:rsidR="00823AB0" w:rsidRPr="000332F5" w:rsidRDefault="00823AB0" w:rsidP="00173FCA">
      <w:pPr>
        <w:rPr>
          <w:rFonts w:ascii="Arial" w:hAnsi="Arial" w:cs="Arial"/>
          <w:b/>
          <w:szCs w:val="22"/>
        </w:rPr>
      </w:pPr>
    </w:p>
    <w:p w14:paraId="730EF79F" w14:textId="109ABC67" w:rsidR="00823AB0" w:rsidRDefault="00823AB0" w:rsidP="00173FCA">
      <w:pPr>
        <w:ind w:left="-142"/>
        <w:rPr>
          <w:rFonts w:ascii="Arial" w:hAnsi="Arial" w:cs="Arial"/>
          <w:b/>
          <w:szCs w:val="22"/>
        </w:rPr>
      </w:pPr>
      <w:r>
        <w:rPr>
          <w:rFonts w:ascii="Arial" w:hAnsi="Arial" w:cs="Arial"/>
          <w:b/>
          <w:szCs w:val="22"/>
        </w:rPr>
        <w:t>RESPONSIBLE TO:</w:t>
      </w:r>
      <w:r>
        <w:rPr>
          <w:rFonts w:ascii="Arial" w:hAnsi="Arial" w:cs="Arial"/>
          <w:b/>
          <w:szCs w:val="22"/>
        </w:rPr>
        <w:tab/>
      </w:r>
      <w:r>
        <w:rPr>
          <w:rFonts w:ascii="Arial" w:hAnsi="Arial" w:cs="Arial"/>
          <w:b/>
          <w:szCs w:val="22"/>
        </w:rPr>
        <w:tab/>
      </w:r>
      <w:r w:rsidR="008C2960">
        <w:rPr>
          <w:rFonts w:ascii="Arial" w:hAnsi="Arial" w:cs="Arial"/>
          <w:b/>
          <w:szCs w:val="22"/>
        </w:rPr>
        <w:tab/>
      </w:r>
      <w:r w:rsidR="00DE275D">
        <w:rPr>
          <w:rFonts w:ascii="Arial" w:hAnsi="Arial" w:cs="Arial"/>
          <w:b/>
          <w:szCs w:val="22"/>
        </w:rPr>
        <w:t>CEO</w:t>
      </w:r>
      <w:r w:rsidR="00647A19">
        <w:rPr>
          <w:rFonts w:ascii="Arial" w:hAnsi="Arial" w:cs="Arial"/>
          <w:b/>
          <w:szCs w:val="22"/>
        </w:rPr>
        <w:t xml:space="preserve"> </w:t>
      </w:r>
    </w:p>
    <w:p w14:paraId="5135F5D8" w14:textId="77777777" w:rsidR="0049646C" w:rsidRDefault="0049646C" w:rsidP="00173FCA">
      <w:pPr>
        <w:ind w:left="-142"/>
        <w:rPr>
          <w:rFonts w:ascii="Arial" w:hAnsi="Arial" w:cs="Arial"/>
          <w:b/>
          <w:szCs w:val="22"/>
        </w:rPr>
      </w:pPr>
    </w:p>
    <w:p w14:paraId="172265B5" w14:textId="2A2EA2C3" w:rsidR="0049646C" w:rsidRPr="000332F5" w:rsidRDefault="0049646C" w:rsidP="00173FCA">
      <w:pPr>
        <w:ind w:left="-142"/>
        <w:rPr>
          <w:rFonts w:ascii="Arial" w:hAnsi="Arial" w:cs="Arial"/>
          <w:b/>
          <w:szCs w:val="22"/>
        </w:rPr>
      </w:pPr>
      <w:r>
        <w:rPr>
          <w:rFonts w:ascii="Arial" w:hAnsi="Arial" w:cs="Arial"/>
          <w:b/>
          <w:szCs w:val="22"/>
        </w:rPr>
        <w:t>DIRECTLY LINE MANAGE:</w:t>
      </w:r>
      <w:r w:rsidR="008C2960">
        <w:rPr>
          <w:rFonts w:ascii="Arial" w:hAnsi="Arial" w:cs="Arial"/>
          <w:b/>
          <w:szCs w:val="22"/>
        </w:rPr>
        <w:tab/>
      </w:r>
      <w:r>
        <w:rPr>
          <w:rFonts w:ascii="Arial" w:hAnsi="Arial" w:cs="Arial"/>
          <w:b/>
          <w:szCs w:val="22"/>
        </w:rPr>
        <w:t xml:space="preserve">ACADEMY SLT </w:t>
      </w:r>
    </w:p>
    <w:p w14:paraId="7BA4ADAF" w14:textId="77777777" w:rsidR="00823AB0" w:rsidRPr="000332F5" w:rsidRDefault="00823AB0" w:rsidP="00173FCA">
      <w:pPr>
        <w:tabs>
          <w:tab w:val="left" w:pos="4111"/>
        </w:tabs>
        <w:ind w:left="-142" w:hanging="4320"/>
        <w:rPr>
          <w:rFonts w:ascii="Arial" w:hAnsi="Arial" w:cs="Arial"/>
          <w:b/>
          <w:szCs w:val="22"/>
        </w:rPr>
      </w:pPr>
    </w:p>
    <w:p w14:paraId="77A81AB7" w14:textId="3C2FC093" w:rsidR="00823AB0" w:rsidRPr="000332F5" w:rsidRDefault="00823AB0" w:rsidP="00152F5A">
      <w:pPr>
        <w:tabs>
          <w:tab w:val="left" w:pos="2835"/>
        </w:tabs>
        <w:ind w:left="-142" w:hanging="4320"/>
        <w:rPr>
          <w:rFonts w:ascii="Arial" w:hAnsi="Arial" w:cs="Arial"/>
          <w:b/>
          <w:szCs w:val="22"/>
        </w:rPr>
      </w:pPr>
      <w:r w:rsidRPr="000332F5">
        <w:rPr>
          <w:rFonts w:ascii="Arial" w:hAnsi="Arial" w:cs="Arial"/>
          <w:b/>
          <w:szCs w:val="22"/>
        </w:rPr>
        <w:t>GRADE:</w:t>
      </w:r>
      <w:r w:rsidRPr="000332F5">
        <w:rPr>
          <w:rFonts w:ascii="Arial" w:hAnsi="Arial" w:cs="Arial"/>
          <w:b/>
          <w:szCs w:val="22"/>
        </w:rPr>
        <w:tab/>
      </w:r>
      <w:r w:rsidR="00173FCA">
        <w:rPr>
          <w:rFonts w:ascii="Arial" w:hAnsi="Arial" w:cs="Arial"/>
          <w:b/>
          <w:szCs w:val="22"/>
        </w:rPr>
        <w:t>GRADE:</w:t>
      </w:r>
      <w:r w:rsidR="00152F5A">
        <w:rPr>
          <w:rFonts w:ascii="Arial" w:hAnsi="Arial" w:cs="Arial"/>
          <w:b/>
          <w:szCs w:val="22"/>
        </w:rPr>
        <w:tab/>
      </w:r>
      <w:r w:rsidR="008C2960">
        <w:rPr>
          <w:rFonts w:ascii="Arial" w:hAnsi="Arial" w:cs="Arial"/>
          <w:b/>
          <w:szCs w:val="22"/>
        </w:rPr>
        <w:tab/>
      </w:r>
      <w:r w:rsidR="008C2960">
        <w:rPr>
          <w:rFonts w:ascii="Arial" w:hAnsi="Arial" w:cs="Arial"/>
          <w:b/>
          <w:szCs w:val="22"/>
        </w:rPr>
        <w:tab/>
      </w:r>
      <w:r w:rsidR="00152F5A">
        <w:rPr>
          <w:rFonts w:ascii="Arial" w:hAnsi="Arial" w:cs="Arial"/>
          <w:b/>
          <w:szCs w:val="22"/>
        </w:rPr>
        <w:t xml:space="preserve">Leadership </w:t>
      </w:r>
      <w:proofErr w:type="spellStart"/>
      <w:r w:rsidR="00152F5A">
        <w:rPr>
          <w:rFonts w:ascii="Arial" w:hAnsi="Arial" w:cs="Arial"/>
          <w:b/>
          <w:szCs w:val="22"/>
        </w:rPr>
        <w:t>Payscale</w:t>
      </w:r>
      <w:proofErr w:type="spellEnd"/>
      <w:r w:rsidR="008C2960">
        <w:rPr>
          <w:rFonts w:ascii="Arial" w:hAnsi="Arial" w:cs="Arial"/>
          <w:b/>
          <w:szCs w:val="22"/>
        </w:rPr>
        <w:t xml:space="preserve"> L2</w:t>
      </w:r>
      <w:r w:rsidR="00AE6CA8">
        <w:rPr>
          <w:rFonts w:ascii="Arial" w:hAnsi="Arial" w:cs="Arial"/>
          <w:b/>
          <w:szCs w:val="22"/>
        </w:rPr>
        <w:t>3</w:t>
      </w:r>
      <w:r w:rsidR="008C2960">
        <w:rPr>
          <w:rFonts w:ascii="Arial" w:hAnsi="Arial" w:cs="Arial"/>
          <w:b/>
          <w:szCs w:val="22"/>
        </w:rPr>
        <w:t xml:space="preserve"> – L2</w:t>
      </w:r>
      <w:r w:rsidR="00AE6CA8">
        <w:rPr>
          <w:rFonts w:ascii="Arial" w:hAnsi="Arial" w:cs="Arial"/>
          <w:b/>
          <w:szCs w:val="22"/>
        </w:rPr>
        <w:t>7</w:t>
      </w:r>
    </w:p>
    <w:p w14:paraId="0715E056" w14:textId="77777777" w:rsidR="00823AB0" w:rsidRPr="000332F5" w:rsidRDefault="00823AB0" w:rsidP="00823AB0">
      <w:pPr>
        <w:rPr>
          <w:rFonts w:ascii="Arial" w:hAnsi="Arial" w:cs="Arial"/>
          <w:b/>
          <w:szCs w:val="22"/>
        </w:rPr>
      </w:pPr>
    </w:p>
    <w:p w14:paraId="04A59B60" w14:textId="77777777" w:rsidR="00823AB0" w:rsidRPr="000332F5" w:rsidRDefault="00823AB0" w:rsidP="006E1F51">
      <w:pPr>
        <w:pBdr>
          <w:bottom w:val="single" w:sz="12" w:space="1" w:color="auto"/>
        </w:pBdr>
        <w:ind w:left="-284"/>
        <w:rPr>
          <w:rFonts w:ascii="Arial" w:hAnsi="Arial" w:cs="Arial"/>
          <w:b/>
          <w:szCs w:val="22"/>
        </w:rPr>
      </w:pPr>
    </w:p>
    <w:p w14:paraId="05803855" w14:textId="77777777" w:rsidR="00823AB0" w:rsidRPr="00823AB0" w:rsidRDefault="00823AB0" w:rsidP="00823AB0">
      <w:pPr>
        <w:rPr>
          <w:rFonts w:ascii="Arial" w:hAnsi="Arial" w:cs="Arial"/>
          <w:sz w:val="22"/>
          <w:szCs w:val="22"/>
        </w:rPr>
      </w:pPr>
    </w:p>
    <w:p w14:paraId="53403C90" w14:textId="77777777" w:rsidR="006E1F51" w:rsidRDefault="006E1F51" w:rsidP="00173FCA">
      <w:pPr>
        <w:ind w:left="-284"/>
        <w:rPr>
          <w:rFonts w:ascii="Arial" w:hAnsi="Arial" w:cs="Arial"/>
          <w:b/>
          <w:sz w:val="22"/>
          <w:szCs w:val="22"/>
        </w:rPr>
      </w:pPr>
    </w:p>
    <w:p w14:paraId="22FDBDA4" w14:textId="2B5411EB" w:rsidR="00823AB0" w:rsidRDefault="00912804" w:rsidP="00173FCA">
      <w:pPr>
        <w:ind w:left="-284"/>
        <w:rPr>
          <w:rFonts w:ascii="Arial" w:hAnsi="Arial" w:cs="Arial"/>
          <w:b/>
          <w:sz w:val="22"/>
          <w:szCs w:val="22"/>
        </w:rPr>
      </w:pPr>
      <w:r w:rsidRPr="008878C3">
        <w:rPr>
          <w:rFonts w:ascii="Arial" w:hAnsi="Arial" w:cs="Arial"/>
          <w:b/>
          <w:sz w:val="22"/>
          <w:szCs w:val="22"/>
        </w:rPr>
        <w:t xml:space="preserve">OVERALL </w:t>
      </w:r>
      <w:r w:rsidR="00823AB0" w:rsidRPr="008878C3">
        <w:rPr>
          <w:rFonts w:ascii="Arial" w:hAnsi="Arial" w:cs="Arial"/>
          <w:b/>
          <w:sz w:val="22"/>
          <w:szCs w:val="22"/>
        </w:rPr>
        <w:t>PURPOSE OF THE POST:</w:t>
      </w:r>
    </w:p>
    <w:p w14:paraId="0B9290C4" w14:textId="77777777" w:rsidR="00173FCA" w:rsidRPr="008878C3" w:rsidRDefault="00173FCA" w:rsidP="00173FCA">
      <w:pPr>
        <w:ind w:left="-284"/>
        <w:rPr>
          <w:rFonts w:ascii="Arial" w:hAnsi="Arial" w:cs="Arial"/>
          <w:sz w:val="22"/>
          <w:szCs w:val="22"/>
        </w:rPr>
      </w:pPr>
    </w:p>
    <w:p w14:paraId="2C1D1B63" w14:textId="4B007383" w:rsidR="00A35163" w:rsidRPr="009504FA" w:rsidRDefault="00DE275D" w:rsidP="00173FCA">
      <w:pPr>
        <w:ind w:left="-284"/>
        <w:jc w:val="both"/>
        <w:rPr>
          <w:rFonts w:ascii="Arial" w:hAnsi="Arial" w:cs="Arial"/>
          <w:sz w:val="22"/>
          <w:szCs w:val="22"/>
        </w:rPr>
      </w:pPr>
      <w:r>
        <w:rPr>
          <w:rFonts w:ascii="Arial" w:hAnsi="Arial" w:cs="Arial"/>
          <w:sz w:val="22"/>
          <w:szCs w:val="22"/>
        </w:rPr>
        <w:t>Aligned to</w:t>
      </w:r>
      <w:r w:rsidR="009504FA" w:rsidRPr="009504FA">
        <w:rPr>
          <w:rFonts w:ascii="Arial" w:hAnsi="Arial" w:cs="Arial"/>
          <w:sz w:val="22"/>
          <w:szCs w:val="22"/>
        </w:rPr>
        <w:t xml:space="preserve"> the National </w:t>
      </w:r>
      <w:r>
        <w:rPr>
          <w:rFonts w:ascii="Arial" w:hAnsi="Arial" w:cs="Arial"/>
          <w:sz w:val="22"/>
          <w:szCs w:val="22"/>
        </w:rPr>
        <w:t>S</w:t>
      </w:r>
      <w:r w:rsidR="009504FA" w:rsidRPr="009504FA">
        <w:rPr>
          <w:rFonts w:ascii="Arial" w:hAnsi="Arial" w:cs="Arial"/>
          <w:sz w:val="22"/>
          <w:szCs w:val="22"/>
        </w:rPr>
        <w:t xml:space="preserve">tandards of </w:t>
      </w:r>
      <w:r>
        <w:rPr>
          <w:rFonts w:ascii="Arial" w:hAnsi="Arial" w:cs="Arial"/>
          <w:sz w:val="22"/>
          <w:szCs w:val="22"/>
        </w:rPr>
        <w:t>E</w:t>
      </w:r>
      <w:r w:rsidR="009504FA" w:rsidRPr="009504FA">
        <w:rPr>
          <w:rFonts w:ascii="Arial" w:hAnsi="Arial" w:cs="Arial"/>
          <w:sz w:val="22"/>
          <w:szCs w:val="22"/>
        </w:rPr>
        <w:t>xcellence for Headteachers (20</w:t>
      </w:r>
      <w:r w:rsidR="00907261">
        <w:rPr>
          <w:rFonts w:ascii="Arial" w:hAnsi="Arial" w:cs="Arial"/>
          <w:sz w:val="22"/>
          <w:szCs w:val="22"/>
        </w:rPr>
        <w:t>20</w:t>
      </w:r>
      <w:r w:rsidR="009504FA" w:rsidRPr="009504FA">
        <w:rPr>
          <w:rFonts w:ascii="Arial" w:hAnsi="Arial" w:cs="Arial"/>
          <w:sz w:val="22"/>
          <w:szCs w:val="22"/>
        </w:rPr>
        <w:t xml:space="preserve">) the </w:t>
      </w:r>
      <w:r w:rsidR="00D939A0" w:rsidRPr="009504FA">
        <w:rPr>
          <w:rFonts w:ascii="Arial" w:hAnsi="Arial" w:cs="Arial"/>
          <w:sz w:val="22"/>
          <w:szCs w:val="22"/>
        </w:rPr>
        <w:t>Head</w:t>
      </w:r>
      <w:r>
        <w:rPr>
          <w:rFonts w:ascii="Arial" w:hAnsi="Arial" w:cs="Arial"/>
          <w:sz w:val="22"/>
          <w:szCs w:val="22"/>
        </w:rPr>
        <w:t xml:space="preserve"> of School</w:t>
      </w:r>
      <w:r w:rsidR="00D939A0">
        <w:rPr>
          <w:rFonts w:ascii="Arial" w:hAnsi="Arial" w:cs="Arial"/>
          <w:sz w:val="22"/>
          <w:szCs w:val="22"/>
        </w:rPr>
        <w:t xml:space="preserve"> </w:t>
      </w:r>
      <w:r w:rsidR="009504FA" w:rsidRPr="009504FA">
        <w:rPr>
          <w:rFonts w:ascii="Arial" w:hAnsi="Arial" w:cs="Arial"/>
          <w:sz w:val="22"/>
          <w:szCs w:val="22"/>
        </w:rPr>
        <w:t>will be responsible for providing</w:t>
      </w:r>
      <w:r w:rsidR="00A35163" w:rsidRPr="009504FA">
        <w:rPr>
          <w:rFonts w:ascii="Arial" w:hAnsi="Arial" w:cs="Arial"/>
          <w:sz w:val="22"/>
          <w:szCs w:val="22"/>
        </w:rPr>
        <w:t xml:space="preserve"> leadership and strategic direction to the academy and the wider educational community both within the Trust and the community in which the Academy sits by:</w:t>
      </w:r>
    </w:p>
    <w:p w14:paraId="5F51D697" w14:textId="77777777" w:rsidR="00912804" w:rsidRPr="008878C3" w:rsidRDefault="00912804" w:rsidP="00173FCA">
      <w:pPr>
        <w:ind w:left="-284"/>
        <w:jc w:val="both"/>
        <w:rPr>
          <w:rFonts w:ascii="Arial" w:hAnsi="Arial" w:cs="Arial"/>
          <w:sz w:val="22"/>
          <w:szCs w:val="22"/>
        </w:rPr>
      </w:pPr>
    </w:p>
    <w:p w14:paraId="61A24AE6" w14:textId="032DE22C" w:rsidR="00912804" w:rsidRPr="00A35163" w:rsidRDefault="00912804" w:rsidP="006E1F51">
      <w:pPr>
        <w:pStyle w:val="ListParagraph"/>
        <w:numPr>
          <w:ilvl w:val="0"/>
          <w:numId w:val="23"/>
        </w:numPr>
        <w:spacing w:after="0" w:line="276" w:lineRule="auto"/>
        <w:ind w:left="426" w:hanging="426"/>
        <w:jc w:val="both"/>
        <w:rPr>
          <w:rFonts w:cs="Arial"/>
          <w:sz w:val="22"/>
        </w:rPr>
      </w:pPr>
      <w:r w:rsidRPr="00A35163">
        <w:rPr>
          <w:rFonts w:cs="Arial"/>
          <w:sz w:val="22"/>
        </w:rPr>
        <w:t xml:space="preserve">Ensuring the provision of </w:t>
      </w:r>
      <w:proofErr w:type="gramStart"/>
      <w:r w:rsidRPr="00A35163">
        <w:rPr>
          <w:rFonts w:cs="Arial"/>
          <w:sz w:val="22"/>
        </w:rPr>
        <w:t>high quality</w:t>
      </w:r>
      <w:proofErr w:type="gramEnd"/>
      <w:r w:rsidRPr="00A35163">
        <w:rPr>
          <w:rFonts w:cs="Arial"/>
          <w:sz w:val="22"/>
        </w:rPr>
        <w:t xml:space="preserve"> teaching</w:t>
      </w:r>
      <w:r w:rsidR="009E40CC">
        <w:rPr>
          <w:rFonts w:cs="Arial"/>
          <w:sz w:val="22"/>
        </w:rPr>
        <w:t xml:space="preserve"> and </w:t>
      </w:r>
      <w:r w:rsidRPr="00A35163">
        <w:rPr>
          <w:rFonts w:cs="Arial"/>
          <w:sz w:val="22"/>
        </w:rPr>
        <w:t>learning</w:t>
      </w:r>
      <w:r w:rsidR="00930B93">
        <w:rPr>
          <w:rFonts w:cs="Arial"/>
          <w:sz w:val="22"/>
        </w:rPr>
        <w:t xml:space="preserve"> </w:t>
      </w:r>
      <w:r w:rsidR="009B2AF9" w:rsidRPr="00A35163">
        <w:rPr>
          <w:rFonts w:cs="Arial"/>
          <w:sz w:val="22"/>
        </w:rPr>
        <w:t>across the setting</w:t>
      </w:r>
      <w:r w:rsidR="00DE275D">
        <w:rPr>
          <w:rFonts w:cs="Arial"/>
          <w:sz w:val="22"/>
        </w:rPr>
        <w:t>.</w:t>
      </w:r>
    </w:p>
    <w:p w14:paraId="2A2056E9" w14:textId="124A70ED" w:rsidR="00912804" w:rsidRDefault="00912804" w:rsidP="006E1F51">
      <w:pPr>
        <w:pStyle w:val="ListParagraph"/>
        <w:numPr>
          <w:ilvl w:val="0"/>
          <w:numId w:val="23"/>
        </w:numPr>
        <w:spacing w:after="0" w:line="276" w:lineRule="auto"/>
        <w:ind w:left="426" w:hanging="426"/>
        <w:jc w:val="both"/>
        <w:rPr>
          <w:rFonts w:cs="Arial"/>
          <w:sz w:val="22"/>
        </w:rPr>
      </w:pPr>
      <w:r w:rsidRPr="00A35163">
        <w:rPr>
          <w:rFonts w:cs="Arial"/>
          <w:sz w:val="22"/>
        </w:rPr>
        <w:t xml:space="preserve">Ensuring high standards and high expectations </w:t>
      </w:r>
      <w:r w:rsidR="00A35163" w:rsidRPr="00A35163">
        <w:rPr>
          <w:rFonts w:cs="Arial"/>
          <w:sz w:val="22"/>
        </w:rPr>
        <w:t>from students, staff and all other stakeholders</w:t>
      </w:r>
      <w:r w:rsidR="00DE275D">
        <w:rPr>
          <w:rFonts w:cs="Arial"/>
          <w:sz w:val="22"/>
        </w:rPr>
        <w:t>.</w:t>
      </w:r>
    </w:p>
    <w:p w14:paraId="22F32728" w14:textId="213ECA20" w:rsidR="00A35163" w:rsidRPr="00A35163" w:rsidRDefault="00A35163" w:rsidP="006E1F51">
      <w:pPr>
        <w:pStyle w:val="ListParagraph"/>
        <w:numPr>
          <w:ilvl w:val="0"/>
          <w:numId w:val="23"/>
        </w:numPr>
        <w:spacing w:after="0" w:line="276" w:lineRule="auto"/>
        <w:ind w:left="426" w:hanging="426"/>
        <w:jc w:val="both"/>
        <w:rPr>
          <w:rFonts w:cs="Arial"/>
          <w:sz w:val="22"/>
        </w:rPr>
      </w:pPr>
      <w:r>
        <w:rPr>
          <w:rFonts w:cs="Arial"/>
          <w:sz w:val="22"/>
        </w:rPr>
        <w:t xml:space="preserve">Promoting and safeguarding the welfare of </w:t>
      </w:r>
      <w:r w:rsidR="00DE275D">
        <w:rPr>
          <w:rFonts w:cs="Arial"/>
          <w:sz w:val="22"/>
        </w:rPr>
        <w:t>all</w:t>
      </w:r>
      <w:r>
        <w:rPr>
          <w:rFonts w:cs="Arial"/>
          <w:sz w:val="22"/>
        </w:rPr>
        <w:t xml:space="preserve"> students</w:t>
      </w:r>
      <w:r w:rsidR="00DE275D">
        <w:rPr>
          <w:rFonts w:cs="Arial"/>
          <w:sz w:val="22"/>
        </w:rPr>
        <w:t xml:space="preserve"> &amp; staff.</w:t>
      </w:r>
    </w:p>
    <w:p w14:paraId="2EC9885A" w14:textId="3B1AD025" w:rsidR="00912804" w:rsidRPr="008878C3" w:rsidRDefault="00DE275D" w:rsidP="006E1F51">
      <w:pPr>
        <w:pStyle w:val="ListParagraph"/>
        <w:numPr>
          <w:ilvl w:val="0"/>
          <w:numId w:val="23"/>
        </w:numPr>
        <w:spacing w:after="0" w:line="276" w:lineRule="auto"/>
        <w:ind w:left="426" w:hanging="426"/>
        <w:jc w:val="both"/>
        <w:rPr>
          <w:rFonts w:cs="Arial"/>
          <w:sz w:val="22"/>
        </w:rPr>
      </w:pPr>
      <w:r>
        <w:rPr>
          <w:rFonts w:cs="Arial"/>
          <w:sz w:val="22"/>
        </w:rPr>
        <w:t>Working with their SLT to d</w:t>
      </w:r>
      <w:r w:rsidR="00912804" w:rsidRPr="008878C3">
        <w:rPr>
          <w:rFonts w:cs="Arial"/>
          <w:sz w:val="22"/>
        </w:rPr>
        <w:t>evelop, delive</w:t>
      </w:r>
      <w:r>
        <w:rPr>
          <w:rFonts w:cs="Arial"/>
          <w:sz w:val="22"/>
        </w:rPr>
        <w:t>r</w:t>
      </w:r>
      <w:r w:rsidR="00912804" w:rsidRPr="008878C3">
        <w:rPr>
          <w:rFonts w:cs="Arial"/>
          <w:sz w:val="22"/>
        </w:rPr>
        <w:t xml:space="preserve"> and commission innovative </w:t>
      </w:r>
      <w:r w:rsidR="00A35163">
        <w:rPr>
          <w:rFonts w:cs="Arial"/>
          <w:sz w:val="22"/>
        </w:rPr>
        <w:t xml:space="preserve">and proactive </w:t>
      </w:r>
      <w:r w:rsidR="00912804" w:rsidRPr="008878C3">
        <w:rPr>
          <w:rFonts w:cs="Arial"/>
          <w:sz w:val="22"/>
        </w:rPr>
        <w:t>service</w:t>
      </w:r>
      <w:r w:rsidR="00A35163">
        <w:rPr>
          <w:rFonts w:cs="Arial"/>
          <w:sz w:val="22"/>
        </w:rPr>
        <w:t>s</w:t>
      </w:r>
      <w:r w:rsidR="00912804" w:rsidRPr="008878C3">
        <w:rPr>
          <w:rFonts w:cs="Arial"/>
          <w:sz w:val="22"/>
        </w:rPr>
        <w:t xml:space="preserve"> for students</w:t>
      </w:r>
      <w:r>
        <w:rPr>
          <w:rFonts w:cs="Arial"/>
          <w:sz w:val="22"/>
        </w:rPr>
        <w:t>.</w:t>
      </w:r>
      <w:r w:rsidR="00496001">
        <w:rPr>
          <w:rFonts w:cs="Arial"/>
          <w:sz w:val="22"/>
        </w:rPr>
        <w:t xml:space="preserve"> </w:t>
      </w:r>
    </w:p>
    <w:p w14:paraId="0480A4B0" w14:textId="513AF862" w:rsidR="00912804" w:rsidRDefault="00DE275D" w:rsidP="006E1F51">
      <w:pPr>
        <w:pStyle w:val="ListParagraph"/>
        <w:numPr>
          <w:ilvl w:val="0"/>
          <w:numId w:val="23"/>
        </w:numPr>
        <w:spacing w:after="0" w:line="276" w:lineRule="auto"/>
        <w:ind w:left="426" w:hanging="426"/>
        <w:jc w:val="both"/>
        <w:rPr>
          <w:rFonts w:cs="Arial"/>
          <w:sz w:val="22"/>
        </w:rPr>
      </w:pPr>
      <w:r>
        <w:rPr>
          <w:rFonts w:cs="Arial"/>
          <w:sz w:val="22"/>
        </w:rPr>
        <w:t>Maintain</w:t>
      </w:r>
      <w:r w:rsidR="00912804" w:rsidRPr="008878C3">
        <w:rPr>
          <w:rFonts w:cs="Arial"/>
          <w:sz w:val="22"/>
        </w:rPr>
        <w:t xml:space="preserve"> collaborative links with other academies, schools and the wider education community</w:t>
      </w:r>
      <w:r w:rsidR="00496001">
        <w:rPr>
          <w:rFonts w:cs="Arial"/>
          <w:sz w:val="22"/>
        </w:rPr>
        <w:t xml:space="preserve"> </w:t>
      </w:r>
      <w:r w:rsidR="00A35163">
        <w:rPr>
          <w:rFonts w:cs="Arial"/>
          <w:sz w:val="22"/>
        </w:rPr>
        <w:t>within the locality and across the Trust</w:t>
      </w:r>
      <w:r>
        <w:rPr>
          <w:rFonts w:cs="Arial"/>
          <w:sz w:val="22"/>
        </w:rPr>
        <w:t>.</w:t>
      </w:r>
    </w:p>
    <w:p w14:paraId="6468CBBF" w14:textId="6919E0A1" w:rsidR="00DE275D" w:rsidRPr="008878C3" w:rsidRDefault="00DE275D" w:rsidP="006E1F51">
      <w:pPr>
        <w:pStyle w:val="ListParagraph"/>
        <w:numPr>
          <w:ilvl w:val="0"/>
          <w:numId w:val="23"/>
        </w:numPr>
        <w:spacing w:after="0" w:line="276" w:lineRule="auto"/>
        <w:ind w:left="426" w:hanging="426"/>
        <w:jc w:val="both"/>
        <w:rPr>
          <w:rFonts w:cs="Arial"/>
          <w:sz w:val="22"/>
        </w:rPr>
      </w:pPr>
      <w:r>
        <w:rPr>
          <w:rFonts w:cs="Arial"/>
          <w:sz w:val="22"/>
        </w:rPr>
        <w:t>To work in partnership with the headteacher and SLT of Victory Park Academy.</w:t>
      </w:r>
    </w:p>
    <w:p w14:paraId="563AAC0F" w14:textId="42FEA818" w:rsidR="00912804" w:rsidRPr="009504FA" w:rsidRDefault="00930B93" w:rsidP="006E1F51">
      <w:pPr>
        <w:pStyle w:val="ListParagraph"/>
        <w:numPr>
          <w:ilvl w:val="0"/>
          <w:numId w:val="23"/>
        </w:numPr>
        <w:spacing w:after="0" w:line="276" w:lineRule="auto"/>
        <w:ind w:left="426" w:hanging="426"/>
        <w:jc w:val="both"/>
        <w:rPr>
          <w:rFonts w:cs="Arial"/>
          <w:color w:val="000000" w:themeColor="text1"/>
          <w:sz w:val="22"/>
        </w:rPr>
      </w:pPr>
      <w:r>
        <w:rPr>
          <w:rFonts w:cs="Arial"/>
          <w:sz w:val="22"/>
        </w:rPr>
        <w:t xml:space="preserve">Developing an </w:t>
      </w:r>
      <w:r w:rsidR="00A35163">
        <w:rPr>
          <w:rFonts w:cs="Arial"/>
          <w:sz w:val="22"/>
        </w:rPr>
        <w:t xml:space="preserve">academic and vocational offer accessible for all </w:t>
      </w:r>
      <w:r w:rsidR="00137275">
        <w:rPr>
          <w:rFonts w:cs="Arial"/>
          <w:sz w:val="22"/>
        </w:rPr>
        <w:t>students in</w:t>
      </w:r>
      <w:r w:rsidR="00A35163">
        <w:rPr>
          <w:rFonts w:cs="Arial"/>
          <w:sz w:val="22"/>
        </w:rPr>
        <w:t xml:space="preserve"> order to </w:t>
      </w:r>
      <w:r w:rsidR="00912804" w:rsidRPr="009504FA">
        <w:rPr>
          <w:rFonts w:cs="Arial"/>
          <w:color w:val="000000" w:themeColor="text1"/>
          <w:sz w:val="22"/>
        </w:rPr>
        <w:t>provid</w:t>
      </w:r>
      <w:r w:rsidRPr="009504FA">
        <w:rPr>
          <w:rFonts w:cs="Arial"/>
          <w:color w:val="000000" w:themeColor="text1"/>
          <w:sz w:val="22"/>
        </w:rPr>
        <w:t>e the best possible educational outcomes</w:t>
      </w:r>
    </w:p>
    <w:p w14:paraId="640B631B" w14:textId="183EA6B4" w:rsidR="009504FA" w:rsidRPr="009504FA" w:rsidRDefault="00DE275D" w:rsidP="006E1F51">
      <w:pPr>
        <w:pStyle w:val="ListParagraph"/>
        <w:numPr>
          <w:ilvl w:val="0"/>
          <w:numId w:val="23"/>
        </w:numPr>
        <w:spacing w:after="0" w:line="276" w:lineRule="auto"/>
        <w:ind w:left="426" w:hanging="426"/>
        <w:jc w:val="both"/>
        <w:rPr>
          <w:rFonts w:cs="Arial"/>
          <w:color w:val="000000" w:themeColor="text1"/>
          <w:sz w:val="22"/>
        </w:rPr>
      </w:pPr>
      <w:r>
        <w:rPr>
          <w:rFonts w:cs="Arial"/>
          <w:color w:val="000000" w:themeColor="text1"/>
          <w:sz w:val="22"/>
        </w:rPr>
        <w:t xml:space="preserve">Having an awareness of, and aspire to, </w:t>
      </w:r>
      <w:r w:rsidR="009504FA" w:rsidRPr="009504FA">
        <w:rPr>
          <w:rFonts w:cs="Arial"/>
          <w:color w:val="000000" w:themeColor="text1"/>
          <w:sz w:val="22"/>
        </w:rPr>
        <w:t xml:space="preserve">the ‘National </w:t>
      </w:r>
      <w:r>
        <w:rPr>
          <w:rFonts w:cs="Arial"/>
          <w:color w:val="000000" w:themeColor="text1"/>
          <w:sz w:val="22"/>
        </w:rPr>
        <w:t>S</w:t>
      </w:r>
      <w:r w:rsidR="009504FA" w:rsidRPr="009504FA">
        <w:rPr>
          <w:rFonts w:cs="Arial"/>
          <w:color w:val="000000" w:themeColor="text1"/>
          <w:sz w:val="22"/>
        </w:rPr>
        <w:t xml:space="preserve">tandards of </w:t>
      </w:r>
      <w:r>
        <w:rPr>
          <w:rFonts w:cs="Arial"/>
          <w:color w:val="000000" w:themeColor="text1"/>
          <w:sz w:val="22"/>
        </w:rPr>
        <w:t>E</w:t>
      </w:r>
      <w:r w:rsidR="009504FA" w:rsidRPr="009504FA">
        <w:rPr>
          <w:rFonts w:cs="Arial"/>
          <w:color w:val="000000" w:themeColor="text1"/>
          <w:sz w:val="22"/>
        </w:rPr>
        <w:t>xcellence for Headteachers’</w:t>
      </w:r>
      <w:r>
        <w:rPr>
          <w:rFonts w:cs="Arial"/>
          <w:color w:val="000000" w:themeColor="text1"/>
          <w:sz w:val="22"/>
        </w:rPr>
        <w:t xml:space="preserve">. </w:t>
      </w:r>
    </w:p>
    <w:p w14:paraId="3921E2ED" w14:textId="77777777" w:rsidR="009504FA" w:rsidRDefault="009504FA" w:rsidP="00173FCA">
      <w:pPr>
        <w:spacing w:line="276" w:lineRule="auto"/>
        <w:ind w:left="-284"/>
        <w:jc w:val="both"/>
        <w:rPr>
          <w:rFonts w:cs="Arial"/>
          <w:sz w:val="22"/>
        </w:rPr>
      </w:pPr>
    </w:p>
    <w:p w14:paraId="36D69B8C" w14:textId="77777777" w:rsidR="00DE275D" w:rsidRDefault="00DE275D" w:rsidP="00173FCA">
      <w:pPr>
        <w:spacing w:line="276" w:lineRule="auto"/>
        <w:ind w:left="-284"/>
        <w:jc w:val="both"/>
        <w:rPr>
          <w:rFonts w:cs="Arial"/>
          <w:sz w:val="22"/>
        </w:rPr>
      </w:pPr>
    </w:p>
    <w:p w14:paraId="1D6B831A" w14:textId="77777777" w:rsidR="00DE275D" w:rsidRDefault="00DE275D" w:rsidP="00173FCA">
      <w:pPr>
        <w:spacing w:line="276" w:lineRule="auto"/>
        <w:ind w:left="-284"/>
        <w:jc w:val="both"/>
        <w:rPr>
          <w:rFonts w:cs="Arial"/>
          <w:sz w:val="22"/>
        </w:rPr>
      </w:pPr>
    </w:p>
    <w:p w14:paraId="1CCE6393" w14:textId="77777777" w:rsidR="00DE275D" w:rsidRDefault="00DE275D" w:rsidP="00173FCA">
      <w:pPr>
        <w:spacing w:line="276" w:lineRule="auto"/>
        <w:ind w:left="-284"/>
        <w:jc w:val="both"/>
        <w:rPr>
          <w:rFonts w:cs="Arial"/>
          <w:sz w:val="22"/>
        </w:rPr>
      </w:pPr>
    </w:p>
    <w:p w14:paraId="7848B962" w14:textId="77777777" w:rsidR="00DE275D" w:rsidRPr="000D005D" w:rsidRDefault="00DE275D" w:rsidP="00173FCA">
      <w:pPr>
        <w:spacing w:line="276" w:lineRule="auto"/>
        <w:ind w:left="-284"/>
        <w:jc w:val="both"/>
        <w:rPr>
          <w:rFonts w:cs="Arial"/>
          <w:sz w:val="22"/>
        </w:rPr>
      </w:pPr>
    </w:p>
    <w:p w14:paraId="2FB55875" w14:textId="77777777" w:rsidR="008849BB" w:rsidRDefault="008849BB" w:rsidP="008714A0">
      <w:pPr>
        <w:rPr>
          <w:rFonts w:ascii="Arial" w:eastAsia="Calibri" w:hAnsi="Arial" w:cs="Arial"/>
          <w:sz w:val="22"/>
          <w:szCs w:val="22"/>
        </w:rPr>
      </w:pPr>
    </w:p>
    <w:p w14:paraId="1E1B6951" w14:textId="4A440D0C" w:rsidR="00E7069E" w:rsidRDefault="00E7069E" w:rsidP="008849BB">
      <w:pPr>
        <w:ind w:left="-284"/>
        <w:rPr>
          <w:rFonts w:ascii="Arial" w:hAnsi="Arial" w:cs="Arial"/>
          <w:b/>
          <w:caps/>
          <w:sz w:val="22"/>
          <w:szCs w:val="22"/>
        </w:rPr>
      </w:pPr>
      <w:r w:rsidRPr="008878C3">
        <w:rPr>
          <w:rFonts w:ascii="Arial" w:hAnsi="Arial" w:cs="Arial"/>
          <w:b/>
          <w:caps/>
          <w:sz w:val="22"/>
          <w:szCs w:val="22"/>
        </w:rPr>
        <w:lastRenderedPageBreak/>
        <w:t>Main Duties and Responsibilities:</w:t>
      </w:r>
    </w:p>
    <w:p w14:paraId="1CA413CE" w14:textId="77777777" w:rsidR="00E7069E" w:rsidRPr="008878C3" w:rsidRDefault="00E7069E" w:rsidP="00173FCA">
      <w:pPr>
        <w:ind w:left="-284"/>
        <w:jc w:val="both"/>
        <w:rPr>
          <w:rFonts w:ascii="Arial" w:hAnsi="Arial" w:cs="Arial"/>
          <w:sz w:val="22"/>
          <w:szCs w:val="22"/>
        </w:rPr>
      </w:pPr>
    </w:p>
    <w:p w14:paraId="627AC245" w14:textId="1F7029AE" w:rsidR="00A35163" w:rsidRDefault="00A35163" w:rsidP="00173FCA">
      <w:pPr>
        <w:ind w:left="-284"/>
        <w:jc w:val="both"/>
        <w:rPr>
          <w:rFonts w:ascii="Arial" w:hAnsi="Arial" w:cs="Arial"/>
          <w:b/>
          <w:sz w:val="22"/>
          <w:szCs w:val="22"/>
        </w:rPr>
      </w:pPr>
      <w:r>
        <w:rPr>
          <w:rFonts w:ascii="Arial" w:hAnsi="Arial" w:cs="Arial"/>
          <w:b/>
          <w:sz w:val="22"/>
          <w:szCs w:val="22"/>
        </w:rPr>
        <w:t xml:space="preserve">Ethos </w:t>
      </w:r>
      <w:r w:rsidR="00D040FA">
        <w:rPr>
          <w:rFonts w:ascii="Arial" w:hAnsi="Arial" w:cs="Arial"/>
          <w:b/>
          <w:sz w:val="22"/>
          <w:szCs w:val="22"/>
        </w:rPr>
        <w:t xml:space="preserve">and </w:t>
      </w:r>
      <w:r w:rsidR="006E1F51">
        <w:rPr>
          <w:rFonts w:ascii="Arial" w:hAnsi="Arial" w:cs="Arial"/>
          <w:b/>
          <w:sz w:val="22"/>
          <w:szCs w:val="22"/>
        </w:rPr>
        <w:t>V</w:t>
      </w:r>
      <w:r>
        <w:rPr>
          <w:rFonts w:ascii="Arial" w:hAnsi="Arial" w:cs="Arial"/>
          <w:b/>
          <w:sz w:val="22"/>
          <w:szCs w:val="22"/>
        </w:rPr>
        <w:t>ision</w:t>
      </w:r>
    </w:p>
    <w:p w14:paraId="6E92A3A1" w14:textId="4123EF11" w:rsidR="00DE275D" w:rsidRPr="00DE275D" w:rsidRDefault="00DE275D" w:rsidP="00DE275D">
      <w:pPr>
        <w:pStyle w:val="ListParagraph"/>
        <w:numPr>
          <w:ilvl w:val="0"/>
          <w:numId w:val="28"/>
        </w:numPr>
        <w:ind w:left="709" w:hanging="709"/>
        <w:jc w:val="both"/>
        <w:rPr>
          <w:rFonts w:cs="Arial"/>
          <w:sz w:val="22"/>
        </w:rPr>
      </w:pPr>
      <w:r>
        <w:rPr>
          <w:rFonts w:cs="Arial"/>
          <w:sz w:val="22"/>
        </w:rPr>
        <w:t>To ensure that the Sutton House Academy vision of being a place where every child or young person is seen, supported and safe so that they can learn, grow and succeed.</w:t>
      </w:r>
    </w:p>
    <w:p w14:paraId="083F3FCE" w14:textId="4ED222EC" w:rsidR="00173FCA" w:rsidRDefault="007F3C07" w:rsidP="00173FCA">
      <w:pPr>
        <w:pStyle w:val="ListParagraph"/>
        <w:numPr>
          <w:ilvl w:val="0"/>
          <w:numId w:val="28"/>
        </w:numPr>
        <w:ind w:left="0" w:firstLine="0"/>
        <w:jc w:val="both"/>
        <w:rPr>
          <w:rFonts w:cs="Arial"/>
          <w:sz w:val="22"/>
        </w:rPr>
      </w:pPr>
      <w:r w:rsidRPr="007F3C07">
        <w:rPr>
          <w:rFonts w:cs="Arial"/>
          <w:sz w:val="22"/>
        </w:rPr>
        <w:t>To provide educational excellence for all</w:t>
      </w:r>
      <w:r w:rsidR="00DE275D">
        <w:rPr>
          <w:rFonts w:cs="Arial"/>
          <w:sz w:val="22"/>
        </w:rPr>
        <w:t>.</w:t>
      </w:r>
    </w:p>
    <w:p w14:paraId="506B537B" w14:textId="1EE191E5" w:rsidR="007F3C07" w:rsidRDefault="007F3C07" w:rsidP="006E1F51">
      <w:pPr>
        <w:pStyle w:val="ListParagraph"/>
        <w:numPr>
          <w:ilvl w:val="0"/>
          <w:numId w:val="28"/>
        </w:numPr>
        <w:ind w:left="709" w:hanging="709"/>
        <w:jc w:val="both"/>
        <w:rPr>
          <w:rFonts w:cs="Arial"/>
          <w:sz w:val="22"/>
        </w:rPr>
      </w:pPr>
      <w:r w:rsidRPr="00173FCA">
        <w:rPr>
          <w:rFonts w:cs="Arial"/>
          <w:sz w:val="22"/>
        </w:rPr>
        <w:t>To ensure that all learners reach their full potential and make outstanding progress irrespective of their starting points</w:t>
      </w:r>
      <w:r w:rsidR="008849BB">
        <w:rPr>
          <w:rFonts w:cs="Arial"/>
          <w:sz w:val="22"/>
        </w:rPr>
        <w:t>.</w:t>
      </w:r>
    </w:p>
    <w:p w14:paraId="4E668A3D" w14:textId="71ABFC84" w:rsidR="00DE275D" w:rsidRDefault="00DE275D" w:rsidP="006E1F51">
      <w:pPr>
        <w:pStyle w:val="ListParagraph"/>
        <w:numPr>
          <w:ilvl w:val="0"/>
          <w:numId w:val="28"/>
        </w:numPr>
        <w:ind w:left="709" w:hanging="709"/>
        <w:jc w:val="both"/>
        <w:rPr>
          <w:rFonts w:cs="Arial"/>
          <w:sz w:val="22"/>
        </w:rPr>
      </w:pPr>
      <w:r>
        <w:rPr>
          <w:rFonts w:cs="Arial"/>
          <w:sz w:val="22"/>
        </w:rPr>
        <w:t>Out ethos is to build on the belief that relationships, trust and belonging come first.  We understand that behaviour is a form of communication.</w:t>
      </w:r>
    </w:p>
    <w:p w14:paraId="10EB726B" w14:textId="2FD9CC3A" w:rsidR="00DE275D" w:rsidRPr="00EB52EB" w:rsidRDefault="00DE275D" w:rsidP="00DE275D">
      <w:pPr>
        <w:ind w:left="709"/>
        <w:jc w:val="both"/>
        <w:rPr>
          <w:rFonts w:ascii="Arial" w:hAnsi="Arial" w:cs="Arial"/>
          <w:sz w:val="22"/>
          <w:u w:val="single"/>
        </w:rPr>
      </w:pPr>
      <w:r w:rsidRPr="00EB52EB">
        <w:rPr>
          <w:rFonts w:ascii="Arial" w:hAnsi="Arial" w:cs="Arial"/>
          <w:sz w:val="22"/>
          <w:u w:val="single"/>
        </w:rPr>
        <w:t>Our ethos is underpinned by:</w:t>
      </w:r>
    </w:p>
    <w:p w14:paraId="4A906E78" w14:textId="52373A81" w:rsidR="00DE275D" w:rsidRPr="00EB52EB" w:rsidRDefault="00DE275D" w:rsidP="00EB52EB">
      <w:pPr>
        <w:pStyle w:val="ListParagraph"/>
        <w:numPr>
          <w:ilvl w:val="0"/>
          <w:numId w:val="36"/>
        </w:numPr>
        <w:jc w:val="both"/>
        <w:rPr>
          <w:rFonts w:cs="Arial"/>
          <w:sz w:val="22"/>
        </w:rPr>
      </w:pPr>
      <w:r w:rsidRPr="00EB52EB">
        <w:rPr>
          <w:rFonts w:cs="Arial"/>
          <w:sz w:val="22"/>
        </w:rPr>
        <w:t>Trauma informed care.</w:t>
      </w:r>
    </w:p>
    <w:p w14:paraId="58AC8A9A" w14:textId="2C5E5215" w:rsidR="00DE275D" w:rsidRPr="00EB52EB" w:rsidRDefault="00DE275D" w:rsidP="00EB52EB">
      <w:pPr>
        <w:pStyle w:val="ListParagraph"/>
        <w:numPr>
          <w:ilvl w:val="0"/>
          <w:numId w:val="36"/>
        </w:numPr>
        <w:jc w:val="both"/>
        <w:rPr>
          <w:rFonts w:cs="Arial"/>
          <w:sz w:val="22"/>
        </w:rPr>
      </w:pPr>
      <w:r w:rsidRPr="00EB52EB">
        <w:rPr>
          <w:rFonts w:cs="Arial"/>
          <w:sz w:val="22"/>
        </w:rPr>
        <w:t>Relational practice</w:t>
      </w:r>
    </w:p>
    <w:p w14:paraId="75108165" w14:textId="7B66ED9F" w:rsidR="00DE275D" w:rsidRPr="00EB52EB" w:rsidRDefault="00DE275D" w:rsidP="00EB52EB">
      <w:pPr>
        <w:pStyle w:val="ListParagraph"/>
        <w:numPr>
          <w:ilvl w:val="0"/>
          <w:numId w:val="36"/>
        </w:numPr>
        <w:jc w:val="both"/>
        <w:rPr>
          <w:rFonts w:cs="Arial"/>
          <w:sz w:val="22"/>
        </w:rPr>
      </w:pPr>
      <w:r w:rsidRPr="00EB52EB">
        <w:rPr>
          <w:rFonts w:cs="Arial"/>
          <w:sz w:val="22"/>
        </w:rPr>
        <w:t>Restorative approach</w:t>
      </w:r>
    </w:p>
    <w:p w14:paraId="22689495" w14:textId="257F7DFB" w:rsidR="00DE275D" w:rsidRPr="00EB52EB" w:rsidRDefault="00DE275D" w:rsidP="00EB52EB">
      <w:pPr>
        <w:pStyle w:val="ListParagraph"/>
        <w:numPr>
          <w:ilvl w:val="0"/>
          <w:numId w:val="36"/>
        </w:numPr>
        <w:jc w:val="both"/>
        <w:rPr>
          <w:rFonts w:cs="Arial"/>
          <w:sz w:val="22"/>
        </w:rPr>
      </w:pPr>
      <w:r w:rsidRPr="00EB52EB">
        <w:rPr>
          <w:rFonts w:cs="Arial"/>
          <w:sz w:val="22"/>
        </w:rPr>
        <w:t>Unconditional positive regard.</w:t>
      </w:r>
    </w:p>
    <w:p w14:paraId="4CA30109" w14:textId="1FBC2C70" w:rsidR="00DE275D" w:rsidRPr="00EB52EB" w:rsidRDefault="00DE275D" w:rsidP="00EB52EB">
      <w:pPr>
        <w:pStyle w:val="ListParagraph"/>
        <w:numPr>
          <w:ilvl w:val="0"/>
          <w:numId w:val="36"/>
        </w:numPr>
        <w:jc w:val="both"/>
        <w:rPr>
          <w:rFonts w:cs="Arial"/>
          <w:sz w:val="22"/>
        </w:rPr>
      </w:pPr>
      <w:r w:rsidRPr="00EB52EB">
        <w:rPr>
          <w:rFonts w:cs="Arial"/>
          <w:sz w:val="22"/>
        </w:rPr>
        <w:t>Whole-child development.</w:t>
      </w:r>
    </w:p>
    <w:p w14:paraId="0431897B" w14:textId="7BA499AA" w:rsidR="00DE275D" w:rsidRPr="00EB52EB" w:rsidRDefault="00DE275D" w:rsidP="00EB52EB">
      <w:pPr>
        <w:pStyle w:val="ListParagraph"/>
        <w:numPr>
          <w:ilvl w:val="0"/>
          <w:numId w:val="36"/>
        </w:numPr>
        <w:jc w:val="both"/>
        <w:rPr>
          <w:rFonts w:cs="Arial"/>
          <w:sz w:val="22"/>
        </w:rPr>
      </w:pPr>
      <w:r w:rsidRPr="00EB52EB">
        <w:rPr>
          <w:rFonts w:cs="Arial"/>
          <w:sz w:val="22"/>
        </w:rPr>
        <w:t>Repair and readiness.</w:t>
      </w:r>
    </w:p>
    <w:p w14:paraId="40EF31CD" w14:textId="77777777" w:rsidR="00A35163" w:rsidRDefault="00A35163" w:rsidP="00173FCA">
      <w:pPr>
        <w:ind w:left="-284"/>
        <w:jc w:val="both"/>
        <w:rPr>
          <w:rFonts w:ascii="Arial" w:hAnsi="Arial" w:cs="Arial"/>
          <w:b/>
          <w:sz w:val="22"/>
          <w:szCs w:val="22"/>
        </w:rPr>
      </w:pPr>
    </w:p>
    <w:p w14:paraId="5D989555" w14:textId="1DB398CE" w:rsidR="00E7069E" w:rsidRPr="008878C3" w:rsidRDefault="00E7069E" w:rsidP="00173FCA">
      <w:pPr>
        <w:ind w:left="-284"/>
        <w:jc w:val="both"/>
        <w:rPr>
          <w:rFonts w:ascii="Arial" w:hAnsi="Arial" w:cs="Arial"/>
          <w:sz w:val="22"/>
          <w:szCs w:val="22"/>
        </w:rPr>
      </w:pPr>
      <w:r w:rsidRPr="008878C3">
        <w:rPr>
          <w:rFonts w:ascii="Arial" w:hAnsi="Arial" w:cs="Arial"/>
          <w:b/>
          <w:sz w:val="22"/>
          <w:szCs w:val="22"/>
        </w:rPr>
        <w:t>Leadership</w:t>
      </w:r>
      <w:r w:rsidR="00A35163">
        <w:rPr>
          <w:rFonts w:ascii="Arial" w:hAnsi="Arial" w:cs="Arial"/>
          <w:b/>
          <w:sz w:val="22"/>
          <w:szCs w:val="22"/>
        </w:rPr>
        <w:t xml:space="preserve"> and </w:t>
      </w:r>
      <w:r w:rsidR="007D2E77">
        <w:rPr>
          <w:rFonts w:ascii="Arial" w:hAnsi="Arial" w:cs="Arial"/>
          <w:b/>
          <w:sz w:val="22"/>
          <w:szCs w:val="22"/>
        </w:rPr>
        <w:t>M</w:t>
      </w:r>
      <w:r w:rsidR="00A35163">
        <w:rPr>
          <w:rFonts w:ascii="Arial" w:hAnsi="Arial" w:cs="Arial"/>
          <w:b/>
          <w:sz w:val="22"/>
          <w:szCs w:val="22"/>
        </w:rPr>
        <w:t xml:space="preserve">anagement </w:t>
      </w:r>
    </w:p>
    <w:p w14:paraId="41A5D35E" w14:textId="43699F40" w:rsidR="00E7069E" w:rsidRPr="008878C3" w:rsidRDefault="00E7069E" w:rsidP="006E1F51">
      <w:pPr>
        <w:pStyle w:val="ListParagraph"/>
        <w:numPr>
          <w:ilvl w:val="0"/>
          <w:numId w:val="24"/>
        </w:numPr>
        <w:spacing w:after="200" w:line="276" w:lineRule="auto"/>
        <w:ind w:left="709" w:hanging="709"/>
        <w:jc w:val="both"/>
        <w:rPr>
          <w:rFonts w:cs="Arial"/>
          <w:sz w:val="22"/>
        </w:rPr>
      </w:pPr>
      <w:r w:rsidRPr="008878C3">
        <w:rPr>
          <w:rFonts w:cs="Arial"/>
          <w:sz w:val="22"/>
        </w:rPr>
        <w:t>Overall responsibility for the strategic management and oper</w:t>
      </w:r>
      <w:r w:rsidR="00930B93">
        <w:rPr>
          <w:rFonts w:cs="Arial"/>
          <w:sz w:val="22"/>
        </w:rPr>
        <w:t>ational activity of the Academy</w:t>
      </w:r>
    </w:p>
    <w:p w14:paraId="11AA8FCC" w14:textId="502BA994" w:rsidR="00E7069E" w:rsidRPr="008878C3" w:rsidRDefault="00E7069E" w:rsidP="006E1F51">
      <w:pPr>
        <w:pStyle w:val="ListParagraph"/>
        <w:numPr>
          <w:ilvl w:val="0"/>
          <w:numId w:val="24"/>
        </w:numPr>
        <w:spacing w:after="200" w:line="276" w:lineRule="auto"/>
        <w:ind w:left="709" w:hanging="709"/>
        <w:jc w:val="both"/>
        <w:rPr>
          <w:rFonts w:cs="Arial"/>
          <w:sz w:val="22"/>
        </w:rPr>
      </w:pPr>
      <w:r w:rsidRPr="008878C3">
        <w:rPr>
          <w:rFonts w:cs="Arial"/>
          <w:sz w:val="22"/>
        </w:rPr>
        <w:t xml:space="preserve">To provide enthusiastic, innovative and consistent leadership to the </w:t>
      </w:r>
      <w:r w:rsidR="00930B93">
        <w:rPr>
          <w:rFonts w:cs="Arial"/>
          <w:sz w:val="22"/>
        </w:rPr>
        <w:t>Academy and its leadership team</w:t>
      </w:r>
    </w:p>
    <w:p w14:paraId="575B45FF" w14:textId="708C759D" w:rsidR="00E7069E" w:rsidRPr="008878C3" w:rsidRDefault="00E7069E" w:rsidP="006E1F51">
      <w:pPr>
        <w:pStyle w:val="ListParagraph"/>
        <w:numPr>
          <w:ilvl w:val="0"/>
          <w:numId w:val="24"/>
        </w:numPr>
        <w:spacing w:after="200" w:line="276" w:lineRule="auto"/>
        <w:ind w:left="709" w:hanging="709"/>
        <w:jc w:val="both"/>
        <w:rPr>
          <w:rFonts w:cs="Arial"/>
          <w:sz w:val="22"/>
        </w:rPr>
      </w:pPr>
      <w:r w:rsidRPr="008878C3">
        <w:rPr>
          <w:rFonts w:cs="Arial"/>
          <w:sz w:val="22"/>
        </w:rPr>
        <w:t>To work positively with the community to ensure the best</w:t>
      </w:r>
      <w:r w:rsidR="00930B93">
        <w:rPr>
          <w:rFonts w:cs="Arial"/>
          <w:sz w:val="22"/>
        </w:rPr>
        <w:t xml:space="preserve"> possible outcomes for students</w:t>
      </w:r>
    </w:p>
    <w:p w14:paraId="63992D03" w14:textId="7B076519" w:rsidR="00E7069E" w:rsidRPr="008878C3" w:rsidRDefault="00E7069E" w:rsidP="006E1F51">
      <w:pPr>
        <w:pStyle w:val="ListParagraph"/>
        <w:numPr>
          <w:ilvl w:val="0"/>
          <w:numId w:val="24"/>
        </w:numPr>
        <w:spacing w:after="200" w:line="276" w:lineRule="auto"/>
        <w:ind w:left="709" w:hanging="709"/>
        <w:jc w:val="both"/>
        <w:rPr>
          <w:rFonts w:cs="Arial"/>
          <w:sz w:val="22"/>
        </w:rPr>
      </w:pPr>
      <w:r w:rsidRPr="008878C3">
        <w:rPr>
          <w:rFonts w:cs="Arial"/>
          <w:sz w:val="22"/>
        </w:rPr>
        <w:t>Implement rigorous and sustainable policies and strategies in order to transform the outc</w:t>
      </w:r>
      <w:r w:rsidR="00930B93">
        <w:rPr>
          <w:rFonts w:cs="Arial"/>
          <w:sz w:val="22"/>
        </w:rPr>
        <w:t>ome</w:t>
      </w:r>
      <w:r w:rsidR="009504FA">
        <w:rPr>
          <w:rFonts w:cs="Arial"/>
          <w:sz w:val="22"/>
        </w:rPr>
        <w:t>s</w:t>
      </w:r>
      <w:r w:rsidR="00930B93">
        <w:rPr>
          <w:rFonts w:cs="Arial"/>
          <w:sz w:val="22"/>
        </w:rPr>
        <w:t xml:space="preserve"> for students at the Academy</w:t>
      </w:r>
    </w:p>
    <w:p w14:paraId="0660C314" w14:textId="2977AFE9" w:rsidR="00E7069E" w:rsidRPr="009504FA" w:rsidRDefault="00E7069E" w:rsidP="006E1F51">
      <w:pPr>
        <w:pStyle w:val="ListParagraph"/>
        <w:numPr>
          <w:ilvl w:val="0"/>
          <w:numId w:val="24"/>
        </w:numPr>
        <w:spacing w:after="200" w:line="276" w:lineRule="auto"/>
        <w:ind w:left="709" w:hanging="709"/>
        <w:jc w:val="both"/>
        <w:rPr>
          <w:rFonts w:cs="Arial"/>
          <w:color w:val="000000" w:themeColor="text1"/>
          <w:sz w:val="22"/>
        </w:rPr>
      </w:pPr>
      <w:r w:rsidRPr="009504FA">
        <w:rPr>
          <w:rFonts w:cs="Arial"/>
          <w:color w:val="000000" w:themeColor="text1"/>
          <w:sz w:val="22"/>
        </w:rPr>
        <w:t>To ensure</w:t>
      </w:r>
      <w:r w:rsidR="00647A19">
        <w:rPr>
          <w:rFonts w:cs="Arial"/>
          <w:color w:val="000000" w:themeColor="text1"/>
          <w:sz w:val="22"/>
        </w:rPr>
        <w:t xml:space="preserve"> </w:t>
      </w:r>
      <w:r w:rsidR="007D2E77">
        <w:rPr>
          <w:rFonts w:cs="Arial"/>
          <w:color w:val="000000" w:themeColor="text1"/>
          <w:sz w:val="22"/>
        </w:rPr>
        <w:t xml:space="preserve">vocational </w:t>
      </w:r>
      <w:r w:rsidR="00197923">
        <w:rPr>
          <w:rFonts w:cs="Arial"/>
          <w:color w:val="000000" w:themeColor="text1"/>
          <w:sz w:val="22"/>
        </w:rPr>
        <w:t>developm</w:t>
      </w:r>
      <w:r w:rsidR="00647A19">
        <w:rPr>
          <w:rFonts w:cs="Arial"/>
          <w:color w:val="000000" w:themeColor="text1"/>
          <w:sz w:val="22"/>
        </w:rPr>
        <w:t>e</w:t>
      </w:r>
      <w:r w:rsidR="00197923">
        <w:rPr>
          <w:rFonts w:cs="Arial"/>
          <w:color w:val="000000" w:themeColor="text1"/>
          <w:sz w:val="22"/>
        </w:rPr>
        <w:t>nt</w:t>
      </w:r>
      <w:r w:rsidRPr="009504FA">
        <w:rPr>
          <w:rFonts w:cs="Arial"/>
          <w:color w:val="000000" w:themeColor="text1"/>
          <w:sz w:val="22"/>
        </w:rPr>
        <w:t xml:space="preserve"> that students are healthy, stay safe, enjoy and achieve maximum potential, achieve economic and personal well-being once they leave the Academy</w:t>
      </w:r>
      <w:r w:rsidR="00D040FA" w:rsidRPr="009504FA">
        <w:rPr>
          <w:rFonts w:cs="Arial"/>
          <w:color w:val="000000" w:themeColor="text1"/>
          <w:sz w:val="22"/>
        </w:rPr>
        <w:t xml:space="preserve"> </w:t>
      </w:r>
    </w:p>
    <w:p w14:paraId="49289AD3" w14:textId="157E7999" w:rsidR="00E7069E" w:rsidRPr="009504FA" w:rsidRDefault="00E7069E" w:rsidP="006E1F51">
      <w:pPr>
        <w:pStyle w:val="ListParagraph"/>
        <w:numPr>
          <w:ilvl w:val="0"/>
          <w:numId w:val="24"/>
        </w:numPr>
        <w:spacing w:after="200" w:line="276" w:lineRule="auto"/>
        <w:ind w:left="709" w:hanging="709"/>
        <w:jc w:val="both"/>
        <w:rPr>
          <w:rFonts w:cs="Arial"/>
          <w:sz w:val="22"/>
        </w:rPr>
      </w:pPr>
      <w:r w:rsidRPr="009504FA">
        <w:rPr>
          <w:rFonts w:cs="Arial"/>
          <w:sz w:val="22"/>
        </w:rPr>
        <w:t>To develop the reputation of the Academy, loc</w:t>
      </w:r>
      <w:r w:rsidR="00930B93" w:rsidRPr="009504FA">
        <w:rPr>
          <w:rFonts w:cs="Arial"/>
          <w:sz w:val="22"/>
        </w:rPr>
        <w:t>ally, regionally and nationally</w:t>
      </w:r>
    </w:p>
    <w:p w14:paraId="65D2481F" w14:textId="29F338FD" w:rsidR="00E7069E" w:rsidRPr="009504FA" w:rsidRDefault="00E7069E" w:rsidP="006E1F51">
      <w:pPr>
        <w:pStyle w:val="ListParagraph"/>
        <w:numPr>
          <w:ilvl w:val="0"/>
          <w:numId w:val="24"/>
        </w:numPr>
        <w:spacing w:after="200" w:line="276" w:lineRule="auto"/>
        <w:ind w:left="709" w:hanging="709"/>
        <w:jc w:val="both"/>
        <w:rPr>
          <w:rFonts w:cs="Arial"/>
          <w:color w:val="000000" w:themeColor="text1"/>
          <w:sz w:val="22"/>
        </w:rPr>
      </w:pPr>
      <w:r w:rsidRPr="009504FA">
        <w:rPr>
          <w:rFonts w:cs="Arial"/>
          <w:color w:val="000000" w:themeColor="text1"/>
          <w:sz w:val="22"/>
        </w:rPr>
        <w:t>Act as an ex-officio member of the Local</w:t>
      </w:r>
      <w:r w:rsidR="00647A19">
        <w:rPr>
          <w:rFonts w:cs="Arial"/>
          <w:color w:val="000000" w:themeColor="text1"/>
          <w:sz w:val="22"/>
        </w:rPr>
        <w:t xml:space="preserve"> </w:t>
      </w:r>
      <w:r w:rsidR="007D2E77">
        <w:rPr>
          <w:rFonts w:cs="Arial"/>
          <w:color w:val="000000" w:themeColor="text1"/>
          <w:sz w:val="22"/>
        </w:rPr>
        <w:t xml:space="preserve">Academy </w:t>
      </w:r>
      <w:r w:rsidR="00647A19">
        <w:rPr>
          <w:rFonts w:cs="Arial"/>
          <w:color w:val="000000" w:themeColor="text1"/>
          <w:sz w:val="22"/>
        </w:rPr>
        <w:t>Council</w:t>
      </w:r>
    </w:p>
    <w:p w14:paraId="4F25CA8B" w14:textId="77777777" w:rsidR="00E7069E" w:rsidRPr="009504FA" w:rsidRDefault="00E7069E" w:rsidP="00173FCA">
      <w:pPr>
        <w:ind w:left="-284"/>
        <w:jc w:val="both"/>
        <w:rPr>
          <w:rFonts w:ascii="Arial" w:hAnsi="Arial" w:cs="Arial"/>
          <w:sz w:val="22"/>
          <w:szCs w:val="22"/>
        </w:rPr>
      </w:pPr>
    </w:p>
    <w:p w14:paraId="2F1B9B65" w14:textId="45EA781F" w:rsidR="00E6631E" w:rsidRPr="009504FA" w:rsidRDefault="00D040FA" w:rsidP="00173FCA">
      <w:pPr>
        <w:ind w:left="-284"/>
        <w:jc w:val="both"/>
        <w:rPr>
          <w:rFonts w:ascii="Arial" w:hAnsi="Arial" w:cs="Arial"/>
          <w:b/>
          <w:sz w:val="22"/>
          <w:szCs w:val="22"/>
        </w:rPr>
      </w:pPr>
      <w:r w:rsidRPr="009504FA">
        <w:rPr>
          <w:rFonts w:ascii="Arial" w:hAnsi="Arial" w:cs="Arial"/>
          <w:b/>
          <w:sz w:val="22"/>
          <w:szCs w:val="22"/>
        </w:rPr>
        <w:t xml:space="preserve">Teaching, </w:t>
      </w:r>
      <w:r w:rsidR="006E1F51">
        <w:rPr>
          <w:rFonts w:ascii="Arial" w:hAnsi="Arial" w:cs="Arial"/>
          <w:b/>
          <w:sz w:val="22"/>
          <w:szCs w:val="22"/>
        </w:rPr>
        <w:t>L</w:t>
      </w:r>
      <w:r w:rsidRPr="009504FA">
        <w:rPr>
          <w:rFonts w:ascii="Arial" w:hAnsi="Arial" w:cs="Arial"/>
          <w:b/>
          <w:sz w:val="22"/>
          <w:szCs w:val="22"/>
        </w:rPr>
        <w:t xml:space="preserve">earning and </w:t>
      </w:r>
      <w:r w:rsidR="006E1F51">
        <w:rPr>
          <w:rFonts w:ascii="Arial" w:hAnsi="Arial" w:cs="Arial"/>
          <w:b/>
          <w:sz w:val="22"/>
          <w:szCs w:val="22"/>
        </w:rPr>
        <w:t>S</w:t>
      </w:r>
      <w:r w:rsidRPr="009504FA">
        <w:rPr>
          <w:rFonts w:ascii="Arial" w:hAnsi="Arial" w:cs="Arial"/>
          <w:b/>
          <w:sz w:val="22"/>
          <w:szCs w:val="22"/>
        </w:rPr>
        <w:t xml:space="preserve">tandards </w:t>
      </w:r>
    </w:p>
    <w:p w14:paraId="172B4EA8" w14:textId="3A49E28F" w:rsidR="00D040FA" w:rsidRPr="009504FA" w:rsidRDefault="00E7069E" w:rsidP="006E1F51">
      <w:pPr>
        <w:pStyle w:val="ListParagraph"/>
        <w:numPr>
          <w:ilvl w:val="0"/>
          <w:numId w:val="25"/>
        </w:numPr>
        <w:spacing w:after="200" w:line="276" w:lineRule="auto"/>
        <w:ind w:left="709" w:hanging="709"/>
        <w:jc w:val="both"/>
        <w:rPr>
          <w:rFonts w:cs="Arial"/>
          <w:sz w:val="22"/>
        </w:rPr>
      </w:pPr>
      <w:r w:rsidRPr="009504FA">
        <w:rPr>
          <w:rFonts w:cs="Arial"/>
          <w:sz w:val="22"/>
        </w:rPr>
        <w:t>Ens</w:t>
      </w:r>
      <w:r w:rsidR="00E6631E" w:rsidRPr="009504FA">
        <w:rPr>
          <w:rFonts w:cs="Arial"/>
          <w:sz w:val="22"/>
        </w:rPr>
        <w:t>ure that the school provides an engaging, enjoyable, practical and</w:t>
      </w:r>
      <w:r w:rsidRPr="009504FA">
        <w:rPr>
          <w:rFonts w:cs="Arial"/>
          <w:sz w:val="22"/>
        </w:rPr>
        <w:t xml:space="preserve"> </w:t>
      </w:r>
      <w:r w:rsidR="00D040FA" w:rsidRPr="009504FA">
        <w:rPr>
          <w:rFonts w:cs="Arial"/>
          <w:sz w:val="22"/>
        </w:rPr>
        <w:t xml:space="preserve">relevant </w:t>
      </w:r>
      <w:r w:rsidR="00E6631E" w:rsidRPr="009504FA">
        <w:rPr>
          <w:rFonts w:cs="Arial"/>
          <w:sz w:val="22"/>
        </w:rPr>
        <w:t xml:space="preserve">education for all students </w:t>
      </w:r>
    </w:p>
    <w:p w14:paraId="35429893" w14:textId="3CD197EB" w:rsidR="00E7069E" w:rsidRPr="009504FA" w:rsidRDefault="00E6631E" w:rsidP="006E1F51">
      <w:pPr>
        <w:pStyle w:val="ListParagraph"/>
        <w:numPr>
          <w:ilvl w:val="0"/>
          <w:numId w:val="25"/>
        </w:numPr>
        <w:spacing w:after="200" w:line="276" w:lineRule="auto"/>
        <w:ind w:left="709" w:hanging="709"/>
        <w:jc w:val="both"/>
        <w:rPr>
          <w:rFonts w:cs="Arial"/>
          <w:sz w:val="22"/>
        </w:rPr>
      </w:pPr>
      <w:r w:rsidRPr="009504FA">
        <w:rPr>
          <w:rFonts w:cs="Arial"/>
          <w:sz w:val="22"/>
        </w:rPr>
        <w:t xml:space="preserve">Provide an innovative </w:t>
      </w:r>
      <w:r w:rsidR="00E7069E" w:rsidRPr="009504FA">
        <w:rPr>
          <w:rFonts w:cs="Arial"/>
          <w:sz w:val="22"/>
        </w:rPr>
        <w:t xml:space="preserve">curriculum </w:t>
      </w:r>
      <w:r w:rsidRPr="009504FA">
        <w:rPr>
          <w:rFonts w:cs="Arial"/>
          <w:sz w:val="22"/>
        </w:rPr>
        <w:t xml:space="preserve">with an associated enrichment programme to allow for collaborative working and ensure that this </w:t>
      </w:r>
      <w:r w:rsidR="00E7069E" w:rsidRPr="009504FA">
        <w:rPr>
          <w:rFonts w:cs="Arial"/>
          <w:sz w:val="22"/>
        </w:rPr>
        <w:t>curriculum delivery is translated into effective learning and assessment practice.</w:t>
      </w:r>
    </w:p>
    <w:p w14:paraId="56E3FF2A" w14:textId="77777777" w:rsidR="00E7069E" w:rsidRPr="009504FA" w:rsidRDefault="00E7069E" w:rsidP="006E1F51">
      <w:pPr>
        <w:pStyle w:val="ListParagraph"/>
        <w:numPr>
          <w:ilvl w:val="0"/>
          <w:numId w:val="25"/>
        </w:numPr>
        <w:spacing w:after="200" w:line="276" w:lineRule="auto"/>
        <w:ind w:left="709" w:hanging="709"/>
        <w:jc w:val="both"/>
        <w:rPr>
          <w:rFonts w:cs="Arial"/>
          <w:sz w:val="22"/>
        </w:rPr>
      </w:pPr>
      <w:r w:rsidRPr="009504FA">
        <w:rPr>
          <w:rFonts w:cs="Arial"/>
          <w:sz w:val="22"/>
        </w:rPr>
        <w:t>Encourage and promote innovation in educational provision through the commissioning and delivery of services, ensuring that the academy can meet changing needs and demands consistent with government guidelines and requirements.</w:t>
      </w:r>
    </w:p>
    <w:p w14:paraId="3196763E" w14:textId="78DB4D1F" w:rsidR="00E6631E" w:rsidRPr="009504FA" w:rsidRDefault="00E7069E" w:rsidP="006E1F51">
      <w:pPr>
        <w:pStyle w:val="ListParagraph"/>
        <w:numPr>
          <w:ilvl w:val="0"/>
          <w:numId w:val="25"/>
        </w:numPr>
        <w:spacing w:after="200" w:line="276" w:lineRule="auto"/>
        <w:ind w:left="709" w:hanging="709"/>
        <w:jc w:val="both"/>
        <w:rPr>
          <w:rFonts w:cs="Arial"/>
          <w:sz w:val="22"/>
        </w:rPr>
      </w:pPr>
      <w:r w:rsidRPr="009504FA">
        <w:rPr>
          <w:rFonts w:cs="Arial"/>
          <w:sz w:val="22"/>
        </w:rPr>
        <w:lastRenderedPageBreak/>
        <w:t xml:space="preserve">Ensure that high </w:t>
      </w:r>
      <w:r w:rsidR="00E6631E" w:rsidRPr="009504FA">
        <w:rPr>
          <w:rFonts w:cs="Arial"/>
          <w:sz w:val="22"/>
        </w:rPr>
        <w:t>quality provision is available to all students so that they all</w:t>
      </w:r>
      <w:r w:rsidR="00E6631E" w:rsidRPr="009504FA">
        <w:rPr>
          <w:rFonts w:cs="Arial"/>
          <w:spacing w:val="17"/>
          <w:sz w:val="22"/>
        </w:rPr>
        <w:t xml:space="preserve"> </w:t>
      </w:r>
      <w:r w:rsidR="00E6631E" w:rsidRPr="009504FA">
        <w:rPr>
          <w:rFonts w:cs="Arial"/>
          <w:sz w:val="22"/>
        </w:rPr>
        <w:t>make</w:t>
      </w:r>
      <w:r w:rsidR="00E6631E" w:rsidRPr="009504FA">
        <w:rPr>
          <w:rFonts w:cs="Arial"/>
          <w:spacing w:val="19"/>
          <w:sz w:val="22"/>
        </w:rPr>
        <w:t xml:space="preserve"> </w:t>
      </w:r>
      <w:r w:rsidR="00E6631E" w:rsidRPr="009504FA">
        <w:rPr>
          <w:rFonts w:cs="Arial"/>
          <w:sz w:val="22"/>
        </w:rPr>
        <w:t>progress</w:t>
      </w:r>
      <w:r w:rsidR="00E6631E" w:rsidRPr="009504FA">
        <w:rPr>
          <w:rFonts w:cs="Arial"/>
          <w:spacing w:val="19"/>
          <w:sz w:val="22"/>
        </w:rPr>
        <w:t xml:space="preserve"> </w:t>
      </w:r>
      <w:r w:rsidR="00E6631E" w:rsidRPr="009504FA">
        <w:rPr>
          <w:rFonts w:cs="Arial"/>
          <w:sz w:val="22"/>
        </w:rPr>
        <w:t>and</w:t>
      </w:r>
      <w:r w:rsidR="00E6631E" w:rsidRPr="009504FA">
        <w:rPr>
          <w:rFonts w:cs="Arial"/>
          <w:spacing w:val="19"/>
          <w:sz w:val="22"/>
        </w:rPr>
        <w:t xml:space="preserve"> </w:t>
      </w:r>
      <w:r w:rsidR="00E6631E" w:rsidRPr="009504FA">
        <w:rPr>
          <w:rFonts w:cs="Arial"/>
          <w:sz w:val="22"/>
        </w:rPr>
        <w:t>attain</w:t>
      </w:r>
      <w:r w:rsidR="00E6631E" w:rsidRPr="009504FA">
        <w:rPr>
          <w:rFonts w:cs="Arial"/>
          <w:spacing w:val="19"/>
          <w:sz w:val="22"/>
        </w:rPr>
        <w:t xml:space="preserve"> </w:t>
      </w:r>
      <w:r w:rsidR="00E6631E" w:rsidRPr="009504FA">
        <w:rPr>
          <w:rFonts w:cs="Arial"/>
          <w:sz w:val="22"/>
        </w:rPr>
        <w:t>all</w:t>
      </w:r>
      <w:r w:rsidR="00E6631E" w:rsidRPr="009504FA">
        <w:rPr>
          <w:rFonts w:cs="Arial"/>
          <w:spacing w:val="17"/>
          <w:sz w:val="22"/>
        </w:rPr>
        <w:t xml:space="preserve"> </w:t>
      </w:r>
      <w:r w:rsidR="00E6631E" w:rsidRPr="009504FA">
        <w:rPr>
          <w:rFonts w:cs="Arial"/>
          <w:sz w:val="22"/>
        </w:rPr>
        <w:t>that</w:t>
      </w:r>
      <w:r w:rsidR="00E6631E" w:rsidRPr="009504FA">
        <w:rPr>
          <w:rFonts w:cs="Arial"/>
          <w:spacing w:val="18"/>
          <w:sz w:val="22"/>
        </w:rPr>
        <w:t xml:space="preserve"> </w:t>
      </w:r>
      <w:r w:rsidR="00E6631E" w:rsidRPr="009504FA">
        <w:rPr>
          <w:rFonts w:cs="Arial"/>
          <w:sz w:val="22"/>
        </w:rPr>
        <w:t>they</w:t>
      </w:r>
      <w:r w:rsidR="00E6631E" w:rsidRPr="009504FA">
        <w:rPr>
          <w:rFonts w:cs="Arial"/>
          <w:spacing w:val="19"/>
          <w:sz w:val="22"/>
        </w:rPr>
        <w:t xml:space="preserve"> </w:t>
      </w:r>
      <w:r w:rsidR="00E6631E" w:rsidRPr="009504FA">
        <w:rPr>
          <w:rFonts w:cs="Arial"/>
          <w:sz w:val="22"/>
        </w:rPr>
        <w:t>are</w:t>
      </w:r>
      <w:r w:rsidR="00E6631E" w:rsidRPr="009504FA">
        <w:rPr>
          <w:rFonts w:cs="Arial"/>
          <w:spacing w:val="19"/>
          <w:sz w:val="22"/>
        </w:rPr>
        <w:t xml:space="preserve"> </w:t>
      </w:r>
      <w:r w:rsidR="00E6631E" w:rsidRPr="009504FA">
        <w:rPr>
          <w:rFonts w:cs="Arial"/>
          <w:sz w:val="22"/>
        </w:rPr>
        <w:t>capable</w:t>
      </w:r>
      <w:r w:rsidR="00E6631E" w:rsidRPr="009504FA">
        <w:rPr>
          <w:rFonts w:cs="Arial"/>
          <w:spacing w:val="19"/>
          <w:sz w:val="22"/>
        </w:rPr>
        <w:t xml:space="preserve"> </w:t>
      </w:r>
      <w:r w:rsidR="00E6631E" w:rsidRPr="009504FA">
        <w:rPr>
          <w:rFonts w:cs="Arial"/>
          <w:sz w:val="22"/>
        </w:rPr>
        <w:t>of</w:t>
      </w:r>
      <w:r w:rsidR="00E6631E" w:rsidRPr="009504FA">
        <w:rPr>
          <w:rFonts w:cs="Arial"/>
          <w:spacing w:val="17"/>
          <w:sz w:val="22"/>
        </w:rPr>
        <w:t xml:space="preserve"> </w:t>
      </w:r>
      <w:r w:rsidR="00E6631E" w:rsidRPr="009504FA">
        <w:rPr>
          <w:rFonts w:cs="Arial"/>
          <w:sz w:val="22"/>
        </w:rPr>
        <w:t>regardless</w:t>
      </w:r>
      <w:r w:rsidR="00E6631E" w:rsidRPr="009504FA">
        <w:rPr>
          <w:rFonts w:cs="Arial"/>
          <w:spacing w:val="19"/>
          <w:sz w:val="22"/>
        </w:rPr>
        <w:t xml:space="preserve"> </w:t>
      </w:r>
      <w:r w:rsidR="00E6631E" w:rsidRPr="009504FA">
        <w:rPr>
          <w:rFonts w:cs="Arial"/>
          <w:sz w:val="22"/>
        </w:rPr>
        <w:t>of</w:t>
      </w:r>
      <w:r w:rsidR="00E6631E" w:rsidRPr="009504FA">
        <w:rPr>
          <w:rFonts w:cs="Arial"/>
          <w:spacing w:val="18"/>
          <w:sz w:val="22"/>
        </w:rPr>
        <w:t xml:space="preserve"> </w:t>
      </w:r>
      <w:r w:rsidR="00E6631E" w:rsidRPr="009504FA">
        <w:rPr>
          <w:rFonts w:cs="Arial"/>
          <w:sz w:val="22"/>
        </w:rPr>
        <w:t>their</w:t>
      </w:r>
      <w:r w:rsidR="00E6631E" w:rsidRPr="009504FA">
        <w:rPr>
          <w:rFonts w:cs="Arial"/>
          <w:spacing w:val="19"/>
          <w:sz w:val="22"/>
        </w:rPr>
        <w:t xml:space="preserve"> </w:t>
      </w:r>
      <w:r w:rsidR="00E6631E" w:rsidRPr="009504FA">
        <w:rPr>
          <w:rFonts w:cs="Arial"/>
          <w:sz w:val="22"/>
        </w:rPr>
        <w:t>starting</w:t>
      </w:r>
      <w:r w:rsidR="00E6631E" w:rsidRPr="009504FA">
        <w:rPr>
          <w:rFonts w:cs="Arial"/>
          <w:spacing w:val="18"/>
          <w:sz w:val="22"/>
        </w:rPr>
        <w:t xml:space="preserve"> </w:t>
      </w:r>
      <w:r w:rsidR="00E6631E" w:rsidRPr="009504FA">
        <w:rPr>
          <w:rFonts w:cs="Arial"/>
          <w:sz w:val="22"/>
        </w:rPr>
        <w:t>points.</w:t>
      </w:r>
      <w:r w:rsidR="00E6631E" w:rsidRPr="009504FA">
        <w:rPr>
          <w:rFonts w:cs="Arial"/>
          <w:spacing w:val="48"/>
          <w:w w:val="102"/>
          <w:sz w:val="22"/>
        </w:rPr>
        <w:t xml:space="preserve"> </w:t>
      </w:r>
    </w:p>
    <w:p w14:paraId="1919329B" w14:textId="616E4E1A" w:rsidR="00E7069E" w:rsidRDefault="00E7069E" w:rsidP="006E1F51">
      <w:pPr>
        <w:pStyle w:val="ListParagraph"/>
        <w:numPr>
          <w:ilvl w:val="0"/>
          <w:numId w:val="25"/>
        </w:numPr>
        <w:spacing w:after="200" w:line="276" w:lineRule="auto"/>
        <w:ind w:left="709" w:hanging="709"/>
        <w:jc w:val="both"/>
        <w:rPr>
          <w:rFonts w:cs="Arial"/>
          <w:sz w:val="22"/>
        </w:rPr>
      </w:pPr>
      <w:r w:rsidRPr="009504FA">
        <w:rPr>
          <w:rFonts w:cs="Arial"/>
          <w:sz w:val="22"/>
        </w:rPr>
        <w:t xml:space="preserve">Develop </w:t>
      </w:r>
      <w:r w:rsidR="00E6631E" w:rsidRPr="009504FA">
        <w:rPr>
          <w:rFonts w:cs="Arial"/>
          <w:sz w:val="22"/>
        </w:rPr>
        <w:t>a</w:t>
      </w:r>
      <w:r w:rsidR="00E6631E" w:rsidRPr="009504FA">
        <w:rPr>
          <w:rFonts w:cs="Arial"/>
          <w:spacing w:val="24"/>
          <w:sz w:val="22"/>
        </w:rPr>
        <w:t xml:space="preserve"> </w:t>
      </w:r>
      <w:r w:rsidR="00E6631E" w:rsidRPr="009504FA">
        <w:rPr>
          <w:rFonts w:cs="Arial"/>
          <w:sz w:val="22"/>
        </w:rPr>
        <w:t>caring,</w:t>
      </w:r>
      <w:r w:rsidR="00E6631E" w:rsidRPr="009504FA">
        <w:rPr>
          <w:rFonts w:cs="Arial"/>
          <w:spacing w:val="22"/>
          <w:sz w:val="22"/>
        </w:rPr>
        <w:t xml:space="preserve"> </w:t>
      </w:r>
      <w:r w:rsidR="00E6631E" w:rsidRPr="009504FA">
        <w:rPr>
          <w:rFonts w:cs="Arial"/>
          <w:sz w:val="22"/>
        </w:rPr>
        <w:t>aspirational,</w:t>
      </w:r>
      <w:r w:rsidR="00E6631E" w:rsidRPr="009504FA">
        <w:rPr>
          <w:rFonts w:cs="Arial"/>
          <w:spacing w:val="24"/>
          <w:sz w:val="22"/>
        </w:rPr>
        <w:t xml:space="preserve"> </w:t>
      </w:r>
      <w:r w:rsidR="00E6631E" w:rsidRPr="009504FA">
        <w:rPr>
          <w:rFonts w:cs="Arial"/>
          <w:sz w:val="22"/>
        </w:rPr>
        <w:t>challenging</w:t>
      </w:r>
      <w:r w:rsidR="00E6631E" w:rsidRPr="009504FA">
        <w:rPr>
          <w:rFonts w:cs="Arial"/>
          <w:spacing w:val="25"/>
          <w:sz w:val="22"/>
        </w:rPr>
        <w:t xml:space="preserve"> </w:t>
      </w:r>
      <w:r w:rsidR="00E6631E" w:rsidRPr="009504FA">
        <w:rPr>
          <w:rFonts w:cs="Arial"/>
          <w:sz w:val="22"/>
        </w:rPr>
        <w:t>and</w:t>
      </w:r>
      <w:r w:rsidR="00E6631E" w:rsidRPr="009504FA">
        <w:rPr>
          <w:rFonts w:cs="Arial"/>
          <w:spacing w:val="25"/>
          <w:sz w:val="22"/>
        </w:rPr>
        <w:t xml:space="preserve"> </w:t>
      </w:r>
      <w:r w:rsidR="00E6631E" w:rsidRPr="009504FA">
        <w:rPr>
          <w:rFonts w:cs="Arial"/>
          <w:sz w:val="22"/>
        </w:rPr>
        <w:t>inspirational</w:t>
      </w:r>
      <w:r w:rsidR="00E6631E" w:rsidRPr="009504FA">
        <w:rPr>
          <w:rFonts w:cs="Arial"/>
          <w:spacing w:val="50"/>
          <w:w w:val="102"/>
          <w:sz w:val="22"/>
        </w:rPr>
        <w:t xml:space="preserve"> </w:t>
      </w:r>
      <w:r w:rsidR="00E6631E" w:rsidRPr="009504FA">
        <w:rPr>
          <w:rFonts w:cs="Arial"/>
          <w:sz w:val="22"/>
        </w:rPr>
        <w:t>educational</w:t>
      </w:r>
      <w:r w:rsidR="00E6631E" w:rsidRPr="009504FA">
        <w:rPr>
          <w:rFonts w:cs="Arial"/>
          <w:spacing w:val="57"/>
          <w:sz w:val="22"/>
        </w:rPr>
        <w:t xml:space="preserve"> </w:t>
      </w:r>
      <w:r w:rsidR="00E6631E" w:rsidRPr="009504FA">
        <w:rPr>
          <w:rFonts w:cs="Arial"/>
          <w:sz w:val="22"/>
        </w:rPr>
        <w:t>setting where students feel safe and confident and can attain their maximum educational outcomes</w:t>
      </w:r>
    </w:p>
    <w:p w14:paraId="5065FE85" w14:textId="77777777" w:rsidR="00D939A0" w:rsidRDefault="00D939A0" w:rsidP="00173FCA">
      <w:pPr>
        <w:ind w:left="-284"/>
        <w:jc w:val="both"/>
        <w:rPr>
          <w:rFonts w:ascii="Arial" w:hAnsi="Arial" w:cs="Arial"/>
          <w:b/>
          <w:sz w:val="22"/>
          <w:szCs w:val="22"/>
        </w:rPr>
      </w:pPr>
    </w:p>
    <w:p w14:paraId="2B124D06" w14:textId="32BA1A44" w:rsidR="004E76A2" w:rsidRPr="000B57B9" w:rsidRDefault="004E76A2" w:rsidP="00173FCA">
      <w:pPr>
        <w:ind w:left="-284"/>
        <w:jc w:val="both"/>
        <w:rPr>
          <w:rFonts w:ascii="Arial" w:hAnsi="Arial" w:cs="Arial"/>
          <w:b/>
          <w:sz w:val="22"/>
          <w:szCs w:val="22"/>
        </w:rPr>
      </w:pPr>
      <w:r w:rsidRPr="004E76A2">
        <w:rPr>
          <w:rFonts w:ascii="Arial" w:hAnsi="Arial" w:cs="Arial"/>
          <w:b/>
          <w:sz w:val="22"/>
          <w:szCs w:val="22"/>
        </w:rPr>
        <w:t>Pupils and Staff</w:t>
      </w:r>
    </w:p>
    <w:p w14:paraId="7821A383" w14:textId="77777777" w:rsidR="004E76A2" w:rsidRPr="004E76A2" w:rsidRDefault="004E76A2" w:rsidP="002E488F">
      <w:pPr>
        <w:pStyle w:val="ListParagraph"/>
        <w:numPr>
          <w:ilvl w:val="0"/>
          <w:numId w:val="30"/>
        </w:numPr>
        <w:ind w:left="709" w:hanging="425"/>
        <w:jc w:val="both"/>
        <w:rPr>
          <w:rFonts w:cs="Arial"/>
          <w:sz w:val="22"/>
        </w:rPr>
      </w:pPr>
      <w:r w:rsidRPr="004E76A2">
        <w:rPr>
          <w:rFonts w:cs="Arial"/>
          <w:sz w:val="22"/>
        </w:rPr>
        <w:t>To demand ambitious standards for all pupils, overcoming disadvantage and advancing equality by instilling in all staff a strong sense of accountability for the impact of their work on the outcomes of all pupils.</w:t>
      </w:r>
    </w:p>
    <w:p w14:paraId="10B1CC42" w14:textId="77777777" w:rsidR="004E76A2" w:rsidRPr="004E76A2" w:rsidRDefault="004E76A2" w:rsidP="006E1F51">
      <w:pPr>
        <w:pStyle w:val="ListParagraph"/>
        <w:numPr>
          <w:ilvl w:val="0"/>
          <w:numId w:val="30"/>
        </w:numPr>
        <w:ind w:left="709" w:hanging="425"/>
        <w:jc w:val="both"/>
        <w:rPr>
          <w:rFonts w:cs="Arial"/>
          <w:sz w:val="22"/>
        </w:rPr>
      </w:pPr>
      <w:r w:rsidRPr="004E76A2">
        <w:rPr>
          <w:rFonts w:cs="Arial"/>
          <w:sz w:val="22"/>
        </w:rPr>
        <w:t xml:space="preserve">To secure excellent teaching by sound analysis and understanding of how pupils learn and of the core features of successful classroom practice and curriculum design.    </w:t>
      </w:r>
    </w:p>
    <w:p w14:paraId="0FF5B661" w14:textId="43E6FBC3" w:rsidR="004E76A2" w:rsidRPr="004E76A2" w:rsidRDefault="004E76A2" w:rsidP="007D2E77">
      <w:pPr>
        <w:pStyle w:val="ListParagraph"/>
        <w:numPr>
          <w:ilvl w:val="0"/>
          <w:numId w:val="30"/>
        </w:numPr>
        <w:tabs>
          <w:tab w:val="left" w:pos="709"/>
        </w:tabs>
        <w:ind w:left="709" w:hanging="426"/>
        <w:jc w:val="both"/>
        <w:rPr>
          <w:rFonts w:cs="Arial"/>
          <w:sz w:val="22"/>
        </w:rPr>
      </w:pPr>
      <w:r w:rsidRPr="004E76A2">
        <w:rPr>
          <w:rFonts w:cs="Arial"/>
          <w:sz w:val="22"/>
        </w:rPr>
        <w:t xml:space="preserve">To </w:t>
      </w:r>
      <w:r w:rsidR="00EB52EB">
        <w:rPr>
          <w:rFonts w:cs="Arial"/>
          <w:sz w:val="22"/>
        </w:rPr>
        <w:t>maintain</w:t>
      </w:r>
      <w:r w:rsidRPr="004E76A2">
        <w:rPr>
          <w:rFonts w:cs="Arial"/>
          <w:sz w:val="22"/>
        </w:rPr>
        <w:t xml:space="preserve"> a culture of shared best practice as a basis for effective teaching within and between schools, drawing on and conducting relevant research and robust data analysis.  </w:t>
      </w:r>
    </w:p>
    <w:p w14:paraId="606255C4" w14:textId="77777777" w:rsidR="004E76A2" w:rsidRPr="004E76A2" w:rsidRDefault="004E76A2" w:rsidP="007D2E77">
      <w:pPr>
        <w:pStyle w:val="ListParagraph"/>
        <w:numPr>
          <w:ilvl w:val="0"/>
          <w:numId w:val="30"/>
        </w:numPr>
        <w:ind w:left="709" w:hanging="426"/>
        <w:jc w:val="both"/>
        <w:rPr>
          <w:rFonts w:cs="Arial"/>
          <w:sz w:val="22"/>
        </w:rPr>
      </w:pPr>
      <w:r w:rsidRPr="004E76A2">
        <w:rPr>
          <w:rFonts w:cs="Arial"/>
          <w:sz w:val="22"/>
        </w:rPr>
        <w:t xml:space="preserve">To identify emerging talents, coaching current and aspiring leaders in a climate where excellence is the standard, leading to clear succession planning. </w:t>
      </w:r>
    </w:p>
    <w:p w14:paraId="6478F42E" w14:textId="6DF34661" w:rsidR="004E76A2" w:rsidRDefault="004E76A2" w:rsidP="007D2E77">
      <w:pPr>
        <w:pStyle w:val="ListParagraph"/>
        <w:numPr>
          <w:ilvl w:val="0"/>
          <w:numId w:val="30"/>
        </w:numPr>
        <w:spacing w:after="275"/>
        <w:ind w:left="709" w:right="58" w:hanging="426"/>
        <w:jc w:val="both"/>
        <w:rPr>
          <w:rFonts w:cs="Arial"/>
          <w:sz w:val="22"/>
        </w:rPr>
      </w:pPr>
      <w:r w:rsidRPr="004E76A2">
        <w:rPr>
          <w:rFonts w:cs="Arial"/>
          <w:sz w:val="22"/>
        </w:rPr>
        <w:t>To hold all staff to account for their pr</w:t>
      </w:r>
      <w:r w:rsidR="007F3C07">
        <w:rPr>
          <w:rFonts w:cs="Arial"/>
          <w:sz w:val="22"/>
        </w:rPr>
        <w:t>ofessional conduct and practice</w:t>
      </w:r>
      <w:r w:rsidR="008C28B3">
        <w:rPr>
          <w:rFonts w:cs="Arial"/>
          <w:sz w:val="22"/>
        </w:rPr>
        <w:t>.</w:t>
      </w:r>
    </w:p>
    <w:p w14:paraId="0D14B120" w14:textId="77777777" w:rsidR="00BC2BE7" w:rsidRDefault="00BC2BE7" w:rsidP="00BC2BE7">
      <w:pPr>
        <w:pStyle w:val="ListParagraph"/>
        <w:spacing w:after="275"/>
        <w:ind w:left="709" w:right="58"/>
        <w:jc w:val="both"/>
        <w:rPr>
          <w:rFonts w:cs="Arial"/>
          <w:sz w:val="22"/>
        </w:rPr>
      </w:pPr>
    </w:p>
    <w:p w14:paraId="2F6466FE" w14:textId="44714262" w:rsidR="008C28B3" w:rsidRPr="00BC2BE7" w:rsidRDefault="008C28B3" w:rsidP="00BC2BE7">
      <w:pPr>
        <w:ind w:left="-284"/>
        <w:jc w:val="both"/>
        <w:rPr>
          <w:rFonts w:ascii="Arial" w:hAnsi="Arial" w:cs="Arial"/>
          <w:b/>
          <w:sz w:val="22"/>
          <w:szCs w:val="22"/>
        </w:rPr>
      </w:pPr>
      <w:r w:rsidRPr="00BC2BE7">
        <w:rPr>
          <w:rFonts w:ascii="Arial" w:hAnsi="Arial" w:cs="Arial"/>
          <w:b/>
          <w:sz w:val="22"/>
          <w:szCs w:val="22"/>
        </w:rPr>
        <w:t>Deputy Designated Safeguarding Lead Responsibilities</w:t>
      </w:r>
    </w:p>
    <w:p w14:paraId="5596A9BA" w14:textId="77777777" w:rsidR="00BC2BE7" w:rsidRPr="00E76B76" w:rsidRDefault="00BC2BE7" w:rsidP="00BC2BE7">
      <w:pPr>
        <w:pStyle w:val="ListParagraph"/>
        <w:numPr>
          <w:ilvl w:val="0"/>
          <w:numId w:val="34"/>
        </w:numPr>
        <w:spacing w:after="0" w:line="276" w:lineRule="auto"/>
        <w:jc w:val="both"/>
        <w:rPr>
          <w:sz w:val="22"/>
        </w:rPr>
      </w:pPr>
      <w:r w:rsidRPr="00E76B76">
        <w:rPr>
          <w:sz w:val="22"/>
        </w:rPr>
        <w:t xml:space="preserve">To support the school’s Designated Safeguarding Lead for safeguarding and child protection within the school, assisting the Lead to act as a source of support, advice and expertise for staff within the school for child protection and safeguarding. </w:t>
      </w:r>
    </w:p>
    <w:p w14:paraId="0FFA241B" w14:textId="77777777" w:rsidR="00BC2BE7" w:rsidRPr="00E76B76" w:rsidRDefault="00BC2BE7" w:rsidP="00BC2BE7">
      <w:pPr>
        <w:pStyle w:val="ListParagraph"/>
        <w:numPr>
          <w:ilvl w:val="0"/>
          <w:numId w:val="34"/>
        </w:numPr>
        <w:spacing w:after="0" w:line="276" w:lineRule="auto"/>
        <w:jc w:val="both"/>
        <w:rPr>
          <w:sz w:val="22"/>
        </w:rPr>
      </w:pPr>
      <w:r w:rsidRPr="00E76B76">
        <w:rPr>
          <w:sz w:val="22"/>
        </w:rPr>
        <w:t>Be familiar with, understand and apply the school’s Child Protection Policy appropriately.</w:t>
      </w:r>
    </w:p>
    <w:p w14:paraId="0A47E9FE" w14:textId="77777777" w:rsidR="00BC2BE7" w:rsidRPr="00E76B76" w:rsidRDefault="00BC2BE7" w:rsidP="00BC2BE7">
      <w:pPr>
        <w:pStyle w:val="ListParagraph"/>
        <w:numPr>
          <w:ilvl w:val="0"/>
          <w:numId w:val="34"/>
        </w:numPr>
        <w:spacing w:after="0" w:line="276" w:lineRule="auto"/>
        <w:jc w:val="both"/>
        <w:rPr>
          <w:sz w:val="22"/>
        </w:rPr>
      </w:pPr>
      <w:r w:rsidRPr="00E76B76">
        <w:rPr>
          <w:sz w:val="22"/>
        </w:rPr>
        <w:t>Refer cases (or support staff making referrals)</w:t>
      </w:r>
    </w:p>
    <w:p w14:paraId="03E86202" w14:textId="77777777" w:rsidR="00BC2BE7" w:rsidRPr="00E76B76" w:rsidRDefault="00BC2BE7" w:rsidP="00BC2BE7">
      <w:pPr>
        <w:pStyle w:val="ListParagraph"/>
        <w:numPr>
          <w:ilvl w:val="1"/>
          <w:numId w:val="34"/>
        </w:numPr>
        <w:spacing w:after="200" w:line="276" w:lineRule="auto"/>
        <w:jc w:val="both"/>
        <w:rPr>
          <w:sz w:val="22"/>
        </w:rPr>
      </w:pPr>
      <w:r w:rsidRPr="00E76B76">
        <w:rPr>
          <w:sz w:val="22"/>
        </w:rPr>
        <w:t xml:space="preserve">of suspected abuse to the local authority children’s social care </w:t>
      </w:r>
    </w:p>
    <w:p w14:paraId="0504AB11" w14:textId="77777777" w:rsidR="00BC2BE7" w:rsidRPr="00E76B76" w:rsidRDefault="00BC2BE7" w:rsidP="00BC2BE7">
      <w:pPr>
        <w:pStyle w:val="ListParagraph"/>
        <w:numPr>
          <w:ilvl w:val="1"/>
          <w:numId w:val="34"/>
        </w:numPr>
        <w:spacing w:after="200" w:line="276" w:lineRule="auto"/>
        <w:jc w:val="both"/>
        <w:rPr>
          <w:sz w:val="22"/>
        </w:rPr>
      </w:pPr>
      <w:r w:rsidRPr="00E76B76">
        <w:rPr>
          <w:sz w:val="22"/>
        </w:rPr>
        <w:t>where there is a radicalisation concern to the Channel programme.</w:t>
      </w:r>
    </w:p>
    <w:p w14:paraId="1F235177" w14:textId="77777777" w:rsidR="00BC2BE7" w:rsidRPr="00E76B76" w:rsidRDefault="00BC2BE7" w:rsidP="00BC2BE7">
      <w:pPr>
        <w:pStyle w:val="ListParagraph"/>
        <w:numPr>
          <w:ilvl w:val="0"/>
          <w:numId w:val="34"/>
        </w:numPr>
        <w:spacing w:after="200" w:line="276" w:lineRule="auto"/>
        <w:jc w:val="both"/>
        <w:rPr>
          <w:sz w:val="22"/>
        </w:rPr>
      </w:pPr>
      <w:r w:rsidRPr="00E76B76">
        <w:rPr>
          <w:sz w:val="22"/>
        </w:rPr>
        <w:t>Refer cases to Disclosure and Barring Service or Police as required</w:t>
      </w:r>
    </w:p>
    <w:p w14:paraId="28F9151A" w14:textId="77777777" w:rsidR="00BC2BE7" w:rsidRPr="00E76B76" w:rsidRDefault="00BC2BE7" w:rsidP="00BC2BE7">
      <w:pPr>
        <w:pStyle w:val="ListParagraph"/>
        <w:numPr>
          <w:ilvl w:val="0"/>
          <w:numId w:val="34"/>
        </w:numPr>
        <w:spacing w:after="200" w:line="276" w:lineRule="auto"/>
        <w:jc w:val="both"/>
        <w:rPr>
          <w:sz w:val="22"/>
        </w:rPr>
      </w:pPr>
      <w:r w:rsidRPr="00E76B76">
        <w:rPr>
          <w:sz w:val="22"/>
        </w:rPr>
        <w:t xml:space="preserve">Liaise with the Designated Safeguarding Lead/Headteacher, local authority officers and other relevant agencies/parties in relation to child protection and safeguarding issues and concerns. </w:t>
      </w:r>
    </w:p>
    <w:p w14:paraId="76AB5C3C" w14:textId="77777777" w:rsidR="00BC2BE7" w:rsidRPr="00E76B76" w:rsidRDefault="00BC2BE7" w:rsidP="00BC2BE7">
      <w:pPr>
        <w:pStyle w:val="ListParagraph"/>
        <w:numPr>
          <w:ilvl w:val="0"/>
          <w:numId w:val="34"/>
        </w:numPr>
        <w:spacing w:after="200" w:line="276" w:lineRule="auto"/>
        <w:jc w:val="both"/>
        <w:rPr>
          <w:sz w:val="22"/>
        </w:rPr>
      </w:pPr>
      <w:r w:rsidRPr="00E76B76">
        <w:rPr>
          <w:sz w:val="22"/>
        </w:rPr>
        <w:t>Undergo and regularly update safeguarding training (at least every 2 years) to ensure the appropriate level of knowledge and skill is maintained.</w:t>
      </w:r>
    </w:p>
    <w:p w14:paraId="26FE692D" w14:textId="77777777" w:rsidR="00BC2BE7" w:rsidRPr="00E76B76" w:rsidRDefault="00BC2BE7" w:rsidP="00BC2BE7">
      <w:pPr>
        <w:pStyle w:val="ListParagraph"/>
        <w:numPr>
          <w:ilvl w:val="0"/>
          <w:numId w:val="34"/>
        </w:numPr>
        <w:spacing w:after="200" w:line="276" w:lineRule="auto"/>
        <w:jc w:val="both"/>
        <w:rPr>
          <w:sz w:val="22"/>
        </w:rPr>
      </w:pPr>
      <w:r w:rsidRPr="00E76B76">
        <w:rPr>
          <w:sz w:val="22"/>
        </w:rPr>
        <w:t>Keep up to date with developments relevant to the role in line with Keeping Children safe in Education (Annex B) as amended from time to time.</w:t>
      </w:r>
    </w:p>
    <w:p w14:paraId="0915B519" w14:textId="77777777" w:rsidR="00BC2BE7" w:rsidRPr="00E76B76" w:rsidRDefault="00BC2BE7" w:rsidP="00BC2BE7">
      <w:pPr>
        <w:pStyle w:val="ListParagraph"/>
        <w:numPr>
          <w:ilvl w:val="0"/>
          <w:numId w:val="34"/>
        </w:numPr>
        <w:spacing w:after="200" w:line="276" w:lineRule="auto"/>
        <w:jc w:val="both"/>
        <w:rPr>
          <w:sz w:val="22"/>
        </w:rPr>
      </w:pPr>
      <w:r w:rsidRPr="00E76B76">
        <w:rPr>
          <w:sz w:val="22"/>
        </w:rPr>
        <w:t>Assist the Designated Safeguarding Lead with raising awareness of child protection policies as appropriate in line with Keeping Children safe in Education (Annex B) as amended from time to time.</w:t>
      </w:r>
    </w:p>
    <w:p w14:paraId="42C71FD3" w14:textId="5FD4778E" w:rsidR="008C28B3" w:rsidRPr="00E76B76" w:rsidRDefault="00BC2BE7" w:rsidP="00BC2BE7">
      <w:pPr>
        <w:pStyle w:val="ListParagraph"/>
        <w:numPr>
          <w:ilvl w:val="0"/>
          <w:numId w:val="34"/>
        </w:numPr>
        <w:spacing w:after="275"/>
        <w:ind w:right="58"/>
        <w:jc w:val="both"/>
        <w:rPr>
          <w:rFonts w:cs="Arial"/>
          <w:sz w:val="22"/>
        </w:rPr>
      </w:pPr>
      <w:r w:rsidRPr="00E76B76">
        <w:rPr>
          <w:sz w:val="22"/>
        </w:rPr>
        <w:t>Provide cover for the Designated Safeguarding Lead as required</w:t>
      </w:r>
      <w:r w:rsidR="00155AD5">
        <w:rPr>
          <w:sz w:val="22"/>
        </w:rPr>
        <w:t>.</w:t>
      </w:r>
    </w:p>
    <w:p w14:paraId="76B7233F" w14:textId="77777777" w:rsidR="00E7069E" w:rsidRPr="008878C3" w:rsidRDefault="00E7069E" w:rsidP="007D2E77">
      <w:pPr>
        <w:jc w:val="both"/>
        <w:rPr>
          <w:rFonts w:ascii="Arial" w:hAnsi="Arial" w:cs="Arial"/>
          <w:sz w:val="22"/>
          <w:szCs w:val="22"/>
        </w:rPr>
      </w:pPr>
    </w:p>
    <w:p w14:paraId="6C461A0C" w14:textId="77777777" w:rsidR="00155AD5" w:rsidRDefault="00155AD5" w:rsidP="007D2E77">
      <w:pPr>
        <w:jc w:val="both"/>
        <w:rPr>
          <w:rFonts w:ascii="Arial" w:hAnsi="Arial" w:cs="Arial"/>
          <w:b/>
          <w:sz w:val="22"/>
          <w:szCs w:val="22"/>
        </w:rPr>
      </w:pPr>
    </w:p>
    <w:p w14:paraId="40898E6A" w14:textId="74FB6B08" w:rsidR="00E6631E" w:rsidRDefault="00D040FA" w:rsidP="007D2E77">
      <w:pPr>
        <w:jc w:val="both"/>
        <w:rPr>
          <w:rFonts w:ascii="Arial" w:hAnsi="Arial" w:cs="Arial"/>
          <w:b/>
          <w:sz w:val="22"/>
          <w:szCs w:val="22"/>
        </w:rPr>
      </w:pPr>
      <w:r>
        <w:rPr>
          <w:rFonts w:ascii="Arial" w:hAnsi="Arial" w:cs="Arial"/>
          <w:b/>
          <w:sz w:val="22"/>
          <w:szCs w:val="22"/>
        </w:rPr>
        <w:lastRenderedPageBreak/>
        <w:t xml:space="preserve">Communication and </w:t>
      </w:r>
      <w:r w:rsidR="006E1F51">
        <w:rPr>
          <w:rFonts w:ascii="Arial" w:hAnsi="Arial" w:cs="Arial"/>
          <w:b/>
          <w:sz w:val="22"/>
          <w:szCs w:val="22"/>
        </w:rPr>
        <w:t>C</w:t>
      </w:r>
      <w:r>
        <w:rPr>
          <w:rFonts w:ascii="Arial" w:hAnsi="Arial" w:cs="Arial"/>
          <w:b/>
          <w:sz w:val="22"/>
          <w:szCs w:val="22"/>
        </w:rPr>
        <w:t>onsultation</w:t>
      </w:r>
    </w:p>
    <w:p w14:paraId="6523682C" w14:textId="2D358B48" w:rsidR="00E6631E" w:rsidRPr="00E6631E" w:rsidRDefault="00E6631E" w:rsidP="007D2E77">
      <w:pPr>
        <w:pStyle w:val="ListParagraph"/>
        <w:numPr>
          <w:ilvl w:val="0"/>
          <w:numId w:val="27"/>
        </w:numPr>
        <w:jc w:val="both"/>
        <w:rPr>
          <w:rFonts w:cs="Arial"/>
          <w:sz w:val="22"/>
        </w:rPr>
      </w:pPr>
      <w:r w:rsidRPr="00E6631E">
        <w:rPr>
          <w:rFonts w:cs="Arial"/>
          <w:sz w:val="22"/>
        </w:rPr>
        <w:t>Develop effective relationships with all stakeholders through excellent communication and interpersonal skills, taking and providing appro</w:t>
      </w:r>
      <w:r>
        <w:rPr>
          <w:rFonts w:cs="Arial"/>
          <w:sz w:val="22"/>
        </w:rPr>
        <w:t>priate</w:t>
      </w:r>
      <w:r w:rsidRPr="00E6631E">
        <w:rPr>
          <w:rFonts w:cs="Arial"/>
          <w:sz w:val="22"/>
        </w:rPr>
        <w:t xml:space="preserve"> advice </w:t>
      </w:r>
    </w:p>
    <w:p w14:paraId="7AE4D741" w14:textId="253B19EC" w:rsidR="00E6631E" w:rsidRPr="00137275" w:rsidRDefault="00137275" w:rsidP="007D2E77">
      <w:pPr>
        <w:pStyle w:val="ListParagraph"/>
        <w:numPr>
          <w:ilvl w:val="0"/>
          <w:numId w:val="27"/>
        </w:numPr>
        <w:jc w:val="both"/>
        <w:rPr>
          <w:rFonts w:cs="Arial"/>
          <w:sz w:val="22"/>
        </w:rPr>
      </w:pPr>
      <w:r w:rsidRPr="00137275">
        <w:rPr>
          <w:rFonts w:cs="Arial"/>
          <w:sz w:val="22"/>
        </w:rPr>
        <w:t>Consistently use and develop information systems to ensure exemplary communication links with all stakeholders</w:t>
      </w:r>
    </w:p>
    <w:p w14:paraId="0C1E57DA" w14:textId="5FA89993" w:rsidR="00137275" w:rsidRPr="00137275" w:rsidRDefault="00137275" w:rsidP="007D2E77">
      <w:pPr>
        <w:pStyle w:val="ListParagraph"/>
        <w:numPr>
          <w:ilvl w:val="0"/>
          <w:numId w:val="27"/>
        </w:numPr>
        <w:jc w:val="both"/>
        <w:rPr>
          <w:rFonts w:cs="Arial"/>
          <w:sz w:val="22"/>
        </w:rPr>
      </w:pPr>
      <w:r w:rsidRPr="00137275">
        <w:rPr>
          <w:rFonts w:cs="Arial"/>
          <w:sz w:val="22"/>
        </w:rPr>
        <w:t xml:space="preserve">Coordinate the student’s transitions to further and higher education and reintegration into main stream secondary schools to ensure smooth transitions and continuity of learning. This includes working effectively with </w:t>
      </w:r>
      <w:r w:rsidR="007D2E77">
        <w:rPr>
          <w:rFonts w:cs="Arial"/>
          <w:sz w:val="22"/>
        </w:rPr>
        <w:t xml:space="preserve">Southend </w:t>
      </w:r>
      <w:r w:rsidR="00647A19">
        <w:rPr>
          <w:rFonts w:cs="Arial"/>
          <w:sz w:val="22"/>
        </w:rPr>
        <w:t xml:space="preserve">LA </w:t>
      </w:r>
      <w:r w:rsidRPr="00137275">
        <w:rPr>
          <w:rFonts w:cs="Arial"/>
          <w:sz w:val="22"/>
        </w:rPr>
        <w:t xml:space="preserve">and representing the school at a local and regional level at professional organisations and bodies </w:t>
      </w:r>
    </w:p>
    <w:p w14:paraId="2D210DB2" w14:textId="269FE0DD" w:rsidR="00137275" w:rsidRPr="00137275" w:rsidRDefault="00137275" w:rsidP="007D2E77">
      <w:pPr>
        <w:pStyle w:val="ListParagraph"/>
        <w:numPr>
          <w:ilvl w:val="0"/>
          <w:numId w:val="27"/>
        </w:numPr>
        <w:jc w:val="both"/>
        <w:rPr>
          <w:rFonts w:cs="Arial"/>
          <w:sz w:val="22"/>
        </w:rPr>
      </w:pPr>
      <w:r w:rsidRPr="00137275">
        <w:rPr>
          <w:rFonts w:cs="Arial"/>
          <w:sz w:val="22"/>
        </w:rPr>
        <w:t xml:space="preserve">Regularly and effectively communicate the progress of each student’s progress and attainment to all relevant stakeholders </w:t>
      </w:r>
    </w:p>
    <w:p w14:paraId="204E49AA" w14:textId="5B2F314E" w:rsidR="00137275" w:rsidRDefault="00137275" w:rsidP="007D2E77">
      <w:pPr>
        <w:pStyle w:val="ListParagraph"/>
        <w:numPr>
          <w:ilvl w:val="0"/>
          <w:numId w:val="27"/>
        </w:numPr>
        <w:jc w:val="both"/>
        <w:rPr>
          <w:rFonts w:cs="Arial"/>
          <w:sz w:val="22"/>
        </w:rPr>
      </w:pPr>
      <w:r w:rsidRPr="00137275">
        <w:rPr>
          <w:rFonts w:cs="Arial"/>
          <w:sz w:val="22"/>
        </w:rPr>
        <w:t xml:space="preserve">Work with the </w:t>
      </w:r>
      <w:r w:rsidR="00BC7F12">
        <w:rPr>
          <w:rFonts w:cs="Arial"/>
          <w:sz w:val="22"/>
        </w:rPr>
        <w:t>CEO</w:t>
      </w:r>
      <w:r w:rsidRPr="00137275">
        <w:rPr>
          <w:rFonts w:cs="Arial"/>
          <w:sz w:val="22"/>
        </w:rPr>
        <w:t xml:space="preserve"> to provide information on all relevant aspects of the school, its progress and intended development.</w:t>
      </w:r>
    </w:p>
    <w:p w14:paraId="3E289045" w14:textId="39677DF6" w:rsidR="009E4198" w:rsidRDefault="009E4198" w:rsidP="007D2E77">
      <w:pPr>
        <w:pStyle w:val="ListParagraph"/>
        <w:numPr>
          <w:ilvl w:val="0"/>
          <w:numId w:val="27"/>
        </w:numPr>
        <w:jc w:val="both"/>
        <w:rPr>
          <w:rFonts w:cs="Arial"/>
          <w:sz w:val="22"/>
        </w:rPr>
      </w:pPr>
      <w:r>
        <w:rPr>
          <w:rFonts w:cs="Arial"/>
          <w:sz w:val="22"/>
        </w:rPr>
        <w:t xml:space="preserve">Attend AC meetings </w:t>
      </w:r>
      <w:r w:rsidR="00EB52EB">
        <w:rPr>
          <w:rFonts w:cs="Arial"/>
          <w:sz w:val="22"/>
        </w:rPr>
        <w:t>and provide a Head of School report for each of those meetings.</w:t>
      </w:r>
    </w:p>
    <w:p w14:paraId="06804F3F" w14:textId="073F21BA" w:rsidR="009E4198" w:rsidRPr="00137275" w:rsidRDefault="009E4198" w:rsidP="007D2E77">
      <w:pPr>
        <w:pStyle w:val="ListParagraph"/>
        <w:numPr>
          <w:ilvl w:val="0"/>
          <w:numId w:val="27"/>
        </w:numPr>
        <w:jc w:val="both"/>
        <w:rPr>
          <w:rFonts w:cs="Arial"/>
          <w:sz w:val="22"/>
        </w:rPr>
      </w:pPr>
      <w:r>
        <w:rPr>
          <w:rFonts w:cs="Arial"/>
          <w:sz w:val="22"/>
        </w:rPr>
        <w:t>Manage regular and additional SLT meeting to ensure a cohesive team across all sites and provisions.</w:t>
      </w:r>
    </w:p>
    <w:p w14:paraId="13541DE1" w14:textId="77777777" w:rsidR="00137275" w:rsidRPr="00AA6112" w:rsidRDefault="00137275" w:rsidP="007D2E77">
      <w:pPr>
        <w:pStyle w:val="ListParagraph"/>
        <w:jc w:val="both"/>
        <w:rPr>
          <w:rFonts w:cs="Arial"/>
          <w:b/>
          <w:sz w:val="22"/>
        </w:rPr>
      </w:pPr>
    </w:p>
    <w:p w14:paraId="6AD017E7" w14:textId="7C6C7C41" w:rsidR="00E7069E" w:rsidRPr="000B57B9" w:rsidRDefault="00137275" w:rsidP="007D2E77">
      <w:pPr>
        <w:jc w:val="both"/>
        <w:rPr>
          <w:rFonts w:ascii="Arial" w:hAnsi="Arial" w:cs="Arial"/>
          <w:b/>
          <w:sz w:val="22"/>
          <w:szCs w:val="22"/>
        </w:rPr>
      </w:pPr>
      <w:r w:rsidRPr="00AA6112">
        <w:rPr>
          <w:rFonts w:ascii="Arial" w:hAnsi="Arial" w:cs="Arial"/>
          <w:b/>
          <w:sz w:val="22"/>
          <w:szCs w:val="22"/>
        </w:rPr>
        <w:t>Finance</w:t>
      </w:r>
      <w:r w:rsidR="000B4640" w:rsidRPr="00AA6112">
        <w:rPr>
          <w:rFonts w:ascii="Arial" w:hAnsi="Arial" w:cs="Arial"/>
          <w:b/>
          <w:sz w:val="22"/>
          <w:szCs w:val="22"/>
        </w:rPr>
        <w:t xml:space="preserve">, Resources </w:t>
      </w:r>
      <w:r w:rsidR="00AA6112">
        <w:rPr>
          <w:rFonts w:ascii="Arial" w:hAnsi="Arial" w:cs="Arial"/>
          <w:b/>
          <w:sz w:val="22"/>
          <w:szCs w:val="22"/>
        </w:rPr>
        <w:t>and Systems</w:t>
      </w:r>
    </w:p>
    <w:p w14:paraId="4C31E809" w14:textId="77777777" w:rsidR="00E7069E" w:rsidRPr="00AA6112" w:rsidRDefault="00E7069E" w:rsidP="007D2E77">
      <w:pPr>
        <w:pStyle w:val="ListParagraph"/>
        <w:numPr>
          <w:ilvl w:val="0"/>
          <w:numId w:val="26"/>
        </w:numPr>
        <w:spacing w:after="200" w:line="276" w:lineRule="auto"/>
        <w:jc w:val="both"/>
        <w:rPr>
          <w:rFonts w:cs="Arial"/>
          <w:sz w:val="22"/>
        </w:rPr>
      </w:pPr>
      <w:r w:rsidRPr="00AA6112">
        <w:rPr>
          <w:rFonts w:cs="Arial"/>
          <w:sz w:val="22"/>
        </w:rPr>
        <w:t>Ensure that all the activities of the Academy are conducted in accordance with all legal requirements and regulations.  That policies and procedures are consistent with “best practice” and recognised codes of probity.</w:t>
      </w:r>
    </w:p>
    <w:p w14:paraId="319F897F" w14:textId="77777777" w:rsidR="00E7069E" w:rsidRPr="00AA6112" w:rsidRDefault="00E7069E" w:rsidP="007D2E77">
      <w:pPr>
        <w:pStyle w:val="ListParagraph"/>
        <w:numPr>
          <w:ilvl w:val="0"/>
          <w:numId w:val="26"/>
        </w:numPr>
        <w:spacing w:after="200" w:line="276" w:lineRule="auto"/>
        <w:jc w:val="both"/>
        <w:rPr>
          <w:rFonts w:cs="Arial"/>
          <w:sz w:val="22"/>
        </w:rPr>
      </w:pPr>
      <w:r w:rsidRPr="00AA6112">
        <w:rPr>
          <w:rFonts w:cs="Arial"/>
          <w:sz w:val="22"/>
        </w:rPr>
        <w:t>Develop and implement a performance management framework for the delivery of high quality services through high quality performance.</w:t>
      </w:r>
    </w:p>
    <w:p w14:paraId="506A9A03" w14:textId="77777777" w:rsidR="00E7069E" w:rsidRDefault="00E7069E" w:rsidP="007D2E77">
      <w:pPr>
        <w:pStyle w:val="ListParagraph"/>
        <w:numPr>
          <w:ilvl w:val="0"/>
          <w:numId w:val="26"/>
        </w:numPr>
        <w:spacing w:after="200" w:line="276" w:lineRule="auto"/>
        <w:jc w:val="both"/>
        <w:rPr>
          <w:rFonts w:cs="Arial"/>
          <w:sz w:val="22"/>
        </w:rPr>
      </w:pPr>
      <w:r w:rsidRPr="00AA6112">
        <w:rPr>
          <w:rFonts w:cs="Arial"/>
          <w:sz w:val="22"/>
        </w:rPr>
        <w:t>Recruit, manage and motivate a committed, effective and diverse workforce that understands its roles and enables and promotes high quality learning.</w:t>
      </w:r>
    </w:p>
    <w:p w14:paraId="174B82DF" w14:textId="79890256" w:rsidR="00AA6112" w:rsidRPr="00AA6112" w:rsidRDefault="00AA6112" w:rsidP="007D2E77">
      <w:pPr>
        <w:pStyle w:val="ListParagraph"/>
        <w:numPr>
          <w:ilvl w:val="0"/>
          <w:numId w:val="26"/>
        </w:numPr>
        <w:jc w:val="both"/>
        <w:rPr>
          <w:rFonts w:cs="Arial"/>
          <w:sz w:val="22"/>
        </w:rPr>
      </w:pPr>
      <w:r w:rsidRPr="009504FA">
        <w:rPr>
          <w:rFonts w:cs="Arial"/>
          <w:sz w:val="22"/>
        </w:rPr>
        <w:t xml:space="preserve">To shape the current and future quality of the teaching profession through high quality training and sustained professional development for all staff. </w:t>
      </w:r>
    </w:p>
    <w:p w14:paraId="24A34CDE" w14:textId="77777777" w:rsidR="00E7069E" w:rsidRPr="00AA6112" w:rsidRDefault="00E7069E" w:rsidP="007D2E77">
      <w:pPr>
        <w:pStyle w:val="ListParagraph"/>
        <w:numPr>
          <w:ilvl w:val="0"/>
          <w:numId w:val="26"/>
        </w:numPr>
        <w:spacing w:after="200" w:line="276" w:lineRule="auto"/>
        <w:jc w:val="both"/>
        <w:rPr>
          <w:rFonts w:cs="Arial"/>
          <w:sz w:val="22"/>
        </w:rPr>
      </w:pPr>
      <w:r w:rsidRPr="00AA6112">
        <w:rPr>
          <w:rFonts w:cs="Arial"/>
          <w:sz w:val="22"/>
        </w:rPr>
        <w:t>To ensure that all resources are organised and managed to provide the best possible outcomes for students.</w:t>
      </w:r>
    </w:p>
    <w:p w14:paraId="057DD131" w14:textId="5AA6A7C2" w:rsidR="009504FA" w:rsidRDefault="00E7069E" w:rsidP="007D2E77">
      <w:pPr>
        <w:pStyle w:val="ListParagraph"/>
        <w:numPr>
          <w:ilvl w:val="0"/>
          <w:numId w:val="26"/>
        </w:numPr>
        <w:spacing w:after="200" w:line="276" w:lineRule="auto"/>
        <w:jc w:val="both"/>
        <w:rPr>
          <w:rFonts w:cs="Arial"/>
          <w:sz w:val="22"/>
        </w:rPr>
      </w:pPr>
      <w:r w:rsidRPr="00AA6112">
        <w:rPr>
          <w:rFonts w:cs="Arial"/>
          <w:sz w:val="22"/>
        </w:rPr>
        <w:t>To ensure that development of positive solutions to achieving diversity, dignity and equality in all aspects of service delivery and engage</w:t>
      </w:r>
      <w:r w:rsidR="000B4640" w:rsidRPr="00AA6112">
        <w:rPr>
          <w:rFonts w:cs="Arial"/>
          <w:sz w:val="22"/>
        </w:rPr>
        <w:t>ment with the broader community</w:t>
      </w:r>
      <w:r w:rsidR="006C2436">
        <w:rPr>
          <w:rFonts w:cs="Arial"/>
          <w:sz w:val="22"/>
        </w:rPr>
        <w:t>.</w:t>
      </w:r>
    </w:p>
    <w:p w14:paraId="03687A1E" w14:textId="2849396D" w:rsidR="006C2436" w:rsidRDefault="006C2436" w:rsidP="007D2E77">
      <w:pPr>
        <w:pStyle w:val="ListParagraph"/>
        <w:numPr>
          <w:ilvl w:val="0"/>
          <w:numId w:val="26"/>
        </w:numPr>
        <w:spacing w:after="200" w:line="276" w:lineRule="auto"/>
        <w:jc w:val="both"/>
        <w:rPr>
          <w:rFonts w:cs="Arial"/>
          <w:sz w:val="22"/>
        </w:rPr>
      </w:pPr>
      <w:r>
        <w:rPr>
          <w:rFonts w:cs="Arial"/>
          <w:sz w:val="22"/>
        </w:rPr>
        <w:t>To</w:t>
      </w:r>
      <w:r w:rsidR="00EB52EB">
        <w:rPr>
          <w:rFonts w:cs="Arial"/>
          <w:sz w:val="22"/>
        </w:rPr>
        <w:t xml:space="preserve"> work with finance staff to plan and manage</w:t>
      </w:r>
      <w:r>
        <w:rPr>
          <w:rFonts w:cs="Arial"/>
          <w:sz w:val="22"/>
        </w:rPr>
        <w:t xml:space="preserve"> budgets </w:t>
      </w:r>
      <w:r w:rsidR="00EB52EB">
        <w:rPr>
          <w:rFonts w:cs="Arial"/>
          <w:sz w:val="22"/>
        </w:rPr>
        <w:t>for the academy.</w:t>
      </w:r>
    </w:p>
    <w:p w14:paraId="3965A396" w14:textId="77777777" w:rsidR="00D939A0" w:rsidRDefault="00D939A0" w:rsidP="007D2E77">
      <w:pPr>
        <w:pStyle w:val="NormalWeb"/>
        <w:spacing w:before="0" w:beforeAutospacing="0" w:after="0" w:afterAutospacing="0"/>
        <w:jc w:val="both"/>
        <w:rPr>
          <w:rFonts w:ascii="Arial" w:hAnsi="Arial" w:cs="Arial"/>
          <w:b/>
          <w:bCs/>
          <w:color w:val="008000"/>
          <w:sz w:val="22"/>
          <w:szCs w:val="22"/>
        </w:rPr>
      </w:pPr>
    </w:p>
    <w:p w14:paraId="64D77B4B" w14:textId="04289D77" w:rsidR="00823AB0" w:rsidRPr="00AA6112" w:rsidRDefault="004B329B" w:rsidP="007D2E77">
      <w:pPr>
        <w:pStyle w:val="NormalWeb"/>
        <w:spacing w:before="0" w:beforeAutospacing="0" w:after="0" w:afterAutospacing="0"/>
        <w:jc w:val="both"/>
        <w:rPr>
          <w:rFonts w:ascii="Arial" w:hAnsi="Arial" w:cs="Arial"/>
          <w:color w:val="000000" w:themeColor="text1"/>
          <w:sz w:val="22"/>
          <w:szCs w:val="22"/>
        </w:rPr>
      </w:pPr>
      <w:r>
        <w:rPr>
          <w:rFonts w:ascii="Arial" w:hAnsi="Arial" w:cs="Arial"/>
          <w:b/>
          <w:bCs/>
          <w:color w:val="000000" w:themeColor="text1"/>
          <w:sz w:val="22"/>
          <w:szCs w:val="22"/>
        </w:rPr>
        <w:t>Personal Responsibilities</w:t>
      </w:r>
    </w:p>
    <w:p w14:paraId="39A1E88E" w14:textId="0E7A168E" w:rsidR="00823AB0" w:rsidRPr="00AA6112" w:rsidRDefault="00823AB0" w:rsidP="007D2E77">
      <w:pPr>
        <w:pStyle w:val="NormalWeb"/>
        <w:numPr>
          <w:ilvl w:val="0"/>
          <w:numId w:val="15"/>
        </w:numPr>
        <w:spacing w:before="0" w:beforeAutospacing="0" w:after="0" w:afterAutospacing="0"/>
        <w:jc w:val="both"/>
        <w:rPr>
          <w:rFonts w:ascii="Arial" w:hAnsi="Arial" w:cs="Arial"/>
          <w:color w:val="000000" w:themeColor="text1"/>
          <w:sz w:val="22"/>
          <w:szCs w:val="22"/>
        </w:rPr>
      </w:pPr>
      <w:r w:rsidRPr="00AA6112">
        <w:rPr>
          <w:rFonts w:ascii="Arial" w:hAnsi="Arial" w:cs="Arial"/>
          <w:color w:val="000000" w:themeColor="text1"/>
          <w:sz w:val="22"/>
          <w:szCs w:val="22"/>
        </w:rPr>
        <w:t xml:space="preserve">To carry out the duties and responsibilities of the post, in accordance with </w:t>
      </w:r>
      <w:r w:rsidR="005E01B2" w:rsidRPr="00AA6112">
        <w:rPr>
          <w:rFonts w:ascii="Arial" w:hAnsi="Arial" w:cs="Arial"/>
          <w:color w:val="000000" w:themeColor="text1"/>
          <w:sz w:val="22"/>
          <w:szCs w:val="22"/>
        </w:rPr>
        <w:t>PLT</w:t>
      </w:r>
      <w:r w:rsidR="00EB52EB">
        <w:rPr>
          <w:rFonts w:ascii="Arial" w:hAnsi="Arial" w:cs="Arial"/>
          <w:color w:val="000000" w:themeColor="text1"/>
          <w:sz w:val="22"/>
          <w:szCs w:val="22"/>
        </w:rPr>
        <w:t>’</w:t>
      </w:r>
      <w:r w:rsidR="005E01B2" w:rsidRPr="00AA6112">
        <w:rPr>
          <w:rFonts w:ascii="Arial" w:hAnsi="Arial" w:cs="Arial"/>
          <w:color w:val="000000" w:themeColor="text1"/>
          <w:sz w:val="22"/>
          <w:szCs w:val="22"/>
        </w:rPr>
        <w:t xml:space="preserve">s </w:t>
      </w:r>
      <w:r w:rsidRPr="00AA6112">
        <w:rPr>
          <w:rFonts w:ascii="Arial" w:hAnsi="Arial" w:cs="Arial"/>
          <w:color w:val="000000" w:themeColor="text1"/>
          <w:sz w:val="22"/>
          <w:szCs w:val="22"/>
        </w:rPr>
        <w:t xml:space="preserve">Health and Safety Policy and relevant Health and Safety guidance and legislation </w:t>
      </w:r>
    </w:p>
    <w:p w14:paraId="1363502D" w14:textId="77777777" w:rsidR="00823AB0" w:rsidRPr="00AA6112" w:rsidRDefault="00823AB0" w:rsidP="007D2E77">
      <w:pPr>
        <w:pStyle w:val="NormalWeb"/>
        <w:numPr>
          <w:ilvl w:val="0"/>
          <w:numId w:val="15"/>
        </w:numPr>
        <w:spacing w:before="0" w:beforeAutospacing="0" w:after="0" w:afterAutospacing="0"/>
        <w:jc w:val="both"/>
        <w:rPr>
          <w:rFonts w:ascii="Arial" w:hAnsi="Arial" w:cs="Arial"/>
          <w:color w:val="000000" w:themeColor="text1"/>
          <w:sz w:val="22"/>
          <w:szCs w:val="22"/>
        </w:rPr>
      </w:pPr>
      <w:r w:rsidRPr="00AA6112">
        <w:rPr>
          <w:rFonts w:ascii="Arial" w:hAnsi="Arial" w:cs="Arial"/>
          <w:color w:val="000000" w:themeColor="text1"/>
          <w:sz w:val="22"/>
          <w:szCs w:val="22"/>
        </w:rPr>
        <w:t xml:space="preserve">To promote the safeguarding of children </w:t>
      </w:r>
    </w:p>
    <w:p w14:paraId="640797DA" w14:textId="77777777" w:rsidR="00823AB0" w:rsidRPr="00AA6112" w:rsidRDefault="00823AB0" w:rsidP="007D2E77">
      <w:pPr>
        <w:pStyle w:val="NormalWeb"/>
        <w:numPr>
          <w:ilvl w:val="0"/>
          <w:numId w:val="15"/>
        </w:numPr>
        <w:spacing w:before="0" w:beforeAutospacing="0" w:after="0" w:afterAutospacing="0"/>
        <w:jc w:val="both"/>
        <w:rPr>
          <w:rFonts w:ascii="Arial" w:hAnsi="Arial" w:cs="Arial"/>
          <w:color w:val="000000" w:themeColor="text1"/>
          <w:sz w:val="22"/>
          <w:szCs w:val="22"/>
        </w:rPr>
      </w:pPr>
      <w:r w:rsidRPr="00AA6112">
        <w:rPr>
          <w:rFonts w:ascii="Arial" w:hAnsi="Arial" w:cs="Arial"/>
          <w:color w:val="000000" w:themeColor="text1"/>
          <w:sz w:val="22"/>
          <w:szCs w:val="22"/>
        </w:rPr>
        <w:t xml:space="preserve">To use information technology systems as required to carry out the duties of the post in the most efficient and effective manner </w:t>
      </w:r>
    </w:p>
    <w:p w14:paraId="1259674E" w14:textId="6C01E9A3" w:rsidR="00823AB0" w:rsidRDefault="00823AB0" w:rsidP="007D2E77">
      <w:pPr>
        <w:pStyle w:val="NormalWeb"/>
        <w:numPr>
          <w:ilvl w:val="0"/>
          <w:numId w:val="15"/>
        </w:numPr>
        <w:spacing w:before="0" w:beforeAutospacing="0" w:after="0" w:afterAutospacing="0"/>
        <w:jc w:val="both"/>
        <w:rPr>
          <w:rFonts w:ascii="Arial" w:hAnsi="Arial" w:cs="Arial"/>
          <w:color w:val="000000" w:themeColor="text1"/>
          <w:sz w:val="22"/>
          <w:szCs w:val="22"/>
        </w:rPr>
      </w:pPr>
      <w:r w:rsidRPr="00AA6112">
        <w:rPr>
          <w:rFonts w:ascii="Arial" w:hAnsi="Arial" w:cs="Arial"/>
          <w:color w:val="000000" w:themeColor="text1"/>
          <w:sz w:val="22"/>
          <w:szCs w:val="22"/>
        </w:rPr>
        <w:t xml:space="preserve">To participate in performance management, and undertake training and professional development as appropriate </w:t>
      </w:r>
    </w:p>
    <w:p w14:paraId="11407D74" w14:textId="42417A41" w:rsidR="00EB52EB" w:rsidRPr="00AA6112" w:rsidRDefault="00EB52EB" w:rsidP="007D2E77">
      <w:pPr>
        <w:pStyle w:val="NormalWeb"/>
        <w:numPr>
          <w:ilvl w:val="0"/>
          <w:numId w:val="15"/>
        </w:numPr>
        <w:spacing w:before="0" w:beforeAutospacing="0" w:after="0" w:afterAutospacing="0"/>
        <w:jc w:val="both"/>
        <w:rPr>
          <w:rFonts w:ascii="Arial" w:hAnsi="Arial" w:cs="Arial"/>
          <w:color w:val="000000" w:themeColor="text1"/>
          <w:sz w:val="22"/>
          <w:szCs w:val="22"/>
        </w:rPr>
      </w:pPr>
      <w:r>
        <w:rPr>
          <w:rFonts w:ascii="Arial" w:hAnsi="Arial" w:cs="Arial"/>
          <w:color w:val="000000" w:themeColor="text1"/>
          <w:sz w:val="22"/>
          <w:szCs w:val="22"/>
        </w:rPr>
        <w:t>To be aware of, and to comply with, The Nolan Principles.</w:t>
      </w:r>
    </w:p>
    <w:p w14:paraId="5F03981D" w14:textId="77777777" w:rsidR="005E01B2" w:rsidRPr="00AA6112" w:rsidRDefault="005E01B2" w:rsidP="007D2E77">
      <w:pPr>
        <w:pStyle w:val="NormalWeb"/>
        <w:spacing w:before="0" w:beforeAutospacing="0" w:after="0" w:afterAutospacing="0"/>
        <w:jc w:val="both"/>
        <w:rPr>
          <w:rFonts w:ascii="Arial" w:hAnsi="Arial" w:cs="Arial"/>
          <w:color w:val="000000" w:themeColor="text1"/>
          <w:sz w:val="22"/>
          <w:szCs w:val="22"/>
        </w:rPr>
      </w:pPr>
    </w:p>
    <w:p w14:paraId="3DAD0702" w14:textId="77777777" w:rsidR="00C7102E" w:rsidRDefault="00C7102E" w:rsidP="007D2E77">
      <w:pPr>
        <w:jc w:val="both"/>
        <w:rPr>
          <w:rFonts w:ascii="Arial" w:eastAsia="Arial" w:hAnsi="Arial" w:cs="Arial"/>
          <w:b/>
          <w:color w:val="000000" w:themeColor="text1"/>
          <w:sz w:val="22"/>
          <w:szCs w:val="22"/>
        </w:rPr>
      </w:pPr>
    </w:p>
    <w:p w14:paraId="2C6C1904" w14:textId="77777777" w:rsidR="00EB52EB" w:rsidRPr="00AA6112" w:rsidRDefault="00EB52EB" w:rsidP="007D2E77">
      <w:pPr>
        <w:jc w:val="both"/>
        <w:rPr>
          <w:rFonts w:ascii="Arial" w:eastAsia="Arial" w:hAnsi="Arial" w:cs="Arial"/>
          <w:b/>
          <w:color w:val="000000" w:themeColor="text1"/>
          <w:sz w:val="22"/>
          <w:szCs w:val="22"/>
        </w:rPr>
      </w:pPr>
    </w:p>
    <w:p w14:paraId="47171366" w14:textId="62D3A08D" w:rsidR="00C7102E" w:rsidRPr="00AA6112" w:rsidRDefault="004B329B" w:rsidP="007D2E77">
      <w:pPr>
        <w:jc w:val="both"/>
        <w:rPr>
          <w:rFonts w:ascii="Arial" w:eastAsia="Arial" w:hAnsi="Arial" w:cs="Arial"/>
          <w:b/>
          <w:color w:val="000000" w:themeColor="text1"/>
          <w:sz w:val="22"/>
          <w:szCs w:val="22"/>
        </w:rPr>
      </w:pPr>
      <w:r>
        <w:rPr>
          <w:rFonts w:ascii="Arial" w:eastAsia="Arial" w:hAnsi="Arial" w:cs="Arial"/>
          <w:b/>
          <w:color w:val="000000" w:themeColor="text1"/>
          <w:sz w:val="22"/>
          <w:szCs w:val="22"/>
        </w:rPr>
        <w:lastRenderedPageBreak/>
        <w:t>Pastoral Support</w:t>
      </w:r>
    </w:p>
    <w:p w14:paraId="5B500BB1" w14:textId="77777777" w:rsidR="00C7102E" w:rsidRPr="00AA6112" w:rsidRDefault="00C7102E" w:rsidP="007D2E77">
      <w:pPr>
        <w:pStyle w:val="ListParagraph"/>
        <w:widowControl w:val="0"/>
        <w:numPr>
          <w:ilvl w:val="0"/>
          <w:numId w:val="17"/>
        </w:numPr>
        <w:spacing w:after="0" w:line="240" w:lineRule="auto"/>
        <w:jc w:val="both"/>
        <w:rPr>
          <w:rFonts w:cs="Arial"/>
          <w:color w:val="000000" w:themeColor="text1"/>
          <w:sz w:val="22"/>
        </w:rPr>
      </w:pPr>
      <w:r w:rsidRPr="00AA6112">
        <w:rPr>
          <w:rFonts w:cs="Arial"/>
          <w:color w:val="000000" w:themeColor="text1"/>
          <w:sz w:val="22"/>
        </w:rPr>
        <w:t>Ensuring the ma</w:t>
      </w:r>
      <w:r w:rsidRPr="00AA6112">
        <w:rPr>
          <w:rFonts w:cs="Arial"/>
          <w:color w:val="000000" w:themeColor="text1"/>
          <w:spacing w:val="-2"/>
          <w:sz w:val="22"/>
        </w:rPr>
        <w:t>i</w:t>
      </w:r>
      <w:r w:rsidRPr="00AA6112">
        <w:rPr>
          <w:rFonts w:cs="Arial"/>
          <w:color w:val="000000" w:themeColor="text1"/>
          <w:sz w:val="22"/>
        </w:rPr>
        <w:t>ntena</w:t>
      </w:r>
      <w:r w:rsidRPr="00AA6112">
        <w:rPr>
          <w:rFonts w:cs="Arial"/>
          <w:color w:val="000000" w:themeColor="text1"/>
          <w:spacing w:val="-1"/>
          <w:sz w:val="22"/>
        </w:rPr>
        <w:t>n</w:t>
      </w:r>
      <w:r w:rsidRPr="00AA6112">
        <w:rPr>
          <w:rFonts w:cs="Arial"/>
          <w:color w:val="000000" w:themeColor="text1"/>
          <w:spacing w:val="-3"/>
          <w:sz w:val="22"/>
        </w:rPr>
        <w:t>c</w:t>
      </w:r>
      <w:r w:rsidRPr="00AA6112">
        <w:rPr>
          <w:rFonts w:cs="Arial"/>
          <w:color w:val="000000" w:themeColor="text1"/>
          <w:sz w:val="22"/>
        </w:rPr>
        <w:t xml:space="preserve">e </w:t>
      </w:r>
      <w:r w:rsidRPr="00AA6112">
        <w:rPr>
          <w:rFonts w:cs="Arial"/>
          <w:color w:val="000000" w:themeColor="text1"/>
          <w:spacing w:val="-3"/>
          <w:sz w:val="22"/>
        </w:rPr>
        <w:t>o</w:t>
      </w:r>
      <w:r w:rsidRPr="00AA6112">
        <w:rPr>
          <w:rFonts w:cs="Arial"/>
          <w:color w:val="000000" w:themeColor="text1"/>
          <w:sz w:val="22"/>
        </w:rPr>
        <w:t xml:space="preserve">f </w:t>
      </w:r>
      <w:r w:rsidRPr="00AA6112">
        <w:rPr>
          <w:rFonts w:cs="Arial"/>
          <w:color w:val="000000" w:themeColor="text1"/>
          <w:spacing w:val="1"/>
          <w:sz w:val="22"/>
        </w:rPr>
        <w:t>g</w:t>
      </w:r>
      <w:r w:rsidRPr="00AA6112">
        <w:rPr>
          <w:rFonts w:cs="Arial"/>
          <w:color w:val="000000" w:themeColor="text1"/>
          <w:sz w:val="22"/>
        </w:rPr>
        <w:t>o</w:t>
      </w:r>
      <w:r w:rsidRPr="00AA6112">
        <w:rPr>
          <w:rFonts w:cs="Arial"/>
          <w:color w:val="000000" w:themeColor="text1"/>
          <w:spacing w:val="-1"/>
          <w:sz w:val="22"/>
        </w:rPr>
        <w:t>o</w:t>
      </w:r>
      <w:r w:rsidRPr="00AA6112">
        <w:rPr>
          <w:rFonts w:cs="Arial"/>
          <w:color w:val="000000" w:themeColor="text1"/>
          <w:sz w:val="22"/>
        </w:rPr>
        <w:t>d beh</w:t>
      </w:r>
      <w:r w:rsidRPr="00AA6112">
        <w:rPr>
          <w:rFonts w:cs="Arial"/>
          <w:color w:val="000000" w:themeColor="text1"/>
          <w:spacing w:val="-1"/>
          <w:sz w:val="22"/>
        </w:rPr>
        <w:t>a</w:t>
      </w:r>
      <w:r w:rsidRPr="00AA6112">
        <w:rPr>
          <w:rFonts w:cs="Arial"/>
          <w:color w:val="000000" w:themeColor="text1"/>
          <w:spacing w:val="-3"/>
          <w:sz w:val="22"/>
        </w:rPr>
        <w:t>v</w:t>
      </w:r>
      <w:r w:rsidRPr="00AA6112">
        <w:rPr>
          <w:rFonts w:cs="Arial"/>
          <w:color w:val="000000" w:themeColor="text1"/>
          <w:spacing w:val="-2"/>
          <w:sz w:val="22"/>
        </w:rPr>
        <w:t>i</w:t>
      </w:r>
      <w:r w:rsidRPr="00AA6112">
        <w:rPr>
          <w:rFonts w:cs="Arial"/>
          <w:color w:val="000000" w:themeColor="text1"/>
          <w:sz w:val="22"/>
        </w:rPr>
        <w:t>o</w:t>
      </w:r>
      <w:r w:rsidRPr="00AA6112">
        <w:rPr>
          <w:rFonts w:cs="Arial"/>
          <w:color w:val="000000" w:themeColor="text1"/>
          <w:spacing w:val="-1"/>
          <w:sz w:val="22"/>
        </w:rPr>
        <w:t>u</w:t>
      </w:r>
      <w:r w:rsidRPr="00AA6112">
        <w:rPr>
          <w:rFonts w:cs="Arial"/>
          <w:color w:val="000000" w:themeColor="text1"/>
          <w:sz w:val="22"/>
        </w:rPr>
        <w:t>r</w:t>
      </w:r>
      <w:r w:rsidRPr="00AA6112">
        <w:rPr>
          <w:rFonts w:cs="Arial"/>
          <w:color w:val="000000" w:themeColor="text1"/>
          <w:spacing w:val="2"/>
          <w:sz w:val="22"/>
        </w:rPr>
        <w:t xml:space="preserve"> </w:t>
      </w:r>
      <w:r w:rsidRPr="00AA6112">
        <w:rPr>
          <w:rFonts w:cs="Arial"/>
          <w:color w:val="000000" w:themeColor="text1"/>
          <w:spacing w:val="-2"/>
          <w:sz w:val="22"/>
        </w:rPr>
        <w:t>i</w:t>
      </w:r>
      <w:r w:rsidRPr="00AA6112">
        <w:rPr>
          <w:rFonts w:cs="Arial"/>
          <w:color w:val="000000" w:themeColor="text1"/>
          <w:sz w:val="22"/>
        </w:rPr>
        <w:t>n l</w:t>
      </w:r>
      <w:r w:rsidRPr="00AA6112">
        <w:rPr>
          <w:rFonts w:cs="Arial"/>
          <w:color w:val="000000" w:themeColor="text1"/>
          <w:spacing w:val="-4"/>
          <w:sz w:val="22"/>
        </w:rPr>
        <w:t>i</w:t>
      </w:r>
      <w:r w:rsidRPr="00AA6112">
        <w:rPr>
          <w:rFonts w:cs="Arial"/>
          <w:color w:val="000000" w:themeColor="text1"/>
          <w:sz w:val="22"/>
        </w:rPr>
        <w:t xml:space="preserve">ne </w:t>
      </w:r>
      <w:r w:rsidRPr="00AA6112">
        <w:rPr>
          <w:rFonts w:cs="Arial"/>
          <w:color w:val="000000" w:themeColor="text1"/>
          <w:spacing w:val="-4"/>
          <w:sz w:val="22"/>
        </w:rPr>
        <w:t>w</w:t>
      </w:r>
      <w:r w:rsidRPr="00AA6112">
        <w:rPr>
          <w:rFonts w:cs="Arial"/>
          <w:color w:val="000000" w:themeColor="text1"/>
          <w:spacing w:val="-2"/>
          <w:sz w:val="22"/>
        </w:rPr>
        <w:t>i</w:t>
      </w:r>
      <w:r w:rsidRPr="00AA6112">
        <w:rPr>
          <w:rFonts w:cs="Arial"/>
          <w:color w:val="000000" w:themeColor="text1"/>
          <w:spacing w:val="1"/>
          <w:sz w:val="22"/>
        </w:rPr>
        <w:t>t</w:t>
      </w:r>
      <w:r w:rsidRPr="00AA6112">
        <w:rPr>
          <w:rFonts w:cs="Arial"/>
          <w:color w:val="000000" w:themeColor="text1"/>
          <w:sz w:val="22"/>
        </w:rPr>
        <w:t>h school proced</w:t>
      </w:r>
      <w:r w:rsidRPr="00AA6112">
        <w:rPr>
          <w:rFonts w:cs="Arial"/>
          <w:color w:val="000000" w:themeColor="text1"/>
          <w:spacing w:val="-1"/>
          <w:sz w:val="22"/>
        </w:rPr>
        <w:t>u</w:t>
      </w:r>
      <w:r w:rsidRPr="00AA6112">
        <w:rPr>
          <w:rFonts w:cs="Arial"/>
          <w:color w:val="000000" w:themeColor="text1"/>
          <w:sz w:val="22"/>
        </w:rPr>
        <w:t>res</w:t>
      </w:r>
      <w:r w:rsidRPr="00AA6112">
        <w:rPr>
          <w:rFonts w:cs="Arial"/>
          <w:color w:val="000000" w:themeColor="text1"/>
          <w:spacing w:val="-2"/>
          <w:sz w:val="22"/>
        </w:rPr>
        <w:t xml:space="preserve"> </w:t>
      </w:r>
      <w:r w:rsidRPr="00AA6112">
        <w:rPr>
          <w:rFonts w:cs="Arial"/>
          <w:color w:val="000000" w:themeColor="text1"/>
          <w:sz w:val="22"/>
        </w:rPr>
        <w:t>a</w:t>
      </w:r>
      <w:r w:rsidRPr="00AA6112">
        <w:rPr>
          <w:rFonts w:cs="Arial"/>
          <w:color w:val="000000" w:themeColor="text1"/>
          <w:spacing w:val="-1"/>
          <w:sz w:val="22"/>
        </w:rPr>
        <w:t>n</w:t>
      </w:r>
      <w:r w:rsidRPr="00AA6112">
        <w:rPr>
          <w:rFonts w:cs="Arial"/>
          <w:color w:val="000000" w:themeColor="text1"/>
          <w:sz w:val="22"/>
        </w:rPr>
        <w:t>d po</w:t>
      </w:r>
      <w:r w:rsidRPr="00AA6112">
        <w:rPr>
          <w:rFonts w:cs="Arial"/>
          <w:color w:val="000000" w:themeColor="text1"/>
          <w:spacing w:val="-2"/>
          <w:sz w:val="22"/>
        </w:rPr>
        <w:t>li</w:t>
      </w:r>
      <w:r w:rsidRPr="00AA6112">
        <w:rPr>
          <w:rFonts w:cs="Arial"/>
          <w:color w:val="000000" w:themeColor="text1"/>
          <w:sz w:val="22"/>
        </w:rPr>
        <w:t>cy</w:t>
      </w:r>
      <w:r w:rsidRPr="00AA6112">
        <w:rPr>
          <w:rFonts w:cs="Arial"/>
          <w:color w:val="000000" w:themeColor="text1"/>
          <w:spacing w:val="-2"/>
          <w:sz w:val="22"/>
        </w:rPr>
        <w:t xml:space="preserve"> </w:t>
      </w:r>
      <w:r w:rsidRPr="00AA6112">
        <w:rPr>
          <w:rFonts w:cs="Arial"/>
          <w:color w:val="000000" w:themeColor="text1"/>
          <w:sz w:val="22"/>
        </w:rPr>
        <w:t>at</w:t>
      </w:r>
      <w:r w:rsidRPr="00AA6112">
        <w:rPr>
          <w:rFonts w:cs="Arial"/>
          <w:color w:val="000000" w:themeColor="text1"/>
          <w:spacing w:val="-1"/>
          <w:sz w:val="22"/>
        </w:rPr>
        <w:t xml:space="preserve"> </w:t>
      </w:r>
      <w:r w:rsidRPr="00AA6112">
        <w:rPr>
          <w:rFonts w:cs="Arial"/>
          <w:color w:val="000000" w:themeColor="text1"/>
          <w:sz w:val="22"/>
        </w:rPr>
        <w:t>a</w:t>
      </w:r>
      <w:r w:rsidRPr="00AA6112">
        <w:rPr>
          <w:rFonts w:cs="Arial"/>
          <w:color w:val="000000" w:themeColor="text1"/>
          <w:spacing w:val="-2"/>
          <w:sz w:val="22"/>
        </w:rPr>
        <w:t>l</w:t>
      </w:r>
      <w:r w:rsidRPr="00AA6112">
        <w:rPr>
          <w:rFonts w:cs="Arial"/>
          <w:color w:val="000000" w:themeColor="text1"/>
          <w:sz w:val="22"/>
        </w:rPr>
        <w:t xml:space="preserve">l </w:t>
      </w:r>
      <w:r w:rsidRPr="00AA6112">
        <w:rPr>
          <w:rFonts w:cs="Arial"/>
          <w:color w:val="000000" w:themeColor="text1"/>
          <w:spacing w:val="1"/>
          <w:sz w:val="22"/>
        </w:rPr>
        <w:t>t</w:t>
      </w:r>
      <w:r w:rsidRPr="00AA6112">
        <w:rPr>
          <w:rFonts w:cs="Arial"/>
          <w:color w:val="000000" w:themeColor="text1"/>
          <w:spacing w:val="-2"/>
          <w:sz w:val="22"/>
        </w:rPr>
        <w:t>i</w:t>
      </w:r>
      <w:r w:rsidRPr="00AA6112">
        <w:rPr>
          <w:rFonts w:cs="Arial"/>
          <w:color w:val="000000" w:themeColor="text1"/>
          <w:sz w:val="22"/>
        </w:rPr>
        <w:t>mes</w:t>
      </w:r>
      <w:r w:rsidRPr="00AA6112">
        <w:rPr>
          <w:rFonts w:cs="Arial"/>
          <w:color w:val="000000" w:themeColor="text1"/>
          <w:spacing w:val="-2"/>
          <w:sz w:val="22"/>
        </w:rPr>
        <w:t xml:space="preserve"> </w:t>
      </w:r>
      <w:r w:rsidRPr="00AA6112">
        <w:rPr>
          <w:rFonts w:cs="Arial"/>
          <w:color w:val="000000" w:themeColor="text1"/>
          <w:sz w:val="22"/>
        </w:rPr>
        <w:t>d</w:t>
      </w:r>
      <w:r w:rsidRPr="00AA6112">
        <w:rPr>
          <w:rFonts w:cs="Arial"/>
          <w:color w:val="000000" w:themeColor="text1"/>
          <w:spacing w:val="-1"/>
          <w:sz w:val="22"/>
        </w:rPr>
        <w:t>u</w:t>
      </w:r>
      <w:r w:rsidRPr="00AA6112">
        <w:rPr>
          <w:rFonts w:cs="Arial"/>
          <w:color w:val="000000" w:themeColor="text1"/>
          <w:sz w:val="22"/>
        </w:rPr>
        <w:t>r</w:t>
      </w:r>
      <w:r w:rsidRPr="00AA6112">
        <w:rPr>
          <w:rFonts w:cs="Arial"/>
          <w:color w:val="000000" w:themeColor="text1"/>
          <w:spacing w:val="-2"/>
          <w:sz w:val="22"/>
        </w:rPr>
        <w:t>i</w:t>
      </w:r>
      <w:r w:rsidRPr="00AA6112">
        <w:rPr>
          <w:rFonts w:cs="Arial"/>
          <w:color w:val="000000" w:themeColor="text1"/>
          <w:spacing w:val="-3"/>
          <w:sz w:val="22"/>
        </w:rPr>
        <w:t>n</w:t>
      </w:r>
      <w:r w:rsidRPr="00AA6112">
        <w:rPr>
          <w:rFonts w:cs="Arial"/>
          <w:color w:val="000000" w:themeColor="text1"/>
          <w:sz w:val="22"/>
        </w:rPr>
        <w:t xml:space="preserve">g </w:t>
      </w:r>
      <w:r w:rsidRPr="00AA6112">
        <w:rPr>
          <w:rFonts w:cs="Arial"/>
          <w:color w:val="000000" w:themeColor="text1"/>
          <w:spacing w:val="1"/>
          <w:sz w:val="22"/>
        </w:rPr>
        <w:t>t</w:t>
      </w:r>
      <w:r w:rsidRPr="00AA6112">
        <w:rPr>
          <w:rFonts w:cs="Arial"/>
          <w:color w:val="000000" w:themeColor="text1"/>
          <w:sz w:val="22"/>
        </w:rPr>
        <w:t>he</w:t>
      </w:r>
      <w:r w:rsidRPr="00AA6112">
        <w:rPr>
          <w:rFonts w:cs="Arial"/>
          <w:color w:val="000000" w:themeColor="text1"/>
          <w:spacing w:val="-2"/>
          <w:sz w:val="22"/>
        </w:rPr>
        <w:t xml:space="preserve"> </w:t>
      </w:r>
      <w:r w:rsidRPr="00AA6112">
        <w:rPr>
          <w:rFonts w:cs="Arial"/>
          <w:color w:val="000000" w:themeColor="text1"/>
          <w:sz w:val="22"/>
        </w:rPr>
        <w:t>sch</w:t>
      </w:r>
      <w:r w:rsidRPr="00AA6112">
        <w:rPr>
          <w:rFonts w:cs="Arial"/>
          <w:color w:val="000000" w:themeColor="text1"/>
          <w:spacing w:val="-4"/>
          <w:sz w:val="22"/>
        </w:rPr>
        <w:t>o</w:t>
      </w:r>
      <w:r w:rsidRPr="00AA6112">
        <w:rPr>
          <w:rFonts w:cs="Arial"/>
          <w:color w:val="000000" w:themeColor="text1"/>
          <w:sz w:val="22"/>
        </w:rPr>
        <w:t>ol d</w:t>
      </w:r>
      <w:r w:rsidRPr="00AA6112">
        <w:rPr>
          <w:rFonts w:cs="Arial"/>
          <w:color w:val="000000" w:themeColor="text1"/>
          <w:spacing w:val="-1"/>
          <w:sz w:val="22"/>
        </w:rPr>
        <w:t>a</w:t>
      </w:r>
      <w:r w:rsidRPr="00AA6112">
        <w:rPr>
          <w:rFonts w:cs="Arial"/>
          <w:color w:val="000000" w:themeColor="text1"/>
          <w:sz w:val="22"/>
        </w:rPr>
        <w:t>y</w:t>
      </w:r>
    </w:p>
    <w:p w14:paraId="28DD64C3" w14:textId="77777777" w:rsidR="00C7102E" w:rsidRDefault="00C7102E" w:rsidP="007D2E77">
      <w:pPr>
        <w:pStyle w:val="ListParagraph"/>
        <w:widowControl w:val="0"/>
        <w:numPr>
          <w:ilvl w:val="0"/>
          <w:numId w:val="17"/>
        </w:numPr>
        <w:spacing w:after="0" w:line="240" w:lineRule="auto"/>
        <w:jc w:val="both"/>
        <w:rPr>
          <w:rFonts w:cs="Arial"/>
          <w:color w:val="000000" w:themeColor="text1"/>
          <w:sz w:val="22"/>
        </w:rPr>
      </w:pPr>
      <w:r w:rsidRPr="00AA6112">
        <w:rPr>
          <w:rFonts w:cs="Arial"/>
          <w:color w:val="000000" w:themeColor="text1"/>
          <w:sz w:val="22"/>
        </w:rPr>
        <w:t xml:space="preserve">Promoting </w:t>
      </w:r>
      <w:r w:rsidRPr="00AA6112">
        <w:rPr>
          <w:rFonts w:cs="Arial"/>
          <w:color w:val="000000" w:themeColor="text1"/>
          <w:spacing w:val="1"/>
          <w:sz w:val="22"/>
        </w:rPr>
        <w:t>t</w:t>
      </w:r>
      <w:r w:rsidRPr="00AA6112">
        <w:rPr>
          <w:rFonts w:cs="Arial"/>
          <w:color w:val="000000" w:themeColor="text1"/>
          <w:sz w:val="22"/>
        </w:rPr>
        <w:t>he</w:t>
      </w:r>
      <w:r w:rsidRPr="00AA6112">
        <w:rPr>
          <w:rFonts w:cs="Arial"/>
          <w:color w:val="000000" w:themeColor="text1"/>
          <w:spacing w:val="-2"/>
          <w:sz w:val="22"/>
        </w:rPr>
        <w:t xml:space="preserve"> </w:t>
      </w:r>
      <w:r w:rsidRPr="00AA6112">
        <w:rPr>
          <w:rFonts w:cs="Arial"/>
          <w:color w:val="000000" w:themeColor="text1"/>
          <w:spacing w:val="-3"/>
          <w:sz w:val="22"/>
        </w:rPr>
        <w:t>e</w:t>
      </w:r>
      <w:r w:rsidRPr="00AA6112">
        <w:rPr>
          <w:rFonts w:cs="Arial"/>
          <w:color w:val="000000" w:themeColor="text1"/>
          <w:spacing w:val="1"/>
          <w:sz w:val="22"/>
        </w:rPr>
        <w:t>t</w:t>
      </w:r>
      <w:r w:rsidRPr="00AA6112">
        <w:rPr>
          <w:rFonts w:cs="Arial"/>
          <w:color w:val="000000" w:themeColor="text1"/>
          <w:sz w:val="22"/>
        </w:rPr>
        <w:t>h</w:t>
      </w:r>
      <w:r w:rsidRPr="00AA6112">
        <w:rPr>
          <w:rFonts w:cs="Arial"/>
          <w:color w:val="000000" w:themeColor="text1"/>
          <w:spacing w:val="-1"/>
          <w:sz w:val="22"/>
        </w:rPr>
        <w:t>o</w:t>
      </w:r>
      <w:r w:rsidRPr="00AA6112">
        <w:rPr>
          <w:rFonts w:cs="Arial"/>
          <w:color w:val="000000" w:themeColor="text1"/>
          <w:sz w:val="22"/>
        </w:rPr>
        <w:t>s</w:t>
      </w:r>
      <w:r w:rsidRPr="00AA6112">
        <w:rPr>
          <w:rFonts w:cs="Arial"/>
          <w:color w:val="000000" w:themeColor="text1"/>
          <w:spacing w:val="1"/>
          <w:sz w:val="22"/>
        </w:rPr>
        <w:t xml:space="preserve"> </w:t>
      </w:r>
      <w:r w:rsidRPr="00AA6112">
        <w:rPr>
          <w:rFonts w:cs="Arial"/>
          <w:color w:val="000000" w:themeColor="text1"/>
          <w:spacing w:val="-3"/>
          <w:sz w:val="22"/>
        </w:rPr>
        <w:t>o</w:t>
      </w:r>
      <w:r w:rsidRPr="00AA6112">
        <w:rPr>
          <w:rFonts w:cs="Arial"/>
          <w:color w:val="000000" w:themeColor="text1"/>
          <w:sz w:val="22"/>
        </w:rPr>
        <w:t xml:space="preserve">f </w:t>
      </w:r>
      <w:r w:rsidRPr="00AA6112">
        <w:rPr>
          <w:rFonts w:cs="Arial"/>
          <w:color w:val="000000" w:themeColor="text1"/>
          <w:spacing w:val="1"/>
          <w:sz w:val="22"/>
        </w:rPr>
        <w:t>t</w:t>
      </w:r>
      <w:r w:rsidRPr="00AA6112">
        <w:rPr>
          <w:rFonts w:cs="Arial"/>
          <w:color w:val="000000" w:themeColor="text1"/>
          <w:spacing w:val="-3"/>
          <w:sz w:val="22"/>
        </w:rPr>
        <w:t>h</w:t>
      </w:r>
      <w:r w:rsidRPr="00AA6112">
        <w:rPr>
          <w:rFonts w:cs="Arial"/>
          <w:color w:val="000000" w:themeColor="text1"/>
          <w:sz w:val="22"/>
        </w:rPr>
        <w:t>e school</w:t>
      </w:r>
      <w:r w:rsidRPr="00AA6112">
        <w:rPr>
          <w:rFonts w:cs="Arial"/>
          <w:color w:val="000000" w:themeColor="text1"/>
          <w:spacing w:val="-1"/>
          <w:sz w:val="22"/>
        </w:rPr>
        <w:t xml:space="preserve"> </w:t>
      </w:r>
      <w:r w:rsidRPr="00AA6112">
        <w:rPr>
          <w:rFonts w:cs="Arial"/>
          <w:color w:val="000000" w:themeColor="text1"/>
          <w:sz w:val="22"/>
        </w:rPr>
        <w:t>e</w:t>
      </w:r>
      <w:r w:rsidRPr="00AA6112">
        <w:rPr>
          <w:rFonts w:cs="Arial"/>
          <w:color w:val="000000" w:themeColor="text1"/>
          <w:spacing w:val="-1"/>
          <w:sz w:val="22"/>
        </w:rPr>
        <w:t>n</w:t>
      </w:r>
      <w:r w:rsidRPr="00AA6112">
        <w:rPr>
          <w:rFonts w:cs="Arial"/>
          <w:color w:val="000000" w:themeColor="text1"/>
          <w:sz w:val="22"/>
        </w:rPr>
        <w:t>s</w:t>
      </w:r>
      <w:r w:rsidRPr="00AA6112">
        <w:rPr>
          <w:rFonts w:cs="Arial"/>
          <w:color w:val="000000" w:themeColor="text1"/>
          <w:spacing w:val="-3"/>
          <w:sz w:val="22"/>
        </w:rPr>
        <w:t>u</w:t>
      </w:r>
      <w:r w:rsidRPr="00AA6112">
        <w:rPr>
          <w:rFonts w:cs="Arial"/>
          <w:color w:val="000000" w:themeColor="text1"/>
          <w:sz w:val="22"/>
        </w:rPr>
        <w:t>r</w:t>
      </w:r>
      <w:r w:rsidRPr="00AA6112">
        <w:rPr>
          <w:rFonts w:cs="Arial"/>
          <w:color w:val="000000" w:themeColor="text1"/>
          <w:spacing w:val="-2"/>
          <w:sz w:val="22"/>
        </w:rPr>
        <w:t>i</w:t>
      </w:r>
      <w:r w:rsidRPr="00AA6112">
        <w:rPr>
          <w:rFonts w:cs="Arial"/>
          <w:color w:val="000000" w:themeColor="text1"/>
          <w:sz w:val="22"/>
        </w:rPr>
        <w:t xml:space="preserve">ng </w:t>
      </w:r>
      <w:r w:rsidRPr="00AA6112">
        <w:rPr>
          <w:rFonts w:cs="Arial"/>
          <w:color w:val="000000" w:themeColor="text1"/>
          <w:spacing w:val="-2"/>
          <w:sz w:val="22"/>
        </w:rPr>
        <w:t>t</w:t>
      </w:r>
      <w:r w:rsidRPr="00AA6112">
        <w:rPr>
          <w:rFonts w:cs="Arial"/>
          <w:color w:val="000000" w:themeColor="text1"/>
          <w:sz w:val="22"/>
        </w:rPr>
        <w:t>h</w:t>
      </w:r>
      <w:r w:rsidRPr="00AA6112">
        <w:rPr>
          <w:rFonts w:cs="Arial"/>
          <w:color w:val="000000" w:themeColor="text1"/>
          <w:spacing w:val="-1"/>
          <w:sz w:val="22"/>
        </w:rPr>
        <w:t>a</w:t>
      </w:r>
      <w:r w:rsidRPr="00AA6112">
        <w:rPr>
          <w:rFonts w:cs="Arial"/>
          <w:color w:val="000000" w:themeColor="text1"/>
          <w:sz w:val="22"/>
        </w:rPr>
        <w:t>t a</w:t>
      </w:r>
      <w:r w:rsidRPr="00AA6112">
        <w:rPr>
          <w:rFonts w:cs="Arial"/>
          <w:color w:val="000000" w:themeColor="text1"/>
          <w:spacing w:val="-2"/>
          <w:sz w:val="22"/>
        </w:rPr>
        <w:t>l</w:t>
      </w:r>
      <w:r w:rsidRPr="00AA6112">
        <w:rPr>
          <w:rFonts w:cs="Arial"/>
          <w:color w:val="000000" w:themeColor="text1"/>
          <w:sz w:val="22"/>
        </w:rPr>
        <w:t>l are</w:t>
      </w:r>
      <w:r w:rsidRPr="00AA6112">
        <w:rPr>
          <w:rFonts w:cs="Arial"/>
          <w:color w:val="000000" w:themeColor="text1"/>
          <w:spacing w:val="-1"/>
          <w:sz w:val="22"/>
        </w:rPr>
        <w:t xml:space="preserve"> </w:t>
      </w:r>
      <w:r w:rsidRPr="00AA6112">
        <w:rPr>
          <w:rFonts w:cs="Arial"/>
          <w:color w:val="000000" w:themeColor="text1"/>
          <w:spacing w:val="-2"/>
          <w:sz w:val="22"/>
        </w:rPr>
        <w:t>t</w:t>
      </w:r>
      <w:r w:rsidRPr="00AA6112">
        <w:rPr>
          <w:rFonts w:cs="Arial"/>
          <w:color w:val="000000" w:themeColor="text1"/>
          <w:sz w:val="22"/>
        </w:rPr>
        <w:t>re</w:t>
      </w:r>
      <w:r w:rsidRPr="00AA6112">
        <w:rPr>
          <w:rFonts w:cs="Arial"/>
          <w:color w:val="000000" w:themeColor="text1"/>
          <w:spacing w:val="-1"/>
          <w:sz w:val="22"/>
        </w:rPr>
        <w:t>a</w:t>
      </w:r>
      <w:r w:rsidRPr="00AA6112">
        <w:rPr>
          <w:rFonts w:cs="Arial"/>
          <w:color w:val="000000" w:themeColor="text1"/>
          <w:spacing w:val="1"/>
          <w:sz w:val="22"/>
        </w:rPr>
        <w:t>t</w:t>
      </w:r>
      <w:r w:rsidRPr="00AA6112">
        <w:rPr>
          <w:rFonts w:cs="Arial"/>
          <w:color w:val="000000" w:themeColor="text1"/>
          <w:sz w:val="22"/>
        </w:rPr>
        <w:t>ed</w:t>
      </w:r>
      <w:r w:rsidRPr="00AA6112">
        <w:rPr>
          <w:rFonts w:cs="Arial"/>
          <w:color w:val="000000" w:themeColor="text1"/>
          <w:spacing w:val="-2"/>
          <w:sz w:val="22"/>
        </w:rPr>
        <w:t xml:space="preserve"> </w:t>
      </w:r>
      <w:r w:rsidRPr="00AA6112">
        <w:rPr>
          <w:rFonts w:cs="Arial"/>
          <w:color w:val="000000" w:themeColor="text1"/>
          <w:spacing w:val="-4"/>
          <w:sz w:val="22"/>
        </w:rPr>
        <w:t>w</w:t>
      </w:r>
      <w:r w:rsidRPr="00AA6112">
        <w:rPr>
          <w:rFonts w:cs="Arial"/>
          <w:color w:val="000000" w:themeColor="text1"/>
          <w:spacing w:val="-2"/>
          <w:sz w:val="22"/>
        </w:rPr>
        <w:t>i</w:t>
      </w:r>
      <w:r w:rsidRPr="00AA6112">
        <w:rPr>
          <w:rFonts w:cs="Arial"/>
          <w:color w:val="000000" w:themeColor="text1"/>
          <w:spacing w:val="1"/>
          <w:sz w:val="22"/>
        </w:rPr>
        <w:t>t</w:t>
      </w:r>
      <w:r w:rsidRPr="00AA6112">
        <w:rPr>
          <w:rFonts w:cs="Arial"/>
          <w:color w:val="000000" w:themeColor="text1"/>
          <w:sz w:val="22"/>
        </w:rPr>
        <w:t xml:space="preserve">h </w:t>
      </w:r>
      <w:r w:rsidRPr="00AA6112">
        <w:rPr>
          <w:rFonts w:cs="Arial"/>
          <w:color w:val="000000" w:themeColor="text1"/>
          <w:spacing w:val="1"/>
          <w:sz w:val="22"/>
        </w:rPr>
        <w:t>j</w:t>
      </w:r>
      <w:r w:rsidRPr="00AA6112">
        <w:rPr>
          <w:rFonts w:cs="Arial"/>
          <w:color w:val="000000" w:themeColor="text1"/>
          <w:sz w:val="22"/>
        </w:rPr>
        <w:t>ustic</w:t>
      </w:r>
      <w:r w:rsidRPr="00AA6112">
        <w:rPr>
          <w:rFonts w:cs="Arial"/>
          <w:color w:val="000000" w:themeColor="text1"/>
          <w:spacing w:val="-3"/>
          <w:sz w:val="22"/>
        </w:rPr>
        <w:t>e</w:t>
      </w:r>
      <w:r w:rsidRPr="00AA6112">
        <w:rPr>
          <w:rFonts w:cs="Arial"/>
          <w:color w:val="000000" w:themeColor="text1"/>
          <w:sz w:val="22"/>
        </w:rPr>
        <w:t>,</w:t>
      </w:r>
      <w:r w:rsidRPr="00AA6112">
        <w:rPr>
          <w:rFonts w:cs="Arial"/>
          <w:color w:val="000000" w:themeColor="text1"/>
          <w:spacing w:val="3"/>
          <w:sz w:val="22"/>
        </w:rPr>
        <w:t xml:space="preserve"> </w:t>
      </w:r>
      <w:r w:rsidRPr="00AA6112">
        <w:rPr>
          <w:rFonts w:cs="Arial"/>
          <w:color w:val="000000" w:themeColor="text1"/>
          <w:spacing w:val="-3"/>
          <w:sz w:val="22"/>
        </w:rPr>
        <w:t>e</w:t>
      </w:r>
      <w:r w:rsidRPr="00AA6112">
        <w:rPr>
          <w:rFonts w:cs="Arial"/>
          <w:color w:val="000000" w:themeColor="text1"/>
          <w:spacing w:val="1"/>
          <w:sz w:val="22"/>
        </w:rPr>
        <w:t>q</w:t>
      </w:r>
      <w:r w:rsidRPr="00AA6112">
        <w:rPr>
          <w:rFonts w:cs="Arial"/>
          <w:color w:val="000000" w:themeColor="text1"/>
          <w:sz w:val="22"/>
        </w:rPr>
        <w:t>u</w:t>
      </w:r>
      <w:r w:rsidRPr="00AA6112">
        <w:rPr>
          <w:rFonts w:cs="Arial"/>
          <w:color w:val="000000" w:themeColor="text1"/>
          <w:spacing w:val="-1"/>
          <w:sz w:val="22"/>
        </w:rPr>
        <w:t>a</w:t>
      </w:r>
      <w:r w:rsidRPr="00AA6112">
        <w:rPr>
          <w:rFonts w:cs="Arial"/>
          <w:color w:val="000000" w:themeColor="text1"/>
          <w:spacing w:val="-2"/>
          <w:sz w:val="22"/>
        </w:rPr>
        <w:t>li</w:t>
      </w:r>
      <w:r w:rsidRPr="00AA6112">
        <w:rPr>
          <w:rFonts w:cs="Arial"/>
          <w:color w:val="000000" w:themeColor="text1"/>
          <w:spacing w:val="1"/>
          <w:sz w:val="22"/>
        </w:rPr>
        <w:t>t</w:t>
      </w:r>
      <w:r w:rsidRPr="00AA6112">
        <w:rPr>
          <w:rFonts w:cs="Arial"/>
          <w:color w:val="000000" w:themeColor="text1"/>
          <w:sz w:val="22"/>
        </w:rPr>
        <w:t>y</w:t>
      </w:r>
      <w:r w:rsidRPr="00AA6112">
        <w:rPr>
          <w:rFonts w:cs="Arial"/>
          <w:color w:val="000000" w:themeColor="text1"/>
          <w:spacing w:val="-2"/>
          <w:sz w:val="22"/>
        </w:rPr>
        <w:t xml:space="preserve"> </w:t>
      </w:r>
      <w:r w:rsidRPr="00AA6112">
        <w:rPr>
          <w:rFonts w:cs="Arial"/>
          <w:color w:val="000000" w:themeColor="text1"/>
          <w:sz w:val="22"/>
        </w:rPr>
        <w:t>a</w:t>
      </w:r>
      <w:r w:rsidRPr="00AA6112">
        <w:rPr>
          <w:rFonts w:cs="Arial"/>
          <w:color w:val="000000" w:themeColor="text1"/>
          <w:spacing w:val="-1"/>
          <w:sz w:val="22"/>
        </w:rPr>
        <w:t>n</w:t>
      </w:r>
      <w:r w:rsidRPr="00AA6112">
        <w:rPr>
          <w:rFonts w:cs="Arial"/>
          <w:color w:val="000000" w:themeColor="text1"/>
          <w:sz w:val="22"/>
        </w:rPr>
        <w:t>d</w:t>
      </w:r>
      <w:r w:rsidRPr="00AA6112">
        <w:rPr>
          <w:rFonts w:cs="Arial"/>
          <w:color w:val="000000" w:themeColor="text1"/>
          <w:spacing w:val="-2"/>
          <w:sz w:val="22"/>
        </w:rPr>
        <w:t xml:space="preserve"> </w:t>
      </w:r>
      <w:r w:rsidRPr="00AA6112">
        <w:rPr>
          <w:rFonts w:cs="Arial"/>
          <w:color w:val="000000" w:themeColor="text1"/>
          <w:sz w:val="22"/>
        </w:rPr>
        <w:t>res</w:t>
      </w:r>
      <w:r w:rsidRPr="00AA6112">
        <w:rPr>
          <w:rFonts w:cs="Arial"/>
          <w:color w:val="000000" w:themeColor="text1"/>
          <w:spacing w:val="-4"/>
          <w:sz w:val="22"/>
        </w:rPr>
        <w:t>p</w:t>
      </w:r>
      <w:r w:rsidRPr="00AA6112">
        <w:rPr>
          <w:rFonts w:cs="Arial"/>
          <w:color w:val="000000" w:themeColor="text1"/>
          <w:sz w:val="22"/>
        </w:rPr>
        <w:t>ect</w:t>
      </w:r>
    </w:p>
    <w:p w14:paraId="546A6CC8" w14:textId="77777777" w:rsidR="004B329B" w:rsidRPr="00AA6112" w:rsidRDefault="004B329B" w:rsidP="007D2E77">
      <w:pPr>
        <w:pStyle w:val="ListParagraph"/>
        <w:widowControl w:val="0"/>
        <w:spacing w:after="0" w:line="240" w:lineRule="auto"/>
        <w:jc w:val="both"/>
        <w:rPr>
          <w:rFonts w:cs="Arial"/>
          <w:color w:val="000000" w:themeColor="text1"/>
          <w:sz w:val="22"/>
        </w:rPr>
      </w:pPr>
    </w:p>
    <w:p w14:paraId="338B7238" w14:textId="37F1DAFA" w:rsidR="00C7102E" w:rsidRPr="00AA6112" w:rsidRDefault="004B329B" w:rsidP="007D2E77">
      <w:pPr>
        <w:jc w:val="both"/>
        <w:rPr>
          <w:rFonts w:ascii="Arial" w:hAnsi="Arial" w:cs="Arial"/>
          <w:b/>
          <w:color w:val="000000" w:themeColor="text1"/>
          <w:sz w:val="22"/>
          <w:szCs w:val="22"/>
        </w:rPr>
      </w:pPr>
      <w:r>
        <w:rPr>
          <w:rFonts w:ascii="Arial" w:hAnsi="Arial" w:cs="Arial"/>
          <w:b/>
          <w:color w:val="000000" w:themeColor="text1"/>
          <w:sz w:val="22"/>
          <w:szCs w:val="22"/>
        </w:rPr>
        <w:t xml:space="preserve">Data Protection </w:t>
      </w:r>
    </w:p>
    <w:p w14:paraId="07A9B094" w14:textId="77777777" w:rsidR="00C7102E" w:rsidRPr="00AA6112" w:rsidRDefault="00C7102E" w:rsidP="007D2E77">
      <w:pPr>
        <w:pStyle w:val="ListParagraph"/>
        <w:widowControl w:val="0"/>
        <w:numPr>
          <w:ilvl w:val="0"/>
          <w:numId w:val="20"/>
        </w:numPr>
        <w:spacing w:after="0" w:line="240" w:lineRule="auto"/>
        <w:jc w:val="both"/>
        <w:rPr>
          <w:rFonts w:cs="Arial"/>
          <w:color w:val="000000" w:themeColor="text1"/>
          <w:sz w:val="22"/>
        </w:rPr>
      </w:pPr>
      <w:r w:rsidRPr="00AA6112">
        <w:rPr>
          <w:rFonts w:eastAsia="Arial" w:cs="Arial"/>
          <w:color w:val="000000" w:themeColor="text1"/>
          <w:spacing w:val="1"/>
          <w:sz w:val="22"/>
        </w:rPr>
        <w:t>T</w:t>
      </w:r>
      <w:r w:rsidRPr="00AA6112">
        <w:rPr>
          <w:rFonts w:eastAsia="Arial" w:cs="Arial"/>
          <w:color w:val="000000" w:themeColor="text1"/>
          <w:sz w:val="22"/>
        </w:rPr>
        <w:t>o</w:t>
      </w:r>
      <w:r w:rsidRPr="00AA6112">
        <w:rPr>
          <w:rFonts w:eastAsia="Arial" w:cs="Arial"/>
          <w:color w:val="000000" w:themeColor="text1"/>
          <w:spacing w:val="-2"/>
          <w:sz w:val="22"/>
        </w:rPr>
        <w:t xml:space="preserve"> </w:t>
      </w:r>
      <w:r w:rsidRPr="00AA6112">
        <w:rPr>
          <w:rFonts w:eastAsia="Arial" w:cs="Arial"/>
          <w:color w:val="000000" w:themeColor="text1"/>
          <w:sz w:val="22"/>
        </w:rPr>
        <w:t>be a</w:t>
      </w:r>
      <w:r w:rsidRPr="00AA6112">
        <w:rPr>
          <w:rFonts w:eastAsia="Arial" w:cs="Arial"/>
          <w:color w:val="000000" w:themeColor="text1"/>
          <w:spacing w:val="-4"/>
          <w:sz w:val="22"/>
        </w:rPr>
        <w:t>w</w:t>
      </w:r>
      <w:r w:rsidRPr="00AA6112">
        <w:rPr>
          <w:rFonts w:eastAsia="Arial" w:cs="Arial"/>
          <w:color w:val="000000" w:themeColor="text1"/>
          <w:sz w:val="22"/>
        </w:rPr>
        <w:t>are</w:t>
      </w:r>
      <w:r w:rsidRPr="00AA6112">
        <w:rPr>
          <w:rFonts w:eastAsia="Arial" w:cs="Arial"/>
          <w:color w:val="000000" w:themeColor="text1"/>
          <w:spacing w:val="1"/>
          <w:sz w:val="22"/>
        </w:rPr>
        <w:t xml:space="preserve"> </w:t>
      </w:r>
      <w:r w:rsidRPr="00AA6112">
        <w:rPr>
          <w:rFonts w:eastAsia="Arial" w:cs="Arial"/>
          <w:color w:val="000000" w:themeColor="text1"/>
          <w:spacing w:val="-3"/>
          <w:sz w:val="22"/>
        </w:rPr>
        <w:t>o</w:t>
      </w:r>
      <w:r w:rsidRPr="00AA6112">
        <w:rPr>
          <w:rFonts w:eastAsia="Arial" w:cs="Arial"/>
          <w:color w:val="000000" w:themeColor="text1"/>
          <w:sz w:val="22"/>
        </w:rPr>
        <w:t>f the PLT’s res</w:t>
      </w:r>
      <w:r w:rsidRPr="00AA6112">
        <w:rPr>
          <w:rFonts w:eastAsia="Arial" w:cs="Arial"/>
          <w:color w:val="000000" w:themeColor="text1"/>
          <w:spacing w:val="-1"/>
          <w:sz w:val="22"/>
        </w:rPr>
        <w:t>p</w:t>
      </w:r>
      <w:r w:rsidRPr="00AA6112">
        <w:rPr>
          <w:rFonts w:eastAsia="Arial" w:cs="Arial"/>
          <w:color w:val="000000" w:themeColor="text1"/>
          <w:sz w:val="22"/>
        </w:rPr>
        <w:t>o</w:t>
      </w:r>
      <w:r w:rsidRPr="00AA6112">
        <w:rPr>
          <w:rFonts w:eastAsia="Arial" w:cs="Arial"/>
          <w:color w:val="000000" w:themeColor="text1"/>
          <w:spacing w:val="-1"/>
          <w:sz w:val="22"/>
        </w:rPr>
        <w:t>n</w:t>
      </w:r>
      <w:r w:rsidRPr="00AA6112">
        <w:rPr>
          <w:rFonts w:eastAsia="Arial" w:cs="Arial"/>
          <w:color w:val="000000" w:themeColor="text1"/>
          <w:sz w:val="22"/>
        </w:rPr>
        <w:t>s</w:t>
      </w:r>
      <w:r w:rsidRPr="00AA6112">
        <w:rPr>
          <w:rFonts w:eastAsia="Arial" w:cs="Arial"/>
          <w:color w:val="000000" w:themeColor="text1"/>
          <w:spacing w:val="-2"/>
          <w:sz w:val="22"/>
        </w:rPr>
        <w:t>i</w:t>
      </w:r>
      <w:r w:rsidRPr="00AA6112">
        <w:rPr>
          <w:rFonts w:eastAsia="Arial" w:cs="Arial"/>
          <w:color w:val="000000" w:themeColor="text1"/>
          <w:sz w:val="22"/>
        </w:rPr>
        <w:t>b</w:t>
      </w:r>
      <w:r w:rsidRPr="00AA6112">
        <w:rPr>
          <w:rFonts w:eastAsia="Arial" w:cs="Arial"/>
          <w:color w:val="000000" w:themeColor="text1"/>
          <w:spacing w:val="-2"/>
          <w:sz w:val="22"/>
        </w:rPr>
        <w:t>ili</w:t>
      </w:r>
      <w:r w:rsidRPr="00AA6112">
        <w:rPr>
          <w:rFonts w:eastAsia="Arial" w:cs="Arial"/>
          <w:color w:val="000000" w:themeColor="text1"/>
          <w:sz w:val="22"/>
        </w:rPr>
        <w:t>t</w:t>
      </w:r>
      <w:r w:rsidRPr="00AA6112">
        <w:rPr>
          <w:rFonts w:eastAsia="Arial" w:cs="Arial"/>
          <w:color w:val="000000" w:themeColor="text1"/>
          <w:spacing w:val="-2"/>
          <w:sz w:val="22"/>
        </w:rPr>
        <w:t>i</w:t>
      </w:r>
      <w:r w:rsidRPr="00AA6112">
        <w:rPr>
          <w:rFonts w:eastAsia="Arial" w:cs="Arial"/>
          <w:color w:val="000000" w:themeColor="text1"/>
          <w:sz w:val="22"/>
        </w:rPr>
        <w:t>es und</w:t>
      </w:r>
      <w:r w:rsidRPr="00AA6112">
        <w:rPr>
          <w:rFonts w:eastAsia="Arial" w:cs="Arial"/>
          <w:color w:val="000000" w:themeColor="text1"/>
          <w:spacing w:val="-1"/>
          <w:sz w:val="22"/>
        </w:rPr>
        <w:t>e</w:t>
      </w:r>
      <w:r w:rsidRPr="00AA6112">
        <w:rPr>
          <w:rFonts w:eastAsia="Arial" w:cs="Arial"/>
          <w:color w:val="000000" w:themeColor="text1"/>
          <w:sz w:val="22"/>
        </w:rPr>
        <w:t>r</w:t>
      </w:r>
      <w:r w:rsidRPr="00AA6112">
        <w:rPr>
          <w:rFonts w:eastAsia="Arial" w:cs="Arial"/>
          <w:color w:val="000000" w:themeColor="text1"/>
          <w:spacing w:val="-1"/>
          <w:sz w:val="22"/>
        </w:rPr>
        <w:t xml:space="preserve"> </w:t>
      </w:r>
      <w:r w:rsidRPr="00AA6112">
        <w:rPr>
          <w:rFonts w:eastAsia="Arial" w:cs="Arial"/>
          <w:color w:val="000000" w:themeColor="text1"/>
          <w:sz w:val="22"/>
        </w:rPr>
        <w:t xml:space="preserve">the </w:t>
      </w:r>
      <w:r w:rsidRPr="00AA6112">
        <w:rPr>
          <w:rFonts w:eastAsia="Arial" w:cs="Arial"/>
          <w:color w:val="000000" w:themeColor="text1"/>
          <w:spacing w:val="-2"/>
          <w:sz w:val="22"/>
        </w:rPr>
        <w:t>D</w:t>
      </w:r>
      <w:r w:rsidRPr="00AA6112">
        <w:rPr>
          <w:rFonts w:eastAsia="Arial" w:cs="Arial"/>
          <w:color w:val="000000" w:themeColor="text1"/>
          <w:sz w:val="22"/>
        </w:rPr>
        <w:t xml:space="preserve">ata </w:t>
      </w:r>
      <w:r w:rsidRPr="00AA6112">
        <w:rPr>
          <w:rFonts w:cs="Arial"/>
          <w:color w:val="000000" w:themeColor="text1"/>
          <w:spacing w:val="-1"/>
          <w:sz w:val="22"/>
        </w:rPr>
        <w:t>P</w:t>
      </w:r>
      <w:r w:rsidRPr="00AA6112">
        <w:rPr>
          <w:rFonts w:cs="Arial"/>
          <w:color w:val="000000" w:themeColor="text1"/>
          <w:sz w:val="22"/>
        </w:rPr>
        <w:t>rote</w:t>
      </w:r>
      <w:r w:rsidRPr="00AA6112">
        <w:rPr>
          <w:rFonts w:cs="Arial"/>
          <w:color w:val="000000" w:themeColor="text1"/>
          <w:spacing w:val="-2"/>
          <w:sz w:val="22"/>
        </w:rPr>
        <w:t>c</w:t>
      </w:r>
      <w:r w:rsidRPr="00AA6112">
        <w:rPr>
          <w:rFonts w:cs="Arial"/>
          <w:color w:val="000000" w:themeColor="text1"/>
          <w:spacing w:val="1"/>
          <w:sz w:val="22"/>
        </w:rPr>
        <w:t>t</w:t>
      </w:r>
      <w:r w:rsidRPr="00AA6112">
        <w:rPr>
          <w:rFonts w:cs="Arial"/>
          <w:color w:val="000000" w:themeColor="text1"/>
          <w:spacing w:val="-2"/>
          <w:sz w:val="22"/>
        </w:rPr>
        <w:t>i</w:t>
      </w:r>
      <w:r w:rsidRPr="00AA6112">
        <w:rPr>
          <w:rFonts w:cs="Arial"/>
          <w:color w:val="000000" w:themeColor="text1"/>
          <w:sz w:val="22"/>
        </w:rPr>
        <w:t xml:space="preserve">on </w:t>
      </w:r>
      <w:r w:rsidRPr="00AA6112">
        <w:rPr>
          <w:rFonts w:cs="Arial"/>
          <w:color w:val="000000" w:themeColor="text1"/>
          <w:spacing w:val="-1"/>
          <w:sz w:val="22"/>
        </w:rPr>
        <w:t>A</w:t>
      </w:r>
      <w:r w:rsidRPr="00AA6112">
        <w:rPr>
          <w:rFonts w:cs="Arial"/>
          <w:color w:val="000000" w:themeColor="text1"/>
          <w:sz w:val="22"/>
        </w:rPr>
        <w:t>ct 1</w:t>
      </w:r>
      <w:r w:rsidRPr="00AA6112">
        <w:rPr>
          <w:rFonts w:cs="Arial"/>
          <w:color w:val="000000" w:themeColor="text1"/>
          <w:spacing w:val="-1"/>
          <w:sz w:val="22"/>
        </w:rPr>
        <w:t>9</w:t>
      </w:r>
      <w:r w:rsidRPr="00AA6112">
        <w:rPr>
          <w:rFonts w:cs="Arial"/>
          <w:color w:val="000000" w:themeColor="text1"/>
          <w:sz w:val="22"/>
        </w:rPr>
        <w:t>84</w:t>
      </w:r>
      <w:r w:rsidRPr="00AA6112">
        <w:rPr>
          <w:rFonts w:cs="Arial"/>
          <w:color w:val="000000" w:themeColor="text1"/>
          <w:spacing w:val="-2"/>
          <w:sz w:val="22"/>
        </w:rPr>
        <w:t xml:space="preserve"> </w:t>
      </w:r>
      <w:r w:rsidRPr="00AA6112">
        <w:rPr>
          <w:rFonts w:cs="Arial"/>
          <w:color w:val="000000" w:themeColor="text1"/>
          <w:spacing w:val="1"/>
          <w:sz w:val="22"/>
        </w:rPr>
        <w:t>f</w:t>
      </w:r>
      <w:r w:rsidRPr="00AA6112">
        <w:rPr>
          <w:rFonts w:cs="Arial"/>
          <w:color w:val="000000" w:themeColor="text1"/>
          <w:sz w:val="22"/>
        </w:rPr>
        <w:t>or</w:t>
      </w:r>
      <w:r w:rsidRPr="00AA6112">
        <w:rPr>
          <w:rFonts w:cs="Arial"/>
          <w:color w:val="000000" w:themeColor="text1"/>
          <w:spacing w:val="-3"/>
          <w:sz w:val="22"/>
        </w:rPr>
        <w:t xml:space="preserve"> </w:t>
      </w:r>
      <w:r w:rsidRPr="00AA6112">
        <w:rPr>
          <w:rFonts w:cs="Arial"/>
          <w:color w:val="000000" w:themeColor="text1"/>
          <w:spacing w:val="-2"/>
          <w:sz w:val="22"/>
        </w:rPr>
        <w:t>t</w:t>
      </w:r>
      <w:r w:rsidRPr="00AA6112">
        <w:rPr>
          <w:rFonts w:cs="Arial"/>
          <w:color w:val="000000" w:themeColor="text1"/>
          <w:sz w:val="22"/>
        </w:rPr>
        <w:t>he sec</w:t>
      </w:r>
      <w:r w:rsidRPr="00AA6112">
        <w:rPr>
          <w:rFonts w:cs="Arial"/>
          <w:color w:val="000000" w:themeColor="text1"/>
          <w:spacing w:val="-1"/>
          <w:sz w:val="22"/>
        </w:rPr>
        <w:t>u</w:t>
      </w:r>
      <w:r w:rsidRPr="00AA6112">
        <w:rPr>
          <w:rFonts w:cs="Arial"/>
          <w:color w:val="000000" w:themeColor="text1"/>
          <w:sz w:val="22"/>
        </w:rPr>
        <w:t>r</w:t>
      </w:r>
      <w:r w:rsidRPr="00AA6112">
        <w:rPr>
          <w:rFonts w:cs="Arial"/>
          <w:color w:val="000000" w:themeColor="text1"/>
          <w:spacing w:val="-4"/>
          <w:sz w:val="22"/>
        </w:rPr>
        <w:t>i</w:t>
      </w:r>
      <w:r w:rsidRPr="00AA6112">
        <w:rPr>
          <w:rFonts w:cs="Arial"/>
          <w:color w:val="000000" w:themeColor="text1"/>
          <w:spacing w:val="1"/>
          <w:sz w:val="22"/>
        </w:rPr>
        <w:t>t</w:t>
      </w:r>
      <w:r w:rsidRPr="00AA6112">
        <w:rPr>
          <w:rFonts w:cs="Arial"/>
          <w:color w:val="000000" w:themeColor="text1"/>
          <w:spacing w:val="-3"/>
          <w:sz w:val="22"/>
        </w:rPr>
        <w:t>y</w:t>
      </w:r>
      <w:r w:rsidRPr="00AA6112">
        <w:rPr>
          <w:rFonts w:cs="Arial"/>
          <w:color w:val="000000" w:themeColor="text1"/>
          <w:sz w:val="22"/>
        </w:rPr>
        <w:t>,</w:t>
      </w:r>
      <w:r w:rsidRPr="00AA6112">
        <w:rPr>
          <w:rFonts w:cs="Arial"/>
          <w:color w:val="000000" w:themeColor="text1"/>
          <w:spacing w:val="2"/>
          <w:sz w:val="22"/>
        </w:rPr>
        <w:t xml:space="preserve"> </w:t>
      </w:r>
      <w:r w:rsidRPr="00AA6112">
        <w:rPr>
          <w:rFonts w:cs="Arial"/>
          <w:color w:val="000000" w:themeColor="text1"/>
          <w:sz w:val="22"/>
        </w:rPr>
        <w:t>acc</w:t>
      </w:r>
      <w:r w:rsidRPr="00AA6112">
        <w:rPr>
          <w:rFonts w:cs="Arial"/>
          <w:color w:val="000000" w:themeColor="text1"/>
          <w:spacing w:val="-4"/>
          <w:sz w:val="22"/>
        </w:rPr>
        <w:t>u</w:t>
      </w:r>
      <w:r w:rsidRPr="00AA6112">
        <w:rPr>
          <w:rFonts w:cs="Arial"/>
          <w:color w:val="000000" w:themeColor="text1"/>
          <w:sz w:val="22"/>
        </w:rPr>
        <w:t>racy</w:t>
      </w:r>
      <w:r w:rsidRPr="00AA6112">
        <w:rPr>
          <w:rFonts w:cs="Arial"/>
          <w:color w:val="000000" w:themeColor="text1"/>
          <w:spacing w:val="-2"/>
          <w:sz w:val="22"/>
        </w:rPr>
        <w:t xml:space="preserve"> </w:t>
      </w:r>
      <w:r w:rsidRPr="00AA6112">
        <w:rPr>
          <w:rFonts w:cs="Arial"/>
          <w:color w:val="000000" w:themeColor="text1"/>
          <w:sz w:val="22"/>
        </w:rPr>
        <w:t>a</w:t>
      </w:r>
      <w:r w:rsidRPr="00AA6112">
        <w:rPr>
          <w:rFonts w:cs="Arial"/>
          <w:color w:val="000000" w:themeColor="text1"/>
          <w:spacing w:val="-4"/>
          <w:sz w:val="22"/>
        </w:rPr>
        <w:t>n</w:t>
      </w:r>
      <w:r w:rsidRPr="00AA6112">
        <w:rPr>
          <w:rFonts w:cs="Arial"/>
          <w:color w:val="000000" w:themeColor="text1"/>
          <w:sz w:val="22"/>
        </w:rPr>
        <w:t xml:space="preserve">d </w:t>
      </w:r>
      <w:r w:rsidRPr="00AA6112">
        <w:rPr>
          <w:rFonts w:cs="Arial"/>
          <w:color w:val="000000" w:themeColor="text1"/>
          <w:spacing w:val="1"/>
          <w:sz w:val="22"/>
        </w:rPr>
        <w:t>r</w:t>
      </w:r>
      <w:r w:rsidRPr="00AA6112">
        <w:rPr>
          <w:rFonts w:cs="Arial"/>
          <w:color w:val="000000" w:themeColor="text1"/>
          <w:sz w:val="22"/>
        </w:rPr>
        <w:t>e</w:t>
      </w:r>
      <w:r w:rsidRPr="00AA6112">
        <w:rPr>
          <w:rFonts w:cs="Arial"/>
          <w:color w:val="000000" w:themeColor="text1"/>
          <w:spacing w:val="-2"/>
          <w:sz w:val="22"/>
        </w:rPr>
        <w:t>l</w:t>
      </w:r>
      <w:r w:rsidRPr="00AA6112">
        <w:rPr>
          <w:rFonts w:cs="Arial"/>
          <w:color w:val="000000" w:themeColor="text1"/>
          <w:sz w:val="22"/>
        </w:rPr>
        <w:t>e</w:t>
      </w:r>
      <w:r w:rsidRPr="00AA6112">
        <w:rPr>
          <w:rFonts w:cs="Arial"/>
          <w:color w:val="000000" w:themeColor="text1"/>
          <w:spacing w:val="-3"/>
          <w:sz w:val="22"/>
        </w:rPr>
        <w:t>v</w:t>
      </w:r>
      <w:r w:rsidRPr="00AA6112">
        <w:rPr>
          <w:rFonts w:cs="Arial"/>
          <w:color w:val="000000" w:themeColor="text1"/>
          <w:sz w:val="22"/>
        </w:rPr>
        <w:t>a</w:t>
      </w:r>
      <w:r w:rsidRPr="00AA6112">
        <w:rPr>
          <w:rFonts w:cs="Arial"/>
          <w:color w:val="000000" w:themeColor="text1"/>
          <w:spacing w:val="-1"/>
          <w:sz w:val="22"/>
        </w:rPr>
        <w:t>n</w:t>
      </w:r>
      <w:r w:rsidRPr="00AA6112">
        <w:rPr>
          <w:rFonts w:cs="Arial"/>
          <w:color w:val="000000" w:themeColor="text1"/>
          <w:sz w:val="22"/>
        </w:rPr>
        <w:t xml:space="preserve">ce </w:t>
      </w:r>
      <w:r w:rsidRPr="00AA6112">
        <w:rPr>
          <w:rFonts w:cs="Arial"/>
          <w:color w:val="000000" w:themeColor="text1"/>
          <w:spacing w:val="-3"/>
          <w:sz w:val="22"/>
        </w:rPr>
        <w:t>o</w:t>
      </w:r>
      <w:r w:rsidRPr="00AA6112">
        <w:rPr>
          <w:rFonts w:cs="Arial"/>
          <w:color w:val="000000" w:themeColor="text1"/>
          <w:sz w:val="22"/>
        </w:rPr>
        <w:t>f p</w:t>
      </w:r>
      <w:r w:rsidRPr="00AA6112">
        <w:rPr>
          <w:rFonts w:cs="Arial"/>
          <w:color w:val="000000" w:themeColor="text1"/>
          <w:spacing w:val="-1"/>
          <w:sz w:val="22"/>
        </w:rPr>
        <w:t>e</w:t>
      </w:r>
      <w:r w:rsidRPr="00AA6112">
        <w:rPr>
          <w:rFonts w:cs="Arial"/>
          <w:color w:val="000000" w:themeColor="text1"/>
          <w:sz w:val="22"/>
        </w:rPr>
        <w:t>rso</w:t>
      </w:r>
      <w:r w:rsidRPr="00AA6112">
        <w:rPr>
          <w:rFonts w:cs="Arial"/>
          <w:color w:val="000000" w:themeColor="text1"/>
          <w:spacing w:val="-1"/>
          <w:sz w:val="22"/>
        </w:rPr>
        <w:t>n</w:t>
      </w:r>
      <w:r w:rsidRPr="00AA6112">
        <w:rPr>
          <w:rFonts w:cs="Arial"/>
          <w:color w:val="000000" w:themeColor="text1"/>
          <w:sz w:val="22"/>
        </w:rPr>
        <w:t>al d</w:t>
      </w:r>
      <w:r w:rsidRPr="00AA6112">
        <w:rPr>
          <w:rFonts w:cs="Arial"/>
          <w:color w:val="000000" w:themeColor="text1"/>
          <w:spacing w:val="-1"/>
          <w:sz w:val="22"/>
        </w:rPr>
        <w:t>a</w:t>
      </w:r>
      <w:r w:rsidRPr="00AA6112">
        <w:rPr>
          <w:rFonts w:cs="Arial"/>
          <w:color w:val="000000" w:themeColor="text1"/>
          <w:spacing w:val="1"/>
          <w:sz w:val="22"/>
        </w:rPr>
        <w:t>t</w:t>
      </w:r>
      <w:r w:rsidRPr="00AA6112">
        <w:rPr>
          <w:rFonts w:cs="Arial"/>
          <w:color w:val="000000" w:themeColor="text1"/>
          <w:sz w:val="22"/>
        </w:rPr>
        <w:t>a</w:t>
      </w:r>
      <w:r w:rsidRPr="00AA6112">
        <w:rPr>
          <w:rFonts w:cs="Arial"/>
          <w:color w:val="000000" w:themeColor="text1"/>
          <w:spacing w:val="-2"/>
          <w:sz w:val="22"/>
        </w:rPr>
        <w:t xml:space="preserve"> </w:t>
      </w:r>
      <w:r w:rsidRPr="00AA6112">
        <w:rPr>
          <w:rFonts w:cs="Arial"/>
          <w:color w:val="000000" w:themeColor="text1"/>
          <w:sz w:val="22"/>
        </w:rPr>
        <w:t>he</w:t>
      </w:r>
      <w:r w:rsidRPr="00AA6112">
        <w:rPr>
          <w:rFonts w:cs="Arial"/>
          <w:color w:val="000000" w:themeColor="text1"/>
          <w:spacing w:val="-2"/>
          <w:sz w:val="22"/>
        </w:rPr>
        <w:t>l</w:t>
      </w:r>
      <w:r w:rsidRPr="00AA6112">
        <w:rPr>
          <w:rFonts w:cs="Arial"/>
          <w:color w:val="000000" w:themeColor="text1"/>
          <w:sz w:val="22"/>
        </w:rPr>
        <w:t>d on</w:t>
      </w:r>
      <w:r w:rsidRPr="00AA6112">
        <w:rPr>
          <w:rFonts w:cs="Arial"/>
          <w:color w:val="000000" w:themeColor="text1"/>
          <w:spacing w:val="-2"/>
          <w:sz w:val="22"/>
        </w:rPr>
        <w:t xml:space="preserve"> </w:t>
      </w:r>
      <w:r w:rsidRPr="00AA6112">
        <w:rPr>
          <w:rFonts w:cs="Arial"/>
          <w:color w:val="000000" w:themeColor="text1"/>
          <w:sz w:val="22"/>
        </w:rPr>
        <w:t>s</w:t>
      </w:r>
      <w:r w:rsidRPr="00AA6112">
        <w:rPr>
          <w:rFonts w:cs="Arial"/>
          <w:color w:val="000000" w:themeColor="text1"/>
          <w:spacing w:val="-3"/>
          <w:sz w:val="22"/>
        </w:rPr>
        <w:t>u</w:t>
      </w:r>
      <w:r w:rsidRPr="00AA6112">
        <w:rPr>
          <w:rFonts w:cs="Arial"/>
          <w:color w:val="000000" w:themeColor="text1"/>
          <w:sz w:val="22"/>
        </w:rPr>
        <w:t>ch s</w:t>
      </w:r>
      <w:r w:rsidRPr="00AA6112">
        <w:rPr>
          <w:rFonts w:cs="Arial"/>
          <w:color w:val="000000" w:themeColor="text1"/>
          <w:spacing w:val="-2"/>
          <w:sz w:val="22"/>
        </w:rPr>
        <w:t>y</w:t>
      </w:r>
      <w:r w:rsidRPr="00AA6112">
        <w:rPr>
          <w:rFonts w:cs="Arial"/>
          <w:color w:val="000000" w:themeColor="text1"/>
          <w:sz w:val="22"/>
        </w:rPr>
        <w:t>s</w:t>
      </w:r>
      <w:r w:rsidRPr="00AA6112">
        <w:rPr>
          <w:rFonts w:cs="Arial"/>
          <w:color w:val="000000" w:themeColor="text1"/>
          <w:spacing w:val="1"/>
          <w:sz w:val="22"/>
        </w:rPr>
        <w:t>t</w:t>
      </w:r>
      <w:r w:rsidRPr="00AA6112">
        <w:rPr>
          <w:rFonts w:cs="Arial"/>
          <w:color w:val="000000" w:themeColor="text1"/>
          <w:sz w:val="22"/>
        </w:rPr>
        <w:t>e</w:t>
      </w:r>
      <w:r w:rsidRPr="00AA6112">
        <w:rPr>
          <w:rFonts w:cs="Arial"/>
          <w:color w:val="000000" w:themeColor="text1"/>
          <w:spacing w:val="-2"/>
          <w:sz w:val="22"/>
        </w:rPr>
        <w:t>m</w:t>
      </w:r>
      <w:r w:rsidRPr="00AA6112">
        <w:rPr>
          <w:rFonts w:cs="Arial"/>
          <w:color w:val="000000" w:themeColor="text1"/>
          <w:sz w:val="22"/>
        </w:rPr>
        <w:t>s</w:t>
      </w:r>
      <w:r w:rsidRPr="00AA6112">
        <w:rPr>
          <w:rFonts w:cs="Arial"/>
          <w:color w:val="000000" w:themeColor="text1"/>
          <w:spacing w:val="1"/>
          <w:sz w:val="22"/>
        </w:rPr>
        <w:t xml:space="preserve"> </w:t>
      </w:r>
      <w:r w:rsidRPr="00AA6112">
        <w:rPr>
          <w:rFonts w:cs="Arial"/>
          <w:color w:val="000000" w:themeColor="text1"/>
          <w:sz w:val="22"/>
        </w:rPr>
        <w:t>a</w:t>
      </w:r>
      <w:r w:rsidRPr="00AA6112">
        <w:rPr>
          <w:rFonts w:cs="Arial"/>
          <w:color w:val="000000" w:themeColor="text1"/>
          <w:spacing w:val="-1"/>
          <w:sz w:val="22"/>
        </w:rPr>
        <w:t>n</w:t>
      </w:r>
      <w:r w:rsidRPr="00AA6112">
        <w:rPr>
          <w:rFonts w:cs="Arial"/>
          <w:color w:val="000000" w:themeColor="text1"/>
          <w:sz w:val="22"/>
        </w:rPr>
        <w:t>d</w:t>
      </w:r>
      <w:r w:rsidRPr="00AA6112">
        <w:rPr>
          <w:rFonts w:cs="Arial"/>
          <w:color w:val="000000" w:themeColor="text1"/>
          <w:spacing w:val="-2"/>
          <w:sz w:val="22"/>
        </w:rPr>
        <w:t xml:space="preserve"> </w:t>
      </w:r>
      <w:r w:rsidRPr="00AA6112">
        <w:rPr>
          <w:rFonts w:cs="Arial"/>
          <w:color w:val="000000" w:themeColor="text1"/>
          <w:sz w:val="22"/>
        </w:rPr>
        <w:t>e</w:t>
      </w:r>
      <w:r w:rsidRPr="00AA6112">
        <w:rPr>
          <w:rFonts w:cs="Arial"/>
          <w:color w:val="000000" w:themeColor="text1"/>
          <w:spacing w:val="-1"/>
          <w:sz w:val="22"/>
        </w:rPr>
        <w:t>n</w:t>
      </w:r>
      <w:r w:rsidRPr="00AA6112">
        <w:rPr>
          <w:rFonts w:cs="Arial"/>
          <w:color w:val="000000" w:themeColor="text1"/>
          <w:sz w:val="22"/>
        </w:rPr>
        <w:t>sure</w:t>
      </w:r>
      <w:r w:rsidRPr="00AA6112">
        <w:rPr>
          <w:rFonts w:cs="Arial"/>
          <w:color w:val="000000" w:themeColor="text1"/>
          <w:spacing w:val="-1"/>
          <w:sz w:val="22"/>
        </w:rPr>
        <w:t xml:space="preserve"> </w:t>
      </w:r>
      <w:r w:rsidRPr="00AA6112">
        <w:rPr>
          <w:rFonts w:cs="Arial"/>
          <w:color w:val="000000" w:themeColor="text1"/>
          <w:spacing w:val="-2"/>
          <w:sz w:val="22"/>
        </w:rPr>
        <w:t>t</w:t>
      </w:r>
      <w:r w:rsidRPr="00AA6112">
        <w:rPr>
          <w:rFonts w:cs="Arial"/>
          <w:color w:val="000000" w:themeColor="text1"/>
          <w:sz w:val="22"/>
        </w:rPr>
        <w:t>h</w:t>
      </w:r>
      <w:r w:rsidRPr="00AA6112">
        <w:rPr>
          <w:rFonts w:cs="Arial"/>
          <w:color w:val="000000" w:themeColor="text1"/>
          <w:spacing w:val="-1"/>
          <w:sz w:val="22"/>
        </w:rPr>
        <w:t>a</w:t>
      </w:r>
      <w:r w:rsidRPr="00AA6112">
        <w:rPr>
          <w:rFonts w:cs="Arial"/>
          <w:color w:val="000000" w:themeColor="text1"/>
          <w:sz w:val="22"/>
        </w:rPr>
        <w:t>t</w:t>
      </w:r>
      <w:r w:rsidRPr="00AA6112">
        <w:rPr>
          <w:rFonts w:cs="Arial"/>
          <w:color w:val="000000" w:themeColor="text1"/>
          <w:spacing w:val="2"/>
          <w:sz w:val="22"/>
        </w:rPr>
        <w:t xml:space="preserve"> </w:t>
      </w:r>
      <w:r w:rsidRPr="00AA6112">
        <w:rPr>
          <w:rFonts w:cs="Arial"/>
          <w:color w:val="000000" w:themeColor="text1"/>
          <w:sz w:val="22"/>
        </w:rPr>
        <w:t>a</w:t>
      </w:r>
      <w:r w:rsidRPr="00AA6112">
        <w:rPr>
          <w:rFonts w:cs="Arial"/>
          <w:color w:val="000000" w:themeColor="text1"/>
          <w:spacing w:val="-2"/>
          <w:sz w:val="22"/>
        </w:rPr>
        <w:t>l</w:t>
      </w:r>
      <w:r w:rsidRPr="00AA6112">
        <w:rPr>
          <w:rFonts w:cs="Arial"/>
          <w:color w:val="000000" w:themeColor="text1"/>
          <w:sz w:val="22"/>
        </w:rPr>
        <w:t>l a</w:t>
      </w:r>
      <w:r w:rsidRPr="00AA6112">
        <w:rPr>
          <w:rFonts w:cs="Arial"/>
          <w:color w:val="000000" w:themeColor="text1"/>
          <w:spacing w:val="-1"/>
          <w:sz w:val="22"/>
        </w:rPr>
        <w:t>d</w:t>
      </w:r>
      <w:r w:rsidRPr="00AA6112">
        <w:rPr>
          <w:rFonts w:cs="Arial"/>
          <w:color w:val="000000" w:themeColor="text1"/>
          <w:sz w:val="22"/>
        </w:rPr>
        <w:t>m</w:t>
      </w:r>
      <w:r w:rsidRPr="00AA6112">
        <w:rPr>
          <w:rFonts w:cs="Arial"/>
          <w:color w:val="000000" w:themeColor="text1"/>
          <w:spacing w:val="-2"/>
          <w:sz w:val="22"/>
        </w:rPr>
        <w:t>i</w:t>
      </w:r>
      <w:r w:rsidRPr="00AA6112">
        <w:rPr>
          <w:rFonts w:cs="Arial"/>
          <w:color w:val="000000" w:themeColor="text1"/>
          <w:sz w:val="22"/>
        </w:rPr>
        <w:t>n</w:t>
      </w:r>
      <w:r w:rsidRPr="00AA6112">
        <w:rPr>
          <w:rFonts w:cs="Arial"/>
          <w:color w:val="000000" w:themeColor="text1"/>
          <w:spacing w:val="-2"/>
          <w:sz w:val="22"/>
        </w:rPr>
        <w:t>i</w:t>
      </w:r>
      <w:r w:rsidRPr="00AA6112">
        <w:rPr>
          <w:rFonts w:cs="Arial"/>
          <w:color w:val="000000" w:themeColor="text1"/>
          <w:sz w:val="22"/>
        </w:rPr>
        <w:t>s</w:t>
      </w:r>
      <w:r w:rsidRPr="00AA6112">
        <w:rPr>
          <w:rFonts w:cs="Arial"/>
          <w:color w:val="000000" w:themeColor="text1"/>
          <w:spacing w:val="1"/>
          <w:sz w:val="22"/>
        </w:rPr>
        <w:t>t</w:t>
      </w:r>
      <w:r w:rsidRPr="00AA6112">
        <w:rPr>
          <w:rFonts w:cs="Arial"/>
          <w:color w:val="000000" w:themeColor="text1"/>
          <w:sz w:val="22"/>
        </w:rPr>
        <w:t>r</w:t>
      </w:r>
      <w:r w:rsidRPr="00AA6112">
        <w:rPr>
          <w:rFonts w:cs="Arial"/>
          <w:color w:val="000000" w:themeColor="text1"/>
          <w:spacing w:val="-3"/>
          <w:sz w:val="22"/>
        </w:rPr>
        <w:t>a</w:t>
      </w:r>
      <w:r w:rsidRPr="00AA6112">
        <w:rPr>
          <w:rFonts w:cs="Arial"/>
          <w:color w:val="000000" w:themeColor="text1"/>
          <w:spacing w:val="1"/>
          <w:sz w:val="22"/>
        </w:rPr>
        <w:t>t</w:t>
      </w:r>
      <w:r w:rsidRPr="00AA6112">
        <w:rPr>
          <w:rFonts w:cs="Arial"/>
          <w:color w:val="000000" w:themeColor="text1"/>
          <w:spacing w:val="-2"/>
          <w:sz w:val="22"/>
        </w:rPr>
        <w:t>i</w:t>
      </w:r>
      <w:r w:rsidRPr="00AA6112">
        <w:rPr>
          <w:rFonts w:cs="Arial"/>
          <w:color w:val="000000" w:themeColor="text1"/>
          <w:spacing w:val="-3"/>
          <w:sz w:val="22"/>
        </w:rPr>
        <w:t>v</w:t>
      </w:r>
      <w:r w:rsidRPr="00AA6112">
        <w:rPr>
          <w:rFonts w:cs="Arial"/>
          <w:color w:val="000000" w:themeColor="text1"/>
          <w:sz w:val="22"/>
        </w:rPr>
        <w:t>e and</w:t>
      </w:r>
      <w:r w:rsidRPr="00AA6112">
        <w:rPr>
          <w:rFonts w:cs="Arial"/>
          <w:color w:val="000000" w:themeColor="text1"/>
          <w:spacing w:val="-2"/>
          <w:sz w:val="22"/>
        </w:rPr>
        <w:t xml:space="preserve"> </w:t>
      </w:r>
      <w:r w:rsidRPr="00AA6112">
        <w:rPr>
          <w:rFonts w:cs="Arial"/>
          <w:color w:val="000000" w:themeColor="text1"/>
          <w:spacing w:val="3"/>
          <w:sz w:val="22"/>
        </w:rPr>
        <w:t>f</w:t>
      </w:r>
      <w:r w:rsidRPr="00AA6112">
        <w:rPr>
          <w:rFonts w:cs="Arial"/>
          <w:color w:val="000000" w:themeColor="text1"/>
          <w:spacing w:val="-2"/>
          <w:sz w:val="22"/>
        </w:rPr>
        <w:t>i</w:t>
      </w:r>
      <w:r w:rsidRPr="00AA6112">
        <w:rPr>
          <w:rFonts w:cs="Arial"/>
          <w:color w:val="000000" w:themeColor="text1"/>
          <w:sz w:val="22"/>
        </w:rPr>
        <w:t>n</w:t>
      </w:r>
      <w:r w:rsidRPr="00AA6112">
        <w:rPr>
          <w:rFonts w:cs="Arial"/>
          <w:color w:val="000000" w:themeColor="text1"/>
          <w:spacing w:val="-1"/>
          <w:sz w:val="22"/>
        </w:rPr>
        <w:t>a</w:t>
      </w:r>
      <w:r w:rsidRPr="00AA6112">
        <w:rPr>
          <w:rFonts w:cs="Arial"/>
          <w:color w:val="000000" w:themeColor="text1"/>
          <w:sz w:val="22"/>
        </w:rPr>
        <w:t>n</w:t>
      </w:r>
      <w:r w:rsidRPr="00AA6112">
        <w:rPr>
          <w:rFonts w:cs="Arial"/>
          <w:color w:val="000000" w:themeColor="text1"/>
          <w:spacing w:val="-3"/>
          <w:sz w:val="22"/>
        </w:rPr>
        <w:t>c</w:t>
      </w:r>
      <w:r w:rsidRPr="00AA6112">
        <w:rPr>
          <w:rFonts w:cs="Arial"/>
          <w:color w:val="000000" w:themeColor="text1"/>
          <w:spacing w:val="-2"/>
          <w:sz w:val="22"/>
        </w:rPr>
        <w:t>i</w:t>
      </w:r>
      <w:r w:rsidRPr="00AA6112">
        <w:rPr>
          <w:rFonts w:cs="Arial"/>
          <w:color w:val="000000" w:themeColor="text1"/>
          <w:sz w:val="22"/>
        </w:rPr>
        <w:t>al processes</w:t>
      </w:r>
      <w:r w:rsidRPr="00AA6112">
        <w:rPr>
          <w:rFonts w:cs="Arial"/>
          <w:color w:val="000000" w:themeColor="text1"/>
          <w:spacing w:val="-2"/>
          <w:sz w:val="22"/>
        </w:rPr>
        <w:t xml:space="preserve"> </w:t>
      </w:r>
      <w:r w:rsidRPr="00AA6112">
        <w:rPr>
          <w:rFonts w:cs="Arial"/>
          <w:color w:val="000000" w:themeColor="text1"/>
          <w:sz w:val="22"/>
        </w:rPr>
        <w:t>comp</w:t>
      </w:r>
      <w:r w:rsidRPr="00AA6112">
        <w:rPr>
          <w:rFonts w:cs="Arial"/>
          <w:color w:val="000000" w:themeColor="text1"/>
          <w:spacing w:val="-1"/>
          <w:sz w:val="22"/>
        </w:rPr>
        <w:t>l</w:t>
      </w:r>
      <w:r w:rsidRPr="00AA6112">
        <w:rPr>
          <w:rFonts w:cs="Arial"/>
          <w:color w:val="000000" w:themeColor="text1"/>
          <w:sz w:val="22"/>
        </w:rPr>
        <w:t>y</w:t>
      </w:r>
      <w:r w:rsidRPr="00AA6112">
        <w:rPr>
          <w:rFonts w:cs="Arial"/>
          <w:color w:val="000000" w:themeColor="text1"/>
          <w:spacing w:val="-2"/>
          <w:sz w:val="22"/>
        </w:rPr>
        <w:t xml:space="preserve"> </w:t>
      </w:r>
      <w:r w:rsidRPr="00AA6112">
        <w:rPr>
          <w:rFonts w:cs="Arial"/>
          <w:color w:val="000000" w:themeColor="text1"/>
          <w:spacing w:val="-4"/>
          <w:sz w:val="22"/>
        </w:rPr>
        <w:t>w</w:t>
      </w:r>
      <w:r w:rsidRPr="00AA6112">
        <w:rPr>
          <w:rFonts w:cs="Arial"/>
          <w:color w:val="000000" w:themeColor="text1"/>
          <w:spacing w:val="-2"/>
          <w:sz w:val="22"/>
        </w:rPr>
        <w:t>i</w:t>
      </w:r>
      <w:r w:rsidRPr="00AA6112">
        <w:rPr>
          <w:rFonts w:cs="Arial"/>
          <w:color w:val="000000" w:themeColor="text1"/>
          <w:spacing w:val="1"/>
          <w:sz w:val="22"/>
        </w:rPr>
        <w:t>t</w:t>
      </w:r>
      <w:r w:rsidRPr="00AA6112">
        <w:rPr>
          <w:rFonts w:cs="Arial"/>
          <w:color w:val="000000" w:themeColor="text1"/>
          <w:sz w:val="22"/>
        </w:rPr>
        <w:t xml:space="preserve">h </w:t>
      </w:r>
      <w:r w:rsidRPr="00AA6112">
        <w:rPr>
          <w:rFonts w:cs="Arial"/>
          <w:color w:val="000000" w:themeColor="text1"/>
          <w:spacing w:val="1"/>
          <w:sz w:val="22"/>
        </w:rPr>
        <w:t>t</w:t>
      </w:r>
      <w:r w:rsidRPr="00AA6112">
        <w:rPr>
          <w:rFonts w:cs="Arial"/>
          <w:color w:val="000000" w:themeColor="text1"/>
          <w:sz w:val="22"/>
        </w:rPr>
        <w:t>h</w:t>
      </w:r>
      <w:r w:rsidRPr="00AA6112">
        <w:rPr>
          <w:rFonts w:cs="Arial"/>
          <w:color w:val="000000" w:themeColor="text1"/>
          <w:spacing w:val="-2"/>
          <w:sz w:val="22"/>
        </w:rPr>
        <w:t>i</w:t>
      </w:r>
      <w:r w:rsidRPr="00AA6112">
        <w:rPr>
          <w:rFonts w:cs="Arial"/>
          <w:color w:val="000000" w:themeColor="text1"/>
          <w:sz w:val="22"/>
        </w:rPr>
        <w:t>s</w:t>
      </w:r>
    </w:p>
    <w:p w14:paraId="13E7D644" w14:textId="77777777" w:rsidR="00C7102E" w:rsidRPr="00AA6112" w:rsidRDefault="00C7102E" w:rsidP="007D2E77">
      <w:pPr>
        <w:pStyle w:val="BodyText"/>
        <w:widowControl w:val="0"/>
        <w:numPr>
          <w:ilvl w:val="0"/>
          <w:numId w:val="20"/>
        </w:numPr>
        <w:tabs>
          <w:tab w:val="left" w:pos="4226"/>
        </w:tabs>
        <w:spacing w:before="6" w:line="252" w:lineRule="exact"/>
        <w:ind w:right="281"/>
        <w:jc w:val="both"/>
        <w:rPr>
          <w:rFonts w:ascii="Arial" w:hAnsi="Arial" w:cs="Arial"/>
          <w:b w:val="0"/>
          <w:color w:val="000000" w:themeColor="text1"/>
          <w:sz w:val="22"/>
          <w:szCs w:val="22"/>
        </w:rPr>
      </w:pP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ma</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nta</w:t>
      </w:r>
      <w:r w:rsidRPr="00AA6112">
        <w:rPr>
          <w:rFonts w:ascii="Arial" w:hAnsi="Arial" w:cs="Arial"/>
          <w:b w:val="0"/>
          <w:color w:val="000000" w:themeColor="text1"/>
          <w:spacing w:val="-1"/>
          <w:sz w:val="22"/>
          <w:szCs w:val="22"/>
        </w:rPr>
        <w:t>i</w:t>
      </w:r>
      <w:r w:rsidRPr="00AA6112">
        <w:rPr>
          <w:rFonts w:ascii="Arial" w:hAnsi="Arial" w:cs="Arial"/>
          <w:b w:val="0"/>
          <w:color w:val="000000" w:themeColor="text1"/>
          <w:sz w:val="22"/>
          <w:szCs w:val="22"/>
        </w:rPr>
        <w:t>n</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c</w:t>
      </w:r>
      <w:r w:rsidRPr="00AA6112">
        <w:rPr>
          <w:rFonts w:ascii="Arial" w:hAnsi="Arial" w:cs="Arial"/>
          <w:b w:val="0"/>
          <w:color w:val="000000" w:themeColor="text1"/>
          <w:spacing w:val="-2"/>
          <w:sz w:val="22"/>
          <w:szCs w:val="22"/>
        </w:rPr>
        <w:t>li</w:t>
      </w:r>
      <w:r w:rsidRPr="00AA6112">
        <w:rPr>
          <w:rFonts w:ascii="Arial" w:hAnsi="Arial" w:cs="Arial"/>
          <w:b w:val="0"/>
          <w:color w:val="000000" w:themeColor="text1"/>
          <w:sz w:val="22"/>
          <w:szCs w:val="22"/>
        </w:rPr>
        <w:t>e</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t rec</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z w:val="22"/>
          <w:szCs w:val="22"/>
        </w:rPr>
        <w:t>r</w:t>
      </w:r>
      <w:r w:rsidRPr="00AA6112">
        <w:rPr>
          <w:rFonts w:ascii="Arial" w:hAnsi="Arial" w:cs="Arial"/>
          <w:b w:val="0"/>
          <w:color w:val="000000" w:themeColor="text1"/>
          <w:spacing w:val="-3"/>
          <w:sz w:val="22"/>
          <w:szCs w:val="22"/>
        </w:rPr>
        <w:t>d</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 xml:space="preserve">d </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z w:val="22"/>
          <w:szCs w:val="22"/>
        </w:rPr>
        <w:t>rch</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pacing w:val="-3"/>
          <w:sz w:val="22"/>
          <w:szCs w:val="22"/>
        </w:rPr>
        <w:t>v</w:t>
      </w:r>
      <w:r w:rsidRPr="00AA6112">
        <w:rPr>
          <w:rFonts w:ascii="Arial" w:hAnsi="Arial" w:cs="Arial"/>
          <w:b w:val="0"/>
          <w:color w:val="000000" w:themeColor="text1"/>
          <w:sz w:val="22"/>
          <w:szCs w:val="22"/>
        </w:rPr>
        <w:t>e s</w:t>
      </w:r>
      <w:r w:rsidRPr="00AA6112">
        <w:rPr>
          <w:rFonts w:ascii="Arial" w:hAnsi="Arial" w:cs="Arial"/>
          <w:b w:val="0"/>
          <w:color w:val="000000" w:themeColor="text1"/>
          <w:spacing w:val="-2"/>
          <w:sz w:val="22"/>
          <w:szCs w:val="22"/>
        </w:rPr>
        <w:t>y</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em</w:t>
      </w:r>
      <w:r w:rsidRPr="00AA6112">
        <w:rPr>
          <w:rFonts w:ascii="Arial" w:hAnsi="Arial" w:cs="Arial"/>
          <w:b w:val="0"/>
          <w:color w:val="000000" w:themeColor="text1"/>
          <w:spacing w:val="-2"/>
          <w:sz w:val="22"/>
          <w:szCs w:val="22"/>
        </w:rPr>
        <w:t>s</w:t>
      </w:r>
      <w:r w:rsidRPr="00AA6112">
        <w:rPr>
          <w:rFonts w:ascii="Arial" w:hAnsi="Arial" w:cs="Arial"/>
          <w:b w:val="0"/>
          <w:color w:val="000000" w:themeColor="text1"/>
          <w:sz w:val="22"/>
          <w:szCs w:val="22"/>
        </w:rPr>
        <w:t>,</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4"/>
          <w:sz w:val="22"/>
          <w:szCs w:val="22"/>
        </w:rPr>
        <w:t>i</w:t>
      </w:r>
      <w:r w:rsidRPr="00AA6112">
        <w:rPr>
          <w:rFonts w:ascii="Arial" w:hAnsi="Arial" w:cs="Arial"/>
          <w:b w:val="0"/>
          <w:color w:val="000000" w:themeColor="text1"/>
          <w:sz w:val="22"/>
          <w:szCs w:val="22"/>
        </w:rPr>
        <w:t>n accord</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pacing w:val="-3"/>
          <w:sz w:val="22"/>
          <w:szCs w:val="22"/>
        </w:rPr>
        <w:t>n</w:t>
      </w:r>
      <w:r w:rsidRPr="00AA6112">
        <w:rPr>
          <w:rFonts w:ascii="Arial" w:hAnsi="Arial" w:cs="Arial"/>
          <w:b w:val="0"/>
          <w:color w:val="000000" w:themeColor="text1"/>
          <w:sz w:val="22"/>
          <w:szCs w:val="22"/>
        </w:rPr>
        <w:t xml:space="preserve">ce </w:t>
      </w:r>
      <w:r w:rsidRPr="00AA6112">
        <w:rPr>
          <w:rFonts w:ascii="Arial" w:hAnsi="Arial" w:cs="Arial"/>
          <w:b w:val="0"/>
          <w:color w:val="000000" w:themeColor="text1"/>
          <w:spacing w:val="-2"/>
          <w:sz w:val="22"/>
          <w:szCs w:val="22"/>
        </w:rPr>
        <w:t>wi</w:t>
      </w:r>
      <w:r w:rsidRPr="00AA6112">
        <w:rPr>
          <w:rFonts w:ascii="Arial" w:hAnsi="Arial" w:cs="Arial"/>
          <w:b w:val="0"/>
          <w:color w:val="000000" w:themeColor="text1"/>
          <w:sz w:val="22"/>
          <w:szCs w:val="22"/>
        </w:rPr>
        <w:t xml:space="preserve">th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sch</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s’ pr</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ce</w:t>
      </w:r>
      <w:r w:rsidRPr="00AA6112">
        <w:rPr>
          <w:rFonts w:ascii="Arial" w:hAnsi="Arial" w:cs="Arial"/>
          <w:b w:val="0"/>
          <w:color w:val="000000" w:themeColor="text1"/>
          <w:spacing w:val="-4"/>
          <w:sz w:val="22"/>
          <w:szCs w:val="22"/>
        </w:rPr>
        <w:t>d</w:t>
      </w:r>
      <w:r w:rsidRPr="00AA6112">
        <w:rPr>
          <w:rFonts w:ascii="Arial" w:hAnsi="Arial" w:cs="Arial"/>
          <w:b w:val="0"/>
          <w:color w:val="000000" w:themeColor="text1"/>
          <w:sz w:val="22"/>
          <w:szCs w:val="22"/>
        </w:rPr>
        <w:t>ures, p</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pacing w:val="-2"/>
          <w:sz w:val="22"/>
          <w:szCs w:val="22"/>
        </w:rPr>
        <w:t>li</w:t>
      </w:r>
      <w:r w:rsidRPr="00AA6112">
        <w:rPr>
          <w:rFonts w:ascii="Arial" w:hAnsi="Arial" w:cs="Arial"/>
          <w:b w:val="0"/>
          <w:color w:val="000000" w:themeColor="text1"/>
          <w:sz w:val="22"/>
          <w:szCs w:val="22"/>
        </w:rPr>
        <w:t>cy</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d s</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z w:val="22"/>
          <w:szCs w:val="22"/>
        </w:rPr>
        <w:t>tut</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ry</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r</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pacing w:val="1"/>
          <w:sz w:val="22"/>
          <w:szCs w:val="22"/>
        </w:rPr>
        <w:t>q</w:t>
      </w:r>
      <w:r w:rsidRPr="00AA6112">
        <w:rPr>
          <w:rFonts w:ascii="Arial" w:hAnsi="Arial" w:cs="Arial"/>
          <w:b w:val="0"/>
          <w:color w:val="000000" w:themeColor="text1"/>
          <w:sz w:val="22"/>
          <w:szCs w:val="22"/>
        </w:rPr>
        <w:t>u</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r</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z w:val="22"/>
          <w:szCs w:val="22"/>
        </w:rPr>
        <w:t>me</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s.</w:t>
      </w:r>
    </w:p>
    <w:p w14:paraId="4013A088" w14:textId="77777777" w:rsidR="00C7102E" w:rsidRPr="00AA6112" w:rsidRDefault="00C7102E" w:rsidP="007D2E77">
      <w:pPr>
        <w:pStyle w:val="BodyText"/>
        <w:tabs>
          <w:tab w:val="left" w:pos="4226"/>
        </w:tabs>
        <w:spacing w:before="6" w:line="252" w:lineRule="exact"/>
        <w:ind w:left="720" w:right="281"/>
        <w:jc w:val="both"/>
        <w:rPr>
          <w:rFonts w:ascii="Arial" w:hAnsi="Arial" w:cs="Arial"/>
          <w:color w:val="000000" w:themeColor="text1"/>
          <w:sz w:val="22"/>
          <w:szCs w:val="22"/>
        </w:rPr>
      </w:pPr>
    </w:p>
    <w:p w14:paraId="103FBF66" w14:textId="40B2207E" w:rsidR="00C7102E" w:rsidRPr="00AA6112" w:rsidRDefault="00C7102E" w:rsidP="007D2E77">
      <w:pPr>
        <w:pStyle w:val="BodyText"/>
        <w:tabs>
          <w:tab w:val="left" w:pos="4226"/>
        </w:tabs>
        <w:spacing w:before="6" w:line="252" w:lineRule="exact"/>
        <w:ind w:right="281"/>
        <w:jc w:val="both"/>
        <w:rPr>
          <w:rFonts w:ascii="Arial" w:hAnsi="Arial" w:cs="Arial"/>
          <w:color w:val="000000" w:themeColor="text1"/>
          <w:sz w:val="22"/>
          <w:szCs w:val="22"/>
        </w:rPr>
      </w:pPr>
      <w:r w:rsidRPr="00AA6112">
        <w:rPr>
          <w:rFonts w:ascii="Arial" w:hAnsi="Arial" w:cs="Arial"/>
          <w:color w:val="000000" w:themeColor="text1"/>
          <w:sz w:val="22"/>
          <w:szCs w:val="22"/>
        </w:rPr>
        <w:t>C</w:t>
      </w:r>
      <w:r w:rsidR="004B329B">
        <w:rPr>
          <w:rFonts w:ascii="Arial" w:hAnsi="Arial" w:cs="Arial"/>
          <w:color w:val="000000" w:themeColor="text1"/>
          <w:sz w:val="22"/>
          <w:szCs w:val="22"/>
        </w:rPr>
        <w:t>onfidentiality</w:t>
      </w:r>
    </w:p>
    <w:p w14:paraId="789E7209" w14:textId="65F155ED" w:rsidR="00C7102E" w:rsidRPr="00AA6112" w:rsidRDefault="00C7102E" w:rsidP="007D2E77">
      <w:pPr>
        <w:pStyle w:val="BodyText"/>
        <w:widowControl w:val="0"/>
        <w:numPr>
          <w:ilvl w:val="0"/>
          <w:numId w:val="21"/>
        </w:numPr>
        <w:tabs>
          <w:tab w:val="left" w:pos="4226"/>
        </w:tabs>
        <w:ind w:right="134"/>
        <w:jc w:val="both"/>
        <w:rPr>
          <w:rFonts w:ascii="Arial" w:hAnsi="Arial" w:cs="Arial"/>
          <w:b w:val="0"/>
          <w:color w:val="000000" w:themeColor="text1"/>
          <w:sz w:val="22"/>
          <w:szCs w:val="22"/>
        </w:rPr>
      </w:pPr>
      <w:r w:rsidRPr="00AA6112">
        <w:rPr>
          <w:rFonts w:ascii="Arial" w:hAnsi="Arial" w:cs="Arial"/>
          <w:b w:val="0"/>
          <w:color w:val="000000" w:themeColor="text1"/>
          <w:spacing w:val="-1"/>
          <w:sz w:val="22"/>
          <w:szCs w:val="22"/>
        </w:rPr>
        <w:t>Y</w:t>
      </w:r>
      <w:r w:rsidRPr="00AA6112">
        <w:rPr>
          <w:rFonts w:ascii="Arial" w:hAnsi="Arial" w:cs="Arial"/>
          <w:b w:val="0"/>
          <w:color w:val="000000" w:themeColor="text1"/>
          <w:sz w:val="22"/>
          <w:szCs w:val="22"/>
        </w:rPr>
        <w:t>ou are</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e</w:t>
      </w:r>
      <w:r w:rsidRPr="00AA6112">
        <w:rPr>
          <w:rFonts w:ascii="Arial" w:hAnsi="Arial" w:cs="Arial"/>
          <w:b w:val="0"/>
          <w:color w:val="000000" w:themeColor="text1"/>
          <w:spacing w:val="-3"/>
          <w:sz w:val="22"/>
          <w:szCs w:val="22"/>
        </w:rPr>
        <w:t>x</w:t>
      </w:r>
      <w:r w:rsidRPr="00AA6112">
        <w:rPr>
          <w:rFonts w:ascii="Arial" w:hAnsi="Arial" w:cs="Arial"/>
          <w:b w:val="0"/>
          <w:color w:val="000000" w:themeColor="text1"/>
          <w:sz w:val="22"/>
          <w:szCs w:val="22"/>
        </w:rPr>
        <w:t>p</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c</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ed</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o</w:t>
      </w:r>
      <w:r w:rsidRPr="00AA6112">
        <w:rPr>
          <w:rFonts w:ascii="Arial" w:hAnsi="Arial" w:cs="Arial"/>
          <w:b w:val="0"/>
          <w:color w:val="000000" w:themeColor="text1"/>
          <w:spacing w:val="-4"/>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re</w:t>
      </w:r>
      <w:r w:rsidRPr="00AA6112">
        <w:rPr>
          <w:rFonts w:ascii="Arial" w:hAnsi="Arial" w:cs="Arial"/>
          <w:b w:val="0"/>
          <w:color w:val="000000" w:themeColor="text1"/>
          <w:spacing w:val="-4"/>
          <w:sz w:val="22"/>
          <w:szCs w:val="22"/>
        </w:rPr>
        <w:t>a</w:t>
      </w:r>
      <w:r w:rsidRPr="00AA6112">
        <w:rPr>
          <w:rFonts w:ascii="Arial" w:hAnsi="Arial" w:cs="Arial"/>
          <w:b w:val="0"/>
          <w:color w:val="000000" w:themeColor="text1"/>
          <w:sz w:val="22"/>
          <w:szCs w:val="22"/>
        </w:rPr>
        <w:t>t</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a</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 xml:space="preserve">l </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pacing w:val="-3"/>
          <w:sz w:val="22"/>
          <w:szCs w:val="22"/>
        </w:rPr>
        <w:t>n</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rm</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on a</w:t>
      </w:r>
      <w:r w:rsidRPr="00AA6112">
        <w:rPr>
          <w:rFonts w:ascii="Arial" w:hAnsi="Arial" w:cs="Arial"/>
          <w:b w:val="0"/>
          <w:color w:val="000000" w:themeColor="text1"/>
          <w:spacing w:val="-3"/>
          <w:sz w:val="22"/>
          <w:szCs w:val="22"/>
        </w:rPr>
        <w:t>c</w:t>
      </w:r>
      <w:r w:rsidRPr="00AA6112">
        <w:rPr>
          <w:rFonts w:ascii="Arial" w:hAnsi="Arial" w:cs="Arial"/>
          <w:b w:val="0"/>
          <w:color w:val="000000" w:themeColor="text1"/>
          <w:spacing w:val="1"/>
          <w:sz w:val="22"/>
          <w:szCs w:val="22"/>
        </w:rPr>
        <w:t>q</w:t>
      </w:r>
      <w:r w:rsidRPr="00AA6112">
        <w:rPr>
          <w:rFonts w:ascii="Arial" w:hAnsi="Arial" w:cs="Arial"/>
          <w:b w:val="0"/>
          <w:color w:val="000000" w:themeColor="text1"/>
          <w:sz w:val="22"/>
          <w:szCs w:val="22"/>
        </w:rPr>
        <w:t>u</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red</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pacing w:val="-3"/>
          <w:sz w:val="22"/>
          <w:szCs w:val="22"/>
        </w:rPr>
        <w:t>h</w:t>
      </w:r>
      <w:r w:rsidRPr="00AA6112">
        <w:rPr>
          <w:rFonts w:ascii="Arial" w:hAnsi="Arial" w:cs="Arial"/>
          <w:b w:val="0"/>
          <w:color w:val="000000" w:themeColor="text1"/>
          <w:sz w:val="22"/>
          <w:szCs w:val="22"/>
        </w:rPr>
        <w:t>ro</w:t>
      </w:r>
      <w:r w:rsidRPr="00AA6112">
        <w:rPr>
          <w:rFonts w:ascii="Arial" w:hAnsi="Arial" w:cs="Arial"/>
          <w:b w:val="0"/>
          <w:color w:val="000000" w:themeColor="text1"/>
          <w:spacing w:val="-4"/>
          <w:sz w:val="22"/>
          <w:szCs w:val="22"/>
        </w:rPr>
        <w:t>u</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z w:val="22"/>
          <w:szCs w:val="22"/>
        </w:rPr>
        <w:t xml:space="preserve">h </w:t>
      </w:r>
      <w:r w:rsidRPr="00AA6112">
        <w:rPr>
          <w:rFonts w:ascii="Arial" w:hAnsi="Arial" w:cs="Arial"/>
          <w:b w:val="0"/>
          <w:color w:val="000000" w:themeColor="text1"/>
          <w:spacing w:val="-2"/>
          <w:sz w:val="22"/>
          <w:szCs w:val="22"/>
        </w:rPr>
        <w:t>y</w:t>
      </w:r>
      <w:r w:rsidRPr="00AA6112">
        <w:rPr>
          <w:rFonts w:ascii="Arial" w:hAnsi="Arial" w:cs="Arial"/>
          <w:b w:val="0"/>
          <w:color w:val="000000" w:themeColor="text1"/>
          <w:sz w:val="22"/>
          <w:szCs w:val="22"/>
        </w:rPr>
        <w:t>o</w:t>
      </w:r>
      <w:r w:rsidRPr="00AA6112">
        <w:rPr>
          <w:rFonts w:ascii="Arial" w:hAnsi="Arial" w:cs="Arial"/>
          <w:b w:val="0"/>
          <w:color w:val="000000" w:themeColor="text1"/>
          <w:spacing w:val="-1"/>
          <w:sz w:val="22"/>
          <w:szCs w:val="22"/>
        </w:rPr>
        <w:t>u</w:t>
      </w:r>
      <w:r w:rsidRPr="00AA6112">
        <w:rPr>
          <w:rFonts w:ascii="Arial" w:hAnsi="Arial" w:cs="Arial"/>
          <w:b w:val="0"/>
          <w:color w:val="000000" w:themeColor="text1"/>
          <w:sz w:val="22"/>
          <w:szCs w:val="22"/>
        </w:rPr>
        <w:t>r emp</w:t>
      </w:r>
      <w:r w:rsidRPr="00AA6112">
        <w:rPr>
          <w:rFonts w:ascii="Arial" w:hAnsi="Arial" w:cs="Arial"/>
          <w:b w:val="0"/>
          <w:color w:val="000000" w:themeColor="text1"/>
          <w:spacing w:val="-1"/>
          <w:sz w:val="22"/>
          <w:szCs w:val="22"/>
        </w:rPr>
        <w:t>l</w:t>
      </w:r>
      <w:r w:rsidRPr="00AA6112">
        <w:rPr>
          <w:rFonts w:ascii="Arial" w:hAnsi="Arial" w:cs="Arial"/>
          <w:b w:val="0"/>
          <w:color w:val="000000" w:themeColor="text1"/>
          <w:sz w:val="22"/>
          <w:szCs w:val="22"/>
        </w:rPr>
        <w:t>o</w:t>
      </w:r>
      <w:r w:rsidRPr="00AA6112">
        <w:rPr>
          <w:rFonts w:ascii="Arial" w:hAnsi="Arial" w:cs="Arial"/>
          <w:b w:val="0"/>
          <w:color w:val="000000" w:themeColor="text1"/>
          <w:spacing w:val="-3"/>
          <w:sz w:val="22"/>
          <w:szCs w:val="22"/>
        </w:rPr>
        <w:t>y</w:t>
      </w:r>
      <w:r w:rsidRPr="00AA6112">
        <w:rPr>
          <w:rFonts w:ascii="Arial" w:hAnsi="Arial" w:cs="Arial"/>
          <w:b w:val="0"/>
          <w:color w:val="000000" w:themeColor="text1"/>
          <w:sz w:val="22"/>
          <w:szCs w:val="22"/>
        </w:rPr>
        <w:t>me</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 b</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w:t>
      </w:r>
      <w:r w:rsidRPr="00AA6112">
        <w:rPr>
          <w:rFonts w:ascii="Arial" w:hAnsi="Arial" w:cs="Arial"/>
          <w:b w:val="0"/>
          <w:color w:val="000000" w:themeColor="text1"/>
          <w:spacing w:val="-4"/>
          <w:sz w:val="22"/>
          <w:szCs w:val="22"/>
        </w:rPr>
        <w:t xml:space="preserve"> </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r</w:t>
      </w:r>
      <w:r w:rsidRPr="00AA6112">
        <w:rPr>
          <w:rFonts w:ascii="Arial" w:hAnsi="Arial" w:cs="Arial"/>
          <w:b w:val="0"/>
          <w:color w:val="000000" w:themeColor="text1"/>
          <w:spacing w:val="-2"/>
          <w:sz w:val="22"/>
          <w:szCs w:val="22"/>
        </w:rPr>
        <w:t>m</w:t>
      </w:r>
      <w:r w:rsidRPr="00AA6112">
        <w:rPr>
          <w:rFonts w:ascii="Arial" w:hAnsi="Arial" w:cs="Arial"/>
          <w:b w:val="0"/>
          <w:color w:val="000000" w:themeColor="text1"/>
          <w:sz w:val="22"/>
          <w:szCs w:val="22"/>
        </w:rPr>
        <w:t>a</w:t>
      </w:r>
      <w:r w:rsidRPr="00AA6112">
        <w:rPr>
          <w:rFonts w:ascii="Arial" w:hAnsi="Arial" w:cs="Arial"/>
          <w:b w:val="0"/>
          <w:color w:val="000000" w:themeColor="text1"/>
          <w:spacing w:val="-2"/>
          <w:sz w:val="22"/>
          <w:szCs w:val="22"/>
        </w:rPr>
        <w:t>ll</w:t>
      </w:r>
      <w:r w:rsidRPr="00AA6112">
        <w:rPr>
          <w:rFonts w:ascii="Arial" w:hAnsi="Arial" w:cs="Arial"/>
          <w:b w:val="0"/>
          <w:color w:val="000000" w:themeColor="text1"/>
          <w:sz w:val="22"/>
          <w:szCs w:val="22"/>
        </w:rPr>
        <w:t>y</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d i</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rma</w:t>
      </w:r>
      <w:r w:rsidRPr="00AA6112">
        <w:rPr>
          <w:rFonts w:ascii="Arial" w:hAnsi="Arial" w:cs="Arial"/>
          <w:b w:val="0"/>
          <w:color w:val="000000" w:themeColor="text1"/>
          <w:spacing w:val="-2"/>
          <w:sz w:val="22"/>
          <w:szCs w:val="22"/>
        </w:rPr>
        <w:t>ll</w:t>
      </w:r>
      <w:r w:rsidRPr="00AA6112">
        <w:rPr>
          <w:rFonts w:ascii="Arial" w:hAnsi="Arial" w:cs="Arial"/>
          <w:b w:val="0"/>
          <w:color w:val="000000" w:themeColor="text1"/>
          <w:spacing w:val="-3"/>
          <w:sz w:val="22"/>
          <w:szCs w:val="22"/>
        </w:rPr>
        <w:t>y</w:t>
      </w:r>
      <w:r w:rsidRPr="00AA6112">
        <w:rPr>
          <w:rFonts w:ascii="Arial" w:hAnsi="Arial" w:cs="Arial"/>
          <w:b w:val="0"/>
          <w:color w:val="000000" w:themeColor="text1"/>
          <w:sz w:val="22"/>
          <w:szCs w:val="22"/>
        </w:rPr>
        <w:t>,</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 xml:space="preserve">n </w:t>
      </w:r>
      <w:r w:rsidRPr="00AA6112">
        <w:rPr>
          <w:rFonts w:ascii="Arial" w:hAnsi="Arial" w:cs="Arial"/>
          <w:b w:val="0"/>
          <w:color w:val="000000" w:themeColor="text1"/>
          <w:spacing w:val="-2"/>
          <w:sz w:val="22"/>
          <w:szCs w:val="22"/>
        </w:rPr>
        <w:t>s</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r</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ct co</w:t>
      </w:r>
      <w:r w:rsidRPr="00AA6112">
        <w:rPr>
          <w:rFonts w:ascii="Arial" w:hAnsi="Arial" w:cs="Arial"/>
          <w:b w:val="0"/>
          <w:color w:val="000000" w:themeColor="text1"/>
          <w:spacing w:val="-4"/>
          <w:sz w:val="22"/>
          <w:szCs w:val="22"/>
        </w:rPr>
        <w:t>n</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d</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nc</w:t>
      </w:r>
      <w:r w:rsidRPr="00AA6112">
        <w:rPr>
          <w:rFonts w:ascii="Arial" w:hAnsi="Arial" w:cs="Arial"/>
          <w:b w:val="0"/>
          <w:color w:val="000000" w:themeColor="text1"/>
          <w:spacing w:val="-4"/>
          <w:sz w:val="22"/>
          <w:szCs w:val="22"/>
        </w:rPr>
        <w:t>e</w:t>
      </w:r>
      <w:r w:rsidRPr="00AA6112">
        <w:rPr>
          <w:rFonts w:ascii="Arial" w:hAnsi="Arial" w:cs="Arial"/>
          <w:b w:val="0"/>
          <w:color w:val="000000" w:themeColor="text1"/>
          <w:sz w:val="22"/>
          <w:szCs w:val="22"/>
        </w:rPr>
        <w:t xml:space="preserve">. </w:t>
      </w: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h</w:t>
      </w:r>
      <w:r w:rsidRPr="00AA6112">
        <w:rPr>
          <w:rFonts w:ascii="Arial" w:hAnsi="Arial" w:cs="Arial"/>
          <w:b w:val="0"/>
          <w:color w:val="000000" w:themeColor="text1"/>
          <w:spacing w:val="-4"/>
          <w:sz w:val="22"/>
          <w:szCs w:val="22"/>
        </w:rPr>
        <w:t>e</w:t>
      </w:r>
      <w:r w:rsidRPr="00AA6112">
        <w:rPr>
          <w:rFonts w:ascii="Arial" w:hAnsi="Arial" w:cs="Arial"/>
          <w:b w:val="0"/>
          <w:color w:val="000000" w:themeColor="text1"/>
          <w:sz w:val="22"/>
          <w:szCs w:val="22"/>
        </w:rPr>
        <w:t xml:space="preserve">re </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z w:val="22"/>
          <w:szCs w:val="22"/>
        </w:rPr>
        <w:t xml:space="preserve">re </w:t>
      </w:r>
      <w:r w:rsidRPr="00AA6112">
        <w:rPr>
          <w:rFonts w:ascii="Arial" w:hAnsi="Arial" w:cs="Arial"/>
          <w:b w:val="0"/>
          <w:color w:val="000000" w:themeColor="text1"/>
          <w:spacing w:val="-2"/>
          <w:sz w:val="22"/>
          <w:szCs w:val="22"/>
        </w:rPr>
        <w:t>s</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r</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pacing w:val="-3"/>
          <w:sz w:val="22"/>
          <w:szCs w:val="22"/>
        </w:rPr>
        <w:t>c</w:t>
      </w:r>
      <w:r w:rsidRPr="00AA6112">
        <w:rPr>
          <w:rFonts w:ascii="Arial" w:hAnsi="Arial" w:cs="Arial"/>
          <w:b w:val="0"/>
          <w:color w:val="000000" w:themeColor="text1"/>
          <w:sz w:val="22"/>
          <w:szCs w:val="22"/>
        </w:rPr>
        <w:t>t ru</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es and</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pr</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oc</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d</w:t>
      </w:r>
      <w:r w:rsidRPr="00AA6112">
        <w:rPr>
          <w:rFonts w:ascii="Arial" w:hAnsi="Arial" w:cs="Arial"/>
          <w:b w:val="0"/>
          <w:color w:val="000000" w:themeColor="text1"/>
          <w:spacing w:val="-4"/>
          <w:sz w:val="22"/>
          <w:szCs w:val="22"/>
        </w:rPr>
        <w:t>e</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n</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pacing w:val="-3"/>
          <w:sz w:val="22"/>
          <w:szCs w:val="22"/>
        </w:rPr>
        <w:t>n</w:t>
      </w:r>
      <w:r w:rsidRPr="00AA6112">
        <w:rPr>
          <w:rFonts w:ascii="Arial" w:hAnsi="Arial" w:cs="Arial"/>
          <w:b w:val="0"/>
          <w:color w:val="000000" w:themeColor="text1"/>
          <w:sz w:val="22"/>
          <w:szCs w:val="22"/>
        </w:rPr>
        <w:t xml:space="preserve">g </w:t>
      </w:r>
      <w:r w:rsidR="00137275" w:rsidRPr="00AA6112">
        <w:rPr>
          <w:rFonts w:ascii="Arial" w:hAnsi="Arial" w:cs="Arial"/>
          <w:b w:val="0"/>
          <w:color w:val="000000" w:themeColor="text1"/>
          <w:sz w:val="22"/>
          <w:szCs w:val="22"/>
        </w:rPr>
        <w:t>emp</w:t>
      </w:r>
      <w:r w:rsidR="00137275" w:rsidRPr="00AA6112">
        <w:rPr>
          <w:rFonts w:ascii="Arial" w:hAnsi="Arial" w:cs="Arial"/>
          <w:b w:val="0"/>
          <w:color w:val="000000" w:themeColor="text1"/>
          <w:spacing w:val="-1"/>
          <w:sz w:val="22"/>
          <w:szCs w:val="22"/>
        </w:rPr>
        <w:t>l</w:t>
      </w:r>
      <w:r w:rsidR="00137275" w:rsidRPr="00AA6112">
        <w:rPr>
          <w:rFonts w:ascii="Arial" w:hAnsi="Arial" w:cs="Arial"/>
          <w:b w:val="0"/>
          <w:color w:val="000000" w:themeColor="text1"/>
          <w:spacing w:val="-3"/>
          <w:sz w:val="22"/>
          <w:szCs w:val="22"/>
        </w:rPr>
        <w:t>oy</w:t>
      </w:r>
      <w:r w:rsidR="00137275" w:rsidRPr="00AA6112">
        <w:rPr>
          <w:rFonts w:ascii="Arial" w:hAnsi="Arial" w:cs="Arial"/>
          <w:b w:val="0"/>
          <w:color w:val="000000" w:themeColor="text1"/>
          <w:sz w:val="22"/>
          <w:szCs w:val="22"/>
        </w:rPr>
        <w:t>e</w:t>
      </w:r>
      <w:r w:rsidR="00137275" w:rsidRPr="00AA6112">
        <w:rPr>
          <w:rFonts w:ascii="Arial" w:hAnsi="Arial" w:cs="Arial"/>
          <w:b w:val="0"/>
          <w:color w:val="000000" w:themeColor="text1"/>
          <w:spacing w:val="-1"/>
          <w:sz w:val="22"/>
          <w:szCs w:val="22"/>
        </w:rPr>
        <w:t>e</w:t>
      </w:r>
      <w:r w:rsidR="00137275"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acc</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ss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o 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d use</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f the</w:t>
      </w:r>
      <w:r w:rsidRPr="00AA6112">
        <w:rPr>
          <w:rFonts w:ascii="Arial" w:hAnsi="Arial" w:cs="Arial"/>
          <w:b w:val="0"/>
          <w:color w:val="000000" w:themeColor="text1"/>
          <w:spacing w:val="-2"/>
          <w:sz w:val="22"/>
          <w:szCs w:val="22"/>
        </w:rPr>
        <w:t xml:space="preserve"> </w:t>
      </w:r>
      <w:r w:rsidR="006E1F51" w:rsidRPr="00AA6112">
        <w:rPr>
          <w:rFonts w:ascii="Arial" w:hAnsi="Arial" w:cs="Arial"/>
          <w:b w:val="0"/>
          <w:color w:val="000000" w:themeColor="text1"/>
          <w:sz w:val="22"/>
          <w:szCs w:val="22"/>
        </w:rPr>
        <w:t>schools’</w:t>
      </w:r>
      <w:r w:rsidRPr="00AA6112">
        <w:rPr>
          <w:rFonts w:ascii="Arial" w:hAnsi="Arial" w:cs="Arial"/>
          <w:b w:val="0"/>
          <w:color w:val="000000" w:themeColor="text1"/>
          <w:sz w:val="22"/>
          <w:szCs w:val="22"/>
        </w:rPr>
        <w:t xml:space="preserve"> d</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ta</w:t>
      </w:r>
      <w:r w:rsidRPr="00AA6112">
        <w:rPr>
          <w:rFonts w:ascii="Arial" w:hAnsi="Arial" w:cs="Arial"/>
          <w:b w:val="0"/>
          <w:color w:val="000000" w:themeColor="text1"/>
          <w:spacing w:val="-1"/>
          <w:sz w:val="22"/>
          <w:szCs w:val="22"/>
        </w:rPr>
        <w:t>b</w:t>
      </w:r>
      <w:r w:rsidRPr="00AA6112">
        <w:rPr>
          <w:rFonts w:ascii="Arial" w:hAnsi="Arial" w:cs="Arial"/>
          <w:b w:val="0"/>
          <w:color w:val="000000" w:themeColor="text1"/>
          <w:sz w:val="22"/>
          <w:szCs w:val="22"/>
        </w:rPr>
        <w:t>as</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s.</w:t>
      </w:r>
      <w:r w:rsidRPr="00AA6112">
        <w:rPr>
          <w:rFonts w:ascii="Arial" w:hAnsi="Arial" w:cs="Arial"/>
          <w:b w:val="0"/>
          <w:color w:val="000000" w:themeColor="text1"/>
          <w:spacing w:val="59"/>
          <w:sz w:val="22"/>
          <w:szCs w:val="22"/>
        </w:rPr>
        <w:t xml:space="preserve"> </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ny</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breach</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f</w:t>
      </w:r>
      <w:r w:rsidRPr="00AA6112">
        <w:rPr>
          <w:rFonts w:ascii="Arial" w:hAnsi="Arial" w:cs="Arial"/>
          <w:b w:val="0"/>
          <w:color w:val="000000" w:themeColor="text1"/>
          <w:spacing w:val="4"/>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se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ru</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es 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d pr</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oc</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4"/>
          <w:sz w:val="22"/>
          <w:szCs w:val="22"/>
        </w:rPr>
        <w:t>w</w:t>
      </w:r>
      <w:r w:rsidRPr="00AA6112">
        <w:rPr>
          <w:rFonts w:ascii="Arial" w:hAnsi="Arial" w:cs="Arial"/>
          <w:b w:val="0"/>
          <w:color w:val="000000" w:themeColor="text1"/>
          <w:spacing w:val="-2"/>
          <w:sz w:val="22"/>
          <w:szCs w:val="22"/>
        </w:rPr>
        <w:t>il</w:t>
      </w:r>
      <w:r w:rsidRPr="00AA6112">
        <w:rPr>
          <w:rFonts w:ascii="Arial" w:hAnsi="Arial" w:cs="Arial"/>
          <w:b w:val="0"/>
          <w:color w:val="000000" w:themeColor="text1"/>
          <w:sz w:val="22"/>
          <w:szCs w:val="22"/>
        </w:rPr>
        <w:t>l be re</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z w:val="22"/>
          <w:szCs w:val="22"/>
        </w:rPr>
        <w:t>arded as</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su</w:t>
      </w:r>
      <w:r w:rsidRPr="00AA6112">
        <w:rPr>
          <w:rFonts w:ascii="Arial" w:hAnsi="Arial" w:cs="Arial"/>
          <w:b w:val="0"/>
          <w:color w:val="000000" w:themeColor="text1"/>
          <w:spacing w:val="-4"/>
          <w:sz w:val="22"/>
          <w:szCs w:val="22"/>
        </w:rPr>
        <w:t>b</w:t>
      </w:r>
      <w:r w:rsidRPr="00AA6112">
        <w:rPr>
          <w:rFonts w:ascii="Arial" w:hAnsi="Arial" w:cs="Arial"/>
          <w:b w:val="0"/>
          <w:color w:val="000000" w:themeColor="text1"/>
          <w:spacing w:val="1"/>
          <w:sz w:val="22"/>
          <w:szCs w:val="22"/>
        </w:rPr>
        <w:t>j</w:t>
      </w:r>
      <w:r w:rsidRPr="00AA6112">
        <w:rPr>
          <w:rFonts w:ascii="Arial" w:hAnsi="Arial" w:cs="Arial"/>
          <w:b w:val="0"/>
          <w:color w:val="000000" w:themeColor="text1"/>
          <w:sz w:val="22"/>
          <w:szCs w:val="22"/>
        </w:rPr>
        <w:t>ect</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d</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sc</w:t>
      </w:r>
      <w:r w:rsidRPr="00AA6112">
        <w:rPr>
          <w:rFonts w:ascii="Arial" w:hAnsi="Arial" w:cs="Arial"/>
          <w:b w:val="0"/>
          <w:color w:val="000000" w:themeColor="text1"/>
          <w:spacing w:val="-4"/>
          <w:sz w:val="22"/>
          <w:szCs w:val="22"/>
        </w:rPr>
        <w:t>i</w:t>
      </w:r>
      <w:r w:rsidRPr="00AA6112">
        <w:rPr>
          <w:rFonts w:ascii="Arial" w:hAnsi="Arial" w:cs="Arial"/>
          <w:b w:val="0"/>
          <w:color w:val="000000" w:themeColor="text1"/>
          <w:sz w:val="22"/>
          <w:szCs w:val="22"/>
        </w:rPr>
        <w:t>p</w:t>
      </w:r>
      <w:r w:rsidRPr="00AA6112">
        <w:rPr>
          <w:rFonts w:ascii="Arial" w:hAnsi="Arial" w:cs="Arial"/>
          <w:b w:val="0"/>
          <w:color w:val="000000" w:themeColor="text1"/>
          <w:spacing w:val="-2"/>
          <w:sz w:val="22"/>
          <w:szCs w:val="22"/>
        </w:rPr>
        <w:t>li</w:t>
      </w:r>
      <w:r w:rsidRPr="00AA6112">
        <w:rPr>
          <w:rFonts w:ascii="Arial" w:hAnsi="Arial" w:cs="Arial"/>
          <w:b w:val="0"/>
          <w:color w:val="000000" w:themeColor="text1"/>
          <w:sz w:val="22"/>
          <w:szCs w:val="22"/>
        </w:rPr>
        <w:t>n</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 xml:space="preserve">ry </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n</w:t>
      </w:r>
      <w:r w:rsidRPr="00AA6112">
        <w:rPr>
          <w:rFonts w:ascii="Arial" w:hAnsi="Arial" w:cs="Arial"/>
          <w:b w:val="0"/>
          <w:color w:val="000000" w:themeColor="text1"/>
          <w:spacing w:val="-3"/>
          <w:sz w:val="22"/>
          <w:szCs w:val="22"/>
        </w:rPr>
        <w:t>v</w:t>
      </w:r>
      <w:r w:rsidRPr="00AA6112">
        <w:rPr>
          <w:rFonts w:ascii="Arial" w:hAnsi="Arial" w:cs="Arial"/>
          <w:b w:val="0"/>
          <w:color w:val="000000" w:themeColor="text1"/>
          <w:sz w:val="22"/>
          <w:szCs w:val="22"/>
        </w:rPr>
        <w:t>esti</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z w:val="22"/>
          <w:szCs w:val="22"/>
        </w:rPr>
        <w:t>ati</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z w:val="22"/>
          <w:szCs w:val="22"/>
        </w:rPr>
        <w:t>n.</w:t>
      </w:r>
      <w:r w:rsidRPr="00AA6112">
        <w:rPr>
          <w:rFonts w:ascii="Arial" w:hAnsi="Arial" w:cs="Arial"/>
          <w:b w:val="0"/>
          <w:color w:val="000000" w:themeColor="text1"/>
          <w:spacing w:val="59"/>
          <w:sz w:val="22"/>
          <w:szCs w:val="22"/>
        </w:rPr>
        <w:t xml:space="preserve"> </w:t>
      </w: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h</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re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z w:val="22"/>
          <w:szCs w:val="22"/>
        </w:rPr>
        <w:t>re</w:t>
      </w:r>
      <w:r w:rsidRPr="00AA6112">
        <w:rPr>
          <w:rFonts w:ascii="Arial" w:hAnsi="Arial" w:cs="Arial"/>
          <w:b w:val="0"/>
          <w:color w:val="000000" w:themeColor="text1"/>
          <w:spacing w:val="-2"/>
          <w:sz w:val="22"/>
          <w:szCs w:val="22"/>
        </w:rPr>
        <w:t xml:space="preserve"> i</w:t>
      </w:r>
      <w:r w:rsidRPr="00AA6112">
        <w:rPr>
          <w:rFonts w:ascii="Arial" w:hAnsi="Arial" w:cs="Arial"/>
          <w:b w:val="0"/>
          <w:color w:val="000000" w:themeColor="text1"/>
          <w:sz w:val="22"/>
          <w:szCs w:val="22"/>
        </w:rPr>
        <w:t>nte</w:t>
      </w:r>
      <w:r w:rsidRPr="00AA6112">
        <w:rPr>
          <w:rFonts w:ascii="Arial" w:hAnsi="Arial" w:cs="Arial"/>
          <w:b w:val="0"/>
          <w:color w:val="000000" w:themeColor="text1"/>
          <w:spacing w:val="1"/>
          <w:sz w:val="22"/>
          <w:szCs w:val="22"/>
        </w:rPr>
        <w:t>r</w:t>
      </w:r>
      <w:r w:rsidRPr="00AA6112">
        <w:rPr>
          <w:rFonts w:ascii="Arial" w:hAnsi="Arial" w:cs="Arial"/>
          <w:b w:val="0"/>
          <w:color w:val="000000" w:themeColor="text1"/>
          <w:sz w:val="22"/>
          <w:szCs w:val="22"/>
        </w:rPr>
        <w:t>n</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l pr</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ce</w:t>
      </w:r>
      <w:r w:rsidRPr="00AA6112">
        <w:rPr>
          <w:rFonts w:ascii="Arial" w:hAnsi="Arial" w:cs="Arial"/>
          <w:b w:val="0"/>
          <w:color w:val="000000" w:themeColor="text1"/>
          <w:spacing w:val="-1"/>
          <w:sz w:val="22"/>
          <w:szCs w:val="22"/>
        </w:rPr>
        <w:t>d</w:t>
      </w:r>
      <w:r w:rsidRPr="00AA6112">
        <w:rPr>
          <w:rFonts w:ascii="Arial" w:hAnsi="Arial" w:cs="Arial"/>
          <w:b w:val="0"/>
          <w:color w:val="000000" w:themeColor="text1"/>
          <w:sz w:val="22"/>
          <w:szCs w:val="22"/>
        </w:rPr>
        <w:t>ures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n p</w:t>
      </w:r>
      <w:r w:rsidRPr="00AA6112">
        <w:rPr>
          <w:rFonts w:ascii="Arial" w:hAnsi="Arial" w:cs="Arial"/>
          <w:b w:val="0"/>
          <w:color w:val="000000" w:themeColor="text1"/>
          <w:spacing w:val="-4"/>
          <w:sz w:val="22"/>
          <w:szCs w:val="22"/>
        </w:rPr>
        <w:t>l</w:t>
      </w:r>
      <w:r w:rsidRPr="00AA6112">
        <w:rPr>
          <w:rFonts w:ascii="Arial" w:hAnsi="Arial" w:cs="Arial"/>
          <w:b w:val="0"/>
          <w:color w:val="000000" w:themeColor="text1"/>
          <w:sz w:val="22"/>
          <w:szCs w:val="22"/>
        </w:rPr>
        <w:t>ace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r emp</w:t>
      </w:r>
      <w:r w:rsidRPr="00AA6112">
        <w:rPr>
          <w:rFonts w:ascii="Arial" w:hAnsi="Arial" w:cs="Arial"/>
          <w:b w:val="0"/>
          <w:color w:val="000000" w:themeColor="text1"/>
          <w:spacing w:val="-1"/>
          <w:sz w:val="22"/>
          <w:szCs w:val="22"/>
        </w:rPr>
        <w:t>l</w:t>
      </w:r>
      <w:r w:rsidRPr="00AA6112">
        <w:rPr>
          <w:rFonts w:ascii="Arial" w:hAnsi="Arial" w:cs="Arial"/>
          <w:b w:val="0"/>
          <w:color w:val="000000" w:themeColor="text1"/>
          <w:sz w:val="22"/>
          <w:szCs w:val="22"/>
        </w:rPr>
        <w:t>o</w:t>
      </w:r>
      <w:r w:rsidRPr="00AA6112">
        <w:rPr>
          <w:rFonts w:ascii="Arial" w:hAnsi="Arial" w:cs="Arial"/>
          <w:b w:val="0"/>
          <w:color w:val="000000" w:themeColor="text1"/>
          <w:spacing w:val="-3"/>
          <w:sz w:val="22"/>
          <w:szCs w:val="22"/>
        </w:rPr>
        <w:t>y</w:t>
      </w:r>
      <w:r w:rsidRPr="00AA6112">
        <w:rPr>
          <w:rFonts w:ascii="Arial" w:hAnsi="Arial" w:cs="Arial"/>
          <w:b w:val="0"/>
          <w:color w:val="000000" w:themeColor="text1"/>
          <w:sz w:val="22"/>
          <w:szCs w:val="22"/>
        </w:rPr>
        <w:t>e</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t</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ra</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se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ma</w:t>
      </w:r>
      <w:r w:rsidRPr="00AA6112">
        <w:rPr>
          <w:rFonts w:ascii="Arial" w:hAnsi="Arial" w:cs="Arial"/>
          <w:b w:val="0"/>
          <w:color w:val="000000" w:themeColor="text1"/>
          <w:spacing w:val="-2"/>
          <w:sz w:val="22"/>
          <w:szCs w:val="22"/>
        </w:rPr>
        <w:t>tt</w:t>
      </w:r>
      <w:r w:rsidRPr="00AA6112">
        <w:rPr>
          <w:rFonts w:ascii="Arial" w:hAnsi="Arial" w:cs="Arial"/>
          <w:b w:val="0"/>
          <w:color w:val="000000" w:themeColor="text1"/>
          <w:sz w:val="22"/>
          <w:szCs w:val="22"/>
        </w:rPr>
        <w:t>ers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f</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co</w:t>
      </w:r>
      <w:r w:rsidRPr="00AA6112">
        <w:rPr>
          <w:rFonts w:ascii="Arial" w:hAnsi="Arial" w:cs="Arial"/>
          <w:b w:val="0"/>
          <w:color w:val="000000" w:themeColor="text1"/>
          <w:spacing w:val="-4"/>
          <w:sz w:val="22"/>
          <w:szCs w:val="22"/>
        </w:rPr>
        <w:t>n</w:t>
      </w:r>
      <w:r w:rsidRPr="00AA6112">
        <w:rPr>
          <w:rFonts w:ascii="Arial" w:hAnsi="Arial" w:cs="Arial"/>
          <w:b w:val="0"/>
          <w:color w:val="000000" w:themeColor="text1"/>
          <w:sz w:val="22"/>
          <w:szCs w:val="22"/>
        </w:rPr>
        <w:t>cern</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r</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z w:val="22"/>
          <w:szCs w:val="22"/>
        </w:rPr>
        <w:t>rd</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ng</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 xml:space="preserve">such </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ssu</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s</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as b</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d pra</w:t>
      </w:r>
      <w:r w:rsidRPr="00AA6112">
        <w:rPr>
          <w:rFonts w:ascii="Arial" w:hAnsi="Arial" w:cs="Arial"/>
          <w:b w:val="0"/>
          <w:color w:val="000000" w:themeColor="text1"/>
          <w:spacing w:val="-3"/>
          <w:sz w:val="22"/>
          <w:szCs w:val="22"/>
        </w:rPr>
        <w:t>c</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 xml:space="preserve">ce </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r</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m</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sma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z w:val="22"/>
          <w:szCs w:val="22"/>
        </w:rPr>
        <w:t>me</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w:t>
      </w:r>
    </w:p>
    <w:p w14:paraId="7189B622" w14:textId="77777777" w:rsidR="00C7102E" w:rsidRPr="00AA6112" w:rsidRDefault="00C7102E" w:rsidP="007D2E77">
      <w:pPr>
        <w:pStyle w:val="BodyText"/>
        <w:tabs>
          <w:tab w:val="left" w:pos="4226"/>
        </w:tabs>
        <w:ind w:right="134"/>
        <w:jc w:val="both"/>
        <w:rPr>
          <w:rFonts w:ascii="Arial" w:hAnsi="Arial" w:cs="Arial"/>
          <w:color w:val="000000" w:themeColor="text1"/>
          <w:sz w:val="22"/>
          <w:szCs w:val="22"/>
        </w:rPr>
      </w:pPr>
    </w:p>
    <w:p w14:paraId="37A39B49" w14:textId="580551EC" w:rsidR="00C7102E" w:rsidRPr="00AA6112" w:rsidRDefault="004B329B" w:rsidP="007D2E77">
      <w:pPr>
        <w:pStyle w:val="BodyText"/>
        <w:tabs>
          <w:tab w:val="left" w:pos="4226"/>
        </w:tabs>
        <w:ind w:right="134"/>
        <w:jc w:val="both"/>
        <w:rPr>
          <w:rFonts w:ascii="Arial" w:hAnsi="Arial" w:cs="Arial"/>
          <w:color w:val="000000" w:themeColor="text1"/>
          <w:sz w:val="22"/>
          <w:szCs w:val="22"/>
        </w:rPr>
      </w:pPr>
      <w:r>
        <w:rPr>
          <w:rFonts w:ascii="Arial" w:hAnsi="Arial" w:cs="Arial"/>
          <w:color w:val="000000" w:themeColor="text1"/>
          <w:sz w:val="22"/>
          <w:szCs w:val="22"/>
        </w:rPr>
        <w:t xml:space="preserve">Equalities </w:t>
      </w:r>
    </w:p>
    <w:p w14:paraId="1A891AA3" w14:textId="48BD0B0E" w:rsidR="00C7102E" w:rsidRPr="00AA6112" w:rsidRDefault="001F2692" w:rsidP="007D2E77">
      <w:pPr>
        <w:pStyle w:val="BodyText"/>
        <w:widowControl w:val="0"/>
        <w:numPr>
          <w:ilvl w:val="0"/>
          <w:numId w:val="21"/>
        </w:numPr>
        <w:tabs>
          <w:tab w:val="left" w:pos="4339"/>
        </w:tabs>
        <w:ind w:right="224"/>
        <w:jc w:val="both"/>
        <w:rPr>
          <w:rFonts w:ascii="Arial" w:hAnsi="Arial" w:cs="Arial"/>
          <w:b w:val="0"/>
          <w:color w:val="000000" w:themeColor="text1"/>
          <w:sz w:val="22"/>
          <w:szCs w:val="22"/>
        </w:rPr>
      </w:pPr>
      <w:r>
        <w:rPr>
          <w:rFonts w:ascii="Arial" w:hAnsi="Arial" w:cs="Arial"/>
          <w:b w:val="0"/>
          <w:color w:val="000000" w:themeColor="text1"/>
          <w:spacing w:val="2"/>
          <w:sz w:val="22"/>
          <w:szCs w:val="22"/>
        </w:rPr>
        <w:t xml:space="preserve">To ensure that all Academies </w:t>
      </w:r>
      <w:r w:rsidR="00644A66">
        <w:rPr>
          <w:rFonts w:ascii="Arial" w:hAnsi="Arial" w:cs="Arial"/>
          <w:b w:val="0"/>
          <w:color w:val="000000" w:themeColor="text1"/>
          <w:spacing w:val="2"/>
          <w:sz w:val="22"/>
          <w:szCs w:val="22"/>
        </w:rPr>
        <w:t xml:space="preserve">demonstrate </w:t>
      </w:r>
      <w:r w:rsidR="00C7102E" w:rsidRPr="00AA6112">
        <w:rPr>
          <w:rFonts w:ascii="Arial" w:hAnsi="Arial" w:cs="Arial"/>
          <w:b w:val="0"/>
          <w:color w:val="000000" w:themeColor="text1"/>
          <w:sz w:val="22"/>
          <w:szCs w:val="22"/>
        </w:rPr>
        <w:t>a</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pacing w:val="-3"/>
          <w:sz w:val="22"/>
          <w:szCs w:val="22"/>
        </w:rPr>
        <w:t>s</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ro</w:t>
      </w:r>
      <w:r w:rsidR="00C7102E" w:rsidRPr="00AA6112">
        <w:rPr>
          <w:rFonts w:ascii="Arial" w:hAnsi="Arial" w:cs="Arial"/>
          <w:b w:val="0"/>
          <w:color w:val="000000" w:themeColor="text1"/>
          <w:spacing w:val="-4"/>
          <w:sz w:val="22"/>
          <w:szCs w:val="22"/>
        </w:rPr>
        <w:t>n</w:t>
      </w:r>
      <w:r w:rsidR="00C7102E" w:rsidRPr="00AA6112">
        <w:rPr>
          <w:rFonts w:ascii="Arial" w:hAnsi="Arial" w:cs="Arial"/>
          <w:b w:val="0"/>
          <w:color w:val="000000" w:themeColor="text1"/>
          <w:sz w:val="22"/>
          <w:szCs w:val="22"/>
        </w:rPr>
        <w:t>g co</w:t>
      </w:r>
      <w:r w:rsidR="00C7102E" w:rsidRPr="00AA6112">
        <w:rPr>
          <w:rFonts w:ascii="Arial" w:hAnsi="Arial" w:cs="Arial"/>
          <w:b w:val="0"/>
          <w:color w:val="000000" w:themeColor="text1"/>
          <w:spacing w:val="-2"/>
          <w:sz w:val="22"/>
          <w:szCs w:val="22"/>
        </w:rPr>
        <w:t>m</w:t>
      </w:r>
      <w:r w:rsidR="00C7102E" w:rsidRPr="00AA6112">
        <w:rPr>
          <w:rFonts w:ascii="Arial" w:hAnsi="Arial" w:cs="Arial"/>
          <w:b w:val="0"/>
          <w:color w:val="000000" w:themeColor="text1"/>
          <w:sz w:val="22"/>
          <w:szCs w:val="22"/>
        </w:rPr>
        <w:t>m</w:t>
      </w:r>
      <w:r w:rsidR="00C7102E" w:rsidRPr="00AA6112">
        <w:rPr>
          <w:rFonts w:ascii="Arial" w:hAnsi="Arial" w:cs="Arial"/>
          <w:b w:val="0"/>
          <w:color w:val="000000" w:themeColor="text1"/>
          <w:spacing w:val="-2"/>
          <w:sz w:val="22"/>
          <w:szCs w:val="22"/>
        </w:rPr>
        <w:t>it</w:t>
      </w:r>
      <w:r w:rsidR="00C7102E" w:rsidRPr="00AA6112">
        <w:rPr>
          <w:rFonts w:ascii="Arial" w:hAnsi="Arial" w:cs="Arial"/>
          <w:b w:val="0"/>
          <w:color w:val="000000" w:themeColor="text1"/>
          <w:sz w:val="22"/>
          <w:szCs w:val="22"/>
        </w:rPr>
        <w:t>me</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 xml:space="preserve">t </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o</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ac</w:t>
      </w:r>
      <w:r w:rsidR="00C7102E" w:rsidRPr="00AA6112">
        <w:rPr>
          <w:rFonts w:ascii="Arial" w:hAnsi="Arial" w:cs="Arial"/>
          <w:b w:val="0"/>
          <w:color w:val="000000" w:themeColor="text1"/>
          <w:spacing w:val="-1"/>
          <w:sz w:val="22"/>
          <w:szCs w:val="22"/>
        </w:rPr>
        <w:t>h</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e</w:t>
      </w:r>
      <w:r w:rsidR="00C7102E" w:rsidRPr="00AA6112">
        <w:rPr>
          <w:rFonts w:ascii="Arial" w:hAnsi="Arial" w:cs="Arial"/>
          <w:b w:val="0"/>
          <w:color w:val="000000" w:themeColor="text1"/>
          <w:spacing w:val="-3"/>
          <w:sz w:val="22"/>
          <w:szCs w:val="22"/>
        </w:rPr>
        <w:t>v</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 xml:space="preserve">ng </w:t>
      </w:r>
      <w:r w:rsidR="00C7102E" w:rsidRPr="00AA6112">
        <w:rPr>
          <w:rFonts w:ascii="Arial" w:hAnsi="Arial" w:cs="Arial"/>
          <w:b w:val="0"/>
          <w:color w:val="000000" w:themeColor="text1"/>
          <w:spacing w:val="-3"/>
          <w:sz w:val="22"/>
          <w:szCs w:val="22"/>
        </w:rPr>
        <w:t>e</w:t>
      </w:r>
      <w:r w:rsidR="00C7102E" w:rsidRPr="00AA6112">
        <w:rPr>
          <w:rFonts w:ascii="Arial" w:hAnsi="Arial" w:cs="Arial"/>
          <w:b w:val="0"/>
          <w:color w:val="000000" w:themeColor="text1"/>
          <w:spacing w:val="1"/>
          <w:sz w:val="22"/>
          <w:szCs w:val="22"/>
        </w:rPr>
        <w:t>q</w:t>
      </w:r>
      <w:r w:rsidR="00C7102E" w:rsidRPr="00AA6112">
        <w:rPr>
          <w:rFonts w:ascii="Arial" w:hAnsi="Arial" w:cs="Arial"/>
          <w:b w:val="0"/>
          <w:color w:val="000000" w:themeColor="text1"/>
          <w:sz w:val="22"/>
          <w:szCs w:val="22"/>
        </w:rPr>
        <w:t>u</w:t>
      </w:r>
      <w:r w:rsidR="00C7102E" w:rsidRPr="00AA6112">
        <w:rPr>
          <w:rFonts w:ascii="Arial" w:hAnsi="Arial" w:cs="Arial"/>
          <w:b w:val="0"/>
          <w:color w:val="000000" w:themeColor="text1"/>
          <w:spacing w:val="-1"/>
          <w:sz w:val="22"/>
          <w:szCs w:val="22"/>
        </w:rPr>
        <w:t>a</w:t>
      </w:r>
      <w:r w:rsidR="00C7102E" w:rsidRPr="00AA6112">
        <w:rPr>
          <w:rFonts w:ascii="Arial" w:hAnsi="Arial" w:cs="Arial"/>
          <w:b w:val="0"/>
          <w:color w:val="000000" w:themeColor="text1"/>
          <w:spacing w:val="-2"/>
          <w:sz w:val="22"/>
          <w:szCs w:val="22"/>
        </w:rPr>
        <w:t>li</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y</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pacing w:val="-3"/>
          <w:sz w:val="22"/>
          <w:szCs w:val="22"/>
        </w:rPr>
        <w:t>o</w:t>
      </w:r>
      <w:r w:rsidR="00C7102E" w:rsidRPr="00AA6112">
        <w:rPr>
          <w:rFonts w:ascii="Arial" w:hAnsi="Arial" w:cs="Arial"/>
          <w:b w:val="0"/>
          <w:color w:val="000000" w:themeColor="text1"/>
          <w:sz w:val="22"/>
          <w:szCs w:val="22"/>
        </w:rPr>
        <w:t>f o</w:t>
      </w:r>
      <w:r w:rsidR="00C7102E" w:rsidRPr="00AA6112">
        <w:rPr>
          <w:rFonts w:ascii="Arial" w:hAnsi="Arial" w:cs="Arial"/>
          <w:b w:val="0"/>
          <w:color w:val="000000" w:themeColor="text1"/>
          <w:spacing w:val="-1"/>
          <w:sz w:val="22"/>
          <w:szCs w:val="22"/>
        </w:rPr>
        <w:t>p</w:t>
      </w:r>
      <w:r w:rsidR="00C7102E" w:rsidRPr="00AA6112">
        <w:rPr>
          <w:rFonts w:ascii="Arial" w:hAnsi="Arial" w:cs="Arial"/>
          <w:b w:val="0"/>
          <w:color w:val="000000" w:themeColor="text1"/>
          <w:sz w:val="22"/>
          <w:szCs w:val="22"/>
        </w:rPr>
        <w:t>p</w:t>
      </w:r>
      <w:r w:rsidR="00C7102E" w:rsidRPr="00AA6112">
        <w:rPr>
          <w:rFonts w:ascii="Arial" w:hAnsi="Arial" w:cs="Arial"/>
          <w:b w:val="0"/>
          <w:color w:val="000000" w:themeColor="text1"/>
          <w:spacing w:val="-1"/>
          <w:sz w:val="22"/>
          <w:szCs w:val="22"/>
        </w:rPr>
        <w:t>o</w:t>
      </w:r>
      <w:r w:rsidR="00C7102E" w:rsidRPr="00AA6112">
        <w:rPr>
          <w:rFonts w:ascii="Arial" w:hAnsi="Arial" w:cs="Arial"/>
          <w:b w:val="0"/>
          <w:color w:val="000000" w:themeColor="text1"/>
          <w:sz w:val="22"/>
          <w:szCs w:val="22"/>
        </w:rPr>
        <w:t>r</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u</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y</w:t>
      </w:r>
      <w:r w:rsidR="00C7102E" w:rsidRPr="00AA6112">
        <w:rPr>
          <w:rFonts w:ascii="Arial" w:hAnsi="Arial" w:cs="Arial"/>
          <w:b w:val="0"/>
          <w:color w:val="000000" w:themeColor="text1"/>
          <w:spacing w:val="-2"/>
          <w:sz w:val="22"/>
          <w:szCs w:val="22"/>
        </w:rPr>
        <w:t xml:space="preserve"> i</w:t>
      </w:r>
      <w:r w:rsidR="00C7102E" w:rsidRPr="00AA6112">
        <w:rPr>
          <w:rFonts w:ascii="Arial" w:hAnsi="Arial" w:cs="Arial"/>
          <w:b w:val="0"/>
          <w:color w:val="000000" w:themeColor="text1"/>
          <w:sz w:val="22"/>
          <w:szCs w:val="22"/>
        </w:rPr>
        <w:t>n its</w:t>
      </w:r>
      <w:r w:rsidR="00C7102E" w:rsidRPr="00AA6112">
        <w:rPr>
          <w:rFonts w:ascii="Arial" w:hAnsi="Arial" w:cs="Arial"/>
          <w:b w:val="0"/>
          <w:color w:val="000000" w:themeColor="text1"/>
          <w:spacing w:val="-1"/>
          <w:sz w:val="22"/>
          <w:szCs w:val="22"/>
        </w:rPr>
        <w:t xml:space="preserve"> </w:t>
      </w:r>
      <w:r w:rsidR="00C7102E" w:rsidRPr="00AA6112">
        <w:rPr>
          <w:rFonts w:ascii="Arial" w:hAnsi="Arial" w:cs="Arial"/>
          <w:b w:val="0"/>
          <w:color w:val="000000" w:themeColor="text1"/>
          <w:sz w:val="22"/>
          <w:szCs w:val="22"/>
        </w:rPr>
        <w:t>s</w:t>
      </w:r>
      <w:r w:rsidR="00C7102E" w:rsidRPr="00AA6112">
        <w:rPr>
          <w:rFonts w:ascii="Arial" w:hAnsi="Arial" w:cs="Arial"/>
          <w:b w:val="0"/>
          <w:color w:val="000000" w:themeColor="text1"/>
          <w:spacing w:val="-3"/>
          <w:sz w:val="22"/>
          <w:szCs w:val="22"/>
        </w:rPr>
        <w:t>e</w:t>
      </w:r>
      <w:r w:rsidR="00C7102E" w:rsidRPr="00AA6112">
        <w:rPr>
          <w:rFonts w:ascii="Arial" w:hAnsi="Arial" w:cs="Arial"/>
          <w:b w:val="0"/>
          <w:color w:val="000000" w:themeColor="text1"/>
          <w:sz w:val="22"/>
          <w:szCs w:val="22"/>
        </w:rPr>
        <w:t>r</w:t>
      </w:r>
      <w:r w:rsidR="00C7102E" w:rsidRPr="00AA6112">
        <w:rPr>
          <w:rFonts w:ascii="Arial" w:hAnsi="Arial" w:cs="Arial"/>
          <w:b w:val="0"/>
          <w:color w:val="000000" w:themeColor="text1"/>
          <w:spacing w:val="-3"/>
          <w:sz w:val="22"/>
          <w:szCs w:val="22"/>
        </w:rPr>
        <w:t>v</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 xml:space="preserve">ces </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o</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he</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c</w:t>
      </w:r>
      <w:r w:rsidR="00C7102E" w:rsidRPr="00AA6112">
        <w:rPr>
          <w:rFonts w:ascii="Arial" w:hAnsi="Arial" w:cs="Arial"/>
          <w:b w:val="0"/>
          <w:color w:val="000000" w:themeColor="text1"/>
          <w:spacing w:val="-3"/>
          <w:sz w:val="22"/>
          <w:szCs w:val="22"/>
        </w:rPr>
        <w:t>o</w:t>
      </w:r>
      <w:r w:rsidR="00C7102E" w:rsidRPr="00AA6112">
        <w:rPr>
          <w:rFonts w:ascii="Arial" w:hAnsi="Arial" w:cs="Arial"/>
          <w:b w:val="0"/>
          <w:color w:val="000000" w:themeColor="text1"/>
          <w:sz w:val="22"/>
          <w:szCs w:val="22"/>
        </w:rPr>
        <w:t>mmu</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pacing w:val="-4"/>
          <w:sz w:val="22"/>
          <w:szCs w:val="22"/>
        </w:rPr>
        <w:t>i</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y</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a</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 xml:space="preserve">d in </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he emp</w:t>
      </w:r>
      <w:r w:rsidR="00C7102E" w:rsidRPr="00AA6112">
        <w:rPr>
          <w:rFonts w:ascii="Arial" w:hAnsi="Arial" w:cs="Arial"/>
          <w:b w:val="0"/>
          <w:color w:val="000000" w:themeColor="text1"/>
          <w:spacing w:val="-1"/>
          <w:sz w:val="22"/>
          <w:szCs w:val="22"/>
        </w:rPr>
        <w:t>l</w:t>
      </w:r>
      <w:r w:rsidR="00C7102E" w:rsidRPr="00AA6112">
        <w:rPr>
          <w:rFonts w:ascii="Arial" w:hAnsi="Arial" w:cs="Arial"/>
          <w:b w:val="0"/>
          <w:color w:val="000000" w:themeColor="text1"/>
          <w:sz w:val="22"/>
          <w:szCs w:val="22"/>
        </w:rPr>
        <w:t>o</w:t>
      </w:r>
      <w:r w:rsidR="00C7102E" w:rsidRPr="00AA6112">
        <w:rPr>
          <w:rFonts w:ascii="Arial" w:hAnsi="Arial" w:cs="Arial"/>
          <w:b w:val="0"/>
          <w:color w:val="000000" w:themeColor="text1"/>
          <w:spacing w:val="-3"/>
          <w:sz w:val="22"/>
          <w:szCs w:val="22"/>
        </w:rPr>
        <w:t>y</w:t>
      </w:r>
      <w:r w:rsidR="00C7102E" w:rsidRPr="00AA6112">
        <w:rPr>
          <w:rFonts w:ascii="Arial" w:hAnsi="Arial" w:cs="Arial"/>
          <w:b w:val="0"/>
          <w:color w:val="000000" w:themeColor="text1"/>
          <w:sz w:val="22"/>
          <w:szCs w:val="22"/>
        </w:rPr>
        <w:t>me</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t</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pacing w:val="-3"/>
          <w:sz w:val="22"/>
          <w:szCs w:val="22"/>
        </w:rPr>
        <w:t>o</w:t>
      </w:r>
      <w:r w:rsidR="00C7102E" w:rsidRPr="00AA6112">
        <w:rPr>
          <w:rFonts w:ascii="Arial" w:hAnsi="Arial" w:cs="Arial"/>
          <w:b w:val="0"/>
          <w:color w:val="000000" w:themeColor="text1"/>
          <w:sz w:val="22"/>
          <w:szCs w:val="22"/>
        </w:rPr>
        <w:t>f</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p</w:t>
      </w:r>
      <w:r w:rsidR="00C7102E" w:rsidRPr="00AA6112">
        <w:rPr>
          <w:rFonts w:ascii="Arial" w:hAnsi="Arial" w:cs="Arial"/>
          <w:b w:val="0"/>
          <w:color w:val="000000" w:themeColor="text1"/>
          <w:spacing w:val="-1"/>
          <w:sz w:val="22"/>
          <w:szCs w:val="22"/>
        </w:rPr>
        <w:t>e</w:t>
      </w:r>
      <w:r w:rsidR="00C7102E" w:rsidRPr="00AA6112">
        <w:rPr>
          <w:rFonts w:ascii="Arial" w:hAnsi="Arial" w:cs="Arial"/>
          <w:b w:val="0"/>
          <w:color w:val="000000" w:themeColor="text1"/>
          <w:sz w:val="22"/>
          <w:szCs w:val="22"/>
        </w:rPr>
        <w:t>o</w:t>
      </w:r>
      <w:r w:rsidR="00C7102E" w:rsidRPr="00AA6112">
        <w:rPr>
          <w:rFonts w:ascii="Arial" w:hAnsi="Arial" w:cs="Arial"/>
          <w:b w:val="0"/>
          <w:color w:val="000000" w:themeColor="text1"/>
          <w:spacing w:val="-1"/>
          <w:sz w:val="22"/>
          <w:szCs w:val="22"/>
        </w:rPr>
        <w:t>p</w:t>
      </w:r>
      <w:r w:rsidR="00C7102E" w:rsidRPr="00AA6112">
        <w:rPr>
          <w:rFonts w:ascii="Arial" w:hAnsi="Arial" w:cs="Arial"/>
          <w:b w:val="0"/>
          <w:color w:val="000000" w:themeColor="text1"/>
          <w:spacing w:val="-2"/>
          <w:sz w:val="22"/>
          <w:szCs w:val="22"/>
        </w:rPr>
        <w:t>l</w:t>
      </w:r>
      <w:r w:rsidR="00C7102E" w:rsidRPr="00AA6112">
        <w:rPr>
          <w:rFonts w:ascii="Arial" w:hAnsi="Arial" w:cs="Arial"/>
          <w:b w:val="0"/>
          <w:color w:val="000000" w:themeColor="text1"/>
          <w:spacing w:val="-3"/>
          <w:sz w:val="22"/>
          <w:szCs w:val="22"/>
        </w:rPr>
        <w:t>e</w:t>
      </w:r>
      <w:r w:rsidR="00C7102E" w:rsidRPr="00AA6112">
        <w:rPr>
          <w:rFonts w:ascii="Arial" w:hAnsi="Arial" w:cs="Arial"/>
          <w:b w:val="0"/>
          <w:color w:val="000000" w:themeColor="text1"/>
          <w:sz w:val="22"/>
          <w:szCs w:val="22"/>
        </w:rPr>
        <w:t xml:space="preserve">. </w:t>
      </w:r>
      <w:r w:rsidR="00B053B1">
        <w:rPr>
          <w:rFonts w:ascii="Arial" w:hAnsi="Arial" w:cs="Arial"/>
          <w:b w:val="0"/>
          <w:color w:val="000000" w:themeColor="text1"/>
          <w:spacing w:val="1"/>
          <w:sz w:val="22"/>
          <w:szCs w:val="22"/>
        </w:rPr>
        <w:t>To implement the expectation that all employees understand</w:t>
      </w:r>
      <w:r w:rsidR="00C7102E" w:rsidRPr="00AA6112">
        <w:rPr>
          <w:rFonts w:ascii="Arial" w:hAnsi="Arial" w:cs="Arial"/>
          <w:b w:val="0"/>
          <w:color w:val="000000" w:themeColor="text1"/>
          <w:sz w:val="22"/>
          <w:szCs w:val="22"/>
        </w:rPr>
        <w:t>, comp</w:t>
      </w:r>
      <w:r w:rsidR="00C7102E" w:rsidRPr="00AA6112">
        <w:rPr>
          <w:rFonts w:ascii="Arial" w:hAnsi="Arial" w:cs="Arial"/>
          <w:b w:val="0"/>
          <w:color w:val="000000" w:themeColor="text1"/>
          <w:spacing w:val="-1"/>
          <w:sz w:val="22"/>
          <w:szCs w:val="22"/>
        </w:rPr>
        <w:t>l</w:t>
      </w:r>
      <w:r w:rsidR="00C7102E" w:rsidRPr="00AA6112">
        <w:rPr>
          <w:rFonts w:ascii="Arial" w:hAnsi="Arial" w:cs="Arial"/>
          <w:b w:val="0"/>
          <w:color w:val="000000" w:themeColor="text1"/>
          <w:sz w:val="22"/>
          <w:szCs w:val="22"/>
        </w:rPr>
        <w:t>y</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pacing w:val="-4"/>
          <w:sz w:val="22"/>
          <w:szCs w:val="22"/>
        </w:rPr>
        <w:t>w</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 xml:space="preserve">h and </w:t>
      </w:r>
      <w:r w:rsidR="00C7102E" w:rsidRPr="00AA6112">
        <w:rPr>
          <w:rFonts w:ascii="Arial" w:hAnsi="Arial" w:cs="Arial"/>
          <w:b w:val="0"/>
          <w:color w:val="000000" w:themeColor="text1"/>
          <w:spacing w:val="-3"/>
          <w:sz w:val="22"/>
          <w:szCs w:val="22"/>
        </w:rPr>
        <w:t>p</w:t>
      </w:r>
      <w:r w:rsidR="00C7102E" w:rsidRPr="00AA6112">
        <w:rPr>
          <w:rFonts w:ascii="Arial" w:hAnsi="Arial" w:cs="Arial"/>
          <w:b w:val="0"/>
          <w:color w:val="000000" w:themeColor="text1"/>
          <w:sz w:val="22"/>
          <w:szCs w:val="22"/>
        </w:rPr>
        <w:t>ro</w:t>
      </w:r>
      <w:r w:rsidR="00C7102E" w:rsidRPr="00AA6112">
        <w:rPr>
          <w:rFonts w:ascii="Arial" w:hAnsi="Arial" w:cs="Arial"/>
          <w:b w:val="0"/>
          <w:color w:val="000000" w:themeColor="text1"/>
          <w:spacing w:val="-2"/>
          <w:sz w:val="22"/>
          <w:szCs w:val="22"/>
        </w:rPr>
        <w:t>m</w:t>
      </w:r>
      <w:r w:rsidR="00C7102E" w:rsidRPr="00AA6112">
        <w:rPr>
          <w:rFonts w:ascii="Arial" w:hAnsi="Arial" w:cs="Arial"/>
          <w:b w:val="0"/>
          <w:color w:val="000000" w:themeColor="text1"/>
          <w:sz w:val="22"/>
          <w:szCs w:val="22"/>
        </w:rPr>
        <w:t>ote</w:t>
      </w:r>
      <w:r w:rsidR="00C7102E" w:rsidRPr="00AA6112">
        <w:rPr>
          <w:rFonts w:ascii="Arial" w:hAnsi="Arial" w:cs="Arial"/>
          <w:b w:val="0"/>
          <w:color w:val="000000" w:themeColor="text1"/>
          <w:spacing w:val="1"/>
          <w:sz w:val="22"/>
          <w:szCs w:val="22"/>
        </w:rPr>
        <w:t xml:space="preserve"> </w:t>
      </w:r>
      <w:r w:rsidR="00380B04">
        <w:rPr>
          <w:rFonts w:ascii="Arial" w:hAnsi="Arial" w:cs="Arial"/>
          <w:b w:val="0"/>
          <w:color w:val="000000" w:themeColor="text1"/>
          <w:spacing w:val="-2"/>
          <w:sz w:val="22"/>
          <w:szCs w:val="22"/>
        </w:rPr>
        <w:t>Trust</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p</w:t>
      </w:r>
      <w:r w:rsidR="00C7102E" w:rsidRPr="00AA6112">
        <w:rPr>
          <w:rFonts w:ascii="Arial" w:hAnsi="Arial" w:cs="Arial"/>
          <w:b w:val="0"/>
          <w:color w:val="000000" w:themeColor="text1"/>
          <w:spacing w:val="-1"/>
          <w:sz w:val="22"/>
          <w:szCs w:val="22"/>
        </w:rPr>
        <w:t>o</w:t>
      </w:r>
      <w:r w:rsidR="00C7102E" w:rsidRPr="00AA6112">
        <w:rPr>
          <w:rFonts w:ascii="Arial" w:hAnsi="Arial" w:cs="Arial"/>
          <w:b w:val="0"/>
          <w:color w:val="000000" w:themeColor="text1"/>
          <w:spacing w:val="-2"/>
          <w:sz w:val="22"/>
          <w:szCs w:val="22"/>
        </w:rPr>
        <w:t>li</w:t>
      </w:r>
      <w:r w:rsidR="00C7102E" w:rsidRPr="00AA6112">
        <w:rPr>
          <w:rFonts w:ascii="Arial" w:hAnsi="Arial" w:cs="Arial"/>
          <w:b w:val="0"/>
          <w:color w:val="000000" w:themeColor="text1"/>
          <w:sz w:val="22"/>
          <w:szCs w:val="22"/>
        </w:rPr>
        <w:t>c</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 xml:space="preserve">es in </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h</w:t>
      </w:r>
      <w:r w:rsidR="00C7102E" w:rsidRPr="00AA6112">
        <w:rPr>
          <w:rFonts w:ascii="Arial" w:hAnsi="Arial" w:cs="Arial"/>
          <w:b w:val="0"/>
          <w:color w:val="000000" w:themeColor="text1"/>
          <w:spacing w:val="-1"/>
          <w:sz w:val="22"/>
          <w:szCs w:val="22"/>
        </w:rPr>
        <w:t>e</w:t>
      </w:r>
      <w:r w:rsidR="00C7102E" w:rsidRPr="00AA6112">
        <w:rPr>
          <w:rFonts w:ascii="Arial" w:hAnsi="Arial" w:cs="Arial"/>
          <w:b w:val="0"/>
          <w:color w:val="000000" w:themeColor="text1"/>
          <w:spacing w:val="-4"/>
          <w:sz w:val="22"/>
          <w:szCs w:val="22"/>
        </w:rPr>
        <w:t>i</w:t>
      </w:r>
      <w:r w:rsidR="00C7102E" w:rsidRPr="00AA6112">
        <w:rPr>
          <w:rFonts w:ascii="Arial" w:hAnsi="Arial" w:cs="Arial"/>
          <w:b w:val="0"/>
          <w:color w:val="000000" w:themeColor="text1"/>
          <w:sz w:val="22"/>
          <w:szCs w:val="22"/>
        </w:rPr>
        <w:t>r</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o</w:t>
      </w:r>
      <w:r w:rsidR="00C7102E" w:rsidRPr="00AA6112">
        <w:rPr>
          <w:rFonts w:ascii="Arial" w:hAnsi="Arial" w:cs="Arial"/>
          <w:b w:val="0"/>
          <w:color w:val="000000" w:themeColor="text1"/>
          <w:spacing w:val="-4"/>
          <w:sz w:val="22"/>
          <w:szCs w:val="22"/>
        </w:rPr>
        <w:t>w</w:t>
      </w:r>
      <w:r w:rsidR="00C7102E" w:rsidRPr="00AA6112">
        <w:rPr>
          <w:rFonts w:ascii="Arial" w:hAnsi="Arial" w:cs="Arial"/>
          <w:b w:val="0"/>
          <w:color w:val="000000" w:themeColor="text1"/>
          <w:sz w:val="22"/>
          <w:szCs w:val="22"/>
        </w:rPr>
        <w:t xml:space="preserve">n </w:t>
      </w:r>
      <w:r w:rsidR="00C7102E" w:rsidRPr="00AA6112">
        <w:rPr>
          <w:rFonts w:ascii="Arial" w:hAnsi="Arial" w:cs="Arial"/>
          <w:b w:val="0"/>
          <w:color w:val="000000" w:themeColor="text1"/>
          <w:spacing w:val="-3"/>
          <w:sz w:val="22"/>
          <w:szCs w:val="22"/>
        </w:rPr>
        <w:t>w</w:t>
      </w:r>
      <w:r w:rsidR="00C7102E" w:rsidRPr="00AA6112">
        <w:rPr>
          <w:rFonts w:ascii="Arial" w:hAnsi="Arial" w:cs="Arial"/>
          <w:b w:val="0"/>
          <w:color w:val="000000" w:themeColor="text1"/>
          <w:sz w:val="22"/>
          <w:szCs w:val="22"/>
        </w:rPr>
        <w:t>ork, u</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d</w:t>
      </w:r>
      <w:r w:rsidR="00C7102E" w:rsidRPr="00AA6112">
        <w:rPr>
          <w:rFonts w:ascii="Arial" w:hAnsi="Arial" w:cs="Arial"/>
          <w:b w:val="0"/>
          <w:color w:val="000000" w:themeColor="text1"/>
          <w:spacing w:val="-1"/>
          <w:sz w:val="22"/>
          <w:szCs w:val="22"/>
        </w:rPr>
        <w:t>e</w:t>
      </w:r>
      <w:r w:rsidR="00C7102E" w:rsidRPr="00AA6112">
        <w:rPr>
          <w:rFonts w:ascii="Arial" w:hAnsi="Arial" w:cs="Arial"/>
          <w:b w:val="0"/>
          <w:color w:val="000000" w:themeColor="text1"/>
          <w:sz w:val="22"/>
          <w:szCs w:val="22"/>
        </w:rPr>
        <w:t>r</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pacing w:val="-3"/>
          <w:sz w:val="22"/>
          <w:szCs w:val="22"/>
        </w:rPr>
        <w:t>a</w:t>
      </w:r>
      <w:r w:rsidR="00C7102E" w:rsidRPr="00AA6112">
        <w:rPr>
          <w:rFonts w:ascii="Arial" w:hAnsi="Arial" w:cs="Arial"/>
          <w:b w:val="0"/>
          <w:color w:val="000000" w:themeColor="text1"/>
          <w:spacing w:val="2"/>
          <w:sz w:val="22"/>
          <w:szCs w:val="22"/>
        </w:rPr>
        <w:t>k</w:t>
      </w:r>
      <w:r w:rsidR="00C7102E" w:rsidRPr="00AA6112">
        <w:rPr>
          <w:rFonts w:ascii="Arial" w:hAnsi="Arial" w:cs="Arial"/>
          <w:b w:val="0"/>
          <w:color w:val="000000" w:themeColor="text1"/>
          <w:sz w:val="22"/>
          <w:szCs w:val="22"/>
        </w:rPr>
        <w:t>e</w:t>
      </w:r>
      <w:r w:rsidR="00C7102E" w:rsidRPr="00AA6112">
        <w:rPr>
          <w:rFonts w:ascii="Arial" w:hAnsi="Arial" w:cs="Arial"/>
          <w:b w:val="0"/>
          <w:color w:val="000000" w:themeColor="text1"/>
          <w:spacing w:val="-1"/>
          <w:sz w:val="22"/>
          <w:szCs w:val="22"/>
        </w:rPr>
        <w:t xml:space="preserve"> </w:t>
      </w:r>
      <w:r w:rsidR="00C7102E" w:rsidRPr="00AA6112">
        <w:rPr>
          <w:rFonts w:ascii="Arial" w:hAnsi="Arial" w:cs="Arial"/>
          <w:b w:val="0"/>
          <w:color w:val="000000" w:themeColor="text1"/>
          <w:sz w:val="22"/>
          <w:szCs w:val="22"/>
        </w:rPr>
        <w:t>a</w:t>
      </w:r>
      <w:r w:rsidR="00C7102E" w:rsidRPr="00AA6112">
        <w:rPr>
          <w:rFonts w:ascii="Arial" w:hAnsi="Arial" w:cs="Arial"/>
          <w:b w:val="0"/>
          <w:color w:val="000000" w:themeColor="text1"/>
          <w:spacing w:val="-1"/>
          <w:sz w:val="22"/>
          <w:szCs w:val="22"/>
        </w:rPr>
        <w:t>p</w:t>
      </w:r>
      <w:r w:rsidR="00C7102E" w:rsidRPr="00AA6112">
        <w:rPr>
          <w:rFonts w:ascii="Arial" w:hAnsi="Arial" w:cs="Arial"/>
          <w:b w:val="0"/>
          <w:color w:val="000000" w:themeColor="text1"/>
          <w:sz w:val="22"/>
          <w:szCs w:val="22"/>
        </w:rPr>
        <w:t>pro</w:t>
      </w:r>
      <w:r w:rsidR="00C7102E" w:rsidRPr="00AA6112">
        <w:rPr>
          <w:rFonts w:ascii="Arial" w:hAnsi="Arial" w:cs="Arial"/>
          <w:b w:val="0"/>
          <w:color w:val="000000" w:themeColor="text1"/>
          <w:spacing w:val="-3"/>
          <w:sz w:val="22"/>
          <w:szCs w:val="22"/>
        </w:rPr>
        <w:t>p</w:t>
      </w:r>
      <w:r w:rsidR="00C7102E" w:rsidRPr="00AA6112">
        <w:rPr>
          <w:rFonts w:ascii="Arial" w:hAnsi="Arial" w:cs="Arial"/>
          <w:b w:val="0"/>
          <w:color w:val="000000" w:themeColor="text1"/>
          <w:sz w:val="22"/>
          <w:szCs w:val="22"/>
        </w:rPr>
        <w:t>r</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a</w:t>
      </w:r>
      <w:r w:rsidR="00C7102E" w:rsidRPr="00AA6112">
        <w:rPr>
          <w:rFonts w:ascii="Arial" w:hAnsi="Arial" w:cs="Arial"/>
          <w:b w:val="0"/>
          <w:color w:val="000000" w:themeColor="text1"/>
          <w:spacing w:val="-2"/>
          <w:sz w:val="22"/>
          <w:szCs w:val="22"/>
        </w:rPr>
        <w:t>t</w:t>
      </w:r>
      <w:r w:rsidR="00C7102E" w:rsidRPr="00AA6112">
        <w:rPr>
          <w:rFonts w:ascii="Arial" w:hAnsi="Arial" w:cs="Arial"/>
          <w:b w:val="0"/>
          <w:color w:val="000000" w:themeColor="text1"/>
          <w:sz w:val="22"/>
          <w:szCs w:val="22"/>
        </w:rPr>
        <w:t xml:space="preserve">e </w:t>
      </w:r>
      <w:r w:rsidR="00C7102E" w:rsidRPr="00AA6112">
        <w:rPr>
          <w:rFonts w:ascii="Arial" w:hAnsi="Arial" w:cs="Arial"/>
          <w:b w:val="0"/>
          <w:color w:val="000000" w:themeColor="text1"/>
          <w:spacing w:val="-1"/>
          <w:sz w:val="22"/>
          <w:szCs w:val="22"/>
        </w:rPr>
        <w:t>t</w:t>
      </w:r>
      <w:r w:rsidR="00C7102E" w:rsidRPr="00AA6112">
        <w:rPr>
          <w:rFonts w:ascii="Arial" w:hAnsi="Arial" w:cs="Arial"/>
          <w:b w:val="0"/>
          <w:color w:val="000000" w:themeColor="text1"/>
          <w:sz w:val="22"/>
          <w:szCs w:val="22"/>
        </w:rPr>
        <w:t>ra</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n</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ng</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a</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d</w:t>
      </w:r>
      <w:r w:rsidR="00C7102E" w:rsidRPr="00AA6112">
        <w:rPr>
          <w:rFonts w:ascii="Arial" w:hAnsi="Arial" w:cs="Arial"/>
          <w:b w:val="0"/>
          <w:color w:val="000000" w:themeColor="text1"/>
          <w:spacing w:val="-4"/>
          <w:sz w:val="22"/>
          <w:szCs w:val="22"/>
        </w:rPr>
        <w:t xml:space="preserve"> </w:t>
      </w:r>
      <w:r w:rsidR="00C7102E" w:rsidRPr="00AA6112">
        <w:rPr>
          <w:rFonts w:ascii="Arial" w:hAnsi="Arial" w:cs="Arial"/>
          <w:b w:val="0"/>
          <w:color w:val="000000" w:themeColor="text1"/>
          <w:sz w:val="22"/>
          <w:szCs w:val="22"/>
        </w:rPr>
        <w:t>cha</w:t>
      </w:r>
      <w:r w:rsidR="00C7102E" w:rsidRPr="00AA6112">
        <w:rPr>
          <w:rFonts w:ascii="Arial" w:hAnsi="Arial" w:cs="Arial"/>
          <w:b w:val="0"/>
          <w:color w:val="000000" w:themeColor="text1"/>
          <w:spacing w:val="-2"/>
          <w:sz w:val="22"/>
          <w:szCs w:val="22"/>
        </w:rPr>
        <w:t>ll</w:t>
      </w:r>
      <w:r w:rsidR="00C7102E" w:rsidRPr="00AA6112">
        <w:rPr>
          <w:rFonts w:ascii="Arial" w:hAnsi="Arial" w:cs="Arial"/>
          <w:b w:val="0"/>
          <w:color w:val="000000" w:themeColor="text1"/>
          <w:sz w:val="22"/>
          <w:szCs w:val="22"/>
        </w:rPr>
        <w:t>e</w:t>
      </w:r>
      <w:r w:rsidR="00C7102E" w:rsidRPr="00AA6112">
        <w:rPr>
          <w:rFonts w:ascii="Arial" w:hAnsi="Arial" w:cs="Arial"/>
          <w:b w:val="0"/>
          <w:color w:val="000000" w:themeColor="text1"/>
          <w:spacing w:val="-4"/>
          <w:sz w:val="22"/>
          <w:szCs w:val="22"/>
        </w:rPr>
        <w:t>n</w:t>
      </w:r>
      <w:r w:rsidR="00C7102E" w:rsidRPr="00AA6112">
        <w:rPr>
          <w:rFonts w:ascii="Arial" w:hAnsi="Arial" w:cs="Arial"/>
          <w:b w:val="0"/>
          <w:color w:val="000000" w:themeColor="text1"/>
          <w:spacing w:val="1"/>
          <w:sz w:val="22"/>
          <w:szCs w:val="22"/>
        </w:rPr>
        <w:t>g</w:t>
      </w:r>
      <w:r w:rsidR="00C7102E" w:rsidRPr="00AA6112">
        <w:rPr>
          <w:rFonts w:ascii="Arial" w:hAnsi="Arial" w:cs="Arial"/>
          <w:b w:val="0"/>
          <w:color w:val="000000" w:themeColor="text1"/>
          <w:sz w:val="22"/>
          <w:szCs w:val="22"/>
        </w:rPr>
        <w:t>e</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rac</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pacing w:val="-3"/>
          <w:sz w:val="22"/>
          <w:szCs w:val="22"/>
        </w:rPr>
        <w:t>s</w:t>
      </w:r>
      <w:r w:rsidR="00C7102E" w:rsidRPr="00AA6112">
        <w:rPr>
          <w:rFonts w:ascii="Arial" w:hAnsi="Arial" w:cs="Arial"/>
          <w:b w:val="0"/>
          <w:color w:val="000000" w:themeColor="text1"/>
          <w:sz w:val="22"/>
          <w:szCs w:val="22"/>
        </w:rPr>
        <w:t>m</w:t>
      </w:r>
      <w:r w:rsidR="00C7102E" w:rsidRPr="00AA6112">
        <w:rPr>
          <w:rFonts w:ascii="Arial" w:hAnsi="Arial" w:cs="Arial"/>
          <w:b w:val="0"/>
          <w:color w:val="000000" w:themeColor="text1"/>
          <w:spacing w:val="-2"/>
          <w:sz w:val="22"/>
          <w:szCs w:val="22"/>
        </w:rPr>
        <w:t xml:space="preserve"> </w:t>
      </w:r>
      <w:r w:rsidR="00C7102E" w:rsidRPr="00AA6112">
        <w:rPr>
          <w:rFonts w:ascii="Arial" w:hAnsi="Arial" w:cs="Arial"/>
          <w:b w:val="0"/>
          <w:color w:val="000000" w:themeColor="text1"/>
          <w:sz w:val="22"/>
          <w:szCs w:val="22"/>
        </w:rPr>
        <w:t>a</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d d</w:t>
      </w:r>
      <w:r w:rsidR="00C7102E" w:rsidRPr="00AA6112">
        <w:rPr>
          <w:rFonts w:ascii="Arial" w:hAnsi="Arial" w:cs="Arial"/>
          <w:b w:val="0"/>
          <w:color w:val="000000" w:themeColor="text1"/>
          <w:spacing w:val="-1"/>
          <w:sz w:val="22"/>
          <w:szCs w:val="22"/>
        </w:rPr>
        <w:t>i</w:t>
      </w:r>
      <w:r w:rsidR="00C7102E" w:rsidRPr="00AA6112">
        <w:rPr>
          <w:rFonts w:ascii="Arial" w:hAnsi="Arial" w:cs="Arial"/>
          <w:b w:val="0"/>
          <w:color w:val="000000" w:themeColor="text1"/>
          <w:sz w:val="22"/>
          <w:szCs w:val="22"/>
        </w:rPr>
        <w:t>s</w:t>
      </w:r>
      <w:r w:rsidR="00C7102E" w:rsidRPr="00AA6112">
        <w:rPr>
          <w:rFonts w:ascii="Arial" w:hAnsi="Arial" w:cs="Arial"/>
          <w:b w:val="0"/>
          <w:color w:val="000000" w:themeColor="text1"/>
          <w:spacing w:val="-3"/>
          <w:sz w:val="22"/>
          <w:szCs w:val="22"/>
        </w:rPr>
        <w:t>c</w:t>
      </w:r>
      <w:r w:rsidR="00C7102E" w:rsidRPr="00AA6112">
        <w:rPr>
          <w:rFonts w:ascii="Arial" w:hAnsi="Arial" w:cs="Arial"/>
          <w:b w:val="0"/>
          <w:color w:val="000000" w:themeColor="text1"/>
          <w:sz w:val="22"/>
          <w:szCs w:val="22"/>
        </w:rPr>
        <w:t>r</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m</w:t>
      </w:r>
      <w:r w:rsidR="00C7102E" w:rsidRPr="00AA6112">
        <w:rPr>
          <w:rFonts w:ascii="Arial" w:hAnsi="Arial" w:cs="Arial"/>
          <w:b w:val="0"/>
          <w:color w:val="000000" w:themeColor="text1"/>
          <w:spacing w:val="-2"/>
          <w:sz w:val="22"/>
          <w:szCs w:val="22"/>
        </w:rPr>
        <w:t>i</w:t>
      </w:r>
      <w:r w:rsidR="00C7102E" w:rsidRPr="00AA6112">
        <w:rPr>
          <w:rFonts w:ascii="Arial" w:hAnsi="Arial" w:cs="Arial"/>
          <w:b w:val="0"/>
          <w:color w:val="000000" w:themeColor="text1"/>
          <w:sz w:val="22"/>
          <w:szCs w:val="22"/>
        </w:rPr>
        <w:t>n</w:t>
      </w:r>
      <w:r w:rsidR="00C7102E" w:rsidRPr="00AA6112">
        <w:rPr>
          <w:rFonts w:ascii="Arial" w:hAnsi="Arial" w:cs="Arial"/>
          <w:b w:val="0"/>
          <w:color w:val="000000" w:themeColor="text1"/>
          <w:spacing w:val="-1"/>
          <w:sz w:val="22"/>
          <w:szCs w:val="22"/>
        </w:rPr>
        <w:t>a</w:t>
      </w:r>
      <w:r w:rsidR="00C7102E" w:rsidRPr="00AA6112">
        <w:rPr>
          <w:rFonts w:ascii="Arial" w:hAnsi="Arial" w:cs="Arial"/>
          <w:b w:val="0"/>
          <w:color w:val="000000" w:themeColor="text1"/>
          <w:spacing w:val="-2"/>
          <w:sz w:val="22"/>
          <w:szCs w:val="22"/>
        </w:rPr>
        <w:t>ti</w:t>
      </w:r>
      <w:r w:rsidR="00C7102E" w:rsidRPr="00AA6112">
        <w:rPr>
          <w:rFonts w:ascii="Arial" w:hAnsi="Arial" w:cs="Arial"/>
          <w:b w:val="0"/>
          <w:color w:val="000000" w:themeColor="text1"/>
          <w:sz w:val="22"/>
          <w:szCs w:val="22"/>
        </w:rPr>
        <w:t>o</w:t>
      </w:r>
      <w:r w:rsidR="00C7102E" w:rsidRPr="00AA6112">
        <w:rPr>
          <w:rFonts w:ascii="Arial" w:hAnsi="Arial" w:cs="Arial"/>
          <w:b w:val="0"/>
          <w:color w:val="000000" w:themeColor="text1"/>
          <w:spacing w:val="-1"/>
          <w:sz w:val="22"/>
          <w:szCs w:val="22"/>
        </w:rPr>
        <w:t>n</w:t>
      </w:r>
      <w:r w:rsidR="00C7102E" w:rsidRPr="00AA6112">
        <w:rPr>
          <w:rFonts w:ascii="Arial" w:hAnsi="Arial" w:cs="Arial"/>
          <w:b w:val="0"/>
          <w:color w:val="000000" w:themeColor="text1"/>
          <w:sz w:val="22"/>
          <w:szCs w:val="22"/>
        </w:rPr>
        <w:t>.</w:t>
      </w:r>
    </w:p>
    <w:p w14:paraId="18CF8DE6" w14:textId="77777777" w:rsidR="00C7102E" w:rsidRPr="00AA6112" w:rsidRDefault="00C7102E" w:rsidP="007D2E77">
      <w:pPr>
        <w:pStyle w:val="BodyText"/>
        <w:tabs>
          <w:tab w:val="left" w:pos="4226"/>
        </w:tabs>
        <w:ind w:right="134"/>
        <w:jc w:val="both"/>
        <w:rPr>
          <w:rFonts w:ascii="Arial" w:hAnsi="Arial" w:cs="Arial"/>
          <w:color w:val="000000" w:themeColor="text1"/>
          <w:sz w:val="22"/>
          <w:szCs w:val="22"/>
        </w:rPr>
      </w:pPr>
    </w:p>
    <w:p w14:paraId="658FEDD8" w14:textId="1E84EDA6" w:rsidR="00C7102E" w:rsidRPr="00AA6112" w:rsidRDefault="004B329B" w:rsidP="007D2E77">
      <w:pPr>
        <w:pStyle w:val="BodyText"/>
        <w:tabs>
          <w:tab w:val="left" w:pos="4226"/>
        </w:tabs>
        <w:ind w:right="134"/>
        <w:jc w:val="both"/>
        <w:rPr>
          <w:rFonts w:ascii="Arial" w:hAnsi="Arial" w:cs="Arial"/>
          <w:color w:val="000000" w:themeColor="text1"/>
          <w:sz w:val="22"/>
          <w:szCs w:val="22"/>
        </w:rPr>
      </w:pPr>
      <w:r>
        <w:rPr>
          <w:rFonts w:ascii="Arial" w:hAnsi="Arial" w:cs="Arial"/>
          <w:color w:val="000000" w:themeColor="text1"/>
          <w:sz w:val="22"/>
          <w:szCs w:val="22"/>
        </w:rPr>
        <w:t>Health and Safety</w:t>
      </w:r>
    </w:p>
    <w:p w14:paraId="5DA45427" w14:textId="77777777" w:rsidR="00C7102E" w:rsidRPr="00AA6112" w:rsidRDefault="00C7102E" w:rsidP="007D2E77">
      <w:pPr>
        <w:pStyle w:val="BodyText"/>
        <w:widowControl w:val="0"/>
        <w:numPr>
          <w:ilvl w:val="0"/>
          <w:numId w:val="21"/>
        </w:numPr>
        <w:tabs>
          <w:tab w:val="left" w:pos="4339"/>
        </w:tabs>
        <w:ind w:right="125"/>
        <w:jc w:val="both"/>
        <w:rPr>
          <w:rFonts w:ascii="Arial" w:hAnsi="Arial" w:cs="Arial"/>
          <w:b w:val="0"/>
          <w:color w:val="000000" w:themeColor="text1"/>
          <w:sz w:val="22"/>
          <w:szCs w:val="22"/>
        </w:rPr>
      </w:pPr>
      <w:r w:rsidRPr="00AA6112">
        <w:rPr>
          <w:rFonts w:ascii="Arial" w:hAnsi="Arial" w:cs="Arial"/>
          <w:b w:val="0"/>
          <w:color w:val="000000" w:themeColor="text1"/>
          <w:spacing w:val="-1"/>
          <w:sz w:val="22"/>
          <w:szCs w:val="22"/>
        </w:rPr>
        <w:t>E</w:t>
      </w:r>
      <w:r w:rsidRPr="00AA6112">
        <w:rPr>
          <w:rFonts w:ascii="Arial" w:hAnsi="Arial" w:cs="Arial"/>
          <w:b w:val="0"/>
          <w:color w:val="000000" w:themeColor="text1"/>
          <w:spacing w:val="-3"/>
          <w:sz w:val="22"/>
          <w:szCs w:val="22"/>
        </w:rPr>
        <w:t>v</w:t>
      </w:r>
      <w:r w:rsidRPr="00AA6112">
        <w:rPr>
          <w:rFonts w:ascii="Arial" w:hAnsi="Arial" w:cs="Arial"/>
          <w:b w:val="0"/>
          <w:color w:val="000000" w:themeColor="text1"/>
          <w:sz w:val="22"/>
          <w:szCs w:val="22"/>
        </w:rPr>
        <w:t>ery</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emp</w:t>
      </w:r>
      <w:r w:rsidRPr="00AA6112">
        <w:rPr>
          <w:rFonts w:ascii="Arial" w:hAnsi="Arial" w:cs="Arial"/>
          <w:b w:val="0"/>
          <w:color w:val="000000" w:themeColor="text1"/>
          <w:spacing w:val="-1"/>
          <w:sz w:val="22"/>
          <w:szCs w:val="22"/>
        </w:rPr>
        <w:t>l</w:t>
      </w:r>
      <w:r w:rsidRPr="00AA6112">
        <w:rPr>
          <w:rFonts w:ascii="Arial" w:hAnsi="Arial" w:cs="Arial"/>
          <w:b w:val="0"/>
          <w:color w:val="000000" w:themeColor="text1"/>
          <w:sz w:val="22"/>
          <w:szCs w:val="22"/>
        </w:rPr>
        <w:t>o</w:t>
      </w:r>
      <w:r w:rsidRPr="00AA6112">
        <w:rPr>
          <w:rFonts w:ascii="Arial" w:hAnsi="Arial" w:cs="Arial"/>
          <w:b w:val="0"/>
          <w:color w:val="000000" w:themeColor="text1"/>
          <w:spacing w:val="-3"/>
          <w:sz w:val="22"/>
          <w:szCs w:val="22"/>
        </w:rPr>
        <w:t>y</w:t>
      </w:r>
      <w:r w:rsidRPr="00AA6112">
        <w:rPr>
          <w:rFonts w:ascii="Arial" w:hAnsi="Arial" w:cs="Arial"/>
          <w:b w:val="0"/>
          <w:color w:val="000000" w:themeColor="text1"/>
          <w:sz w:val="22"/>
          <w:szCs w:val="22"/>
        </w:rPr>
        <w:t xml:space="preserve">ee </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res</w:t>
      </w:r>
      <w:r w:rsidRPr="00AA6112">
        <w:rPr>
          <w:rFonts w:ascii="Arial" w:hAnsi="Arial" w:cs="Arial"/>
          <w:b w:val="0"/>
          <w:color w:val="000000" w:themeColor="text1"/>
          <w:spacing w:val="-1"/>
          <w:sz w:val="22"/>
          <w:szCs w:val="22"/>
        </w:rPr>
        <w:t>p</w:t>
      </w:r>
      <w:r w:rsidRPr="00AA6112">
        <w:rPr>
          <w:rFonts w:ascii="Arial" w:hAnsi="Arial" w:cs="Arial"/>
          <w:b w:val="0"/>
          <w:color w:val="000000" w:themeColor="text1"/>
          <w:sz w:val="22"/>
          <w:szCs w:val="22"/>
        </w:rPr>
        <w:t>o</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s</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b</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z w:val="22"/>
          <w:szCs w:val="22"/>
        </w:rPr>
        <w:t>or</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r</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o</w:t>
      </w:r>
      <w:r w:rsidRPr="00AA6112">
        <w:rPr>
          <w:rFonts w:ascii="Arial" w:hAnsi="Arial" w:cs="Arial"/>
          <w:b w:val="0"/>
          <w:color w:val="000000" w:themeColor="text1"/>
          <w:spacing w:val="-4"/>
          <w:sz w:val="22"/>
          <w:szCs w:val="22"/>
        </w:rPr>
        <w:t>w</w:t>
      </w:r>
      <w:r w:rsidRPr="00AA6112">
        <w:rPr>
          <w:rFonts w:ascii="Arial" w:hAnsi="Arial" w:cs="Arial"/>
          <w:b w:val="0"/>
          <w:color w:val="000000" w:themeColor="text1"/>
          <w:sz w:val="22"/>
          <w:szCs w:val="22"/>
        </w:rPr>
        <w:t>n H</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a</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 &amp;</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1"/>
          <w:sz w:val="22"/>
          <w:szCs w:val="22"/>
        </w:rPr>
        <w:t>S</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pacing w:val="3"/>
          <w:sz w:val="22"/>
          <w:szCs w:val="22"/>
        </w:rPr>
        <w:t>f</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pacing w:val="-3"/>
          <w:sz w:val="22"/>
          <w:szCs w:val="22"/>
        </w:rPr>
        <w:t>y</w:t>
      </w:r>
      <w:r w:rsidRPr="00AA6112">
        <w:rPr>
          <w:rFonts w:ascii="Arial" w:hAnsi="Arial" w:cs="Arial"/>
          <w:b w:val="0"/>
          <w:color w:val="000000" w:themeColor="text1"/>
          <w:sz w:val="22"/>
          <w:szCs w:val="22"/>
        </w:rPr>
        <w:t>,</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 xml:space="preserve">as </w:t>
      </w:r>
      <w:r w:rsidRPr="00AA6112">
        <w:rPr>
          <w:rFonts w:ascii="Arial" w:hAnsi="Arial" w:cs="Arial"/>
          <w:b w:val="0"/>
          <w:color w:val="000000" w:themeColor="text1"/>
          <w:spacing w:val="-4"/>
          <w:sz w:val="22"/>
          <w:szCs w:val="22"/>
        </w:rPr>
        <w:t>w</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 xml:space="preserve">l as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 xml:space="preserve">t </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f</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co</w:t>
      </w:r>
      <w:r w:rsidRPr="00AA6112">
        <w:rPr>
          <w:rFonts w:ascii="Arial" w:hAnsi="Arial" w:cs="Arial"/>
          <w:b w:val="0"/>
          <w:color w:val="000000" w:themeColor="text1"/>
          <w:spacing w:val="-2"/>
          <w:sz w:val="22"/>
          <w:szCs w:val="22"/>
        </w:rPr>
        <w:t>ll</w:t>
      </w:r>
      <w:r w:rsidRPr="00AA6112">
        <w:rPr>
          <w:rFonts w:ascii="Arial" w:hAnsi="Arial" w:cs="Arial"/>
          <w:b w:val="0"/>
          <w:color w:val="000000" w:themeColor="text1"/>
          <w:sz w:val="22"/>
          <w:szCs w:val="22"/>
        </w:rPr>
        <w:t>e</w:t>
      </w:r>
      <w:r w:rsidRPr="00AA6112">
        <w:rPr>
          <w:rFonts w:ascii="Arial" w:hAnsi="Arial" w:cs="Arial"/>
          <w:b w:val="0"/>
          <w:color w:val="000000" w:themeColor="text1"/>
          <w:spacing w:val="-4"/>
          <w:sz w:val="22"/>
          <w:szCs w:val="22"/>
        </w:rPr>
        <w:t>a</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z w:val="22"/>
          <w:szCs w:val="22"/>
        </w:rPr>
        <w:t>u</w:t>
      </w:r>
      <w:r w:rsidRPr="00AA6112">
        <w:rPr>
          <w:rFonts w:ascii="Arial" w:hAnsi="Arial" w:cs="Arial"/>
          <w:b w:val="0"/>
          <w:color w:val="000000" w:themeColor="text1"/>
          <w:spacing w:val="-4"/>
          <w:sz w:val="22"/>
          <w:szCs w:val="22"/>
        </w:rPr>
        <w:t>e</w:t>
      </w:r>
      <w:r w:rsidRPr="00AA6112">
        <w:rPr>
          <w:rFonts w:ascii="Arial" w:hAnsi="Arial" w:cs="Arial"/>
          <w:b w:val="0"/>
          <w:color w:val="000000" w:themeColor="text1"/>
          <w:sz w:val="22"/>
          <w:szCs w:val="22"/>
        </w:rPr>
        <w:t>s,</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s</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z w:val="22"/>
          <w:szCs w:val="22"/>
        </w:rPr>
        <w:t>r</w:t>
      </w:r>
      <w:r w:rsidRPr="00AA6112">
        <w:rPr>
          <w:rFonts w:ascii="Arial" w:hAnsi="Arial" w:cs="Arial"/>
          <w:b w:val="0"/>
          <w:color w:val="000000" w:themeColor="text1"/>
          <w:spacing w:val="-3"/>
          <w:sz w:val="22"/>
          <w:szCs w:val="22"/>
        </w:rPr>
        <w:t>v</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ce users</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d</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he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p</w:t>
      </w:r>
      <w:r w:rsidRPr="00AA6112">
        <w:rPr>
          <w:rFonts w:ascii="Arial" w:hAnsi="Arial" w:cs="Arial"/>
          <w:b w:val="0"/>
          <w:color w:val="000000" w:themeColor="text1"/>
          <w:spacing w:val="-1"/>
          <w:sz w:val="22"/>
          <w:szCs w:val="22"/>
        </w:rPr>
        <w:t>u</w:t>
      </w:r>
      <w:r w:rsidRPr="00AA6112">
        <w:rPr>
          <w:rFonts w:ascii="Arial" w:hAnsi="Arial" w:cs="Arial"/>
          <w:b w:val="0"/>
          <w:color w:val="000000" w:themeColor="text1"/>
          <w:sz w:val="22"/>
          <w:szCs w:val="22"/>
        </w:rPr>
        <w:t>b</w:t>
      </w:r>
      <w:r w:rsidRPr="00AA6112">
        <w:rPr>
          <w:rFonts w:ascii="Arial" w:hAnsi="Arial" w:cs="Arial"/>
          <w:b w:val="0"/>
          <w:color w:val="000000" w:themeColor="text1"/>
          <w:spacing w:val="-2"/>
          <w:sz w:val="22"/>
          <w:szCs w:val="22"/>
        </w:rPr>
        <w:t>li</w:t>
      </w:r>
      <w:r w:rsidRPr="00AA6112">
        <w:rPr>
          <w:rFonts w:ascii="Arial" w:hAnsi="Arial" w:cs="Arial"/>
          <w:b w:val="0"/>
          <w:color w:val="000000" w:themeColor="text1"/>
          <w:sz w:val="22"/>
          <w:szCs w:val="22"/>
        </w:rPr>
        <w:t xml:space="preserve">c. </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mp</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o</w:t>
      </w:r>
      <w:r w:rsidRPr="00AA6112">
        <w:rPr>
          <w:rFonts w:ascii="Arial" w:hAnsi="Arial" w:cs="Arial"/>
          <w:b w:val="0"/>
          <w:color w:val="000000" w:themeColor="text1"/>
          <w:spacing w:val="-3"/>
          <w:sz w:val="22"/>
          <w:szCs w:val="22"/>
        </w:rPr>
        <w:t>y</w:t>
      </w:r>
      <w:r w:rsidRPr="00AA6112">
        <w:rPr>
          <w:rFonts w:ascii="Arial" w:hAnsi="Arial" w:cs="Arial"/>
          <w:b w:val="0"/>
          <w:color w:val="000000" w:themeColor="text1"/>
          <w:sz w:val="22"/>
          <w:szCs w:val="22"/>
        </w:rPr>
        <w:t>e</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z w:val="22"/>
          <w:szCs w:val="22"/>
        </w:rPr>
        <w:t>sh</w:t>
      </w:r>
      <w:r w:rsidRPr="00AA6112">
        <w:rPr>
          <w:rFonts w:ascii="Arial" w:hAnsi="Arial" w:cs="Arial"/>
          <w:b w:val="0"/>
          <w:color w:val="000000" w:themeColor="text1"/>
          <w:spacing w:val="-1"/>
          <w:sz w:val="22"/>
          <w:szCs w:val="22"/>
        </w:rPr>
        <w:t>o</w:t>
      </w:r>
      <w:r w:rsidRPr="00AA6112">
        <w:rPr>
          <w:rFonts w:ascii="Arial" w:hAnsi="Arial" w:cs="Arial"/>
          <w:b w:val="0"/>
          <w:color w:val="000000" w:themeColor="text1"/>
          <w:sz w:val="22"/>
          <w:szCs w:val="22"/>
        </w:rPr>
        <w:t>u</w:t>
      </w:r>
      <w:r w:rsidRPr="00AA6112">
        <w:rPr>
          <w:rFonts w:ascii="Arial" w:hAnsi="Arial" w:cs="Arial"/>
          <w:b w:val="0"/>
          <w:color w:val="000000" w:themeColor="text1"/>
          <w:spacing w:val="-2"/>
          <w:sz w:val="22"/>
          <w:szCs w:val="22"/>
        </w:rPr>
        <w:t>l</w:t>
      </w:r>
      <w:r w:rsidRPr="00AA6112">
        <w:rPr>
          <w:rFonts w:ascii="Arial" w:hAnsi="Arial" w:cs="Arial"/>
          <w:b w:val="0"/>
          <w:color w:val="000000" w:themeColor="text1"/>
          <w:sz w:val="22"/>
          <w:szCs w:val="22"/>
        </w:rPr>
        <w:t>d co-o</w:t>
      </w:r>
      <w:r w:rsidRPr="00AA6112">
        <w:rPr>
          <w:rFonts w:ascii="Arial" w:hAnsi="Arial" w:cs="Arial"/>
          <w:b w:val="0"/>
          <w:color w:val="000000" w:themeColor="text1"/>
          <w:spacing w:val="-4"/>
          <w:sz w:val="22"/>
          <w:szCs w:val="22"/>
        </w:rPr>
        <w:t>p</w:t>
      </w:r>
      <w:r w:rsidRPr="00AA6112">
        <w:rPr>
          <w:rFonts w:ascii="Arial" w:hAnsi="Arial" w:cs="Arial"/>
          <w:b w:val="0"/>
          <w:color w:val="000000" w:themeColor="text1"/>
          <w:sz w:val="22"/>
          <w:szCs w:val="22"/>
        </w:rPr>
        <w:t>era</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e</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4"/>
          <w:sz w:val="22"/>
          <w:szCs w:val="22"/>
        </w:rPr>
        <w:t>w</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 xml:space="preserve">h </w:t>
      </w:r>
      <w:r w:rsidRPr="00AA6112">
        <w:rPr>
          <w:rFonts w:ascii="Arial" w:hAnsi="Arial" w:cs="Arial"/>
          <w:b w:val="0"/>
          <w:color w:val="000000" w:themeColor="text1"/>
          <w:spacing w:val="1"/>
          <w:sz w:val="22"/>
          <w:szCs w:val="22"/>
        </w:rPr>
        <w:t>m</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3"/>
          <w:sz w:val="22"/>
          <w:szCs w:val="22"/>
        </w:rPr>
        <w:t>a</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z w:val="22"/>
          <w:szCs w:val="22"/>
        </w:rPr>
        <w:t>eme</w:t>
      </w:r>
      <w:r w:rsidRPr="00AA6112">
        <w:rPr>
          <w:rFonts w:ascii="Arial" w:hAnsi="Arial" w:cs="Arial"/>
          <w:b w:val="0"/>
          <w:color w:val="000000" w:themeColor="text1"/>
          <w:spacing w:val="-3"/>
          <w:sz w:val="22"/>
          <w:szCs w:val="22"/>
        </w:rPr>
        <w:t>n</w:t>
      </w: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 xml:space="preserve">, </w:t>
      </w:r>
      <w:r w:rsidRPr="00AA6112">
        <w:rPr>
          <w:rFonts w:ascii="Arial" w:hAnsi="Arial" w:cs="Arial"/>
          <w:b w:val="0"/>
          <w:color w:val="000000" w:themeColor="text1"/>
          <w:spacing w:val="1"/>
          <w:sz w:val="22"/>
          <w:szCs w:val="22"/>
        </w:rPr>
        <w:t>f</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ll</w:t>
      </w:r>
      <w:r w:rsidRPr="00AA6112">
        <w:rPr>
          <w:rFonts w:ascii="Arial" w:hAnsi="Arial" w:cs="Arial"/>
          <w:b w:val="0"/>
          <w:color w:val="000000" w:themeColor="text1"/>
          <w:sz w:val="22"/>
          <w:szCs w:val="22"/>
        </w:rPr>
        <w:t>ow estab</w:t>
      </w:r>
      <w:r w:rsidRPr="00AA6112">
        <w:rPr>
          <w:rFonts w:ascii="Arial" w:hAnsi="Arial" w:cs="Arial"/>
          <w:b w:val="0"/>
          <w:color w:val="000000" w:themeColor="text1"/>
          <w:spacing w:val="-1"/>
          <w:sz w:val="22"/>
          <w:szCs w:val="22"/>
        </w:rPr>
        <w:t>l</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sh</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d s</w:t>
      </w:r>
      <w:r w:rsidRPr="00AA6112">
        <w:rPr>
          <w:rFonts w:ascii="Arial" w:hAnsi="Arial" w:cs="Arial"/>
          <w:b w:val="0"/>
          <w:color w:val="000000" w:themeColor="text1"/>
          <w:spacing w:val="-2"/>
          <w:sz w:val="22"/>
          <w:szCs w:val="22"/>
        </w:rPr>
        <w:t>y</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e</w:t>
      </w:r>
      <w:r w:rsidRPr="00AA6112">
        <w:rPr>
          <w:rFonts w:ascii="Arial" w:hAnsi="Arial" w:cs="Arial"/>
          <w:b w:val="0"/>
          <w:color w:val="000000" w:themeColor="text1"/>
          <w:spacing w:val="-2"/>
          <w:sz w:val="22"/>
          <w:szCs w:val="22"/>
        </w:rPr>
        <w:t>m</w:t>
      </w:r>
      <w:r w:rsidRPr="00AA6112">
        <w:rPr>
          <w:rFonts w:ascii="Arial" w:hAnsi="Arial" w:cs="Arial"/>
          <w:b w:val="0"/>
          <w:color w:val="000000" w:themeColor="text1"/>
          <w:sz w:val="22"/>
          <w:szCs w:val="22"/>
        </w:rPr>
        <w:t>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3"/>
          <w:sz w:val="22"/>
          <w:szCs w:val="22"/>
        </w:rPr>
        <w:t>o</w:t>
      </w:r>
      <w:r w:rsidRPr="00AA6112">
        <w:rPr>
          <w:rFonts w:ascii="Arial" w:hAnsi="Arial" w:cs="Arial"/>
          <w:b w:val="0"/>
          <w:color w:val="000000" w:themeColor="text1"/>
          <w:sz w:val="22"/>
          <w:szCs w:val="22"/>
        </w:rPr>
        <w:t>f</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pacing w:val="-4"/>
          <w:sz w:val="22"/>
          <w:szCs w:val="22"/>
        </w:rPr>
        <w:t>w</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r</w:t>
      </w:r>
      <w:r w:rsidRPr="00AA6112">
        <w:rPr>
          <w:rFonts w:ascii="Arial" w:hAnsi="Arial" w:cs="Arial"/>
          <w:b w:val="0"/>
          <w:color w:val="000000" w:themeColor="text1"/>
          <w:spacing w:val="2"/>
          <w:sz w:val="22"/>
          <w:szCs w:val="22"/>
        </w:rPr>
        <w:t>k</w:t>
      </w:r>
      <w:r w:rsidRPr="00AA6112">
        <w:rPr>
          <w:rFonts w:ascii="Arial" w:hAnsi="Arial" w:cs="Arial"/>
          <w:b w:val="0"/>
          <w:color w:val="000000" w:themeColor="text1"/>
          <w:sz w:val="22"/>
          <w:szCs w:val="22"/>
        </w:rPr>
        <w:t xml:space="preserve">, use </w:t>
      </w:r>
      <w:r w:rsidRPr="00AA6112">
        <w:rPr>
          <w:rFonts w:ascii="Arial" w:hAnsi="Arial" w:cs="Arial"/>
          <w:b w:val="0"/>
          <w:color w:val="000000" w:themeColor="text1"/>
          <w:spacing w:val="-3"/>
          <w:sz w:val="22"/>
          <w:szCs w:val="22"/>
        </w:rPr>
        <w:t>p</w:t>
      </w:r>
      <w:r w:rsidRPr="00AA6112">
        <w:rPr>
          <w:rFonts w:ascii="Arial" w:hAnsi="Arial" w:cs="Arial"/>
          <w:b w:val="0"/>
          <w:color w:val="000000" w:themeColor="text1"/>
          <w:sz w:val="22"/>
          <w:szCs w:val="22"/>
        </w:rPr>
        <w:t>rot</w:t>
      </w:r>
      <w:r w:rsidRPr="00AA6112">
        <w:rPr>
          <w:rFonts w:ascii="Arial" w:hAnsi="Arial" w:cs="Arial"/>
          <w:b w:val="0"/>
          <w:color w:val="000000" w:themeColor="text1"/>
          <w:spacing w:val="-2"/>
          <w:sz w:val="22"/>
          <w:szCs w:val="22"/>
        </w:rPr>
        <w:t>e</w:t>
      </w:r>
      <w:r w:rsidRPr="00AA6112">
        <w:rPr>
          <w:rFonts w:ascii="Arial" w:hAnsi="Arial" w:cs="Arial"/>
          <w:b w:val="0"/>
          <w:color w:val="000000" w:themeColor="text1"/>
          <w:sz w:val="22"/>
          <w:szCs w:val="22"/>
        </w:rPr>
        <w:t>c</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pacing w:val="-3"/>
          <w:sz w:val="22"/>
          <w:szCs w:val="22"/>
        </w:rPr>
        <w:t>v</w:t>
      </w:r>
      <w:r w:rsidRPr="00AA6112">
        <w:rPr>
          <w:rFonts w:ascii="Arial" w:hAnsi="Arial" w:cs="Arial"/>
          <w:b w:val="0"/>
          <w:color w:val="000000" w:themeColor="text1"/>
          <w:sz w:val="22"/>
          <w:szCs w:val="22"/>
        </w:rPr>
        <w:t xml:space="preserve">e </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pacing w:val="1"/>
          <w:sz w:val="22"/>
          <w:szCs w:val="22"/>
        </w:rPr>
        <w:t>q</w:t>
      </w:r>
      <w:r w:rsidRPr="00AA6112">
        <w:rPr>
          <w:rFonts w:ascii="Arial" w:hAnsi="Arial" w:cs="Arial"/>
          <w:b w:val="0"/>
          <w:color w:val="000000" w:themeColor="text1"/>
          <w:sz w:val="22"/>
          <w:szCs w:val="22"/>
        </w:rPr>
        <w:t>u</w:t>
      </w:r>
      <w:r w:rsidRPr="00AA6112">
        <w:rPr>
          <w:rFonts w:ascii="Arial" w:hAnsi="Arial" w:cs="Arial"/>
          <w:b w:val="0"/>
          <w:color w:val="000000" w:themeColor="text1"/>
          <w:spacing w:val="-2"/>
          <w:sz w:val="22"/>
          <w:szCs w:val="22"/>
        </w:rPr>
        <w:t>i</w:t>
      </w:r>
      <w:r w:rsidRPr="00AA6112">
        <w:rPr>
          <w:rFonts w:ascii="Arial" w:hAnsi="Arial" w:cs="Arial"/>
          <w:b w:val="0"/>
          <w:color w:val="000000" w:themeColor="text1"/>
          <w:sz w:val="22"/>
          <w:szCs w:val="22"/>
        </w:rPr>
        <w:t xml:space="preserve">pment </w:t>
      </w:r>
      <w:r w:rsidRPr="00AA6112">
        <w:rPr>
          <w:rFonts w:ascii="Arial" w:hAnsi="Arial" w:cs="Arial"/>
          <w:b w:val="0"/>
          <w:color w:val="000000" w:themeColor="text1"/>
          <w:spacing w:val="-4"/>
          <w:sz w:val="22"/>
          <w:szCs w:val="22"/>
        </w:rPr>
        <w:t>w</w:t>
      </w:r>
      <w:r w:rsidRPr="00AA6112">
        <w:rPr>
          <w:rFonts w:ascii="Arial" w:hAnsi="Arial" w:cs="Arial"/>
          <w:b w:val="0"/>
          <w:color w:val="000000" w:themeColor="text1"/>
          <w:sz w:val="22"/>
          <w:szCs w:val="22"/>
        </w:rPr>
        <w:t>h</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re n</w:t>
      </w:r>
      <w:r w:rsidRPr="00AA6112">
        <w:rPr>
          <w:rFonts w:ascii="Arial" w:hAnsi="Arial" w:cs="Arial"/>
          <w:b w:val="0"/>
          <w:color w:val="000000" w:themeColor="text1"/>
          <w:spacing w:val="-1"/>
          <w:sz w:val="22"/>
          <w:szCs w:val="22"/>
        </w:rPr>
        <w:t>e</w:t>
      </w:r>
      <w:r w:rsidRPr="00AA6112">
        <w:rPr>
          <w:rFonts w:ascii="Arial" w:hAnsi="Arial" w:cs="Arial"/>
          <w:b w:val="0"/>
          <w:color w:val="000000" w:themeColor="text1"/>
          <w:sz w:val="22"/>
          <w:szCs w:val="22"/>
        </w:rPr>
        <w:t>cess</w:t>
      </w:r>
      <w:r w:rsidRPr="00AA6112">
        <w:rPr>
          <w:rFonts w:ascii="Arial" w:hAnsi="Arial" w:cs="Arial"/>
          <w:b w:val="0"/>
          <w:color w:val="000000" w:themeColor="text1"/>
          <w:spacing w:val="-1"/>
          <w:sz w:val="22"/>
          <w:szCs w:val="22"/>
        </w:rPr>
        <w:t>a</w:t>
      </w:r>
      <w:r w:rsidRPr="00AA6112">
        <w:rPr>
          <w:rFonts w:ascii="Arial" w:hAnsi="Arial" w:cs="Arial"/>
          <w:b w:val="0"/>
          <w:color w:val="000000" w:themeColor="text1"/>
          <w:sz w:val="22"/>
          <w:szCs w:val="22"/>
        </w:rPr>
        <w:t>ry</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d</w:t>
      </w:r>
      <w:r w:rsidRPr="00AA6112">
        <w:rPr>
          <w:rFonts w:ascii="Arial" w:hAnsi="Arial" w:cs="Arial"/>
          <w:b w:val="0"/>
          <w:color w:val="000000" w:themeColor="text1"/>
          <w:spacing w:val="-2"/>
          <w:sz w:val="22"/>
          <w:szCs w:val="22"/>
        </w:rPr>
        <w:t xml:space="preserve"> </w:t>
      </w:r>
      <w:r w:rsidRPr="00AA6112">
        <w:rPr>
          <w:rFonts w:ascii="Arial" w:hAnsi="Arial" w:cs="Arial"/>
          <w:b w:val="0"/>
          <w:color w:val="000000" w:themeColor="text1"/>
          <w:sz w:val="22"/>
          <w:szCs w:val="22"/>
        </w:rPr>
        <w:t>re</w:t>
      </w:r>
      <w:r w:rsidRPr="00AA6112">
        <w:rPr>
          <w:rFonts w:ascii="Arial" w:hAnsi="Arial" w:cs="Arial"/>
          <w:b w:val="0"/>
          <w:color w:val="000000" w:themeColor="text1"/>
          <w:spacing w:val="-1"/>
          <w:sz w:val="22"/>
          <w:szCs w:val="22"/>
        </w:rPr>
        <w:t>p</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r</w:t>
      </w:r>
      <w:r w:rsidRPr="00AA6112">
        <w:rPr>
          <w:rFonts w:ascii="Arial" w:hAnsi="Arial" w:cs="Arial"/>
          <w:b w:val="0"/>
          <w:color w:val="000000" w:themeColor="text1"/>
          <w:sz w:val="22"/>
          <w:szCs w:val="22"/>
        </w:rPr>
        <w:t>t</w:t>
      </w:r>
      <w:r w:rsidRPr="00AA6112">
        <w:rPr>
          <w:rFonts w:ascii="Arial" w:hAnsi="Arial" w:cs="Arial"/>
          <w:b w:val="0"/>
          <w:color w:val="000000" w:themeColor="text1"/>
          <w:spacing w:val="3"/>
          <w:sz w:val="22"/>
          <w:szCs w:val="22"/>
        </w:rPr>
        <w:t xml:space="preserve"> </w:t>
      </w:r>
      <w:r w:rsidRPr="00AA6112">
        <w:rPr>
          <w:rFonts w:ascii="Arial" w:hAnsi="Arial" w:cs="Arial"/>
          <w:b w:val="0"/>
          <w:color w:val="000000" w:themeColor="text1"/>
          <w:sz w:val="22"/>
          <w:szCs w:val="22"/>
        </w:rPr>
        <w:t>d</w:t>
      </w:r>
      <w:r w:rsidRPr="00AA6112">
        <w:rPr>
          <w:rFonts w:ascii="Arial" w:hAnsi="Arial" w:cs="Arial"/>
          <w:b w:val="0"/>
          <w:color w:val="000000" w:themeColor="text1"/>
          <w:spacing w:val="-4"/>
          <w:sz w:val="22"/>
          <w:szCs w:val="22"/>
        </w:rPr>
        <w:t>e</w:t>
      </w:r>
      <w:r w:rsidRPr="00AA6112">
        <w:rPr>
          <w:rFonts w:ascii="Arial" w:hAnsi="Arial" w:cs="Arial"/>
          <w:b w:val="0"/>
          <w:color w:val="000000" w:themeColor="text1"/>
          <w:spacing w:val="-2"/>
          <w:sz w:val="22"/>
          <w:szCs w:val="22"/>
        </w:rPr>
        <w:t>f</w:t>
      </w:r>
      <w:r w:rsidRPr="00AA6112">
        <w:rPr>
          <w:rFonts w:ascii="Arial" w:hAnsi="Arial" w:cs="Arial"/>
          <w:b w:val="0"/>
          <w:color w:val="000000" w:themeColor="text1"/>
          <w:sz w:val="22"/>
          <w:szCs w:val="22"/>
        </w:rPr>
        <w:t>ecti</w:t>
      </w:r>
      <w:r w:rsidRPr="00AA6112">
        <w:rPr>
          <w:rFonts w:ascii="Arial" w:hAnsi="Arial" w:cs="Arial"/>
          <w:b w:val="0"/>
          <w:color w:val="000000" w:themeColor="text1"/>
          <w:spacing w:val="-3"/>
          <w:sz w:val="22"/>
          <w:szCs w:val="22"/>
        </w:rPr>
        <w:t>v</w:t>
      </w:r>
      <w:r w:rsidRPr="00AA6112">
        <w:rPr>
          <w:rFonts w:ascii="Arial" w:hAnsi="Arial" w:cs="Arial"/>
          <w:b w:val="0"/>
          <w:color w:val="000000" w:themeColor="text1"/>
          <w:sz w:val="22"/>
          <w:szCs w:val="22"/>
        </w:rPr>
        <w:t>es and ha</w:t>
      </w:r>
      <w:r w:rsidRPr="00AA6112">
        <w:rPr>
          <w:rFonts w:ascii="Arial" w:hAnsi="Arial" w:cs="Arial"/>
          <w:b w:val="0"/>
          <w:color w:val="000000" w:themeColor="text1"/>
          <w:spacing w:val="-3"/>
          <w:sz w:val="22"/>
          <w:szCs w:val="22"/>
        </w:rPr>
        <w:t>z</w:t>
      </w:r>
      <w:r w:rsidRPr="00AA6112">
        <w:rPr>
          <w:rFonts w:ascii="Arial" w:hAnsi="Arial" w:cs="Arial"/>
          <w:b w:val="0"/>
          <w:color w:val="000000" w:themeColor="text1"/>
          <w:sz w:val="22"/>
          <w:szCs w:val="22"/>
        </w:rPr>
        <w:t>ards</w:t>
      </w:r>
      <w:r w:rsidRPr="00AA6112">
        <w:rPr>
          <w:rFonts w:ascii="Arial" w:hAnsi="Arial" w:cs="Arial"/>
          <w:b w:val="0"/>
          <w:color w:val="000000" w:themeColor="text1"/>
          <w:spacing w:val="-1"/>
          <w:sz w:val="22"/>
          <w:szCs w:val="22"/>
        </w:rPr>
        <w:t xml:space="preserve"> </w:t>
      </w:r>
      <w:r w:rsidRPr="00AA6112">
        <w:rPr>
          <w:rFonts w:ascii="Arial" w:hAnsi="Arial" w:cs="Arial"/>
          <w:b w:val="0"/>
          <w:color w:val="000000" w:themeColor="text1"/>
          <w:spacing w:val="1"/>
          <w:sz w:val="22"/>
          <w:szCs w:val="22"/>
        </w:rPr>
        <w:t>t</w:t>
      </w:r>
      <w:r w:rsidRPr="00AA6112">
        <w:rPr>
          <w:rFonts w:ascii="Arial" w:hAnsi="Arial" w:cs="Arial"/>
          <w:b w:val="0"/>
          <w:color w:val="000000" w:themeColor="text1"/>
          <w:sz w:val="22"/>
          <w:szCs w:val="22"/>
        </w:rPr>
        <w:t>o</w:t>
      </w:r>
      <w:r w:rsidRPr="00AA6112">
        <w:rPr>
          <w:rFonts w:ascii="Arial" w:hAnsi="Arial" w:cs="Arial"/>
          <w:b w:val="0"/>
          <w:color w:val="000000" w:themeColor="text1"/>
          <w:spacing w:val="-2"/>
          <w:sz w:val="22"/>
          <w:szCs w:val="22"/>
        </w:rPr>
        <w:t xml:space="preserve"> m</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z w:val="22"/>
          <w:szCs w:val="22"/>
        </w:rPr>
        <w:t>a</w:t>
      </w:r>
      <w:r w:rsidRPr="00AA6112">
        <w:rPr>
          <w:rFonts w:ascii="Arial" w:hAnsi="Arial" w:cs="Arial"/>
          <w:b w:val="0"/>
          <w:color w:val="000000" w:themeColor="text1"/>
          <w:spacing w:val="1"/>
          <w:sz w:val="22"/>
          <w:szCs w:val="22"/>
        </w:rPr>
        <w:t>g</w:t>
      </w:r>
      <w:r w:rsidRPr="00AA6112">
        <w:rPr>
          <w:rFonts w:ascii="Arial" w:hAnsi="Arial" w:cs="Arial"/>
          <w:b w:val="0"/>
          <w:color w:val="000000" w:themeColor="text1"/>
          <w:spacing w:val="-3"/>
          <w:sz w:val="22"/>
          <w:szCs w:val="22"/>
        </w:rPr>
        <w:t>e</w:t>
      </w:r>
      <w:r w:rsidRPr="00AA6112">
        <w:rPr>
          <w:rFonts w:ascii="Arial" w:hAnsi="Arial" w:cs="Arial"/>
          <w:b w:val="0"/>
          <w:color w:val="000000" w:themeColor="text1"/>
          <w:sz w:val="22"/>
          <w:szCs w:val="22"/>
        </w:rPr>
        <w:t>me</w:t>
      </w:r>
      <w:r w:rsidRPr="00AA6112">
        <w:rPr>
          <w:rFonts w:ascii="Arial" w:hAnsi="Arial" w:cs="Arial"/>
          <w:b w:val="0"/>
          <w:color w:val="000000" w:themeColor="text1"/>
          <w:spacing w:val="-1"/>
          <w:sz w:val="22"/>
          <w:szCs w:val="22"/>
        </w:rPr>
        <w:t>n</w:t>
      </w:r>
      <w:r w:rsidRPr="00AA6112">
        <w:rPr>
          <w:rFonts w:ascii="Arial" w:hAnsi="Arial" w:cs="Arial"/>
          <w:b w:val="0"/>
          <w:color w:val="000000" w:themeColor="text1"/>
          <w:spacing w:val="-2"/>
          <w:sz w:val="22"/>
          <w:szCs w:val="22"/>
        </w:rPr>
        <w:t>t</w:t>
      </w:r>
      <w:r w:rsidRPr="00AA6112">
        <w:rPr>
          <w:rFonts w:ascii="Arial" w:hAnsi="Arial" w:cs="Arial"/>
          <w:b w:val="0"/>
          <w:color w:val="000000" w:themeColor="text1"/>
          <w:sz w:val="22"/>
          <w:szCs w:val="22"/>
        </w:rPr>
        <w:t>.</w:t>
      </w:r>
    </w:p>
    <w:p w14:paraId="043D5076" w14:textId="77777777" w:rsidR="00C7102E" w:rsidRPr="00AA6112" w:rsidRDefault="00C7102E" w:rsidP="007D2E77">
      <w:pPr>
        <w:pStyle w:val="BodyText"/>
        <w:tabs>
          <w:tab w:val="left" w:pos="4226"/>
        </w:tabs>
        <w:ind w:right="134"/>
        <w:jc w:val="both"/>
        <w:rPr>
          <w:rFonts w:ascii="Arial" w:hAnsi="Arial" w:cs="Arial"/>
          <w:color w:val="000000" w:themeColor="text1"/>
          <w:sz w:val="22"/>
          <w:szCs w:val="22"/>
        </w:rPr>
      </w:pPr>
    </w:p>
    <w:p w14:paraId="3F5971D9" w14:textId="7D106BBD" w:rsidR="00C7102E" w:rsidRPr="00AA6112" w:rsidRDefault="004B329B" w:rsidP="007D2E77">
      <w:pPr>
        <w:pStyle w:val="BodyText"/>
        <w:tabs>
          <w:tab w:val="left" w:pos="4226"/>
        </w:tabs>
        <w:ind w:right="134"/>
        <w:jc w:val="both"/>
        <w:rPr>
          <w:rFonts w:ascii="Arial" w:hAnsi="Arial" w:cs="Arial"/>
          <w:color w:val="000000" w:themeColor="text1"/>
          <w:sz w:val="22"/>
          <w:szCs w:val="22"/>
        </w:rPr>
      </w:pPr>
      <w:r>
        <w:rPr>
          <w:rFonts w:ascii="Arial" w:hAnsi="Arial" w:cs="Arial"/>
          <w:color w:val="000000" w:themeColor="text1"/>
          <w:sz w:val="22"/>
          <w:szCs w:val="22"/>
        </w:rPr>
        <w:t>Safeguarding</w:t>
      </w:r>
    </w:p>
    <w:p w14:paraId="6DFDA20E" w14:textId="670EA4DD" w:rsidR="00BD2B67" w:rsidRPr="004D73B2" w:rsidRDefault="00C7102E" w:rsidP="007D2E77">
      <w:pPr>
        <w:pStyle w:val="Default"/>
        <w:numPr>
          <w:ilvl w:val="0"/>
          <w:numId w:val="21"/>
        </w:numPr>
        <w:jc w:val="both"/>
        <w:rPr>
          <w:b/>
          <w:color w:val="0D0D0D"/>
        </w:rPr>
      </w:pPr>
      <w:r w:rsidRPr="00D45122">
        <w:rPr>
          <w:rFonts w:ascii="Arial" w:hAnsi="Arial" w:cs="Arial"/>
          <w:color w:val="000000" w:themeColor="text1"/>
          <w:sz w:val="22"/>
          <w:szCs w:val="22"/>
        </w:rPr>
        <w:t xml:space="preserve">We are committed to safeguarding and promoting the welfare of children and young people and expect all staff and volunteers to share this commitment. This post is subject to an enhanced DBS check. </w:t>
      </w:r>
    </w:p>
    <w:p w14:paraId="0A82ADD3" w14:textId="175DE7D0" w:rsidR="004D73B2" w:rsidRDefault="004D73B2" w:rsidP="004D73B2">
      <w:pPr>
        <w:pStyle w:val="Default"/>
        <w:jc w:val="both"/>
        <w:rPr>
          <w:rFonts w:ascii="Arial" w:hAnsi="Arial" w:cs="Arial"/>
          <w:color w:val="000000" w:themeColor="text1"/>
          <w:sz w:val="22"/>
          <w:szCs w:val="22"/>
        </w:rPr>
      </w:pPr>
    </w:p>
    <w:p w14:paraId="5404F1D5" w14:textId="7E76A7A8" w:rsidR="004D73B2" w:rsidRDefault="004D73B2" w:rsidP="004D73B2">
      <w:pPr>
        <w:pStyle w:val="Default"/>
        <w:jc w:val="both"/>
        <w:rPr>
          <w:rFonts w:ascii="Arial" w:hAnsi="Arial" w:cs="Arial"/>
          <w:color w:val="000000" w:themeColor="text1"/>
          <w:sz w:val="22"/>
          <w:szCs w:val="22"/>
        </w:rPr>
      </w:pPr>
    </w:p>
    <w:p w14:paraId="2DB3D4B0" w14:textId="77777777" w:rsidR="007A7495" w:rsidRDefault="007A7495" w:rsidP="004D73B2">
      <w:pPr>
        <w:pStyle w:val="Default"/>
        <w:jc w:val="both"/>
        <w:rPr>
          <w:rFonts w:ascii="Arial" w:hAnsi="Arial" w:cs="Arial"/>
          <w:color w:val="000000" w:themeColor="text1"/>
          <w:sz w:val="22"/>
          <w:szCs w:val="22"/>
        </w:rPr>
      </w:pPr>
    </w:p>
    <w:p w14:paraId="1C2B71C1" w14:textId="77777777" w:rsidR="007A7495" w:rsidRDefault="007A7495" w:rsidP="004D73B2">
      <w:pPr>
        <w:pStyle w:val="Default"/>
        <w:jc w:val="both"/>
        <w:rPr>
          <w:rFonts w:ascii="Arial" w:hAnsi="Arial" w:cs="Arial"/>
          <w:color w:val="000000" w:themeColor="text1"/>
          <w:sz w:val="22"/>
          <w:szCs w:val="22"/>
        </w:rPr>
      </w:pPr>
    </w:p>
    <w:p w14:paraId="5CBE50B8" w14:textId="49FE8533" w:rsidR="004D73B2" w:rsidRDefault="004D73B2" w:rsidP="004D73B2">
      <w:pPr>
        <w:pStyle w:val="Default"/>
        <w:jc w:val="both"/>
        <w:rPr>
          <w:rFonts w:ascii="Arial" w:hAnsi="Arial" w:cs="Arial"/>
          <w:color w:val="000000" w:themeColor="text1"/>
          <w:sz w:val="22"/>
          <w:szCs w:val="22"/>
        </w:rPr>
      </w:pPr>
      <w:r>
        <w:rPr>
          <w:rFonts w:ascii="Arial" w:hAnsi="Arial" w:cs="Arial"/>
          <w:color w:val="000000" w:themeColor="text1"/>
          <w:sz w:val="22"/>
          <w:szCs w:val="22"/>
        </w:rPr>
        <w:t>Signed: ………………………………………</w:t>
      </w:r>
      <w:proofErr w:type="gramStart"/>
      <w:r>
        <w:rPr>
          <w:rFonts w:ascii="Arial" w:hAnsi="Arial" w:cs="Arial"/>
          <w:color w:val="000000" w:themeColor="text1"/>
          <w:sz w:val="22"/>
          <w:szCs w:val="22"/>
        </w:rPr>
        <w:t>…</w:t>
      </w:r>
      <w:r w:rsidR="001C4450">
        <w:rPr>
          <w:rFonts w:ascii="Arial" w:hAnsi="Arial" w:cs="Arial"/>
          <w:color w:val="000000" w:themeColor="text1"/>
          <w:sz w:val="22"/>
          <w:szCs w:val="22"/>
        </w:rPr>
        <w:t>..</w:t>
      </w:r>
      <w:proofErr w:type="gramEnd"/>
      <w:r>
        <w:rPr>
          <w:rFonts w:ascii="Arial" w:hAnsi="Arial" w:cs="Arial"/>
          <w:color w:val="000000" w:themeColor="text1"/>
          <w:sz w:val="22"/>
          <w:szCs w:val="22"/>
        </w:rPr>
        <w:t xml:space="preserve">…. </w:t>
      </w:r>
      <w:r w:rsidR="00EB52EB">
        <w:rPr>
          <w:rFonts w:ascii="Arial" w:hAnsi="Arial" w:cs="Arial"/>
          <w:color w:val="000000" w:themeColor="text1"/>
          <w:sz w:val="22"/>
          <w:szCs w:val="22"/>
        </w:rPr>
        <w:t>Post-holder</w:t>
      </w:r>
    </w:p>
    <w:p w14:paraId="0C2B829B" w14:textId="77777777" w:rsidR="004D73B2" w:rsidRDefault="004D73B2" w:rsidP="004D73B2">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C3E2D07" w14:textId="47DD9DD7" w:rsidR="004D73B2" w:rsidRDefault="004D73B2" w:rsidP="004D73B2">
      <w:pPr>
        <w:pStyle w:val="Default"/>
        <w:jc w:val="both"/>
        <w:rPr>
          <w:rFonts w:ascii="Arial" w:hAnsi="Arial" w:cs="Arial"/>
          <w:color w:val="000000" w:themeColor="text1"/>
          <w:sz w:val="22"/>
          <w:szCs w:val="22"/>
        </w:rPr>
      </w:pPr>
      <w:r>
        <w:rPr>
          <w:rFonts w:ascii="Arial" w:hAnsi="Arial" w:cs="Arial"/>
          <w:color w:val="000000" w:themeColor="text1"/>
          <w:sz w:val="22"/>
          <w:szCs w:val="22"/>
        </w:rPr>
        <w:t>Dated: ……………</w:t>
      </w:r>
      <w:proofErr w:type="gramStart"/>
      <w:r>
        <w:rPr>
          <w:rFonts w:ascii="Arial" w:hAnsi="Arial" w:cs="Arial"/>
          <w:color w:val="000000" w:themeColor="text1"/>
          <w:sz w:val="22"/>
          <w:szCs w:val="22"/>
        </w:rPr>
        <w:t>…..</w:t>
      </w:r>
      <w:proofErr w:type="gramEnd"/>
      <w:r>
        <w:rPr>
          <w:rFonts w:ascii="Arial" w:hAnsi="Arial" w:cs="Arial"/>
          <w:color w:val="000000" w:themeColor="text1"/>
          <w:sz w:val="22"/>
          <w:szCs w:val="22"/>
        </w:rPr>
        <w:t>…………………</w:t>
      </w:r>
    </w:p>
    <w:p w14:paraId="785252A3" w14:textId="77777777" w:rsidR="004D73B2" w:rsidRDefault="004D73B2" w:rsidP="004D73B2">
      <w:pPr>
        <w:pStyle w:val="Default"/>
        <w:jc w:val="both"/>
        <w:rPr>
          <w:rFonts w:ascii="Arial" w:hAnsi="Arial" w:cs="Arial"/>
          <w:color w:val="000000" w:themeColor="text1"/>
          <w:sz w:val="22"/>
          <w:szCs w:val="22"/>
        </w:rPr>
      </w:pPr>
    </w:p>
    <w:p w14:paraId="0939230A" w14:textId="77777777" w:rsidR="004D73B2" w:rsidRDefault="004D73B2" w:rsidP="004D73B2">
      <w:pPr>
        <w:pStyle w:val="Default"/>
        <w:jc w:val="both"/>
        <w:rPr>
          <w:rFonts w:ascii="Arial" w:hAnsi="Arial" w:cs="Arial"/>
          <w:color w:val="000000" w:themeColor="text1"/>
          <w:sz w:val="22"/>
          <w:szCs w:val="22"/>
        </w:rPr>
      </w:pPr>
    </w:p>
    <w:p w14:paraId="7001F8CB" w14:textId="77777777" w:rsidR="004D73B2" w:rsidRDefault="004D73B2" w:rsidP="004D73B2">
      <w:pPr>
        <w:pStyle w:val="Default"/>
        <w:jc w:val="both"/>
        <w:rPr>
          <w:rFonts w:ascii="Arial" w:hAnsi="Arial" w:cs="Arial"/>
          <w:color w:val="000000" w:themeColor="text1"/>
          <w:sz w:val="22"/>
          <w:szCs w:val="22"/>
        </w:rPr>
      </w:pPr>
    </w:p>
    <w:p w14:paraId="16B26C80" w14:textId="006AF2B9" w:rsidR="004D73B2" w:rsidRDefault="004D73B2" w:rsidP="004D73B2">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Signed: ………………………………………………. </w:t>
      </w:r>
      <w:r w:rsidR="00EB52EB">
        <w:rPr>
          <w:rFonts w:ascii="Arial" w:hAnsi="Arial" w:cs="Arial"/>
          <w:color w:val="000000" w:themeColor="text1"/>
          <w:sz w:val="22"/>
          <w:szCs w:val="22"/>
        </w:rPr>
        <w:t>CEO</w:t>
      </w:r>
    </w:p>
    <w:p w14:paraId="55F91B94" w14:textId="77777777" w:rsidR="004D73B2" w:rsidRDefault="004D73B2" w:rsidP="004D73B2">
      <w:pPr>
        <w:pStyle w:val="Default"/>
        <w:jc w:val="both"/>
        <w:rPr>
          <w:rFonts w:ascii="Arial" w:hAnsi="Arial" w:cs="Arial"/>
          <w:color w:val="000000" w:themeColor="text1"/>
          <w:sz w:val="22"/>
          <w:szCs w:val="22"/>
        </w:rPr>
      </w:pPr>
    </w:p>
    <w:p w14:paraId="50A3D5A1" w14:textId="5AE63D1C" w:rsidR="004D73B2" w:rsidRDefault="004D73B2" w:rsidP="004D73B2">
      <w:pPr>
        <w:pStyle w:val="Default"/>
        <w:jc w:val="both"/>
        <w:rPr>
          <w:rFonts w:ascii="Arial" w:hAnsi="Arial" w:cs="Arial"/>
          <w:color w:val="000000" w:themeColor="text1"/>
          <w:sz w:val="22"/>
          <w:szCs w:val="22"/>
        </w:rPr>
      </w:pPr>
      <w:r>
        <w:rPr>
          <w:rFonts w:ascii="Arial" w:hAnsi="Arial" w:cs="Arial"/>
          <w:color w:val="000000" w:themeColor="text1"/>
          <w:sz w:val="22"/>
          <w:szCs w:val="22"/>
        </w:rPr>
        <w:t>Dated: ………</w:t>
      </w:r>
      <w:proofErr w:type="gramStart"/>
      <w:r>
        <w:rPr>
          <w:rFonts w:ascii="Arial" w:hAnsi="Arial" w:cs="Arial"/>
          <w:color w:val="000000" w:themeColor="text1"/>
          <w:sz w:val="22"/>
          <w:szCs w:val="22"/>
        </w:rPr>
        <w:t>…..</w:t>
      </w:r>
      <w:proofErr w:type="gramEnd"/>
      <w:r>
        <w:rPr>
          <w:rFonts w:ascii="Arial" w:hAnsi="Arial" w:cs="Arial"/>
          <w:color w:val="000000" w:themeColor="text1"/>
          <w:sz w:val="22"/>
          <w:szCs w:val="22"/>
        </w:rPr>
        <w:t>……………………...</w:t>
      </w:r>
    </w:p>
    <w:p w14:paraId="247DFF5E" w14:textId="44471CFA" w:rsidR="00B044A3" w:rsidRPr="007C2A97" w:rsidRDefault="006D491C" w:rsidP="007C2A97">
      <w:pPr>
        <w:pStyle w:val="Default"/>
        <w:jc w:val="center"/>
        <w:rPr>
          <w:rFonts w:ascii="Arial" w:hAnsi="Arial" w:cs="Arial"/>
          <w:color w:val="000000" w:themeColor="text1"/>
          <w:sz w:val="32"/>
          <w:szCs w:val="32"/>
        </w:rPr>
      </w:pPr>
      <w:r>
        <w:rPr>
          <w:rFonts w:ascii="Calibri-Bold" w:hAnsi="Calibri-Bold" w:cs="Calibri-Bold"/>
          <w:b/>
          <w:bCs/>
          <w:sz w:val="32"/>
          <w:szCs w:val="32"/>
        </w:rPr>
        <w:lastRenderedPageBreak/>
        <w:t>P</w:t>
      </w:r>
      <w:r w:rsidR="00B044A3" w:rsidRPr="007C2A97">
        <w:rPr>
          <w:rFonts w:ascii="Calibri-Bold" w:hAnsi="Calibri-Bold" w:cs="Calibri-Bold"/>
          <w:b/>
          <w:bCs/>
          <w:sz w:val="32"/>
          <w:szCs w:val="32"/>
        </w:rPr>
        <w:t xml:space="preserve"> E R S O N </w:t>
      </w:r>
      <w:r>
        <w:rPr>
          <w:rFonts w:ascii="Calibri-Bold" w:hAnsi="Calibri-Bold" w:cs="Calibri-Bold"/>
          <w:b/>
          <w:bCs/>
          <w:sz w:val="32"/>
          <w:szCs w:val="32"/>
        </w:rPr>
        <w:t xml:space="preserve"> </w:t>
      </w:r>
      <w:r w:rsidR="00B044A3" w:rsidRPr="007C2A97">
        <w:rPr>
          <w:rFonts w:ascii="Calibri-Bold" w:hAnsi="Calibri-Bold" w:cs="Calibri-Bold"/>
          <w:b/>
          <w:bCs/>
          <w:sz w:val="32"/>
          <w:szCs w:val="32"/>
        </w:rPr>
        <w:t>S P E C I F I C A T I O N</w:t>
      </w:r>
    </w:p>
    <w:p w14:paraId="5C3EF847" w14:textId="77777777" w:rsidR="00B044A3" w:rsidRDefault="00B044A3" w:rsidP="004D73B2">
      <w:pPr>
        <w:pStyle w:val="Default"/>
        <w:jc w:val="both"/>
        <w:rPr>
          <w:rFonts w:ascii="Arial" w:hAnsi="Arial" w:cs="Arial"/>
          <w:color w:val="000000" w:themeColor="text1"/>
          <w:sz w:val="22"/>
          <w:szCs w:val="22"/>
        </w:rPr>
      </w:pPr>
    </w:p>
    <w:p w14:paraId="6253F30E" w14:textId="77777777" w:rsidR="00B044A3" w:rsidRDefault="00B044A3" w:rsidP="004D73B2">
      <w:pPr>
        <w:pStyle w:val="Default"/>
        <w:jc w:val="both"/>
        <w:rPr>
          <w:rFonts w:ascii="Arial" w:hAnsi="Arial" w:cs="Arial"/>
          <w:color w:val="000000" w:themeColor="text1"/>
          <w:sz w:val="22"/>
          <w:szCs w:val="22"/>
        </w:rPr>
      </w:pPr>
    </w:p>
    <w:tbl>
      <w:tblPr>
        <w:tblW w:w="538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6132"/>
        <w:gridCol w:w="2268"/>
      </w:tblGrid>
      <w:tr w:rsidR="00AE6CA8" w:rsidRPr="00AE6CA8" w14:paraId="13C2FDB3" w14:textId="77777777" w:rsidTr="00AE6CA8">
        <w:trPr>
          <w:gridAfter w:val="1"/>
          <w:wAfter w:w="1194" w:type="pct"/>
          <w:tblHeader/>
        </w:trPr>
        <w:tc>
          <w:tcPr>
            <w:tcW w:w="578" w:type="pct"/>
            <w:tcBorders>
              <w:top w:val="nil"/>
              <w:left w:val="nil"/>
              <w:bottom w:val="single" w:sz="4" w:space="0" w:color="auto"/>
              <w:right w:val="nil"/>
            </w:tcBorders>
          </w:tcPr>
          <w:p w14:paraId="50C132F0" w14:textId="77777777" w:rsidR="00AE6CA8" w:rsidRPr="00AE6CA8" w:rsidRDefault="00AE6CA8" w:rsidP="0078660B">
            <w:pPr>
              <w:rPr>
                <w:rFonts w:ascii="Arial" w:hAnsi="Arial" w:cs="Arial"/>
                <w:b/>
                <w:sz w:val="22"/>
                <w:szCs w:val="22"/>
              </w:rPr>
            </w:pPr>
          </w:p>
        </w:tc>
        <w:tc>
          <w:tcPr>
            <w:tcW w:w="3228" w:type="pct"/>
            <w:tcBorders>
              <w:top w:val="nil"/>
              <w:left w:val="nil"/>
              <w:bottom w:val="single" w:sz="4" w:space="0" w:color="auto"/>
              <w:right w:val="single" w:sz="4" w:space="0" w:color="auto"/>
            </w:tcBorders>
          </w:tcPr>
          <w:p w14:paraId="1ECC0405" w14:textId="77777777" w:rsidR="00AE6CA8" w:rsidRPr="00AE6CA8" w:rsidRDefault="00AE6CA8" w:rsidP="0078660B">
            <w:pPr>
              <w:jc w:val="center"/>
              <w:rPr>
                <w:rFonts w:ascii="Arial" w:hAnsi="Arial" w:cs="Arial"/>
                <w:b/>
                <w:sz w:val="22"/>
                <w:szCs w:val="22"/>
              </w:rPr>
            </w:pPr>
          </w:p>
        </w:tc>
      </w:tr>
      <w:tr w:rsidR="00AE6CA8" w:rsidRPr="00AE6CA8" w14:paraId="5681499D" w14:textId="77777777" w:rsidTr="00AE6CA8">
        <w:trPr>
          <w:trHeight w:val="539"/>
          <w:tblHeader/>
        </w:trPr>
        <w:tc>
          <w:tcPr>
            <w:tcW w:w="578" w:type="pct"/>
            <w:tcBorders>
              <w:top w:val="single" w:sz="4" w:space="0" w:color="auto"/>
            </w:tcBorders>
          </w:tcPr>
          <w:p w14:paraId="3A8B7340" w14:textId="77777777" w:rsidR="00AE6CA8" w:rsidRPr="00AE6CA8" w:rsidRDefault="00AE6CA8" w:rsidP="0078660B">
            <w:pPr>
              <w:rPr>
                <w:rFonts w:ascii="Arial" w:hAnsi="Arial" w:cs="Arial"/>
                <w:b/>
                <w:sz w:val="22"/>
                <w:szCs w:val="22"/>
              </w:rPr>
            </w:pPr>
          </w:p>
        </w:tc>
        <w:tc>
          <w:tcPr>
            <w:tcW w:w="3228" w:type="pct"/>
            <w:tcBorders>
              <w:top w:val="single" w:sz="4" w:space="0" w:color="auto"/>
            </w:tcBorders>
          </w:tcPr>
          <w:p w14:paraId="12D13312"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Criteria</w:t>
            </w:r>
          </w:p>
        </w:tc>
        <w:tc>
          <w:tcPr>
            <w:tcW w:w="1194" w:type="pct"/>
          </w:tcPr>
          <w:p w14:paraId="7EA104B0" w14:textId="77777777" w:rsidR="00AE6CA8" w:rsidRPr="00AE6CA8" w:rsidRDefault="00AE6CA8" w:rsidP="0078660B">
            <w:pPr>
              <w:jc w:val="center"/>
              <w:rPr>
                <w:rFonts w:ascii="Arial" w:hAnsi="Arial" w:cs="Arial"/>
                <w:b/>
                <w:sz w:val="22"/>
                <w:szCs w:val="22"/>
              </w:rPr>
            </w:pPr>
            <w:r w:rsidRPr="00AE6CA8">
              <w:rPr>
                <w:rFonts w:ascii="Arial" w:hAnsi="Arial" w:cs="Arial"/>
                <w:b/>
                <w:sz w:val="22"/>
                <w:szCs w:val="22"/>
              </w:rPr>
              <w:t>Essential/</w:t>
            </w:r>
          </w:p>
          <w:p w14:paraId="023DDB43" w14:textId="77777777" w:rsidR="00AE6CA8" w:rsidRPr="00AE6CA8" w:rsidRDefault="00AE6CA8" w:rsidP="0078660B">
            <w:pPr>
              <w:jc w:val="center"/>
              <w:rPr>
                <w:rFonts w:ascii="Arial" w:hAnsi="Arial" w:cs="Arial"/>
                <w:b/>
                <w:sz w:val="22"/>
                <w:szCs w:val="22"/>
              </w:rPr>
            </w:pPr>
            <w:r w:rsidRPr="00AE6CA8">
              <w:rPr>
                <w:rFonts w:ascii="Arial" w:hAnsi="Arial" w:cs="Arial"/>
                <w:b/>
                <w:sz w:val="22"/>
                <w:szCs w:val="22"/>
              </w:rPr>
              <w:t>Desirable</w:t>
            </w:r>
          </w:p>
        </w:tc>
      </w:tr>
      <w:tr w:rsidR="00AE6CA8" w:rsidRPr="00AE6CA8" w14:paraId="3F580949" w14:textId="77777777" w:rsidTr="00AE6CA8">
        <w:trPr>
          <w:trHeight w:val="254"/>
        </w:trPr>
        <w:tc>
          <w:tcPr>
            <w:tcW w:w="578" w:type="pct"/>
            <w:shd w:val="clear" w:color="auto" w:fill="ECB849"/>
          </w:tcPr>
          <w:p w14:paraId="38F2027F" w14:textId="77777777" w:rsidR="00AE6CA8" w:rsidRPr="00AE6CA8" w:rsidRDefault="00AE6CA8" w:rsidP="0078660B">
            <w:pPr>
              <w:rPr>
                <w:rFonts w:ascii="Arial" w:hAnsi="Arial" w:cs="Arial"/>
                <w:b/>
                <w:sz w:val="22"/>
                <w:szCs w:val="22"/>
              </w:rPr>
            </w:pPr>
            <w:r w:rsidRPr="00AE6CA8">
              <w:rPr>
                <w:rFonts w:ascii="Arial" w:hAnsi="Arial" w:cs="Arial"/>
                <w:b/>
                <w:sz w:val="22"/>
                <w:szCs w:val="22"/>
              </w:rPr>
              <w:t>A</w:t>
            </w:r>
          </w:p>
        </w:tc>
        <w:tc>
          <w:tcPr>
            <w:tcW w:w="3228" w:type="pct"/>
            <w:shd w:val="clear" w:color="auto" w:fill="ECB849"/>
          </w:tcPr>
          <w:p w14:paraId="3756A2A5" w14:textId="77777777" w:rsidR="00AE6CA8" w:rsidRPr="00AE6CA8" w:rsidRDefault="00AE6CA8" w:rsidP="0078660B">
            <w:pPr>
              <w:rPr>
                <w:rFonts w:ascii="Arial" w:hAnsi="Arial" w:cs="Arial"/>
                <w:b/>
                <w:sz w:val="22"/>
                <w:szCs w:val="22"/>
              </w:rPr>
            </w:pPr>
            <w:r w:rsidRPr="00AE6CA8">
              <w:rPr>
                <w:rFonts w:ascii="Arial" w:hAnsi="Arial" w:cs="Arial"/>
                <w:b/>
                <w:sz w:val="22"/>
                <w:szCs w:val="22"/>
              </w:rPr>
              <w:t>Experience</w:t>
            </w:r>
          </w:p>
          <w:p w14:paraId="11AA6BFC" w14:textId="77777777" w:rsidR="00AE6CA8" w:rsidRPr="00AE6CA8" w:rsidRDefault="00AE6CA8" w:rsidP="0078660B">
            <w:pPr>
              <w:rPr>
                <w:rFonts w:ascii="Arial" w:hAnsi="Arial" w:cs="Arial"/>
                <w:b/>
                <w:sz w:val="22"/>
                <w:szCs w:val="22"/>
              </w:rPr>
            </w:pPr>
          </w:p>
        </w:tc>
        <w:tc>
          <w:tcPr>
            <w:tcW w:w="1194" w:type="pct"/>
            <w:shd w:val="clear" w:color="auto" w:fill="ECB849"/>
          </w:tcPr>
          <w:p w14:paraId="51FD666E" w14:textId="77777777" w:rsidR="00AE6CA8" w:rsidRPr="00AE6CA8" w:rsidRDefault="00AE6CA8" w:rsidP="0078660B">
            <w:pPr>
              <w:rPr>
                <w:rFonts w:ascii="Arial" w:hAnsi="Arial" w:cs="Arial"/>
                <w:sz w:val="22"/>
                <w:szCs w:val="22"/>
              </w:rPr>
            </w:pPr>
          </w:p>
        </w:tc>
      </w:tr>
      <w:tr w:rsidR="00AE6CA8" w:rsidRPr="00AE6CA8" w14:paraId="4DEDBD88" w14:textId="77777777" w:rsidTr="00AE6CA8">
        <w:trPr>
          <w:trHeight w:val="227"/>
        </w:trPr>
        <w:tc>
          <w:tcPr>
            <w:tcW w:w="578" w:type="pct"/>
          </w:tcPr>
          <w:p w14:paraId="2F68FA15" w14:textId="77777777" w:rsidR="00AE6CA8" w:rsidRPr="00AE6CA8" w:rsidRDefault="00AE6CA8" w:rsidP="0078660B">
            <w:pPr>
              <w:rPr>
                <w:rFonts w:ascii="Arial" w:hAnsi="Arial" w:cs="Arial"/>
                <w:sz w:val="22"/>
                <w:szCs w:val="22"/>
              </w:rPr>
            </w:pPr>
          </w:p>
        </w:tc>
        <w:tc>
          <w:tcPr>
            <w:tcW w:w="3228" w:type="pct"/>
          </w:tcPr>
          <w:p w14:paraId="694EB2D2"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An existing or aspiring Leader within a secondary special school setting (Alternative Provision , PRU, SEMH) </w:t>
            </w:r>
          </w:p>
        </w:tc>
        <w:tc>
          <w:tcPr>
            <w:tcW w:w="1194" w:type="pct"/>
          </w:tcPr>
          <w:p w14:paraId="0B2F0F2A"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04EFB943" w14:textId="77777777" w:rsidTr="00AE6CA8">
        <w:trPr>
          <w:trHeight w:val="227"/>
        </w:trPr>
        <w:tc>
          <w:tcPr>
            <w:tcW w:w="578" w:type="pct"/>
          </w:tcPr>
          <w:p w14:paraId="348CF27C" w14:textId="77777777" w:rsidR="00AE6CA8" w:rsidRPr="00AE6CA8" w:rsidRDefault="00AE6CA8" w:rsidP="0078660B">
            <w:pPr>
              <w:rPr>
                <w:rFonts w:ascii="Arial" w:hAnsi="Arial" w:cs="Arial"/>
                <w:sz w:val="22"/>
                <w:szCs w:val="22"/>
              </w:rPr>
            </w:pPr>
          </w:p>
        </w:tc>
        <w:tc>
          <w:tcPr>
            <w:tcW w:w="3228" w:type="pct"/>
          </w:tcPr>
          <w:p w14:paraId="1E3F3DFD"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An ability to drive and deliver rapid transformational and cultural change often in challenging circumstances </w:t>
            </w:r>
          </w:p>
        </w:tc>
        <w:tc>
          <w:tcPr>
            <w:tcW w:w="1194" w:type="pct"/>
          </w:tcPr>
          <w:p w14:paraId="7B39DC90"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6EA5F13B" w14:textId="77777777" w:rsidTr="00AE6CA8">
        <w:trPr>
          <w:trHeight w:val="227"/>
        </w:trPr>
        <w:tc>
          <w:tcPr>
            <w:tcW w:w="578" w:type="pct"/>
          </w:tcPr>
          <w:p w14:paraId="7BA30492" w14:textId="77777777" w:rsidR="00AE6CA8" w:rsidRPr="00AE6CA8" w:rsidRDefault="00AE6CA8" w:rsidP="0078660B">
            <w:pPr>
              <w:rPr>
                <w:rFonts w:ascii="Arial" w:hAnsi="Arial" w:cs="Arial"/>
                <w:sz w:val="22"/>
                <w:szCs w:val="22"/>
              </w:rPr>
            </w:pPr>
          </w:p>
        </w:tc>
        <w:tc>
          <w:tcPr>
            <w:tcW w:w="3228" w:type="pct"/>
          </w:tcPr>
          <w:p w14:paraId="37F34EF3"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Proven record of the effective implementation of and commitment to equal opportunities policies </w:t>
            </w:r>
          </w:p>
        </w:tc>
        <w:tc>
          <w:tcPr>
            <w:tcW w:w="1194" w:type="pct"/>
          </w:tcPr>
          <w:p w14:paraId="0C288823"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7A7513CC" w14:textId="77777777" w:rsidTr="00AE6CA8">
        <w:trPr>
          <w:trHeight w:val="227"/>
        </w:trPr>
        <w:tc>
          <w:tcPr>
            <w:tcW w:w="578" w:type="pct"/>
          </w:tcPr>
          <w:p w14:paraId="6F24501A" w14:textId="77777777" w:rsidR="00AE6CA8" w:rsidRPr="00AE6CA8" w:rsidRDefault="00AE6CA8" w:rsidP="0078660B">
            <w:pPr>
              <w:rPr>
                <w:rFonts w:ascii="Arial" w:hAnsi="Arial" w:cs="Arial"/>
                <w:sz w:val="22"/>
                <w:szCs w:val="22"/>
              </w:rPr>
            </w:pPr>
          </w:p>
        </w:tc>
        <w:tc>
          <w:tcPr>
            <w:tcW w:w="3228" w:type="pct"/>
          </w:tcPr>
          <w:p w14:paraId="5F21F665" w14:textId="77777777" w:rsidR="00AE6CA8" w:rsidRPr="00AE6CA8" w:rsidRDefault="00AE6CA8" w:rsidP="0078660B">
            <w:pPr>
              <w:numPr>
                <w:ilvl w:val="12"/>
                <w:numId w:val="0"/>
              </w:numPr>
              <w:ind w:left="21" w:hanging="21"/>
              <w:rPr>
                <w:rFonts w:ascii="Arial" w:hAnsi="Arial" w:cs="Arial"/>
                <w:b/>
                <w:sz w:val="22"/>
                <w:szCs w:val="22"/>
              </w:rPr>
            </w:pPr>
            <w:r w:rsidRPr="00AE6CA8">
              <w:rPr>
                <w:rFonts w:ascii="Arial" w:hAnsi="Arial" w:cs="Arial"/>
                <w:sz w:val="22"/>
                <w:szCs w:val="22"/>
                <w:lang w:val="en-US"/>
              </w:rPr>
              <w:t xml:space="preserve">Proven experience in an alternative provision setting for excluded children </w:t>
            </w:r>
          </w:p>
        </w:tc>
        <w:tc>
          <w:tcPr>
            <w:tcW w:w="1194" w:type="pct"/>
          </w:tcPr>
          <w:p w14:paraId="34F671C2"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1BB86341" w14:textId="77777777" w:rsidTr="00AE6CA8">
        <w:trPr>
          <w:trHeight w:val="227"/>
        </w:trPr>
        <w:tc>
          <w:tcPr>
            <w:tcW w:w="578" w:type="pct"/>
          </w:tcPr>
          <w:p w14:paraId="78855F9C" w14:textId="77777777" w:rsidR="00AE6CA8" w:rsidRPr="00AE6CA8" w:rsidRDefault="00AE6CA8" w:rsidP="0078660B">
            <w:pPr>
              <w:rPr>
                <w:rFonts w:ascii="Arial" w:hAnsi="Arial" w:cs="Arial"/>
                <w:sz w:val="22"/>
                <w:szCs w:val="22"/>
              </w:rPr>
            </w:pPr>
          </w:p>
        </w:tc>
        <w:tc>
          <w:tcPr>
            <w:tcW w:w="3228" w:type="pct"/>
          </w:tcPr>
          <w:p w14:paraId="2FB1D018"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Experience in managing or leading SEN settings either specialist or resource base</w:t>
            </w:r>
          </w:p>
        </w:tc>
        <w:tc>
          <w:tcPr>
            <w:tcW w:w="1194" w:type="pct"/>
          </w:tcPr>
          <w:p w14:paraId="5388FC43"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668498F4" w14:textId="77777777" w:rsidTr="00AE6CA8">
        <w:trPr>
          <w:trHeight w:val="227"/>
        </w:trPr>
        <w:tc>
          <w:tcPr>
            <w:tcW w:w="578" w:type="pct"/>
          </w:tcPr>
          <w:p w14:paraId="0BC46B3D" w14:textId="77777777" w:rsidR="00AE6CA8" w:rsidRPr="00AE6CA8" w:rsidRDefault="00AE6CA8" w:rsidP="0078660B">
            <w:pPr>
              <w:rPr>
                <w:rFonts w:ascii="Arial" w:hAnsi="Arial" w:cs="Arial"/>
                <w:sz w:val="22"/>
                <w:szCs w:val="22"/>
              </w:rPr>
            </w:pPr>
          </w:p>
        </w:tc>
        <w:tc>
          <w:tcPr>
            <w:tcW w:w="3228" w:type="pct"/>
          </w:tcPr>
          <w:p w14:paraId="0952C699"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Ofsted inspector</w:t>
            </w:r>
          </w:p>
        </w:tc>
        <w:tc>
          <w:tcPr>
            <w:tcW w:w="1194" w:type="pct"/>
          </w:tcPr>
          <w:p w14:paraId="4799A157"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3D8E2EB5" w14:textId="77777777" w:rsidTr="00AE6CA8">
        <w:trPr>
          <w:trHeight w:val="227"/>
        </w:trPr>
        <w:tc>
          <w:tcPr>
            <w:tcW w:w="578" w:type="pct"/>
            <w:shd w:val="clear" w:color="auto" w:fill="ECB849"/>
          </w:tcPr>
          <w:p w14:paraId="07ECA6AE" w14:textId="77777777" w:rsidR="00AE6CA8" w:rsidRPr="00AE6CA8" w:rsidRDefault="00AE6CA8" w:rsidP="0078660B">
            <w:pPr>
              <w:rPr>
                <w:rFonts w:ascii="Arial" w:hAnsi="Arial" w:cs="Arial"/>
                <w:b/>
                <w:sz w:val="22"/>
                <w:szCs w:val="22"/>
              </w:rPr>
            </w:pPr>
            <w:r w:rsidRPr="00AE6CA8">
              <w:rPr>
                <w:rFonts w:ascii="Arial" w:hAnsi="Arial" w:cs="Arial"/>
                <w:b/>
                <w:sz w:val="22"/>
                <w:szCs w:val="22"/>
              </w:rPr>
              <w:t>B</w:t>
            </w:r>
          </w:p>
        </w:tc>
        <w:tc>
          <w:tcPr>
            <w:tcW w:w="3228" w:type="pct"/>
            <w:shd w:val="clear" w:color="auto" w:fill="ECB849"/>
          </w:tcPr>
          <w:p w14:paraId="1CC3131E" w14:textId="77777777" w:rsidR="00AE6CA8" w:rsidRPr="00AE6CA8" w:rsidRDefault="00AE6CA8" w:rsidP="0078660B">
            <w:pPr>
              <w:numPr>
                <w:ilvl w:val="12"/>
                <w:numId w:val="0"/>
              </w:numPr>
              <w:ind w:left="720" w:hanging="720"/>
              <w:rPr>
                <w:rFonts w:ascii="Arial" w:hAnsi="Arial" w:cs="Arial"/>
                <w:b/>
                <w:color w:val="000000"/>
                <w:sz w:val="22"/>
                <w:szCs w:val="22"/>
              </w:rPr>
            </w:pPr>
            <w:r w:rsidRPr="00AE6CA8">
              <w:rPr>
                <w:rFonts w:ascii="Arial" w:hAnsi="Arial" w:cs="Arial"/>
                <w:b/>
                <w:color w:val="000000"/>
                <w:sz w:val="22"/>
                <w:szCs w:val="22"/>
              </w:rPr>
              <w:t>Leadership Skills</w:t>
            </w:r>
          </w:p>
          <w:p w14:paraId="02C11854" w14:textId="77777777" w:rsidR="00AE6CA8" w:rsidRPr="00AE6CA8" w:rsidRDefault="00AE6CA8" w:rsidP="0078660B">
            <w:pPr>
              <w:numPr>
                <w:ilvl w:val="12"/>
                <w:numId w:val="0"/>
              </w:numPr>
              <w:ind w:left="720" w:hanging="720"/>
              <w:rPr>
                <w:rFonts w:ascii="Arial" w:hAnsi="Arial" w:cs="Arial"/>
                <w:b/>
                <w:color w:val="000000"/>
                <w:sz w:val="22"/>
                <w:szCs w:val="22"/>
              </w:rPr>
            </w:pPr>
          </w:p>
        </w:tc>
        <w:tc>
          <w:tcPr>
            <w:tcW w:w="1194" w:type="pct"/>
            <w:shd w:val="clear" w:color="auto" w:fill="ECB849"/>
          </w:tcPr>
          <w:p w14:paraId="44CF0B5C" w14:textId="77777777" w:rsidR="00AE6CA8" w:rsidRPr="00AE6CA8" w:rsidRDefault="00AE6CA8" w:rsidP="0078660B">
            <w:pPr>
              <w:jc w:val="center"/>
              <w:rPr>
                <w:rFonts w:ascii="Arial" w:hAnsi="Arial" w:cs="Arial"/>
                <w:sz w:val="22"/>
                <w:szCs w:val="22"/>
              </w:rPr>
            </w:pPr>
          </w:p>
        </w:tc>
      </w:tr>
      <w:tr w:rsidR="00AE6CA8" w:rsidRPr="00AE6CA8" w14:paraId="0EC6F6BA" w14:textId="77777777" w:rsidTr="00AE6CA8">
        <w:trPr>
          <w:trHeight w:val="227"/>
        </w:trPr>
        <w:tc>
          <w:tcPr>
            <w:tcW w:w="578" w:type="pct"/>
          </w:tcPr>
          <w:p w14:paraId="12A2B3A4" w14:textId="77777777" w:rsidR="00AE6CA8" w:rsidRPr="00AE6CA8" w:rsidRDefault="00AE6CA8" w:rsidP="0078660B">
            <w:pPr>
              <w:rPr>
                <w:rFonts w:ascii="Arial" w:hAnsi="Arial" w:cs="Arial"/>
                <w:sz w:val="22"/>
                <w:szCs w:val="22"/>
              </w:rPr>
            </w:pPr>
          </w:p>
        </w:tc>
        <w:tc>
          <w:tcPr>
            <w:tcW w:w="3228" w:type="pct"/>
          </w:tcPr>
          <w:p w14:paraId="06D264E9"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An innovative leader, with a clear understanding of education opportunities and how it can be translated into practical reality </w:t>
            </w:r>
          </w:p>
        </w:tc>
        <w:tc>
          <w:tcPr>
            <w:tcW w:w="1194" w:type="pct"/>
          </w:tcPr>
          <w:p w14:paraId="5075F950"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1C885544" w14:textId="77777777" w:rsidTr="00AE6CA8">
        <w:trPr>
          <w:trHeight w:val="227"/>
        </w:trPr>
        <w:tc>
          <w:tcPr>
            <w:tcW w:w="578" w:type="pct"/>
          </w:tcPr>
          <w:p w14:paraId="01F3EC41" w14:textId="77777777" w:rsidR="00AE6CA8" w:rsidRPr="00AE6CA8" w:rsidRDefault="00AE6CA8" w:rsidP="0078660B">
            <w:pPr>
              <w:rPr>
                <w:rFonts w:ascii="Arial" w:hAnsi="Arial" w:cs="Arial"/>
                <w:sz w:val="22"/>
                <w:szCs w:val="22"/>
              </w:rPr>
            </w:pPr>
          </w:p>
        </w:tc>
        <w:tc>
          <w:tcPr>
            <w:tcW w:w="3228" w:type="pct"/>
          </w:tcPr>
          <w:p w14:paraId="05BB3350"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An outstanding, collaborative leader with the ability to forge positive relationships in order to promote the success of the Academy </w:t>
            </w:r>
          </w:p>
        </w:tc>
        <w:tc>
          <w:tcPr>
            <w:tcW w:w="1194" w:type="pct"/>
          </w:tcPr>
          <w:p w14:paraId="79AC324B"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461E9256" w14:textId="77777777" w:rsidTr="00AE6CA8">
        <w:trPr>
          <w:trHeight w:val="227"/>
        </w:trPr>
        <w:tc>
          <w:tcPr>
            <w:tcW w:w="578" w:type="pct"/>
          </w:tcPr>
          <w:p w14:paraId="353BD0B8" w14:textId="77777777" w:rsidR="00AE6CA8" w:rsidRPr="00AE6CA8" w:rsidRDefault="00AE6CA8" w:rsidP="0078660B">
            <w:pPr>
              <w:rPr>
                <w:rFonts w:ascii="Arial" w:hAnsi="Arial" w:cs="Arial"/>
                <w:sz w:val="22"/>
                <w:szCs w:val="22"/>
              </w:rPr>
            </w:pPr>
          </w:p>
        </w:tc>
        <w:tc>
          <w:tcPr>
            <w:tcW w:w="3228" w:type="pct"/>
          </w:tcPr>
          <w:p w14:paraId="52C2F377"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An enthusiastic leader, committed to ensuring the best possible outcomes for students and the community which the Academy serves </w:t>
            </w:r>
          </w:p>
        </w:tc>
        <w:tc>
          <w:tcPr>
            <w:tcW w:w="1194" w:type="pct"/>
          </w:tcPr>
          <w:p w14:paraId="1C030728"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18D40B14" w14:textId="77777777" w:rsidTr="00AE6CA8">
        <w:trPr>
          <w:trHeight w:val="227"/>
        </w:trPr>
        <w:tc>
          <w:tcPr>
            <w:tcW w:w="578" w:type="pct"/>
          </w:tcPr>
          <w:p w14:paraId="1DE0D339" w14:textId="77777777" w:rsidR="00AE6CA8" w:rsidRPr="00AE6CA8" w:rsidRDefault="00AE6CA8" w:rsidP="0078660B">
            <w:pPr>
              <w:rPr>
                <w:rFonts w:ascii="Arial" w:hAnsi="Arial" w:cs="Arial"/>
                <w:sz w:val="22"/>
                <w:szCs w:val="22"/>
              </w:rPr>
            </w:pPr>
          </w:p>
        </w:tc>
        <w:tc>
          <w:tcPr>
            <w:tcW w:w="3228" w:type="pct"/>
          </w:tcPr>
          <w:p w14:paraId="5513ED59"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Someone with the ability to build a sustainable workforce of </w:t>
            </w:r>
            <w:proofErr w:type="gramStart"/>
            <w:r w:rsidRPr="00AE6CA8">
              <w:rPr>
                <w:rFonts w:ascii="Arial" w:hAnsi="Arial" w:cs="Arial"/>
                <w:sz w:val="22"/>
                <w:szCs w:val="22"/>
                <w:lang w:val="en-US"/>
              </w:rPr>
              <w:t>high quality</w:t>
            </w:r>
            <w:proofErr w:type="gramEnd"/>
            <w:r w:rsidRPr="00AE6CA8">
              <w:rPr>
                <w:rFonts w:ascii="Arial" w:hAnsi="Arial" w:cs="Arial"/>
                <w:sz w:val="22"/>
                <w:szCs w:val="22"/>
                <w:lang w:val="en-US"/>
              </w:rPr>
              <w:t xml:space="preserve"> staff and leaders </w:t>
            </w:r>
          </w:p>
        </w:tc>
        <w:tc>
          <w:tcPr>
            <w:tcW w:w="1194" w:type="pct"/>
          </w:tcPr>
          <w:p w14:paraId="78855FA5"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6959A689" w14:textId="77777777" w:rsidTr="00AE6CA8">
        <w:trPr>
          <w:trHeight w:val="227"/>
        </w:trPr>
        <w:tc>
          <w:tcPr>
            <w:tcW w:w="578" w:type="pct"/>
          </w:tcPr>
          <w:p w14:paraId="19B9CA9F" w14:textId="77777777" w:rsidR="00AE6CA8" w:rsidRPr="00AE6CA8" w:rsidRDefault="00AE6CA8" w:rsidP="0078660B">
            <w:pPr>
              <w:rPr>
                <w:rFonts w:ascii="Arial" w:hAnsi="Arial" w:cs="Arial"/>
                <w:sz w:val="22"/>
                <w:szCs w:val="22"/>
              </w:rPr>
            </w:pPr>
          </w:p>
        </w:tc>
        <w:tc>
          <w:tcPr>
            <w:tcW w:w="3228" w:type="pct"/>
          </w:tcPr>
          <w:p w14:paraId="079EECC3" w14:textId="77777777" w:rsidR="00AE6CA8" w:rsidRPr="00AE6CA8" w:rsidRDefault="00AE6CA8" w:rsidP="0078660B">
            <w:pPr>
              <w:rPr>
                <w:rFonts w:ascii="Arial" w:hAnsi="Arial" w:cs="Arial"/>
                <w:b/>
                <w:color w:val="000000"/>
                <w:sz w:val="22"/>
                <w:szCs w:val="22"/>
              </w:rPr>
            </w:pPr>
            <w:r w:rsidRPr="00AE6CA8">
              <w:rPr>
                <w:rFonts w:ascii="Arial" w:hAnsi="Arial" w:cs="Arial"/>
                <w:sz w:val="22"/>
                <w:szCs w:val="22"/>
                <w:lang w:val="en-US"/>
              </w:rPr>
              <w:t xml:space="preserve">An enthusiastic and motivational leader with strong morale building skills </w:t>
            </w:r>
          </w:p>
        </w:tc>
        <w:tc>
          <w:tcPr>
            <w:tcW w:w="1194" w:type="pct"/>
          </w:tcPr>
          <w:p w14:paraId="76EDB4C0"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50C8109C" w14:textId="77777777" w:rsidTr="00AE6CA8">
        <w:trPr>
          <w:trHeight w:val="227"/>
        </w:trPr>
        <w:tc>
          <w:tcPr>
            <w:tcW w:w="578" w:type="pct"/>
            <w:shd w:val="clear" w:color="auto" w:fill="ECB849"/>
          </w:tcPr>
          <w:p w14:paraId="2F56C1BE" w14:textId="77777777" w:rsidR="00AE6CA8" w:rsidRPr="00AE6CA8" w:rsidRDefault="00AE6CA8" w:rsidP="0078660B">
            <w:pPr>
              <w:rPr>
                <w:rFonts w:ascii="Arial" w:hAnsi="Arial" w:cs="Arial"/>
                <w:b/>
                <w:sz w:val="22"/>
                <w:szCs w:val="22"/>
              </w:rPr>
            </w:pPr>
            <w:r w:rsidRPr="00AE6CA8">
              <w:rPr>
                <w:rFonts w:ascii="Arial" w:hAnsi="Arial" w:cs="Arial"/>
                <w:b/>
                <w:sz w:val="22"/>
                <w:szCs w:val="22"/>
              </w:rPr>
              <w:t>C</w:t>
            </w:r>
          </w:p>
        </w:tc>
        <w:tc>
          <w:tcPr>
            <w:tcW w:w="3228" w:type="pct"/>
            <w:shd w:val="clear" w:color="auto" w:fill="ECB849"/>
          </w:tcPr>
          <w:p w14:paraId="2E53660C" w14:textId="77777777" w:rsidR="00AE6CA8" w:rsidRPr="00AE6CA8" w:rsidRDefault="00AE6CA8" w:rsidP="0078660B">
            <w:pPr>
              <w:rPr>
                <w:rFonts w:ascii="Arial" w:hAnsi="Arial" w:cs="Arial"/>
                <w:b/>
                <w:sz w:val="22"/>
                <w:szCs w:val="22"/>
                <w:lang w:val="en-US"/>
              </w:rPr>
            </w:pPr>
            <w:r w:rsidRPr="00AE6CA8">
              <w:rPr>
                <w:rFonts w:ascii="Arial" w:hAnsi="Arial" w:cs="Arial"/>
                <w:b/>
                <w:sz w:val="22"/>
                <w:szCs w:val="22"/>
                <w:lang w:val="en-US"/>
              </w:rPr>
              <w:t>Knowledge and Abilities</w:t>
            </w:r>
          </w:p>
          <w:p w14:paraId="507EB3E6" w14:textId="77777777" w:rsidR="00AE6CA8" w:rsidRPr="00AE6CA8" w:rsidRDefault="00AE6CA8" w:rsidP="0078660B">
            <w:pPr>
              <w:rPr>
                <w:rFonts w:ascii="Arial" w:hAnsi="Arial" w:cs="Arial"/>
                <w:b/>
                <w:sz w:val="22"/>
                <w:szCs w:val="22"/>
                <w:lang w:val="en-US"/>
              </w:rPr>
            </w:pPr>
          </w:p>
        </w:tc>
        <w:tc>
          <w:tcPr>
            <w:tcW w:w="1194" w:type="pct"/>
            <w:shd w:val="clear" w:color="auto" w:fill="ECB849"/>
          </w:tcPr>
          <w:p w14:paraId="27C85AB8" w14:textId="77777777" w:rsidR="00AE6CA8" w:rsidRPr="00AE6CA8" w:rsidRDefault="00AE6CA8" w:rsidP="0078660B">
            <w:pPr>
              <w:jc w:val="center"/>
              <w:rPr>
                <w:rFonts w:ascii="Arial" w:hAnsi="Arial" w:cs="Arial"/>
                <w:sz w:val="22"/>
                <w:szCs w:val="22"/>
              </w:rPr>
            </w:pPr>
          </w:p>
        </w:tc>
      </w:tr>
      <w:tr w:rsidR="00AE6CA8" w:rsidRPr="00AE6CA8" w14:paraId="374BC412" w14:textId="77777777" w:rsidTr="00AE6CA8">
        <w:trPr>
          <w:trHeight w:val="227"/>
        </w:trPr>
        <w:tc>
          <w:tcPr>
            <w:tcW w:w="578" w:type="pct"/>
          </w:tcPr>
          <w:p w14:paraId="2631FEE6" w14:textId="77777777" w:rsidR="00AE6CA8" w:rsidRPr="00AE6CA8" w:rsidRDefault="00AE6CA8" w:rsidP="0078660B">
            <w:pPr>
              <w:rPr>
                <w:rFonts w:ascii="Arial" w:hAnsi="Arial" w:cs="Arial"/>
                <w:sz w:val="22"/>
                <w:szCs w:val="22"/>
              </w:rPr>
            </w:pPr>
          </w:p>
        </w:tc>
        <w:tc>
          <w:tcPr>
            <w:tcW w:w="3228" w:type="pct"/>
          </w:tcPr>
          <w:p w14:paraId="670C894E"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A clear understanding of what constitutes a good school and what needs to be done to make it outstanding</w:t>
            </w:r>
          </w:p>
        </w:tc>
        <w:tc>
          <w:tcPr>
            <w:tcW w:w="1194" w:type="pct"/>
          </w:tcPr>
          <w:p w14:paraId="66FC67AD"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4C2C2A6C" w14:textId="77777777" w:rsidTr="00AE6CA8">
        <w:trPr>
          <w:trHeight w:val="227"/>
        </w:trPr>
        <w:tc>
          <w:tcPr>
            <w:tcW w:w="578" w:type="pct"/>
          </w:tcPr>
          <w:p w14:paraId="70ADC625" w14:textId="77777777" w:rsidR="00AE6CA8" w:rsidRPr="00AE6CA8" w:rsidRDefault="00AE6CA8" w:rsidP="0078660B">
            <w:pPr>
              <w:rPr>
                <w:rFonts w:ascii="Arial" w:hAnsi="Arial" w:cs="Arial"/>
                <w:sz w:val="22"/>
                <w:szCs w:val="22"/>
              </w:rPr>
            </w:pPr>
          </w:p>
        </w:tc>
        <w:tc>
          <w:tcPr>
            <w:tcW w:w="3228" w:type="pct"/>
          </w:tcPr>
          <w:p w14:paraId="559770F3"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A deep knowledge and clear understanding of educational legislation, new innovation and developments </w:t>
            </w:r>
          </w:p>
        </w:tc>
        <w:tc>
          <w:tcPr>
            <w:tcW w:w="1194" w:type="pct"/>
          </w:tcPr>
          <w:p w14:paraId="2DD50FB1"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099A0506" w14:textId="77777777" w:rsidTr="00AE6CA8">
        <w:trPr>
          <w:trHeight w:val="227"/>
        </w:trPr>
        <w:tc>
          <w:tcPr>
            <w:tcW w:w="578" w:type="pct"/>
          </w:tcPr>
          <w:p w14:paraId="556457E3" w14:textId="77777777" w:rsidR="00AE6CA8" w:rsidRPr="00AE6CA8" w:rsidRDefault="00AE6CA8" w:rsidP="0078660B">
            <w:pPr>
              <w:rPr>
                <w:rFonts w:ascii="Arial" w:hAnsi="Arial" w:cs="Arial"/>
                <w:sz w:val="22"/>
                <w:szCs w:val="22"/>
              </w:rPr>
            </w:pPr>
          </w:p>
        </w:tc>
        <w:tc>
          <w:tcPr>
            <w:tcW w:w="3228" w:type="pct"/>
          </w:tcPr>
          <w:p w14:paraId="058C7377"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The ability to work flexibly and sensitively with staff from a wide variety of disciplines, to ensure that learners continue to have access to a broad and balanced curriculum </w:t>
            </w:r>
          </w:p>
        </w:tc>
        <w:tc>
          <w:tcPr>
            <w:tcW w:w="1194" w:type="pct"/>
          </w:tcPr>
          <w:p w14:paraId="78364118"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51828749" w14:textId="77777777" w:rsidTr="00AE6CA8">
        <w:trPr>
          <w:trHeight w:val="227"/>
        </w:trPr>
        <w:tc>
          <w:tcPr>
            <w:tcW w:w="578" w:type="pct"/>
          </w:tcPr>
          <w:p w14:paraId="74BF5A2B" w14:textId="77777777" w:rsidR="00AE6CA8" w:rsidRPr="00AE6CA8" w:rsidRDefault="00AE6CA8" w:rsidP="0078660B">
            <w:pPr>
              <w:rPr>
                <w:rFonts w:ascii="Arial" w:hAnsi="Arial" w:cs="Arial"/>
                <w:sz w:val="22"/>
                <w:szCs w:val="22"/>
              </w:rPr>
            </w:pPr>
          </w:p>
        </w:tc>
        <w:tc>
          <w:tcPr>
            <w:tcW w:w="3228" w:type="pct"/>
          </w:tcPr>
          <w:p w14:paraId="6BF31D27" w14:textId="77777777" w:rsidR="00AE6CA8" w:rsidRPr="00AE6CA8" w:rsidRDefault="00AE6CA8" w:rsidP="0078660B">
            <w:pPr>
              <w:rPr>
                <w:rFonts w:ascii="Arial" w:hAnsi="Arial" w:cs="Arial"/>
                <w:b/>
                <w:color w:val="000000"/>
                <w:sz w:val="22"/>
                <w:szCs w:val="22"/>
              </w:rPr>
            </w:pPr>
            <w:r w:rsidRPr="00AE6CA8">
              <w:rPr>
                <w:rFonts w:ascii="Arial" w:hAnsi="Arial" w:cs="Arial"/>
                <w:sz w:val="22"/>
                <w:szCs w:val="22"/>
                <w:lang w:val="en-US"/>
              </w:rPr>
              <w:t xml:space="preserve">Strong understanding and commitment to Safeguarding and Child Protection </w:t>
            </w:r>
          </w:p>
        </w:tc>
        <w:tc>
          <w:tcPr>
            <w:tcW w:w="1194" w:type="pct"/>
          </w:tcPr>
          <w:p w14:paraId="68B252FB"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69D7F643" w14:textId="77777777" w:rsidTr="00AE6CA8">
        <w:trPr>
          <w:trHeight w:val="227"/>
        </w:trPr>
        <w:tc>
          <w:tcPr>
            <w:tcW w:w="578" w:type="pct"/>
          </w:tcPr>
          <w:p w14:paraId="178CDFC7" w14:textId="77777777" w:rsidR="00AE6CA8" w:rsidRPr="00AE6CA8" w:rsidRDefault="00AE6CA8" w:rsidP="0078660B">
            <w:pPr>
              <w:rPr>
                <w:rFonts w:ascii="Arial" w:hAnsi="Arial" w:cs="Arial"/>
                <w:sz w:val="22"/>
                <w:szCs w:val="22"/>
              </w:rPr>
            </w:pPr>
          </w:p>
        </w:tc>
        <w:tc>
          <w:tcPr>
            <w:tcW w:w="3228" w:type="pct"/>
          </w:tcPr>
          <w:p w14:paraId="12718A1F" w14:textId="77777777" w:rsidR="00AE6CA8" w:rsidRPr="00AE6CA8" w:rsidRDefault="00AE6CA8" w:rsidP="0078660B">
            <w:pPr>
              <w:rPr>
                <w:rFonts w:ascii="Arial" w:hAnsi="Arial" w:cs="Arial"/>
                <w:b/>
                <w:color w:val="000000"/>
                <w:sz w:val="22"/>
                <w:szCs w:val="22"/>
              </w:rPr>
            </w:pPr>
            <w:r w:rsidRPr="00AE6CA8">
              <w:rPr>
                <w:rFonts w:ascii="Arial" w:hAnsi="Arial" w:cs="Arial"/>
                <w:sz w:val="22"/>
                <w:szCs w:val="22"/>
                <w:lang w:val="en-US"/>
              </w:rPr>
              <w:t xml:space="preserve">Physical ability to perform the duties of the post with aids and adaptations as required </w:t>
            </w:r>
          </w:p>
        </w:tc>
        <w:tc>
          <w:tcPr>
            <w:tcW w:w="1194" w:type="pct"/>
          </w:tcPr>
          <w:p w14:paraId="28CC7CEA"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5BFBE6D0" w14:textId="77777777" w:rsidTr="00AE6CA8">
        <w:trPr>
          <w:trHeight w:val="227"/>
          <w:tblHeader/>
        </w:trPr>
        <w:tc>
          <w:tcPr>
            <w:tcW w:w="578" w:type="pct"/>
          </w:tcPr>
          <w:p w14:paraId="1D0F592F" w14:textId="77777777" w:rsidR="00AE6CA8" w:rsidRPr="00AE6CA8" w:rsidRDefault="00AE6CA8" w:rsidP="0078660B">
            <w:pPr>
              <w:rPr>
                <w:rFonts w:ascii="Arial" w:hAnsi="Arial" w:cs="Arial"/>
                <w:sz w:val="22"/>
                <w:szCs w:val="22"/>
              </w:rPr>
            </w:pPr>
          </w:p>
        </w:tc>
        <w:tc>
          <w:tcPr>
            <w:tcW w:w="3228" w:type="pct"/>
          </w:tcPr>
          <w:p w14:paraId="70DD28AD" w14:textId="77777777" w:rsidR="00AE6CA8" w:rsidRPr="00AE6CA8" w:rsidRDefault="00AE6CA8" w:rsidP="0078660B">
            <w:pPr>
              <w:numPr>
                <w:ilvl w:val="12"/>
                <w:numId w:val="0"/>
              </w:numPr>
              <w:ind w:left="720" w:hanging="720"/>
              <w:rPr>
                <w:rFonts w:ascii="Arial" w:hAnsi="Arial" w:cs="Arial"/>
                <w:b/>
                <w:sz w:val="22"/>
                <w:szCs w:val="22"/>
                <w:lang w:val="en-US"/>
              </w:rPr>
            </w:pPr>
            <w:r w:rsidRPr="00AE6CA8">
              <w:rPr>
                <w:rFonts w:ascii="Arial" w:hAnsi="Arial" w:cs="Arial"/>
                <w:sz w:val="22"/>
                <w:szCs w:val="22"/>
                <w:lang w:val="en-US"/>
              </w:rPr>
              <w:t xml:space="preserve">Ability and willingness to work in a variety of venues </w:t>
            </w:r>
          </w:p>
        </w:tc>
        <w:tc>
          <w:tcPr>
            <w:tcW w:w="1194" w:type="pct"/>
          </w:tcPr>
          <w:p w14:paraId="6F6E756C"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5EC637A0" w14:textId="77777777" w:rsidTr="00AE6CA8">
        <w:trPr>
          <w:trHeight w:val="227"/>
          <w:tblHeader/>
        </w:trPr>
        <w:tc>
          <w:tcPr>
            <w:tcW w:w="578" w:type="pct"/>
            <w:shd w:val="clear" w:color="auto" w:fill="ECB849"/>
          </w:tcPr>
          <w:p w14:paraId="69D2AEAC" w14:textId="77777777" w:rsidR="00AE6CA8" w:rsidRPr="00AE6CA8" w:rsidRDefault="00AE6CA8" w:rsidP="0078660B">
            <w:pPr>
              <w:rPr>
                <w:rFonts w:ascii="Arial" w:hAnsi="Arial" w:cs="Arial"/>
                <w:b/>
                <w:sz w:val="22"/>
                <w:szCs w:val="22"/>
              </w:rPr>
            </w:pPr>
            <w:r w:rsidRPr="00AE6CA8">
              <w:rPr>
                <w:rFonts w:ascii="Arial" w:hAnsi="Arial" w:cs="Arial"/>
                <w:b/>
                <w:sz w:val="22"/>
                <w:szCs w:val="22"/>
              </w:rPr>
              <w:t>D</w:t>
            </w:r>
          </w:p>
        </w:tc>
        <w:tc>
          <w:tcPr>
            <w:tcW w:w="3228" w:type="pct"/>
            <w:shd w:val="clear" w:color="auto" w:fill="ECB849"/>
          </w:tcPr>
          <w:p w14:paraId="5283F904" w14:textId="77777777" w:rsidR="00AE6CA8" w:rsidRPr="00AE6CA8" w:rsidRDefault="00AE6CA8" w:rsidP="0078660B">
            <w:pPr>
              <w:rPr>
                <w:rFonts w:ascii="Arial" w:hAnsi="Arial" w:cs="Arial"/>
                <w:b/>
                <w:sz w:val="22"/>
                <w:szCs w:val="22"/>
              </w:rPr>
            </w:pPr>
            <w:r w:rsidRPr="00AE6CA8">
              <w:rPr>
                <w:rFonts w:ascii="Arial" w:hAnsi="Arial" w:cs="Arial"/>
                <w:b/>
                <w:sz w:val="22"/>
                <w:szCs w:val="22"/>
              </w:rPr>
              <w:t>Communication Skills</w:t>
            </w:r>
          </w:p>
        </w:tc>
        <w:tc>
          <w:tcPr>
            <w:tcW w:w="1194" w:type="pct"/>
            <w:shd w:val="clear" w:color="auto" w:fill="ECB849"/>
          </w:tcPr>
          <w:p w14:paraId="2BF4E3F3" w14:textId="77777777" w:rsidR="00AE6CA8" w:rsidRPr="00AE6CA8" w:rsidRDefault="00AE6CA8" w:rsidP="0078660B">
            <w:pPr>
              <w:jc w:val="center"/>
              <w:rPr>
                <w:rFonts w:ascii="Arial" w:hAnsi="Arial" w:cs="Arial"/>
                <w:sz w:val="22"/>
                <w:szCs w:val="22"/>
              </w:rPr>
            </w:pPr>
          </w:p>
        </w:tc>
      </w:tr>
      <w:tr w:rsidR="00AE6CA8" w:rsidRPr="00AE6CA8" w14:paraId="11E530C0" w14:textId="77777777" w:rsidTr="00AE6CA8">
        <w:trPr>
          <w:trHeight w:val="227"/>
          <w:tblHeader/>
        </w:trPr>
        <w:tc>
          <w:tcPr>
            <w:tcW w:w="578" w:type="pct"/>
          </w:tcPr>
          <w:p w14:paraId="7550D8B4" w14:textId="77777777" w:rsidR="00AE6CA8" w:rsidRPr="00AE6CA8" w:rsidRDefault="00AE6CA8" w:rsidP="0078660B">
            <w:pPr>
              <w:rPr>
                <w:rFonts w:ascii="Arial" w:hAnsi="Arial" w:cs="Arial"/>
                <w:sz w:val="22"/>
                <w:szCs w:val="22"/>
              </w:rPr>
            </w:pPr>
          </w:p>
        </w:tc>
        <w:tc>
          <w:tcPr>
            <w:tcW w:w="3228" w:type="pct"/>
          </w:tcPr>
          <w:p w14:paraId="39965A97" w14:textId="77777777" w:rsidR="00AE6CA8" w:rsidRPr="00AE6CA8" w:rsidRDefault="00AE6CA8" w:rsidP="0078660B">
            <w:pPr>
              <w:rPr>
                <w:rFonts w:ascii="Arial" w:hAnsi="Arial" w:cs="Arial"/>
                <w:b/>
                <w:color w:val="000000"/>
                <w:sz w:val="22"/>
                <w:szCs w:val="22"/>
              </w:rPr>
            </w:pPr>
            <w:r w:rsidRPr="00AE6CA8">
              <w:rPr>
                <w:rFonts w:ascii="Arial" w:hAnsi="Arial" w:cs="Arial"/>
                <w:sz w:val="22"/>
                <w:szCs w:val="22"/>
                <w:lang w:val="en-US"/>
              </w:rPr>
              <w:t xml:space="preserve">A commitment to working positively with all stakeholders and partners </w:t>
            </w:r>
          </w:p>
        </w:tc>
        <w:tc>
          <w:tcPr>
            <w:tcW w:w="1194" w:type="pct"/>
          </w:tcPr>
          <w:p w14:paraId="581E2D98"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44DB5216" w14:textId="77777777" w:rsidTr="00AE6CA8">
        <w:trPr>
          <w:trHeight w:val="227"/>
          <w:tblHeader/>
        </w:trPr>
        <w:tc>
          <w:tcPr>
            <w:tcW w:w="578" w:type="pct"/>
          </w:tcPr>
          <w:p w14:paraId="208BE75B" w14:textId="77777777" w:rsidR="00AE6CA8" w:rsidRPr="00AE6CA8" w:rsidRDefault="00AE6CA8" w:rsidP="0078660B">
            <w:pPr>
              <w:rPr>
                <w:rFonts w:ascii="Arial" w:hAnsi="Arial" w:cs="Arial"/>
                <w:sz w:val="22"/>
                <w:szCs w:val="22"/>
              </w:rPr>
            </w:pPr>
          </w:p>
        </w:tc>
        <w:tc>
          <w:tcPr>
            <w:tcW w:w="3228" w:type="pct"/>
          </w:tcPr>
          <w:p w14:paraId="32374AFA"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An excellent communicator who is at ease with all stakeholders but particularly students and parents </w:t>
            </w:r>
          </w:p>
        </w:tc>
        <w:tc>
          <w:tcPr>
            <w:tcW w:w="1194" w:type="pct"/>
          </w:tcPr>
          <w:p w14:paraId="0E442626"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5879B6B9" w14:textId="77777777" w:rsidTr="00AE6CA8">
        <w:trPr>
          <w:trHeight w:val="227"/>
          <w:tblHeader/>
        </w:trPr>
        <w:tc>
          <w:tcPr>
            <w:tcW w:w="578" w:type="pct"/>
          </w:tcPr>
          <w:p w14:paraId="2CE8F0F5" w14:textId="77777777" w:rsidR="00AE6CA8" w:rsidRPr="00AE6CA8" w:rsidRDefault="00AE6CA8" w:rsidP="0078660B">
            <w:pPr>
              <w:rPr>
                <w:rFonts w:ascii="Arial" w:hAnsi="Arial" w:cs="Arial"/>
                <w:sz w:val="22"/>
                <w:szCs w:val="22"/>
              </w:rPr>
            </w:pPr>
          </w:p>
        </w:tc>
        <w:tc>
          <w:tcPr>
            <w:tcW w:w="3228" w:type="pct"/>
          </w:tcPr>
          <w:p w14:paraId="7F70AE1B"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 xml:space="preserve">Someone who has very strong negotiation skills and the ability to influence others to the benefit of the Academy </w:t>
            </w:r>
          </w:p>
        </w:tc>
        <w:tc>
          <w:tcPr>
            <w:tcW w:w="1194" w:type="pct"/>
          </w:tcPr>
          <w:p w14:paraId="20D45079"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40744F63" w14:textId="77777777" w:rsidTr="00AE6CA8">
        <w:trPr>
          <w:trHeight w:val="254"/>
          <w:tblHeader/>
        </w:trPr>
        <w:tc>
          <w:tcPr>
            <w:tcW w:w="578" w:type="pct"/>
            <w:shd w:val="clear" w:color="auto" w:fill="ECB849"/>
          </w:tcPr>
          <w:p w14:paraId="5063C859" w14:textId="77777777" w:rsidR="00AE6CA8" w:rsidRPr="00AE6CA8" w:rsidRDefault="00AE6CA8" w:rsidP="0078660B">
            <w:pPr>
              <w:rPr>
                <w:rFonts w:ascii="Arial" w:hAnsi="Arial" w:cs="Arial"/>
                <w:b/>
                <w:sz w:val="22"/>
                <w:szCs w:val="22"/>
              </w:rPr>
            </w:pPr>
            <w:r w:rsidRPr="00AE6CA8">
              <w:rPr>
                <w:rFonts w:ascii="Arial" w:hAnsi="Arial" w:cs="Arial"/>
                <w:b/>
                <w:sz w:val="22"/>
                <w:szCs w:val="22"/>
              </w:rPr>
              <w:t>E</w:t>
            </w:r>
          </w:p>
        </w:tc>
        <w:tc>
          <w:tcPr>
            <w:tcW w:w="3228" w:type="pct"/>
            <w:shd w:val="clear" w:color="auto" w:fill="ECB849"/>
          </w:tcPr>
          <w:p w14:paraId="1F09E2D0"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b/>
                <w:sz w:val="22"/>
                <w:szCs w:val="22"/>
                <w:lang w:val="en-US"/>
              </w:rPr>
              <w:t>Management of finance, personnel and resources</w:t>
            </w:r>
          </w:p>
          <w:p w14:paraId="594F0F4A" w14:textId="77777777" w:rsidR="00AE6CA8" w:rsidRPr="00AE6CA8" w:rsidRDefault="00AE6CA8" w:rsidP="0078660B">
            <w:pPr>
              <w:widowControl w:val="0"/>
              <w:autoSpaceDE w:val="0"/>
              <w:autoSpaceDN w:val="0"/>
              <w:adjustRightInd w:val="0"/>
              <w:rPr>
                <w:rFonts w:ascii="Arial" w:hAnsi="Arial" w:cs="Arial"/>
                <w:b/>
                <w:sz w:val="22"/>
                <w:szCs w:val="22"/>
                <w:lang w:val="en-US"/>
              </w:rPr>
            </w:pPr>
          </w:p>
        </w:tc>
        <w:tc>
          <w:tcPr>
            <w:tcW w:w="1194" w:type="pct"/>
            <w:shd w:val="clear" w:color="auto" w:fill="ECB849"/>
          </w:tcPr>
          <w:p w14:paraId="490A7FE5" w14:textId="77777777" w:rsidR="00AE6CA8" w:rsidRPr="00AE6CA8" w:rsidRDefault="00AE6CA8" w:rsidP="0078660B">
            <w:pPr>
              <w:jc w:val="center"/>
              <w:rPr>
                <w:rFonts w:ascii="Arial" w:hAnsi="Arial" w:cs="Arial"/>
                <w:b/>
                <w:sz w:val="22"/>
                <w:szCs w:val="22"/>
              </w:rPr>
            </w:pPr>
            <w:r w:rsidRPr="00AE6CA8">
              <w:rPr>
                <w:rFonts w:ascii="Arial" w:hAnsi="Arial" w:cs="Arial"/>
                <w:b/>
                <w:sz w:val="22"/>
                <w:szCs w:val="22"/>
              </w:rPr>
              <w:t>Essential/</w:t>
            </w:r>
          </w:p>
          <w:p w14:paraId="32D95141" w14:textId="77777777" w:rsidR="00AE6CA8" w:rsidRPr="00AE6CA8" w:rsidRDefault="00AE6CA8" w:rsidP="0078660B">
            <w:pPr>
              <w:jc w:val="center"/>
              <w:rPr>
                <w:rFonts w:ascii="Arial" w:hAnsi="Arial" w:cs="Arial"/>
                <w:sz w:val="22"/>
                <w:szCs w:val="22"/>
              </w:rPr>
            </w:pPr>
            <w:r w:rsidRPr="00AE6CA8">
              <w:rPr>
                <w:rFonts w:ascii="Arial" w:hAnsi="Arial" w:cs="Arial"/>
                <w:b/>
                <w:sz w:val="22"/>
                <w:szCs w:val="22"/>
              </w:rPr>
              <w:t>Desirable</w:t>
            </w:r>
          </w:p>
        </w:tc>
      </w:tr>
      <w:tr w:rsidR="00AE6CA8" w:rsidRPr="00AE6CA8" w14:paraId="3AB2CB18" w14:textId="77777777" w:rsidTr="00AE6CA8">
        <w:trPr>
          <w:trHeight w:val="227"/>
          <w:tblHeader/>
        </w:trPr>
        <w:tc>
          <w:tcPr>
            <w:tcW w:w="578" w:type="pct"/>
          </w:tcPr>
          <w:p w14:paraId="49166DAB" w14:textId="77777777" w:rsidR="00AE6CA8" w:rsidRPr="00AE6CA8" w:rsidRDefault="00AE6CA8" w:rsidP="0078660B">
            <w:pPr>
              <w:rPr>
                <w:rFonts w:ascii="Arial" w:hAnsi="Arial" w:cs="Arial"/>
                <w:sz w:val="22"/>
                <w:szCs w:val="22"/>
              </w:rPr>
            </w:pPr>
          </w:p>
        </w:tc>
        <w:tc>
          <w:tcPr>
            <w:tcW w:w="3228" w:type="pct"/>
          </w:tcPr>
          <w:p w14:paraId="7C7A17C1"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A proven ability to successfully manage all resources effectively </w:t>
            </w:r>
          </w:p>
        </w:tc>
        <w:tc>
          <w:tcPr>
            <w:tcW w:w="1194" w:type="pct"/>
          </w:tcPr>
          <w:p w14:paraId="72EE30C2"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5A5583B5" w14:textId="77777777" w:rsidTr="00AE6CA8">
        <w:trPr>
          <w:trHeight w:val="227"/>
          <w:tblHeader/>
        </w:trPr>
        <w:tc>
          <w:tcPr>
            <w:tcW w:w="578" w:type="pct"/>
          </w:tcPr>
          <w:p w14:paraId="78263DD8" w14:textId="77777777" w:rsidR="00AE6CA8" w:rsidRPr="00AE6CA8" w:rsidRDefault="00AE6CA8" w:rsidP="0078660B">
            <w:pPr>
              <w:rPr>
                <w:rFonts w:ascii="Arial" w:hAnsi="Arial" w:cs="Arial"/>
                <w:sz w:val="22"/>
                <w:szCs w:val="22"/>
              </w:rPr>
            </w:pPr>
          </w:p>
        </w:tc>
        <w:tc>
          <w:tcPr>
            <w:tcW w:w="3228" w:type="pct"/>
          </w:tcPr>
          <w:p w14:paraId="6E1F7769"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The ability to motivate staff to ensure high performance </w:t>
            </w:r>
          </w:p>
        </w:tc>
        <w:tc>
          <w:tcPr>
            <w:tcW w:w="1194" w:type="pct"/>
          </w:tcPr>
          <w:p w14:paraId="4834DF5F"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49396007" w14:textId="77777777" w:rsidTr="00AE6CA8">
        <w:trPr>
          <w:trHeight w:val="227"/>
          <w:tblHeader/>
        </w:trPr>
        <w:tc>
          <w:tcPr>
            <w:tcW w:w="578" w:type="pct"/>
          </w:tcPr>
          <w:p w14:paraId="1DAA916B" w14:textId="77777777" w:rsidR="00AE6CA8" w:rsidRPr="00AE6CA8" w:rsidRDefault="00AE6CA8" w:rsidP="0078660B">
            <w:pPr>
              <w:rPr>
                <w:rFonts w:ascii="Arial" w:hAnsi="Arial" w:cs="Arial"/>
                <w:sz w:val="22"/>
                <w:szCs w:val="22"/>
              </w:rPr>
            </w:pPr>
          </w:p>
        </w:tc>
        <w:tc>
          <w:tcPr>
            <w:tcW w:w="3228" w:type="pct"/>
          </w:tcPr>
          <w:p w14:paraId="33998778"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The ability to translate a visionary /innovative concept into a practical implementation plan </w:t>
            </w:r>
          </w:p>
        </w:tc>
        <w:tc>
          <w:tcPr>
            <w:tcW w:w="1194" w:type="pct"/>
          </w:tcPr>
          <w:p w14:paraId="23EED904"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1D35E5DF" w14:textId="77777777" w:rsidTr="00AE6CA8">
        <w:trPr>
          <w:trHeight w:val="227"/>
          <w:tblHeader/>
        </w:trPr>
        <w:tc>
          <w:tcPr>
            <w:tcW w:w="578" w:type="pct"/>
            <w:shd w:val="clear" w:color="auto" w:fill="ECB849"/>
          </w:tcPr>
          <w:p w14:paraId="3925D3CB" w14:textId="77777777" w:rsidR="00AE6CA8" w:rsidRPr="00AE6CA8" w:rsidRDefault="00AE6CA8" w:rsidP="0078660B">
            <w:pPr>
              <w:rPr>
                <w:rFonts w:ascii="Arial" w:hAnsi="Arial" w:cs="Arial"/>
                <w:b/>
                <w:sz w:val="22"/>
                <w:szCs w:val="22"/>
              </w:rPr>
            </w:pPr>
            <w:r w:rsidRPr="00AE6CA8">
              <w:rPr>
                <w:rFonts w:ascii="Arial" w:hAnsi="Arial" w:cs="Arial"/>
                <w:b/>
                <w:sz w:val="22"/>
                <w:szCs w:val="22"/>
              </w:rPr>
              <w:t>F</w:t>
            </w:r>
          </w:p>
        </w:tc>
        <w:tc>
          <w:tcPr>
            <w:tcW w:w="3228" w:type="pct"/>
            <w:shd w:val="clear" w:color="auto" w:fill="ECB849"/>
          </w:tcPr>
          <w:p w14:paraId="7B3AF81F"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b/>
                <w:sz w:val="22"/>
                <w:szCs w:val="22"/>
                <w:lang w:val="en-US"/>
              </w:rPr>
              <w:t>Qualifications</w:t>
            </w:r>
          </w:p>
          <w:p w14:paraId="204DB440" w14:textId="77777777" w:rsidR="00AE6CA8" w:rsidRPr="00AE6CA8" w:rsidRDefault="00AE6CA8" w:rsidP="0078660B">
            <w:pPr>
              <w:widowControl w:val="0"/>
              <w:autoSpaceDE w:val="0"/>
              <w:autoSpaceDN w:val="0"/>
              <w:adjustRightInd w:val="0"/>
              <w:rPr>
                <w:rFonts w:ascii="Arial" w:hAnsi="Arial" w:cs="Arial"/>
                <w:b/>
                <w:sz w:val="22"/>
                <w:szCs w:val="22"/>
                <w:lang w:val="en-US"/>
              </w:rPr>
            </w:pPr>
          </w:p>
        </w:tc>
        <w:tc>
          <w:tcPr>
            <w:tcW w:w="1194" w:type="pct"/>
            <w:shd w:val="clear" w:color="auto" w:fill="ECB849"/>
          </w:tcPr>
          <w:p w14:paraId="6008BFCF" w14:textId="77777777" w:rsidR="00AE6CA8" w:rsidRPr="00AE6CA8" w:rsidRDefault="00AE6CA8" w:rsidP="0078660B">
            <w:pPr>
              <w:jc w:val="center"/>
              <w:rPr>
                <w:rFonts w:ascii="Arial" w:hAnsi="Arial" w:cs="Arial"/>
                <w:sz w:val="22"/>
                <w:szCs w:val="22"/>
              </w:rPr>
            </w:pPr>
          </w:p>
        </w:tc>
      </w:tr>
      <w:tr w:rsidR="00AE6CA8" w:rsidRPr="00AE6CA8" w14:paraId="08A9B335" w14:textId="77777777" w:rsidTr="00AE6CA8">
        <w:trPr>
          <w:trHeight w:val="227"/>
          <w:tblHeader/>
        </w:trPr>
        <w:tc>
          <w:tcPr>
            <w:tcW w:w="578" w:type="pct"/>
          </w:tcPr>
          <w:p w14:paraId="37C05BA0" w14:textId="77777777" w:rsidR="00AE6CA8" w:rsidRPr="00AE6CA8" w:rsidRDefault="00AE6CA8" w:rsidP="0078660B">
            <w:pPr>
              <w:rPr>
                <w:rFonts w:ascii="Arial" w:hAnsi="Arial" w:cs="Arial"/>
                <w:sz w:val="22"/>
                <w:szCs w:val="22"/>
              </w:rPr>
            </w:pPr>
          </w:p>
        </w:tc>
        <w:tc>
          <w:tcPr>
            <w:tcW w:w="3228" w:type="pct"/>
          </w:tcPr>
          <w:p w14:paraId="6987EB21"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Qualified Teacher Status </w:t>
            </w:r>
          </w:p>
        </w:tc>
        <w:tc>
          <w:tcPr>
            <w:tcW w:w="1194" w:type="pct"/>
          </w:tcPr>
          <w:p w14:paraId="1E54414F"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6774E16F" w14:textId="77777777" w:rsidTr="00AE6CA8">
        <w:trPr>
          <w:trHeight w:val="227"/>
          <w:tblHeader/>
        </w:trPr>
        <w:tc>
          <w:tcPr>
            <w:tcW w:w="578" w:type="pct"/>
          </w:tcPr>
          <w:p w14:paraId="714CA548" w14:textId="77777777" w:rsidR="00AE6CA8" w:rsidRPr="00AE6CA8" w:rsidRDefault="00AE6CA8" w:rsidP="0078660B">
            <w:pPr>
              <w:rPr>
                <w:rFonts w:ascii="Arial" w:hAnsi="Arial" w:cs="Arial"/>
                <w:sz w:val="22"/>
                <w:szCs w:val="22"/>
              </w:rPr>
            </w:pPr>
          </w:p>
        </w:tc>
        <w:tc>
          <w:tcPr>
            <w:tcW w:w="3228" w:type="pct"/>
          </w:tcPr>
          <w:p w14:paraId="246DC1BB"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CPI or equivalent trained</w:t>
            </w:r>
          </w:p>
        </w:tc>
        <w:tc>
          <w:tcPr>
            <w:tcW w:w="1194" w:type="pct"/>
          </w:tcPr>
          <w:p w14:paraId="21ADDF1A"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1400A2A0" w14:textId="77777777" w:rsidTr="00AE6CA8">
        <w:trPr>
          <w:trHeight w:val="227"/>
          <w:tblHeader/>
        </w:trPr>
        <w:tc>
          <w:tcPr>
            <w:tcW w:w="578" w:type="pct"/>
          </w:tcPr>
          <w:p w14:paraId="09F93A5E" w14:textId="77777777" w:rsidR="00AE6CA8" w:rsidRPr="00AE6CA8" w:rsidRDefault="00AE6CA8" w:rsidP="0078660B">
            <w:pPr>
              <w:rPr>
                <w:rFonts w:ascii="Arial" w:hAnsi="Arial" w:cs="Arial"/>
                <w:sz w:val="22"/>
                <w:szCs w:val="22"/>
              </w:rPr>
            </w:pPr>
          </w:p>
        </w:tc>
        <w:tc>
          <w:tcPr>
            <w:tcW w:w="3228" w:type="pct"/>
          </w:tcPr>
          <w:p w14:paraId="3940CFDC"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Level 3 safeguarding trained (DSL)</w:t>
            </w:r>
          </w:p>
        </w:tc>
        <w:tc>
          <w:tcPr>
            <w:tcW w:w="1194" w:type="pct"/>
          </w:tcPr>
          <w:p w14:paraId="06730F1B"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2BE17B80" w14:textId="77777777" w:rsidTr="00AE6CA8">
        <w:trPr>
          <w:trHeight w:val="227"/>
          <w:tblHeader/>
        </w:trPr>
        <w:tc>
          <w:tcPr>
            <w:tcW w:w="578" w:type="pct"/>
          </w:tcPr>
          <w:p w14:paraId="776B849A" w14:textId="77777777" w:rsidR="00AE6CA8" w:rsidRPr="00AE6CA8" w:rsidRDefault="00AE6CA8" w:rsidP="0078660B">
            <w:pPr>
              <w:rPr>
                <w:rFonts w:ascii="Arial" w:hAnsi="Arial" w:cs="Arial"/>
                <w:sz w:val="22"/>
                <w:szCs w:val="22"/>
              </w:rPr>
            </w:pPr>
          </w:p>
        </w:tc>
        <w:tc>
          <w:tcPr>
            <w:tcW w:w="3228" w:type="pct"/>
          </w:tcPr>
          <w:p w14:paraId="72CAF5CA"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NPQH </w:t>
            </w:r>
          </w:p>
        </w:tc>
        <w:tc>
          <w:tcPr>
            <w:tcW w:w="1194" w:type="pct"/>
          </w:tcPr>
          <w:p w14:paraId="6F442B4F"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556428F8" w14:textId="77777777" w:rsidTr="00AE6CA8">
        <w:trPr>
          <w:trHeight w:val="227"/>
          <w:tblHeader/>
        </w:trPr>
        <w:tc>
          <w:tcPr>
            <w:tcW w:w="578" w:type="pct"/>
          </w:tcPr>
          <w:p w14:paraId="044BAEF3" w14:textId="77777777" w:rsidR="00AE6CA8" w:rsidRPr="00AE6CA8" w:rsidRDefault="00AE6CA8" w:rsidP="0078660B">
            <w:pPr>
              <w:rPr>
                <w:rFonts w:ascii="Arial" w:hAnsi="Arial" w:cs="Arial"/>
                <w:sz w:val="22"/>
                <w:szCs w:val="22"/>
              </w:rPr>
            </w:pPr>
          </w:p>
        </w:tc>
        <w:tc>
          <w:tcPr>
            <w:tcW w:w="3228" w:type="pct"/>
          </w:tcPr>
          <w:p w14:paraId="668364C3"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NPQEL</w:t>
            </w:r>
          </w:p>
        </w:tc>
        <w:tc>
          <w:tcPr>
            <w:tcW w:w="1194" w:type="pct"/>
          </w:tcPr>
          <w:p w14:paraId="59BD676D"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r w:rsidR="00AE6CA8" w:rsidRPr="00AE6CA8" w14:paraId="09C02E14" w14:textId="77777777" w:rsidTr="00AE6CA8">
        <w:trPr>
          <w:trHeight w:val="227"/>
          <w:tblHeader/>
        </w:trPr>
        <w:tc>
          <w:tcPr>
            <w:tcW w:w="578" w:type="pct"/>
            <w:shd w:val="clear" w:color="auto" w:fill="ECB849"/>
          </w:tcPr>
          <w:p w14:paraId="7E84A46E" w14:textId="77777777" w:rsidR="00AE6CA8" w:rsidRPr="00AE6CA8" w:rsidRDefault="00AE6CA8" w:rsidP="0078660B">
            <w:pPr>
              <w:rPr>
                <w:rFonts w:ascii="Arial" w:hAnsi="Arial" w:cs="Arial"/>
                <w:b/>
                <w:sz w:val="22"/>
                <w:szCs w:val="22"/>
              </w:rPr>
            </w:pPr>
            <w:r w:rsidRPr="00AE6CA8">
              <w:rPr>
                <w:rFonts w:ascii="Arial" w:hAnsi="Arial" w:cs="Arial"/>
                <w:b/>
                <w:sz w:val="22"/>
                <w:szCs w:val="22"/>
              </w:rPr>
              <w:t>G</w:t>
            </w:r>
          </w:p>
        </w:tc>
        <w:tc>
          <w:tcPr>
            <w:tcW w:w="3228" w:type="pct"/>
            <w:shd w:val="clear" w:color="auto" w:fill="ECB849"/>
          </w:tcPr>
          <w:p w14:paraId="41A51735"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b/>
                <w:sz w:val="22"/>
                <w:szCs w:val="22"/>
                <w:lang w:val="en-US"/>
              </w:rPr>
              <w:t>Personal Attributes</w:t>
            </w:r>
          </w:p>
          <w:p w14:paraId="757820D8" w14:textId="77777777" w:rsidR="00AE6CA8" w:rsidRPr="00AE6CA8" w:rsidRDefault="00AE6CA8" w:rsidP="0078660B">
            <w:pPr>
              <w:widowControl w:val="0"/>
              <w:autoSpaceDE w:val="0"/>
              <w:autoSpaceDN w:val="0"/>
              <w:adjustRightInd w:val="0"/>
              <w:rPr>
                <w:rFonts w:ascii="Arial" w:hAnsi="Arial" w:cs="Arial"/>
                <w:b/>
                <w:sz w:val="22"/>
                <w:szCs w:val="22"/>
                <w:lang w:val="en-US"/>
              </w:rPr>
            </w:pPr>
          </w:p>
        </w:tc>
        <w:tc>
          <w:tcPr>
            <w:tcW w:w="1194" w:type="pct"/>
            <w:shd w:val="clear" w:color="auto" w:fill="ECB849"/>
          </w:tcPr>
          <w:p w14:paraId="1C910172" w14:textId="77777777" w:rsidR="00AE6CA8" w:rsidRPr="00AE6CA8" w:rsidRDefault="00AE6CA8" w:rsidP="0078660B">
            <w:pPr>
              <w:jc w:val="center"/>
              <w:rPr>
                <w:rFonts w:ascii="Arial" w:hAnsi="Arial" w:cs="Arial"/>
                <w:sz w:val="22"/>
                <w:szCs w:val="22"/>
              </w:rPr>
            </w:pPr>
          </w:p>
        </w:tc>
      </w:tr>
      <w:tr w:rsidR="00AE6CA8" w:rsidRPr="00AE6CA8" w14:paraId="4568A6E8" w14:textId="77777777" w:rsidTr="00AE6CA8">
        <w:trPr>
          <w:trHeight w:val="227"/>
          <w:tblHeader/>
        </w:trPr>
        <w:tc>
          <w:tcPr>
            <w:tcW w:w="578" w:type="pct"/>
          </w:tcPr>
          <w:p w14:paraId="2CB46931" w14:textId="77777777" w:rsidR="00AE6CA8" w:rsidRPr="00AE6CA8" w:rsidRDefault="00AE6CA8" w:rsidP="0078660B">
            <w:pPr>
              <w:rPr>
                <w:rFonts w:ascii="Arial" w:hAnsi="Arial" w:cs="Arial"/>
                <w:sz w:val="22"/>
                <w:szCs w:val="22"/>
              </w:rPr>
            </w:pPr>
          </w:p>
        </w:tc>
        <w:tc>
          <w:tcPr>
            <w:tcW w:w="3228" w:type="pct"/>
          </w:tcPr>
          <w:p w14:paraId="203451EC"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Someone who is resilient and determined but can also provide support, demonstrate</w:t>
            </w:r>
          </w:p>
          <w:p w14:paraId="12378B67"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empathy and deal with staff in a sensitive and considerate manner </w:t>
            </w:r>
          </w:p>
        </w:tc>
        <w:tc>
          <w:tcPr>
            <w:tcW w:w="1194" w:type="pct"/>
          </w:tcPr>
          <w:p w14:paraId="77EB9886"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04AA094A" w14:textId="77777777" w:rsidTr="00AE6CA8">
        <w:trPr>
          <w:trHeight w:val="227"/>
          <w:tblHeader/>
        </w:trPr>
        <w:tc>
          <w:tcPr>
            <w:tcW w:w="578" w:type="pct"/>
          </w:tcPr>
          <w:p w14:paraId="5AD7EBAB" w14:textId="77777777" w:rsidR="00AE6CA8" w:rsidRPr="00AE6CA8" w:rsidRDefault="00AE6CA8" w:rsidP="0078660B">
            <w:pPr>
              <w:rPr>
                <w:rFonts w:ascii="Arial" w:hAnsi="Arial" w:cs="Arial"/>
                <w:sz w:val="22"/>
                <w:szCs w:val="22"/>
              </w:rPr>
            </w:pPr>
          </w:p>
        </w:tc>
        <w:tc>
          <w:tcPr>
            <w:tcW w:w="3228" w:type="pct"/>
          </w:tcPr>
          <w:p w14:paraId="2878F3B6"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A personal commitment to inclusion and diversity to ensure the maximum benefits</w:t>
            </w:r>
          </w:p>
          <w:p w14:paraId="432A58DF"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for students and equality in employment and service delivery matters </w:t>
            </w:r>
          </w:p>
        </w:tc>
        <w:tc>
          <w:tcPr>
            <w:tcW w:w="1194" w:type="pct"/>
          </w:tcPr>
          <w:p w14:paraId="4AA02EFD"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599EA219" w14:textId="77777777" w:rsidTr="00AE6CA8">
        <w:trPr>
          <w:trHeight w:val="227"/>
          <w:tblHeader/>
        </w:trPr>
        <w:tc>
          <w:tcPr>
            <w:tcW w:w="578" w:type="pct"/>
          </w:tcPr>
          <w:p w14:paraId="0A32FCB4" w14:textId="77777777" w:rsidR="00AE6CA8" w:rsidRPr="00AE6CA8" w:rsidRDefault="00AE6CA8" w:rsidP="0078660B">
            <w:pPr>
              <w:rPr>
                <w:rFonts w:ascii="Arial" w:hAnsi="Arial" w:cs="Arial"/>
                <w:sz w:val="22"/>
                <w:szCs w:val="22"/>
              </w:rPr>
            </w:pPr>
          </w:p>
        </w:tc>
        <w:tc>
          <w:tcPr>
            <w:tcW w:w="3228" w:type="pct"/>
          </w:tcPr>
          <w:p w14:paraId="61154E4B" w14:textId="77777777" w:rsidR="00AE6CA8" w:rsidRPr="00AE6CA8" w:rsidRDefault="00AE6CA8" w:rsidP="0078660B">
            <w:pPr>
              <w:widowControl w:val="0"/>
              <w:autoSpaceDE w:val="0"/>
              <w:autoSpaceDN w:val="0"/>
              <w:adjustRightInd w:val="0"/>
              <w:rPr>
                <w:rFonts w:ascii="Arial" w:hAnsi="Arial" w:cs="Arial"/>
                <w:b/>
                <w:sz w:val="22"/>
                <w:szCs w:val="22"/>
                <w:lang w:val="en-US"/>
              </w:rPr>
            </w:pPr>
            <w:r w:rsidRPr="00AE6CA8">
              <w:rPr>
                <w:rFonts w:ascii="Arial" w:hAnsi="Arial" w:cs="Arial"/>
                <w:sz w:val="22"/>
                <w:szCs w:val="22"/>
                <w:lang w:val="en-US"/>
              </w:rPr>
              <w:t xml:space="preserve">A strong commitment to personal development for all staff including themselves </w:t>
            </w:r>
          </w:p>
        </w:tc>
        <w:tc>
          <w:tcPr>
            <w:tcW w:w="1194" w:type="pct"/>
          </w:tcPr>
          <w:p w14:paraId="09698956"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527F1A77" w14:textId="77777777" w:rsidTr="00AE6CA8">
        <w:trPr>
          <w:trHeight w:val="227"/>
          <w:tblHeader/>
        </w:trPr>
        <w:tc>
          <w:tcPr>
            <w:tcW w:w="578" w:type="pct"/>
          </w:tcPr>
          <w:p w14:paraId="35BD89A0" w14:textId="77777777" w:rsidR="00AE6CA8" w:rsidRPr="00AE6CA8" w:rsidRDefault="00AE6CA8" w:rsidP="0078660B">
            <w:pPr>
              <w:rPr>
                <w:rFonts w:ascii="Arial" w:hAnsi="Arial" w:cs="Arial"/>
                <w:sz w:val="22"/>
                <w:szCs w:val="22"/>
              </w:rPr>
            </w:pPr>
          </w:p>
        </w:tc>
        <w:tc>
          <w:tcPr>
            <w:tcW w:w="3228" w:type="pct"/>
          </w:tcPr>
          <w:p w14:paraId="43559238"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Appropriate sense of humour</w:t>
            </w:r>
          </w:p>
        </w:tc>
        <w:tc>
          <w:tcPr>
            <w:tcW w:w="1194" w:type="pct"/>
          </w:tcPr>
          <w:p w14:paraId="44D7590B"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E</w:t>
            </w:r>
          </w:p>
        </w:tc>
      </w:tr>
      <w:tr w:rsidR="00AE6CA8" w:rsidRPr="00AE6CA8" w14:paraId="6B147919" w14:textId="77777777" w:rsidTr="00AE6CA8">
        <w:trPr>
          <w:trHeight w:val="227"/>
          <w:tblHeader/>
        </w:trPr>
        <w:tc>
          <w:tcPr>
            <w:tcW w:w="578" w:type="pct"/>
          </w:tcPr>
          <w:p w14:paraId="71272796" w14:textId="77777777" w:rsidR="00AE6CA8" w:rsidRPr="00AE6CA8" w:rsidRDefault="00AE6CA8" w:rsidP="0078660B">
            <w:pPr>
              <w:rPr>
                <w:rFonts w:ascii="Arial" w:hAnsi="Arial" w:cs="Arial"/>
                <w:sz w:val="22"/>
                <w:szCs w:val="22"/>
              </w:rPr>
            </w:pPr>
          </w:p>
        </w:tc>
        <w:tc>
          <w:tcPr>
            <w:tcW w:w="3228" w:type="pct"/>
          </w:tcPr>
          <w:p w14:paraId="062695F7" w14:textId="77777777" w:rsidR="00AE6CA8" w:rsidRPr="00AE6CA8" w:rsidRDefault="00AE6CA8" w:rsidP="0078660B">
            <w:pPr>
              <w:widowControl w:val="0"/>
              <w:autoSpaceDE w:val="0"/>
              <w:autoSpaceDN w:val="0"/>
              <w:adjustRightInd w:val="0"/>
              <w:rPr>
                <w:rFonts w:ascii="Arial" w:hAnsi="Arial" w:cs="Arial"/>
                <w:sz w:val="22"/>
                <w:szCs w:val="22"/>
                <w:lang w:val="en-US"/>
              </w:rPr>
            </w:pPr>
            <w:r w:rsidRPr="00AE6CA8">
              <w:rPr>
                <w:rFonts w:ascii="Arial" w:hAnsi="Arial" w:cs="Arial"/>
                <w:sz w:val="22"/>
                <w:szCs w:val="22"/>
                <w:lang w:val="en-US"/>
              </w:rPr>
              <w:t>Glass half-full outlook on life.</w:t>
            </w:r>
          </w:p>
        </w:tc>
        <w:tc>
          <w:tcPr>
            <w:tcW w:w="1194" w:type="pct"/>
          </w:tcPr>
          <w:p w14:paraId="1153CA93" w14:textId="77777777" w:rsidR="00AE6CA8" w:rsidRPr="00AE6CA8" w:rsidRDefault="00AE6CA8" w:rsidP="0078660B">
            <w:pPr>
              <w:jc w:val="center"/>
              <w:rPr>
                <w:rFonts w:ascii="Arial" w:hAnsi="Arial" w:cs="Arial"/>
                <w:sz w:val="22"/>
                <w:szCs w:val="22"/>
              </w:rPr>
            </w:pPr>
            <w:r w:rsidRPr="00AE6CA8">
              <w:rPr>
                <w:rFonts w:ascii="Arial" w:hAnsi="Arial" w:cs="Arial"/>
                <w:sz w:val="22"/>
                <w:szCs w:val="22"/>
              </w:rPr>
              <w:t>D</w:t>
            </w:r>
          </w:p>
        </w:tc>
      </w:tr>
    </w:tbl>
    <w:p w14:paraId="6BF2960E" w14:textId="77777777" w:rsidR="003F10B6" w:rsidRPr="006D491C" w:rsidRDefault="003F10B6" w:rsidP="004D73B2">
      <w:pPr>
        <w:pStyle w:val="Default"/>
        <w:jc w:val="both"/>
        <w:rPr>
          <w:sz w:val="2"/>
          <w:szCs w:val="2"/>
        </w:rPr>
      </w:pPr>
    </w:p>
    <w:sectPr w:rsidR="003F10B6" w:rsidRPr="006D491C" w:rsidSect="00D80EE8">
      <w:headerReference w:type="default" r:id="rId11"/>
      <w:footerReference w:type="default" r:id="rId12"/>
      <w:pgSz w:w="11900" w:h="16840"/>
      <w:pgMar w:top="1440" w:right="1268" w:bottom="1440"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0617" w14:textId="77777777" w:rsidR="00F2398D" w:rsidRDefault="00F2398D" w:rsidP="00E73D5D">
      <w:r>
        <w:separator/>
      </w:r>
    </w:p>
  </w:endnote>
  <w:endnote w:type="continuationSeparator" w:id="0">
    <w:p w14:paraId="434EF2A6" w14:textId="77777777" w:rsidR="00F2398D" w:rsidRDefault="00F2398D" w:rsidP="00E7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D08E" w14:textId="71922B3A" w:rsidR="007D2E77" w:rsidRDefault="009E40CC" w:rsidP="007F40EB">
    <w:pPr>
      <w:pStyle w:val="Footer"/>
      <w:rPr>
        <w:rFonts w:ascii="Arial" w:hAnsi="Arial" w:cs="Arial"/>
        <w:sz w:val="16"/>
        <w:szCs w:val="16"/>
      </w:rPr>
    </w:pPr>
    <w:r>
      <w:rPr>
        <w:rFonts w:ascii="Arial" w:hAnsi="Arial" w:cs="Arial"/>
        <w:sz w:val="16"/>
        <w:szCs w:val="16"/>
      </w:rPr>
      <w:t xml:space="preserve">Parallel Learning Trust </w:t>
    </w:r>
  </w:p>
  <w:p w14:paraId="53CD0A3E" w14:textId="5919AEB7" w:rsidR="00DE275D" w:rsidRDefault="00DE275D" w:rsidP="007F40EB">
    <w:pPr>
      <w:pStyle w:val="Footer"/>
      <w:rPr>
        <w:rFonts w:ascii="Arial" w:hAnsi="Arial" w:cs="Arial"/>
        <w:sz w:val="16"/>
        <w:szCs w:val="16"/>
      </w:rPr>
    </w:pPr>
    <w:r>
      <w:rPr>
        <w:rFonts w:ascii="Arial" w:hAnsi="Arial" w:cs="Arial"/>
        <w:sz w:val="16"/>
        <w:szCs w:val="16"/>
      </w:rPr>
      <w:t>c/o Wandle Valley Academy</w:t>
    </w:r>
  </w:p>
  <w:p w14:paraId="5375A4BC" w14:textId="28B2D51D" w:rsidR="00DE275D" w:rsidRDefault="00DE275D" w:rsidP="007F40EB">
    <w:pPr>
      <w:pStyle w:val="Footer"/>
      <w:rPr>
        <w:rFonts w:ascii="Arial" w:hAnsi="Arial" w:cs="Arial"/>
        <w:sz w:val="16"/>
        <w:szCs w:val="16"/>
      </w:rPr>
    </w:pPr>
    <w:r>
      <w:rPr>
        <w:rFonts w:ascii="Arial" w:hAnsi="Arial" w:cs="Arial"/>
        <w:sz w:val="16"/>
        <w:szCs w:val="16"/>
      </w:rPr>
      <w:t>Welbeck Road</w:t>
    </w:r>
  </w:p>
  <w:p w14:paraId="6273D270" w14:textId="3A0C4158" w:rsidR="00DE275D" w:rsidRDefault="00DE275D" w:rsidP="007F40EB">
    <w:pPr>
      <w:pStyle w:val="Footer"/>
      <w:rPr>
        <w:rFonts w:ascii="Arial" w:hAnsi="Arial" w:cs="Arial"/>
        <w:sz w:val="16"/>
        <w:szCs w:val="16"/>
      </w:rPr>
    </w:pPr>
    <w:r>
      <w:rPr>
        <w:rFonts w:ascii="Arial" w:hAnsi="Arial" w:cs="Arial"/>
        <w:sz w:val="16"/>
        <w:szCs w:val="16"/>
      </w:rPr>
      <w:t>Carshalton</w:t>
    </w:r>
  </w:p>
  <w:p w14:paraId="6BDE8F8C" w14:textId="5531DD22" w:rsidR="00DE275D" w:rsidRDefault="00DE275D" w:rsidP="007F40EB">
    <w:pPr>
      <w:pStyle w:val="Footer"/>
      <w:rPr>
        <w:rFonts w:ascii="Arial" w:hAnsi="Arial" w:cs="Arial"/>
        <w:sz w:val="16"/>
        <w:szCs w:val="16"/>
      </w:rPr>
    </w:pPr>
    <w:r>
      <w:rPr>
        <w:rFonts w:ascii="Arial" w:hAnsi="Arial" w:cs="Arial"/>
        <w:sz w:val="16"/>
        <w:szCs w:val="16"/>
      </w:rPr>
      <w:t>SM5 1LW</w:t>
    </w:r>
  </w:p>
  <w:p w14:paraId="4CFE3A60" w14:textId="77777777" w:rsidR="009E40CC" w:rsidRPr="007F40EB" w:rsidRDefault="009E40CC" w:rsidP="007F40EB">
    <w:pPr>
      <w:pStyle w:val="Footer"/>
      <w:jc w:val="center"/>
      <w:rPr>
        <w:rFonts w:ascii="Arial" w:hAnsi="Arial" w:cs="Arial"/>
        <w:sz w:val="16"/>
        <w:szCs w:val="16"/>
      </w:rPr>
    </w:pPr>
    <w:r w:rsidRPr="00E73D5D">
      <w:rPr>
        <w:rFonts w:ascii="Arial" w:hAnsi="Arial" w:cs="Arial"/>
        <w:sz w:val="16"/>
        <w:szCs w:val="16"/>
      </w:rPr>
      <w:t>Pa</w:t>
    </w:r>
    <w:r w:rsidRPr="00E73D5D">
      <w:rPr>
        <w:rFonts w:ascii="Arial" w:hAnsi="Arial" w:cs="Arial"/>
        <w:sz w:val="16"/>
        <w:szCs w:val="18"/>
      </w:rPr>
      <w:t>rallel Learning Trust is registered in England as a company limited by guarantee number 8605705.</w:t>
    </w:r>
  </w:p>
  <w:p w14:paraId="50124DF7" w14:textId="2C88714A" w:rsidR="009E40CC" w:rsidRPr="00E73D5D" w:rsidRDefault="009E40CC" w:rsidP="007F40EB">
    <w:pPr>
      <w:pStyle w:val="Footer"/>
      <w:ind w:left="720"/>
      <w:jc w:val="center"/>
      <w:rPr>
        <w:rFonts w:ascii="Arial" w:hAnsi="Arial" w:cs="Arial"/>
        <w:sz w:val="16"/>
        <w:szCs w:val="18"/>
      </w:rPr>
    </w:pPr>
    <w:r w:rsidRPr="00E73D5D">
      <w:rPr>
        <w:rFonts w:ascii="Arial" w:hAnsi="Arial" w:cs="Arial"/>
        <w:sz w:val="16"/>
        <w:szCs w:val="18"/>
      </w:rPr>
      <w:t>Parallel Learning Trust is an exempt charity</w:t>
    </w:r>
  </w:p>
  <w:p w14:paraId="6945D572" w14:textId="096F0033" w:rsidR="009E40CC" w:rsidRPr="00E73D5D" w:rsidRDefault="00D939A0" w:rsidP="007F40EB">
    <w:pPr>
      <w:pStyle w:val="Footer"/>
      <w:rPr>
        <w:rFonts w:ascii="Arial" w:hAnsi="Arial" w:cs="Arial"/>
        <w:sz w:val="16"/>
        <w:szCs w:val="18"/>
      </w:rPr>
    </w:pPr>
    <w:r w:rsidRPr="00E73D5D">
      <w:rPr>
        <w:noProof/>
        <w:sz w:val="16"/>
        <w:szCs w:val="16"/>
        <w:lang w:val="en-US"/>
      </w:rPr>
      <w:drawing>
        <wp:anchor distT="0" distB="0" distL="114300" distR="114300" simplePos="0" relativeHeight="251659264" behindDoc="1" locked="0" layoutInCell="1" allowOverlap="1" wp14:anchorId="7509C968" wp14:editId="08514448">
          <wp:simplePos x="0" y="0"/>
          <wp:positionH relativeFrom="column">
            <wp:posOffset>-1371600</wp:posOffset>
          </wp:positionH>
          <wp:positionV relativeFrom="paragraph">
            <wp:posOffset>362614</wp:posOffset>
          </wp:positionV>
          <wp:extent cx="7933690" cy="205105"/>
          <wp:effectExtent l="0" t="0" r="0" b="0"/>
          <wp:wrapNone/>
          <wp:docPr id="16" name="Picture 16" descr="aflynn15.208$:aflynn15.208:Documents:Park Campus 2013-14:Website_Comms:PL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lynn15.208$:aflynn15.208:Documents:Park Campus 2013-14:Website_Comms:PL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166" t="89059" r="5972" b="7124"/>
                  <a:stretch/>
                </pic:blipFill>
                <pic:spPr bwMode="auto">
                  <a:xfrm>
                    <a:off x="0" y="0"/>
                    <a:ext cx="7933690" cy="205105"/>
                  </a:xfrm>
                  <a:prstGeom prst="rect">
                    <a:avLst/>
                  </a:prstGeom>
                  <a:noFill/>
                  <a:ln>
                    <a:noFill/>
                  </a:ln>
                  <a:extLst>
                    <a:ext uri="{53640926-AAD7-44d8-BBD7-CCE9431645EC}">
                      <a14:shadowObscured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995D" w14:textId="77777777" w:rsidR="00F2398D" w:rsidRDefault="00F2398D" w:rsidP="00E73D5D">
      <w:r>
        <w:separator/>
      </w:r>
    </w:p>
  </w:footnote>
  <w:footnote w:type="continuationSeparator" w:id="0">
    <w:p w14:paraId="1B83CF8B" w14:textId="77777777" w:rsidR="00F2398D" w:rsidRDefault="00F2398D" w:rsidP="00E7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716" w14:textId="7FF1B4F5" w:rsidR="00D80EE8" w:rsidRDefault="00D80EE8" w:rsidP="00D80EE8">
    <w:pPr>
      <w:pStyle w:val="Header"/>
      <w:ind w:left="-1800"/>
    </w:pPr>
    <w:r w:rsidRPr="00D80EE8">
      <w:rPr>
        <w:noProof/>
      </w:rPr>
      <w:drawing>
        <wp:inline distT="0" distB="0" distL="0" distR="0" wp14:anchorId="1BC6A3CF" wp14:editId="68E9A3AA">
          <wp:extent cx="7581014" cy="206067"/>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7461" cy="214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5D"/>
      </v:shape>
    </w:pict>
  </w:numPicBullet>
  <w:abstractNum w:abstractNumId="0" w15:restartNumberingAfterBreak="0">
    <w:nsid w:val="0F2128BF"/>
    <w:multiLevelType w:val="hybridMultilevel"/>
    <w:tmpl w:val="B9E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16B"/>
    <w:multiLevelType w:val="hybridMultilevel"/>
    <w:tmpl w:val="CBE0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6F6F"/>
    <w:multiLevelType w:val="hybridMultilevel"/>
    <w:tmpl w:val="F804720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8E535E3"/>
    <w:multiLevelType w:val="hybridMultilevel"/>
    <w:tmpl w:val="647C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07D53"/>
    <w:multiLevelType w:val="hybridMultilevel"/>
    <w:tmpl w:val="432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37FC8"/>
    <w:multiLevelType w:val="hybridMultilevel"/>
    <w:tmpl w:val="D01EA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8729B"/>
    <w:multiLevelType w:val="hybridMultilevel"/>
    <w:tmpl w:val="0458E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19C6"/>
    <w:multiLevelType w:val="singleLevel"/>
    <w:tmpl w:val="1012DFF4"/>
    <w:lvl w:ilvl="0">
      <w:start w:val="1"/>
      <w:numFmt w:val="decimal"/>
      <w:lvlText w:val="%1."/>
      <w:lvlJc w:val="left"/>
      <w:pPr>
        <w:tabs>
          <w:tab w:val="num" w:pos="420"/>
        </w:tabs>
        <w:ind w:left="420" w:hanging="360"/>
      </w:pPr>
      <w:rPr>
        <w:rFonts w:hint="default"/>
      </w:rPr>
    </w:lvl>
  </w:abstractNum>
  <w:abstractNum w:abstractNumId="8" w15:restartNumberingAfterBreak="0">
    <w:nsid w:val="25364FB2"/>
    <w:multiLevelType w:val="hybridMultilevel"/>
    <w:tmpl w:val="522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C2CAF"/>
    <w:multiLevelType w:val="hybridMultilevel"/>
    <w:tmpl w:val="7556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B79AF"/>
    <w:multiLevelType w:val="hybridMultilevel"/>
    <w:tmpl w:val="EC2A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F6AC8"/>
    <w:multiLevelType w:val="hybridMultilevel"/>
    <w:tmpl w:val="72C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D0392"/>
    <w:multiLevelType w:val="hybridMultilevel"/>
    <w:tmpl w:val="30F0BA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62DBD"/>
    <w:multiLevelType w:val="hybridMultilevel"/>
    <w:tmpl w:val="A838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977430"/>
    <w:multiLevelType w:val="hybridMultilevel"/>
    <w:tmpl w:val="AEE28074"/>
    <w:lvl w:ilvl="0" w:tplc="AB1AB052">
      <w:start w:val="1"/>
      <w:numFmt w:val="bullet"/>
      <w:lvlText w:val=""/>
      <w:lvlJc w:val="left"/>
      <w:pPr>
        <w:tabs>
          <w:tab w:val="num" w:pos="924"/>
        </w:tabs>
        <w:ind w:left="927"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F30D7"/>
    <w:multiLevelType w:val="hybridMultilevel"/>
    <w:tmpl w:val="DD9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64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925C73"/>
    <w:multiLevelType w:val="hybridMultilevel"/>
    <w:tmpl w:val="EABE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15384"/>
    <w:multiLevelType w:val="hybridMultilevel"/>
    <w:tmpl w:val="5614AB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4341D42"/>
    <w:multiLevelType w:val="hybridMultilevel"/>
    <w:tmpl w:val="4B602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763EC"/>
    <w:multiLevelType w:val="hybridMultilevel"/>
    <w:tmpl w:val="834ED95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1" w15:restartNumberingAfterBreak="0">
    <w:nsid w:val="5680335B"/>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5A291827"/>
    <w:multiLevelType w:val="hybridMultilevel"/>
    <w:tmpl w:val="AFDE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47FF0"/>
    <w:multiLevelType w:val="hybridMultilevel"/>
    <w:tmpl w:val="E638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00380"/>
    <w:multiLevelType w:val="hybridMultilevel"/>
    <w:tmpl w:val="4E407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D5223"/>
    <w:multiLevelType w:val="hybridMultilevel"/>
    <w:tmpl w:val="A8DEDB16"/>
    <w:lvl w:ilvl="0" w:tplc="08090001">
      <w:start w:val="1"/>
      <w:numFmt w:val="bullet"/>
      <w:lvlText w:val=""/>
      <w:lvlJc w:val="left"/>
      <w:pPr>
        <w:ind w:left="720" w:hanging="360"/>
      </w:pPr>
      <w:rPr>
        <w:rFonts w:ascii="Symbol" w:hAnsi="Symbol" w:hint="default"/>
      </w:rPr>
    </w:lvl>
    <w:lvl w:ilvl="1" w:tplc="7D0A7A0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57DB2"/>
    <w:multiLevelType w:val="hybridMultilevel"/>
    <w:tmpl w:val="D6225F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67FCB"/>
    <w:multiLevelType w:val="hybridMultilevel"/>
    <w:tmpl w:val="EB9C680E"/>
    <w:lvl w:ilvl="0" w:tplc="A1B88E94">
      <w:start w:val="1"/>
      <w:numFmt w:val="decimal"/>
      <w:lvlText w:val="%1."/>
      <w:lvlJc w:val="left"/>
      <w:pPr>
        <w:tabs>
          <w:tab w:val="num" w:pos="72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987F26"/>
    <w:multiLevelType w:val="hybridMultilevel"/>
    <w:tmpl w:val="1BBC3E14"/>
    <w:lvl w:ilvl="0" w:tplc="08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F906CB"/>
    <w:multiLevelType w:val="hybridMultilevel"/>
    <w:tmpl w:val="9C946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4F024C"/>
    <w:multiLevelType w:val="hybridMultilevel"/>
    <w:tmpl w:val="B06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C79B9"/>
    <w:multiLevelType w:val="hybridMultilevel"/>
    <w:tmpl w:val="42144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30C2F"/>
    <w:multiLevelType w:val="hybridMultilevel"/>
    <w:tmpl w:val="89D2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F7136"/>
    <w:multiLevelType w:val="hybridMultilevel"/>
    <w:tmpl w:val="F720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015AD"/>
    <w:multiLevelType w:val="hybridMultilevel"/>
    <w:tmpl w:val="0CEC2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83208"/>
    <w:multiLevelType w:val="hybridMultilevel"/>
    <w:tmpl w:val="4A2CD8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95746336">
    <w:abstractNumId w:val="7"/>
  </w:num>
  <w:num w:numId="2" w16cid:durableId="218253547">
    <w:abstractNumId w:val="35"/>
  </w:num>
  <w:num w:numId="3" w16cid:durableId="997925100">
    <w:abstractNumId w:val="27"/>
  </w:num>
  <w:num w:numId="4" w16cid:durableId="659385832">
    <w:abstractNumId w:val="19"/>
  </w:num>
  <w:num w:numId="5" w16cid:durableId="1294559935">
    <w:abstractNumId w:val="26"/>
  </w:num>
  <w:num w:numId="6" w16cid:durableId="1982801901">
    <w:abstractNumId w:val="29"/>
  </w:num>
  <w:num w:numId="7" w16cid:durableId="993870790">
    <w:abstractNumId w:val="21"/>
  </w:num>
  <w:num w:numId="8" w16cid:durableId="15426960">
    <w:abstractNumId w:val="24"/>
  </w:num>
  <w:num w:numId="9" w16cid:durableId="416901589">
    <w:abstractNumId w:val="13"/>
  </w:num>
  <w:num w:numId="10" w16cid:durableId="541090259">
    <w:abstractNumId w:val="32"/>
  </w:num>
  <w:num w:numId="11" w16cid:durableId="478377193">
    <w:abstractNumId w:val="12"/>
  </w:num>
  <w:num w:numId="12" w16cid:durableId="953831761">
    <w:abstractNumId w:val="14"/>
  </w:num>
  <w:num w:numId="13" w16cid:durableId="910040719">
    <w:abstractNumId w:val="16"/>
  </w:num>
  <w:num w:numId="14" w16cid:durableId="1858275985">
    <w:abstractNumId w:val="33"/>
  </w:num>
  <w:num w:numId="15" w16cid:durableId="2020810375">
    <w:abstractNumId w:val="5"/>
  </w:num>
  <w:num w:numId="16" w16cid:durableId="1271088308">
    <w:abstractNumId w:val="3"/>
  </w:num>
  <w:num w:numId="17" w16cid:durableId="433987257">
    <w:abstractNumId w:val="8"/>
  </w:num>
  <w:num w:numId="18" w16cid:durableId="518859020">
    <w:abstractNumId w:val="22"/>
  </w:num>
  <w:num w:numId="19" w16cid:durableId="1773429058">
    <w:abstractNumId w:val="15"/>
  </w:num>
  <w:num w:numId="20" w16cid:durableId="371537830">
    <w:abstractNumId w:val="30"/>
  </w:num>
  <w:num w:numId="21" w16cid:durableId="844977646">
    <w:abstractNumId w:val="2"/>
  </w:num>
  <w:num w:numId="22" w16cid:durableId="376708841">
    <w:abstractNumId w:val="11"/>
  </w:num>
  <w:num w:numId="23" w16cid:durableId="83765733">
    <w:abstractNumId w:val="23"/>
  </w:num>
  <w:num w:numId="24" w16cid:durableId="1199900892">
    <w:abstractNumId w:val="17"/>
  </w:num>
  <w:num w:numId="25" w16cid:durableId="730151758">
    <w:abstractNumId w:val="0"/>
  </w:num>
  <w:num w:numId="26" w16cid:durableId="753627713">
    <w:abstractNumId w:val="1"/>
  </w:num>
  <w:num w:numId="27" w16cid:durableId="270626340">
    <w:abstractNumId w:val="4"/>
  </w:num>
  <w:num w:numId="28" w16cid:durableId="1940945058">
    <w:abstractNumId w:val="34"/>
  </w:num>
  <w:num w:numId="29" w16cid:durableId="841555302">
    <w:abstractNumId w:val="20"/>
  </w:num>
  <w:num w:numId="30" w16cid:durableId="1229538843">
    <w:abstractNumId w:val="31"/>
  </w:num>
  <w:num w:numId="31" w16cid:durableId="1407456399">
    <w:abstractNumId w:val="10"/>
  </w:num>
  <w:num w:numId="32" w16cid:durableId="1807117751">
    <w:abstractNumId w:val="18"/>
  </w:num>
  <w:num w:numId="33" w16cid:durableId="1466922927">
    <w:abstractNumId w:val="25"/>
  </w:num>
  <w:num w:numId="34" w16cid:durableId="1656840248">
    <w:abstractNumId w:val="6"/>
  </w:num>
  <w:num w:numId="35" w16cid:durableId="235095892">
    <w:abstractNumId w:val="9"/>
  </w:num>
  <w:num w:numId="36" w16cid:durableId="9559109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5D"/>
    <w:rsid w:val="00016925"/>
    <w:rsid w:val="000311EB"/>
    <w:rsid w:val="00040039"/>
    <w:rsid w:val="00051BC5"/>
    <w:rsid w:val="000A1CA8"/>
    <w:rsid w:val="000A3D21"/>
    <w:rsid w:val="000B4640"/>
    <w:rsid w:val="000B57B9"/>
    <w:rsid w:val="000D005D"/>
    <w:rsid w:val="000E1391"/>
    <w:rsid w:val="00107342"/>
    <w:rsid w:val="0011364B"/>
    <w:rsid w:val="00137275"/>
    <w:rsid w:val="00141B9C"/>
    <w:rsid w:val="00143CD5"/>
    <w:rsid w:val="00152F5A"/>
    <w:rsid w:val="00155AD5"/>
    <w:rsid w:val="00173FCA"/>
    <w:rsid w:val="00197923"/>
    <w:rsid w:val="00197F9B"/>
    <w:rsid w:val="001C4450"/>
    <w:rsid w:val="001D47B5"/>
    <w:rsid w:val="001F1AF7"/>
    <w:rsid w:val="001F2692"/>
    <w:rsid w:val="001F6779"/>
    <w:rsid w:val="00237CA0"/>
    <w:rsid w:val="002571BA"/>
    <w:rsid w:val="002718A7"/>
    <w:rsid w:val="00271D28"/>
    <w:rsid w:val="002E488F"/>
    <w:rsid w:val="00312597"/>
    <w:rsid w:val="00314203"/>
    <w:rsid w:val="00322F83"/>
    <w:rsid w:val="00335394"/>
    <w:rsid w:val="00380B04"/>
    <w:rsid w:val="0039737B"/>
    <w:rsid w:val="003A04BF"/>
    <w:rsid w:val="003A4828"/>
    <w:rsid w:val="003C38C0"/>
    <w:rsid w:val="003F10B6"/>
    <w:rsid w:val="00461A45"/>
    <w:rsid w:val="0048299B"/>
    <w:rsid w:val="00496001"/>
    <w:rsid w:val="0049646C"/>
    <w:rsid w:val="004A1E0C"/>
    <w:rsid w:val="004A501C"/>
    <w:rsid w:val="004B329B"/>
    <w:rsid w:val="004D0ABC"/>
    <w:rsid w:val="004D73B2"/>
    <w:rsid w:val="004E76A2"/>
    <w:rsid w:val="005004AC"/>
    <w:rsid w:val="00500D86"/>
    <w:rsid w:val="00507E2F"/>
    <w:rsid w:val="00555B2C"/>
    <w:rsid w:val="0056610E"/>
    <w:rsid w:val="005751FE"/>
    <w:rsid w:val="005A08BD"/>
    <w:rsid w:val="005B6E67"/>
    <w:rsid w:val="005E01B2"/>
    <w:rsid w:val="005E7DDB"/>
    <w:rsid w:val="00644A66"/>
    <w:rsid w:val="00647A19"/>
    <w:rsid w:val="006C2436"/>
    <w:rsid w:val="006D491C"/>
    <w:rsid w:val="006E1F51"/>
    <w:rsid w:val="00700F68"/>
    <w:rsid w:val="00702D70"/>
    <w:rsid w:val="00716CFA"/>
    <w:rsid w:val="007A00DE"/>
    <w:rsid w:val="007A7495"/>
    <w:rsid w:val="007C2A97"/>
    <w:rsid w:val="007D2E77"/>
    <w:rsid w:val="007F3C07"/>
    <w:rsid w:val="007F40EB"/>
    <w:rsid w:val="00823AB0"/>
    <w:rsid w:val="008358F7"/>
    <w:rsid w:val="008714A0"/>
    <w:rsid w:val="008849BB"/>
    <w:rsid w:val="008878C3"/>
    <w:rsid w:val="008C2105"/>
    <w:rsid w:val="008C28B3"/>
    <w:rsid w:val="008C2960"/>
    <w:rsid w:val="008C5118"/>
    <w:rsid w:val="008C7E08"/>
    <w:rsid w:val="008F7942"/>
    <w:rsid w:val="00907261"/>
    <w:rsid w:val="00912804"/>
    <w:rsid w:val="009179D9"/>
    <w:rsid w:val="009236DF"/>
    <w:rsid w:val="00930B93"/>
    <w:rsid w:val="009504FA"/>
    <w:rsid w:val="009A4D49"/>
    <w:rsid w:val="009B2AF9"/>
    <w:rsid w:val="009B42FD"/>
    <w:rsid w:val="009B7518"/>
    <w:rsid w:val="009E40CC"/>
    <w:rsid w:val="009E4198"/>
    <w:rsid w:val="009E74DF"/>
    <w:rsid w:val="009F1A51"/>
    <w:rsid w:val="009F5E03"/>
    <w:rsid w:val="00A24EB0"/>
    <w:rsid w:val="00A327DF"/>
    <w:rsid w:val="00A35163"/>
    <w:rsid w:val="00A600B6"/>
    <w:rsid w:val="00A7587D"/>
    <w:rsid w:val="00AA6112"/>
    <w:rsid w:val="00AC36FE"/>
    <w:rsid w:val="00AE4C6C"/>
    <w:rsid w:val="00AE6BC4"/>
    <w:rsid w:val="00AE6CA8"/>
    <w:rsid w:val="00B044A3"/>
    <w:rsid w:val="00B053B1"/>
    <w:rsid w:val="00B063FF"/>
    <w:rsid w:val="00BA1DBD"/>
    <w:rsid w:val="00BC2BE7"/>
    <w:rsid w:val="00BC7F12"/>
    <w:rsid w:val="00BD2B67"/>
    <w:rsid w:val="00BF3F6E"/>
    <w:rsid w:val="00C42233"/>
    <w:rsid w:val="00C44754"/>
    <w:rsid w:val="00C7102E"/>
    <w:rsid w:val="00CF6968"/>
    <w:rsid w:val="00D040FA"/>
    <w:rsid w:val="00D20650"/>
    <w:rsid w:val="00D45122"/>
    <w:rsid w:val="00D80EE8"/>
    <w:rsid w:val="00D939A0"/>
    <w:rsid w:val="00D9559E"/>
    <w:rsid w:val="00DE275D"/>
    <w:rsid w:val="00DF0B42"/>
    <w:rsid w:val="00DF58FA"/>
    <w:rsid w:val="00DF7EF5"/>
    <w:rsid w:val="00E50DB5"/>
    <w:rsid w:val="00E6631E"/>
    <w:rsid w:val="00E7069E"/>
    <w:rsid w:val="00E73D5D"/>
    <w:rsid w:val="00E76B76"/>
    <w:rsid w:val="00E834A1"/>
    <w:rsid w:val="00EA08F0"/>
    <w:rsid w:val="00EA4E20"/>
    <w:rsid w:val="00EB52EB"/>
    <w:rsid w:val="00ED4CF0"/>
    <w:rsid w:val="00F15D83"/>
    <w:rsid w:val="00F2398D"/>
    <w:rsid w:val="00F57160"/>
    <w:rsid w:val="00FA76CD"/>
    <w:rsid w:val="00FD73D5"/>
    <w:rsid w:val="00FF3A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749F08B1"/>
  <w14:defaultImageDpi w14:val="300"/>
  <w15:docId w15:val="{7E37FF67-835C-1F49-BEB9-198B042C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51BC5"/>
    <w:pPr>
      <w:keepNext/>
      <w:spacing w:line="240" w:lineRule="exact"/>
      <w:outlineLvl w:val="1"/>
    </w:pPr>
    <w:rPr>
      <w:rFonts w:ascii="Times New Roman" w:eastAsia="Times New Roman" w:hAnsi="Times New Roman" w:cs="Times New Roman"/>
      <w:lang w:val="en-US"/>
    </w:rPr>
  </w:style>
  <w:style w:type="paragraph" w:styleId="Heading4">
    <w:name w:val="heading 4"/>
    <w:basedOn w:val="Normal"/>
    <w:next w:val="Normal"/>
    <w:link w:val="Heading4Char"/>
    <w:uiPriority w:val="9"/>
    <w:semiHidden/>
    <w:unhideWhenUsed/>
    <w:qFormat/>
    <w:rsid w:val="009128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D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3D5D"/>
    <w:rPr>
      <w:rFonts w:ascii="Lucida Grande" w:hAnsi="Lucida Grande" w:cs="Lucida Grande"/>
      <w:sz w:val="18"/>
      <w:szCs w:val="18"/>
    </w:rPr>
  </w:style>
  <w:style w:type="paragraph" w:styleId="Header">
    <w:name w:val="header"/>
    <w:basedOn w:val="Normal"/>
    <w:link w:val="HeaderChar"/>
    <w:unhideWhenUsed/>
    <w:rsid w:val="00E73D5D"/>
    <w:pPr>
      <w:tabs>
        <w:tab w:val="center" w:pos="4320"/>
        <w:tab w:val="right" w:pos="8640"/>
      </w:tabs>
    </w:pPr>
  </w:style>
  <w:style w:type="character" w:customStyle="1" w:styleId="HeaderChar">
    <w:name w:val="Header Char"/>
    <w:basedOn w:val="DefaultParagraphFont"/>
    <w:link w:val="Header"/>
    <w:uiPriority w:val="99"/>
    <w:rsid w:val="00E73D5D"/>
  </w:style>
  <w:style w:type="paragraph" w:styleId="Footer">
    <w:name w:val="footer"/>
    <w:basedOn w:val="Normal"/>
    <w:link w:val="FooterChar"/>
    <w:uiPriority w:val="99"/>
    <w:unhideWhenUsed/>
    <w:rsid w:val="00E73D5D"/>
    <w:pPr>
      <w:tabs>
        <w:tab w:val="center" w:pos="4320"/>
        <w:tab w:val="right" w:pos="8640"/>
      </w:tabs>
    </w:pPr>
  </w:style>
  <w:style w:type="character" w:customStyle="1" w:styleId="FooterChar">
    <w:name w:val="Footer Char"/>
    <w:basedOn w:val="DefaultParagraphFont"/>
    <w:link w:val="Footer"/>
    <w:uiPriority w:val="99"/>
    <w:rsid w:val="00E73D5D"/>
  </w:style>
  <w:style w:type="paragraph" w:customStyle="1" w:styleId="BodyRegular">
    <w:name w:val="Body Regular"/>
    <w:basedOn w:val="Normal"/>
    <w:rsid w:val="00BD2B67"/>
    <w:pPr>
      <w:spacing w:after="260" w:line="260" w:lineRule="exact"/>
    </w:pPr>
    <w:rPr>
      <w:rFonts w:ascii="Arial" w:eastAsia="Times New Roman" w:hAnsi="Arial" w:cs="Arial"/>
      <w:sz w:val="20"/>
      <w:lang w:val="en-US"/>
    </w:rPr>
  </w:style>
  <w:style w:type="paragraph" w:styleId="BodyText">
    <w:name w:val="Body Text"/>
    <w:basedOn w:val="Normal"/>
    <w:link w:val="BodyTextChar"/>
    <w:uiPriority w:val="99"/>
    <w:rsid w:val="00BD2B67"/>
    <w:rPr>
      <w:rFonts w:ascii="Times New Roman" w:eastAsia="Times New Roman" w:hAnsi="Times New Roman" w:cs="Times New Roman"/>
      <w:b/>
      <w:lang w:val="en-US"/>
    </w:rPr>
  </w:style>
  <w:style w:type="character" w:customStyle="1" w:styleId="BodyTextChar">
    <w:name w:val="Body Text Char"/>
    <w:basedOn w:val="DefaultParagraphFont"/>
    <w:link w:val="BodyText"/>
    <w:uiPriority w:val="99"/>
    <w:rsid w:val="00BD2B67"/>
    <w:rPr>
      <w:rFonts w:ascii="Times New Roman" w:eastAsia="Times New Roman" w:hAnsi="Times New Roman" w:cs="Times New Roman"/>
      <w:b/>
      <w:lang w:val="en-US"/>
    </w:rPr>
  </w:style>
  <w:style w:type="paragraph" w:styleId="BodyTextIndent">
    <w:name w:val="Body Text Indent"/>
    <w:basedOn w:val="Normal"/>
    <w:link w:val="BodyTextIndentChar"/>
    <w:rsid w:val="00BD2B67"/>
    <w:pPr>
      <w:tabs>
        <w:tab w:val="left" w:pos="720"/>
      </w:tabs>
      <w:spacing w:line="240" w:lineRule="exact"/>
      <w:ind w:left="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BD2B67"/>
    <w:rPr>
      <w:rFonts w:ascii="Arial" w:eastAsia="Times New Roman" w:hAnsi="Arial" w:cs="Times New Roman"/>
      <w:sz w:val="20"/>
      <w:szCs w:val="20"/>
    </w:rPr>
  </w:style>
  <w:style w:type="character" w:customStyle="1" w:styleId="Heading2Char">
    <w:name w:val="Heading 2 Char"/>
    <w:basedOn w:val="DefaultParagraphFont"/>
    <w:link w:val="Heading2"/>
    <w:rsid w:val="00051BC5"/>
    <w:rPr>
      <w:rFonts w:ascii="Times New Roman" w:eastAsia="Times New Roman" w:hAnsi="Times New Roman" w:cs="Times New Roman"/>
      <w:lang w:val="en-US"/>
    </w:rPr>
  </w:style>
  <w:style w:type="paragraph" w:customStyle="1" w:styleId="CCList">
    <w:name w:val="CC List"/>
    <w:basedOn w:val="Normal"/>
    <w:rsid w:val="00051BC5"/>
    <w:pPr>
      <w:spacing w:before="260" w:line="260" w:lineRule="exact"/>
    </w:pPr>
    <w:rPr>
      <w:rFonts w:ascii="Arial" w:eastAsia="Times New Roman" w:hAnsi="Arial" w:cs="Arial"/>
      <w:sz w:val="20"/>
      <w:lang w:val="en-US"/>
    </w:rPr>
  </w:style>
  <w:style w:type="paragraph" w:styleId="BodyText2">
    <w:name w:val="Body Text 2"/>
    <w:basedOn w:val="Normal"/>
    <w:link w:val="BodyText2Char"/>
    <w:uiPriority w:val="99"/>
    <w:semiHidden/>
    <w:unhideWhenUsed/>
    <w:rsid w:val="00A327DF"/>
    <w:pPr>
      <w:spacing w:after="120" w:line="480" w:lineRule="auto"/>
    </w:pPr>
  </w:style>
  <w:style w:type="character" w:customStyle="1" w:styleId="BodyText2Char">
    <w:name w:val="Body Text 2 Char"/>
    <w:basedOn w:val="DefaultParagraphFont"/>
    <w:link w:val="BodyText2"/>
    <w:uiPriority w:val="99"/>
    <w:semiHidden/>
    <w:rsid w:val="00A327DF"/>
  </w:style>
  <w:style w:type="paragraph" w:styleId="NormalWeb">
    <w:name w:val="Normal (Web)"/>
    <w:basedOn w:val="Normal"/>
    <w:uiPriority w:val="99"/>
    <w:unhideWhenUsed/>
    <w:rsid w:val="00107342"/>
    <w:pPr>
      <w:spacing w:before="100" w:beforeAutospacing="1" w:after="100" w:afterAutospacing="1"/>
    </w:pPr>
    <w:rPr>
      <w:rFonts w:ascii="Times" w:eastAsia="MS Mincho" w:hAnsi="Times" w:cs="Times New Roman"/>
      <w:sz w:val="20"/>
      <w:szCs w:val="20"/>
    </w:rPr>
  </w:style>
  <w:style w:type="paragraph" w:styleId="ListParagraph">
    <w:name w:val="List Paragraph"/>
    <w:basedOn w:val="Normal"/>
    <w:uiPriority w:val="34"/>
    <w:qFormat/>
    <w:rsid w:val="00107342"/>
    <w:pPr>
      <w:spacing w:after="160" w:line="259" w:lineRule="auto"/>
      <w:ind w:left="720"/>
      <w:contextualSpacing/>
    </w:pPr>
    <w:rPr>
      <w:rFonts w:ascii="Arial" w:eastAsia="Calibri" w:hAnsi="Arial" w:cs="Times New Roman"/>
      <w:szCs w:val="22"/>
    </w:rPr>
  </w:style>
  <w:style w:type="paragraph" w:customStyle="1" w:styleId="Default">
    <w:name w:val="Default"/>
    <w:rsid w:val="00107342"/>
    <w:pPr>
      <w:autoSpaceDE w:val="0"/>
      <w:autoSpaceDN w:val="0"/>
      <w:adjustRightInd w:val="0"/>
    </w:pPr>
    <w:rPr>
      <w:rFonts w:ascii="Times New Roman" w:eastAsia="Times New Roman" w:hAnsi="Times New Roman" w:cs="Times New Roman"/>
      <w:color w:val="000000"/>
      <w:lang w:eastAsia="en-GB"/>
    </w:rPr>
  </w:style>
  <w:style w:type="character" w:styleId="Hyperlink">
    <w:name w:val="Hyperlink"/>
    <w:uiPriority w:val="99"/>
    <w:unhideWhenUsed/>
    <w:rsid w:val="00322F83"/>
    <w:rPr>
      <w:color w:val="0000FF"/>
      <w:u w:val="single"/>
    </w:rPr>
  </w:style>
  <w:style w:type="character" w:customStyle="1" w:styleId="Heading4Char">
    <w:name w:val="Heading 4 Char"/>
    <w:basedOn w:val="DefaultParagraphFont"/>
    <w:link w:val="Heading4"/>
    <w:uiPriority w:val="9"/>
    <w:semiHidden/>
    <w:rsid w:val="00912804"/>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4D0ABC"/>
    <w:rPr>
      <w:sz w:val="16"/>
      <w:szCs w:val="16"/>
    </w:rPr>
  </w:style>
  <w:style w:type="paragraph" w:styleId="CommentText">
    <w:name w:val="annotation text"/>
    <w:basedOn w:val="Normal"/>
    <w:link w:val="CommentTextChar"/>
    <w:uiPriority w:val="99"/>
    <w:semiHidden/>
    <w:unhideWhenUsed/>
    <w:rsid w:val="004D0ABC"/>
    <w:rPr>
      <w:sz w:val="20"/>
      <w:szCs w:val="20"/>
    </w:rPr>
  </w:style>
  <w:style w:type="character" w:customStyle="1" w:styleId="CommentTextChar">
    <w:name w:val="Comment Text Char"/>
    <w:basedOn w:val="DefaultParagraphFont"/>
    <w:link w:val="CommentText"/>
    <w:uiPriority w:val="99"/>
    <w:semiHidden/>
    <w:rsid w:val="004D0ABC"/>
    <w:rPr>
      <w:sz w:val="20"/>
      <w:szCs w:val="20"/>
    </w:rPr>
  </w:style>
  <w:style w:type="paragraph" w:styleId="CommentSubject">
    <w:name w:val="annotation subject"/>
    <w:basedOn w:val="CommentText"/>
    <w:next w:val="CommentText"/>
    <w:link w:val="CommentSubjectChar"/>
    <w:uiPriority w:val="99"/>
    <w:semiHidden/>
    <w:unhideWhenUsed/>
    <w:rsid w:val="004D0ABC"/>
    <w:rPr>
      <w:b/>
      <w:bCs/>
    </w:rPr>
  </w:style>
  <w:style w:type="character" w:customStyle="1" w:styleId="CommentSubjectChar">
    <w:name w:val="Comment Subject Char"/>
    <w:basedOn w:val="CommentTextChar"/>
    <w:link w:val="CommentSubject"/>
    <w:uiPriority w:val="99"/>
    <w:semiHidden/>
    <w:rsid w:val="004D0ABC"/>
    <w:rPr>
      <w:b/>
      <w:bCs/>
      <w:sz w:val="20"/>
      <w:szCs w:val="20"/>
    </w:rPr>
  </w:style>
  <w:style w:type="table" w:styleId="TableGrid">
    <w:name w:val="Table Grid"/>
    <w:basedOn w:val="TableNormal"/>
    <w:uiPriority w:val="59"/>
    <w:rsid w:val="003F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30A577D98F04E89E112409BECD8B1" ma:contentTypeVersion="13" ma:contentTypeDescription="Create a new document." ma:contentTypeScope="" ma:versionID="108a9fe6d52d86ede76b3d912919c7da">
  <xsd:schema xmlns:xsd="http://www.w3.org/2001/XMLSchema" xmlns:xs="http://www.w3.org/2001/XMLSchema" xmlns:p="http://schemas.microsoft.com/office/2006/metadata/properties" xmlns:ns3="d1cfa904-ba31-4259-80ca-2f786161c288" xmlns:ns4="4f8d7791-b6d2-4ac3-a0ee-02f648f7e52a" targetNamespace="http://schemas.microsoft.com/office/2006/metadata/properties" ma:root="true" ma:fieldsID="567e1954d2703f88906422f446a8d0de" ns3:_="" ns4:_="">
    <xsd:import namespace="d1cfa904-ba31-4259-80ca-2f786161c288"/>
    <xsd:import namespace="4f8d7791-b6d2-4ac3-a0ee-02f648f7e5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fa904-ba31-4259-80ca-2f786161c2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d7791-b6d2-4ac3-a0ee-02f648f7e5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8d7791-b6d2-4ac3-a0ee-02f648f7e52a" xsi:nil="true"/>
  </documentManagement>
</p:properties>
</file>

<file path=customXml/itemProps1.xml><?xml version="1.0" encoding="utf-8"?>
<ds:datastoreItem xmlns:ds="http://schemas.openxmlformats.org/officeDocument/2006/customXml" ds:itemID="{53DD6031-0D94-4F7E-B69A-9429E11B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fa904-ba31-4259-80ca-2f786161c288"/>
    <ds:schemaRef ds:uri="4f8d7791-b6d2-4ac3-a0ee-02f648f7e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A153B-1A85-47AF-BB87-EAD660E0ADE8}">
  <ds:schemaRefs>
    <ds:schemaRef ds:uri="http://schemas.microsoft.com/sharepoint/v3/contenttype/forms"/>
  </ds:schemaRefs>
</ds:datastoreItem>
</file>

<file path=customXml/itemProps3.xml><?xml version="1.0" encoding="utf-8"?>
<ds:datastoreItem xmlns:ds="http://schemas.openxmlformats.org/officeDocument/2006/customXml" ds:itemID="{E7901B74-296A-483B-A4DC-E5AB049F5645}">
  <ds:schemaRefs>
    <ds:schemaRef ds:uri="http://schemas.microsoft.com/office/2006/metadata/properties"/>
    <ds:schemaRef ds:uri="http://schemas.microsoft.com/office/infopath/2007/PartnerControls"/>
    <ds:schemaRef ds:uri="4f8d7791-b6d2-4ac3-a0ee-02f648f7e52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AEP Lambeth</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Ashlie Flynn-Baker</dc:creator>
  <cp:lastModifiedBy>Tracey Wilson</cp:lastModifiedBy>
  <cp:revision>3</cp:revision>
  <cp:lastPrinted>2023-10-27T10:16:00Z</cp:lastPrinted>
  <dcterms:created xsi:type="dcterms:W3CDTF">2025-07-18T10:31:00Z</dcterms:created>
  <dcterms:modified xsi:type="dcterms:W3CDTF">2025-07-18T10:47:00Z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0x0101009F030A577D98F04E89E112409BECD8B1</vt:lpwstr>
  </property>
</Properties>
</file>