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8A30" w14:textId="14DEBFAF" w:rsidR="002E7FC4" w:rsidRPr="00336C2E" w:rsidRDefault="002E7FC4" w:rsidP="00F47595">
      <w:pPr>
        <w:jc w:val="center"/>
        <w:rPr>
          <w:rFonts w:asciiTheme="minorHAnsi" w:hAnsiTheme="minorHAnsi" w:cstheme="minorHAnsi"/>
          <w:b/>
          <w:sz w:val="22"/>
          <w:szCs w:val="22"/>
        </w:rPr>
      </w:pPr>
      <w:r w:rsidRPr="00336C2E">
        <w:rPr>
          <w:rFonts w:asciiTheme="minorHAnsi" w:hAnsiTheme="minorHAnsi" w:cstheme="minorHAnsi"/>
          <w:b/>
          <w:sz w:val="22"/>
          <w:szCs w:val="22"/>
        </w:rPr>
        <w:t xml:space="preserve">THE NORTH AND </w:t>
      </w:r>
      <w:proofErr w:type="gramStart"/>
      <w:r w:rsidRPr="00336C2E">
        <w:rPr>
          <w:rFonts w:asciiTheme="minorHAnsi" w:hAnsiTheme="minorHAnsi" w:cstheme="minorHAnsi"/>
          <w:b/>
          <w:sz w:val="22"/>
          <w:szCs w:val="22"/>
        </w:rPr>
        <w:t>SOUTH WEST</w:t>
      </w:r>
      <w:proofErr w:type="gramEnd"/>
      <w:r w:rsidRPr="00336C2E">
        <w:rPr>
          <w:rFonts w:asciiTheme="minorHAnsi" w:hAnsiTheme="minorHAnsi" w:cstheme="minorHAnsi"/>
          <w:b/>
          <w:sz w:val="22"/>
          <w:szCs w:val="22"/>
        </w:rPr>
        <w:t xml:space="preserve"> DURHAM LEARNING FEDERATION</w:t>
      </w:r>
    </w:p>
    <w:p w14:paraId="29EF61AA" w14:textId="77777777" w:rsidR="002E7FC4" w:rsidRPr="00336C2E" w:rsidRDefault="002E7FC4" w:rsidP="00F47595">
      <w:pPr>
        <w:jc w:val="center"/>
        <w:rPr>
          <w:rFonts w:asciiTheme="minorHAnsi" w:hAnsiTheme="minorHAnsi" w:cstheme="minorHAnsi"/>
          <w:b/>
          <w:sz w:val="22"/>
          <w:szCs w:val="22"/>
        </w:rPr>
      </w:pPr>
    </w:p>
    <w:p w14:paraId="0B893166" w14:textId="1C090B27" w:rsidR="00F47595" w:rsidRPr="00336C2E" w:rsidRDefault="00F47595" w:rsidP="00F47595">
      <w:pPr>
        <w:jc w:val="center"/>
        <w:rPr>
          <w:rFonts w:asciiTheme="minorHAnsi" w:hAnsiTheme="minorHAnsi" w:cstheme="minorHAnsi"/>
          <w:b/>
          <w:sz w:val="22"/>
          <w:szCs w:val="22"/>
        </w:rPr>
      </w:pPr>
      <w:r w:rsidRPr="00336C2E">
        <w:rPr>
          <w:rFonts w:asciiTheme="minorHAnsi" w:hAnsiTheme="minorHAnsi" w:cstheme="minorHAnsi"/>
          <w:b/>
          <w:sz w:val="22"/>
          <w:szCs w:val="22"/>
        </w:rPr>
        <w:fldChar w:fldCharType="begin"/>
      </w:r>
      <w:r w:rsidRPr="00336C2E">
        <w:rPr>
          <w:rFonts w:asciiTheme="minorHAnsi" w:hAnsiTheme="minorHAnsi" w:cstheme="minorHAnsi"/>
          <w:b/>
          <w:sz w:val="22"/>
          <w:szCs w:val="22"/>
        </w:rPr>
        <w:instrText xml:space="preserve">  </w:instrText>
      </w:r>
      <w:r w:rsidRPr="00336C2E">
        <w:rPr>
          <w:rFonts w:asciiTheme="minorHAnsi" w:hAnsiTheme="minorHAnsi" w:cstheme="minorHAnsi"/>
          <w:b/>
          <w:sz w:val="22"/>
          <w:szCs w:val="22"/>
        </w:rPr>
        <w:fldChar w:fldCharType="end"/>
      </w:r>
      <w:r w:rsidRPr="00336C2E">
        <w:rPr>
          <w:rFonts w:asciiTheme="minorHAnsi" w:hAnsiTheme="minorHAnsi" w:cstheme="minorHAnsi"/>
          <w:b/>
          <w:sz w:val="22"/>
          <w:szCs w:val="22"/>
        </w:rPr>
        <w:t xml:space="preserve"> The Oaks Secondary School</w:t>
      </w:r>
    </w:p>
    <w:p w14:paraId="21FDA193" w14:textId="218121E1" w:rsidR="00336C2E" w:rsidRPr="00336C2E" w:rsidRDefault="00336C2E" w:rsidP="00F47595">
      <w:pPr>
        <w:jc w:val="center"/>
        <w:rPr>
          <w:rFonts w:asciiTheme="minorHAnsi" w:hAnsiTheme="minorHAnsi" w:cstheme="minorHAnsi"/>
          <w:b/>
          <w:sz w:val="22"/>
          <w:szCs w:val="22"/>
        </w:rPr>
      </w:pPr>
      <w:r w:rsidRPr="00336C2E">
        <w:rPr>
          <w:rFonts w:asciiTheme="minorHAnsi" w:hAnsiTheme="minorHAnsi" w:cstheme="minorHAnsi"/>
          <w:b/>
          <w:sz w:val="22"/>
          <w:szCs w:val="22"/>
        </w:rPr>
        <w:t xml:space="preserve">Rock Road </w:t>
      </w:r>
    </w:p>
    <w:p w14:paraId="71FD68D0" w14:textId="0EB2C923" w:rsidR="00336C2E" w:rsidRPr="00336C2E" w:rsidRDefault="00336C2E" w:rsidP="00F47595">
      <w:pPr>
        <w:jc w:val="center"/>
        <w:rPr>
          <w:rFonts w:asciiTheme="minorHAnsi" w:hAnsiTheme="minorHAnsi" w:cstheme="minorHAnsi"/>
          <w:b/>
          <w:sz w:val="22"/>
          <w:szCs w:val="22"/>
        </w:rPr>
      </w:pPr>
      <w:r w:rsidRPr="00336C2E">
        <w:rPr>
          <w:rFonts w:asciiTheme="minorHAnsi" w:hAnsiTheme="minorHAnsi" w:cstheme="minorHAnsi"/>
          <w:b/>
          <w:sz w:val="22"/>
          <w:szCs w:val="22"/>
        </w:rPr>
        <w:t>Spennymoor</w:t>
      </w:r>
    </w:p>
    <w:p w14:paraId="7BDB0C9E" w14:textId="1CA0792D" w:rsidR="00336C2E" w:rsidRPr="00336C2E" w:rsidRDefault="00336C2E" w:rsidP="00F47595">
      <w:pPr>
        <w:jc w:val="center"/>
        <w:rPr>
          <w:rFonts w:asciiTheme="minorHAnsi" w:hAnsiTheme="minorHAnsi" w:cstheme="minorHAnsi"/>
          <w:b/>
          <w:sz w:val="22"/>
          <w:szCs w:val="22"/>
        </w:rPr>
      </w:pPr>
      <w:r w:rsidRPr="00336C2E">
        <w:rPr>
          <w:rFonts w:asciiTheme="minorHAnsi" w:hAnsiTheme="minorHAnsi" w:cstheme="minorHAnsi"/>
          <w:b/>
          <w:sz w:val="22"/>
          <w:szCs w:val="22"/>
        </w:rPr>
        <w:t xml:space="preserve">Co Durham </w:t>
      </w:r>
    </w:p>
    <w:p w14:paraId="535562C7" w14:textId="7CAC9552" w:rsidR="00336C2E" w:rsidRPr="00336C2E" w:rsidRDefault="00336C2E" w:rsidP="00F47595">
      <w:pPr>
        <w:jc w:val="center"/>
        <w:rPr>
          <w:rFonts w:asciiTheme="minorHAnsi" w:hAnsiTheme="minorHAnsi" w:cstheme="minorHAnsi"/>
          <w:b/>
          <w:sz w:val="22"/>
          <w:szCs w:val="22"/>
        </w:rPr>
      </w:pPr>
      <w:r w:rsidRPr="00336C2E">
        <w:rPr>
          <w:rFonts w:asciiTheme="minorHAnsi" w:hAnsiTheme="minorHAnsi" w:cstheme="minorHAnsi"/>
          <w:b/>
          <w:sz w:val="22"/>
          <w:szCs w:val="22"/>
        </w:rPr>
        <w:t>DL16 7DB</w:t>
      </w:r>
    </w:p>
    <w:p w14:paraId="03E977F5" w14:textId="0BDD665A" w:rsidR="00336C2E" w:rsidRPr="00336C2E" w:rsidRDefault="00336C2E" w:rsidP="00F47595">
      <w:pPr>
        <w:jc w:val="center"/>
        <w:rPr>
          <w:rFonts w:asciiTheme="minorHAnsi" w:hAnsiTheme="minorHAnsi" w:cstheme="minorHAnsi"/>
          <w:b/>
          <w:sz w:val="22"/>
          <w:szCs w:val="22"/>
        </w:rPr>
      </w:pPr>
      <w:r w:rsidRPr="00336C2E">
        <w:rPr>
          <w:rFonts w:asciiTheme="minorHAnsi" w:hAnsiTheme="minorHAnsi" w:cstheme="minorHAnsi"/>
          <w:b/>
          <w:sz w:val="22"/>
          <w:szCs w:val="22"/>
        </w:rPr>
        <w:t>Tel: 01388 827380</w:t>
      </w:r>
    </w:p>
    <w:p w14:paraId="0B893167" w14:textId="6F8CCB6A" w:rsidR="00EA7808" w:rsidRPr="00336C2E" w:rsidRDefault="00336C2E" w:rsidP="00336C2E">
      <w:pPr>
        <w:jc w:val="center"/>
        <w:rPr>
          <w:rFonts w:asciiTheme="minorHAnsi" w:hAnsiTheme="minorHAnsi" w:cstheme="minorHAnsi"/>
          <w:sz w:val="22"/>
          <w:szCs w:val="22"/>
        </w:rPr>
      </w:pPr>
      <w:r w:rsidRPr="00336C2E">
        <w:rPr>
          <w:rFonts w:ascii="Calibri" w:hAnsi="Calibri" w:cs="Calibri"/>
          <w:b/>
          <w:sz w:val="22"/>
          <w:szCs w:val="22"/>
        </w:rPr>
        <w:t>Executive Headteacher:  Mrs. A. English</w:t>
      </w:r>
    </w:p>
    <w:p w14:paraId="0B893168" w14:textId="77777777" w:rsidR="00EA7808" w:rsidRPr="00336C2E" w:rsidRDefault="00EA7808" w:rsidP="00F47595">
      <w:pPr>
        <w:rPr>
          <w:rFonts w:asciiTheme="minorHAnsi" w:hAnsiTheme="minorHAnsi" w:cstheme="minorHAnsi"/>
          <w:b/>
          <w:sz w:val="22"/>
          <w:szCs w:val="22"/>
          <w:u w:val="single"/>
        </w:rPr>
      </w:pPr>
    </w:p>
    <w:p w14:paraId="0B893169" w14:textId="00D3650B" w:rsidR="00EA7808" w:rsidRPr="00336C2E" w:rsidRDefault="00EE4698">
      <w:pPr>
        <w:jc w:val="center"/>
        <w:rPr>
          <w:rFonts w:asciiTheme="minorHAnsi" w:hAnsiTheme="minorHAnsi" w:cstheme="minorHAnsi"/>
          <w:b/>
          <w:sz w:val="22"/>
          <w:szCs w:val="22"/>
          <w:u w:val="single"/>
        </w:rPr>
      </w:pPr>
      <w:r w:rsidRPr="00336C2E">
        <w:rPr>
          <w:rFonts w:asciiTheme="minorHAnsi" w:hAnsiTheme="minorHAnsi" w:cstheme="minorHAnsi"/>
          <w:b/>
          <w:sz w:val="22"/>
          <w:szCs w:val="22"/>
          <w:u w:val="single"/>
        </w:rPr>
        <w:t>POST OF</w:t>
      </w:r>
      <w:r w:rsidR="00EA7808" w:rsidRPr="00336C2E">
        <w:rPr>
          <w:rFonts w:asciiTheme="minorHAnsi" w:hAnsiTheme="minorHAnsi" w:cstheme="minorHAnsi"/>
          <w:b/>
          <w:sz w:val="22"/>
          <w:szCs w:val="22"/>
          <w:u w:val="single"/>
        </w:rPr>
        <w:t xml:space="preserve"> </w:t>
      </w:r>
      <w:r w:rsidR="00B30F71">
        <w:rPr>
          <w:rFonts w:asciiTheme="minorHAnsi" w:hAnsiTheme="minorHAnsi" w:cstheme="minorHAnsi"/>
          <w:b/>
          <w:sz w:val="22"/>
          <w:szCs w:val="22"/>
          <w:u w:val="single"/>
        </w:rPr>
        <w:t>HEAD OF SCHOOL</w:t>
      </w:r>
    </w:p>
    <w:p w14:paraId="0B89316E" w14:textId="4C75F438" w:rsidR="00EA7808" w:rsidRPr="00336C2E" w:rsidRDefault="00EA7808" w:rsidP="06360E90">
      <w:pPr>
        <w:jc w:val="center"/>
        <w:rPr>
          <w:rFonts w:asciiTheme="minorHAnsi" w:hAnsiTheme="minorHAnsi" w:cstheme="minorBidi"/>
          <w:b/>
          <w:bCs/>
          <w:sz w:val="22"/>
          <w:szCs w:val="22"/>
          <w:u w:val="single"/>
        </w:rPr>
      </w:pPr>
    </w:p>
    <w:p w14:paraId="0B89316F" w14:textId="3252AF46" w:rsidR="00EA7808" w:rsidRPr="00336C2E" w:rsidRDefault="00B30F71" w:rsidP="009F0240">
      <w:pPr>
        <w:rPr>
          <w:rFonts w:asciiTheme="minorHAnsi" w:hAnsiTheme="minorHAnsi" w:cstheme="minorHAnsi"/>
          <w:sz w:val="22"/>
          <w:szCs w:val="22"/>
        </w:rPr>
      </w:pPr>
      <w:r>
        <w:rPr>
          <w:rFonts w:asciiTheme="minorHAnsi" w:hAnsiTheme="minorHAnsi" w:cstheme="minorHAnsi"/>
          <w:sz w:val="22"/>
          <w:szCs w:val="22"/>
        </w:rPr>
        <w:t>T</w:t>
      </w:r>
      <w:r w:rsidR="00EA7808" w:rsidRPr="00336C2E">
        <w:rPr>
          <w:rFonts w:asciiTheme="minorHAnsi" w:hAnsiTheme="minorHAnsi" w:cstheme="minorHAnsi"/>
          <w:sz w:val="22"/>
          <w:szCs w:val="22"/>
        </w:rPr>
        <w:t xml:space="preserve">he Governing Body for </w:t>
      </w:r>
      <w:r w:rsidR="00EA7808" w:rsidRPr="00336C2E">
        <w:rPr>
          <w:rFonts w:asciiTheme="minorHAnsi" w:hAnsiTheme="minorHAnsi" w:cstheme="minorHAnsi"/>
          <w:sz w:val="22"/>
          <w:szCs w:val="22"/>
        </w:rPr>
        <w:fldChar w:fldCharType="begin"/>
      </w:r>
      <w:r w:rsidR="00EA7808" w:rsidRPr="00336C2E">
        <w:rPr>
          <w:rFonts w:asciiTheme="minorHAnsi" w:hAnsiTheme="minorHAnsi" w:cstheme="minorHAnsi"/>
          <w:sz w:val="22"/>
          <w:szCs w:val="22"/>
        </w:rPr>
        <w:instrText xml:space="preserve">  </w:instrText>
      </w:r>
      <w:r w:rsidR="00EA7808" w:rsidRPr="00336C2E">
        <w:rPr>
          <w:rFonts w:asciiTheme="minorHAnsi" w:hAnsiTheme="minorHAnsi" w:cstheme="minorHAnsi"/>
          <w:sz w:val="22"/>
          <w:szCs w:val="22"/>
        </w:rPr>
        <w:fldChar w:fldCharType="end"/>
      </w:r>
      <w:r w:rsidR="00EE4698" w:rsidRPr="00336C2E">
        <w:rPr>
          <w:rFonts w:asciiTheme="minorHAnsi" w:hAnsiTheme="minorHAnsi" w:cstheme="minorHAnsi"/>
          <w:sz w:val="22"/>
          <w:szCs w:val="22"/>
        </w:rPr>
        <w:t>The Oaks Secondary</w:t>
      </w:r>
      <w:r w:rsidR="00EA7808" w:rsidRPr="00336C2E">
        <w:rPr>
          <w:rFonts w:asciiTheme="minorHAnsi" w:hAnsiTheme="minorHAnsi" w:cstheme="minorHAnsi"/>
          <w:sz w:val="22"/>
          <w:szCs w:val="22"/>
        </w:rPr>
        <w:t xml:space="preserve"> Sc</w:t>
      </w:r>
      <w:r w:rsidR="009F0240" w:rsidRPr="00336C2E">
        <w:rPr>
          <w:rFonts w:asciiTheme="minorHAnsi" w:hAnsiTheme="minorHAnsi" w:cstheme="minorHAnsi"/>
          <w:sz w:val="22"/>
          <w:szCs w:val="22"/>
        </w:rPr>
        <w:t>hool wishes to appoint a</w:t>
      </w:r>
      <w:r w:rsidR="00642003">
        <w:rPr>
          <w:rFonts w:asciiTheme="minorHAnsi" w:hAnsiTheme="minorHAnsi" w:cstheme="minorHAnsi"/>
          <w:sz w:val="22"/>
          <w:szCs w:val="22"/>
        </w:rPr>
        <w:t xml:space="preserve">n inspirational and highly motivated </w:t>
      </w:r>
      <w:r>
        <w:rPr>
          <w:rFonts w:asciiTheme="minorHAnsi" w:hAnsiTheme="minorHAnsi" w:cstheme="minorHAnsi"/>
          <w:sz w:val="22"/>
          <w:szCs w:val="22"/>
        </w:rPr>
        <w:t>Head of School</w:t>
      </w:r>
      <w:r w:rsidR="00EA7808" w:rsidRPr="00336C2E">
        <w:rPr>
          <w:rFonts w:asciiTheme="minorHAnsi" w:hAnsiTheme="minorHAnsi" w:cstheme="minorHAnsi"/>
          <w:sz w:val="22"/>
          <w:szCs w:val="22"/>
        </w:rPr>
        <w:t xml:space="preserve"> who</w:t>
      </w:r>
      <w:r w:rsidR="00642003">
        <w:rPr>
          <w:rFonts w:asciiTheme="minorHAnsi" w:hAnsiTheme="minorHAnsi" w:cstheme="minorHAnsi"/>
          <w:sz w:val="22"/>
          <w:szCs w:val="22"/>
        </w:rPr>
        <w:t xml:space="preserve"> has drive, </w:t>
      </w:r>
      <w:proofErr w:type="gramStart"/>
      <w:r w:rsidR="00642003">
        <w:rPr>
          <w:rFonts w:asciiTheme="minorHAnsi" w:hAnsiTheme="minorHAnsi" w:cstheme="minorHAnsi"/>
          <w:sz w:val="22"/>
          <w:szCs w:val="22"/>
        </w:rPr>
        <w:t>energy</w:t>
      </w:r>
      <w:proofErr w:type="gramEnd"/>
      <w:r w:rsidR="00642003">
        <w:rPr>
          <w:rFonts w:asciiTheme="minorHAnsi" w:hAnsiTheme="minorHAnsi" w:cstheme="minorHAnsi"/>
          <w:sz w:val="22"/>
          <w:szCs w:val="22"/>
        </w:rPr>
        <w:t xml:space="preserve"> and vision. This post </w:t>
      </w:r>
      <w:r w:rsidR="00EA7808" w:rsidRPr="00336C2E">
        <w:rPr>
          <w:rFonts w:asciiTheme="minorHAnsi" w:hAnsiTheme="minorHAnsi" w:cstheme="minorHAnsi"/>
          <w:sz w:val="22"/>
          <w:szCs w:val="22"/>
        </w:rPr>
        <w:t>will be appointed on the following grade and salary:</w:t>
      </w:r>
    </w:p>
    <w:p w14:paraId="0B893170" w14:textId="77777777" w:rsidR="00EA7808" w:rsidRPr="00336C2E" w:rsidRDefault="00EA7808" w:rsidP="009F0240">
      <w:pPr>
        <w:rPr>
          <w:rFonts w:asciiTheme="minorHAnsi" w:hAnsiTheme="minorHAnsi" w:cstheme="minorHAnsi"/>
          <w:sz w:val="22"/>
          <w:szCs w:val="22"/>
        </w:rPr>
      </w:pPr>
    </w:p>
    <w:p w14:paraId="0B893171" w14:textId="77777777" w:rsidR="00EA7808" w:rsidRPr="001E497B" w:rsidRDefault="00EA7808" w:rsidP="001E497B">
      <w:pPr>
        <w:jc w:val="center"/>
        <w:rPr>
          <w:rFonts w:asciiTheme="minorHAnsi" w:hAnsiTheme="minorHAnsi" w:cstheme="minorHAnsi"/>
          <w:b/>
          <w:bCs/>
          <w:sz w:val="22"/>
          <w:szCs w:val="22"/>
        </w:rPr>
      </w:pPr>
      <w:r w:rsidRPr="001E497B">
        <w:rPr>
          <w:rFonts w:asciiTheme="minorHAnsi" w:hAnsiTheme="minorHAnsi" w:cstheme="minorHAnsi"/>
          <w:b/>
          <w:bCs/>
          <w:sz w:val="22"/>
          <w:szCs w:val="22"/>
        </w:rPr>
        <w:t>Group</w:t>
      </w:r>
      <w:r w:rsidR="00EE4698" w:rsidRPr="001E497B">
        <w:rPr>
          <w:rFonts w:asciiTheme="minorHAnsi" w:hAnsiTheme="minorHAnsi" w:cstheme="minorHAnsi"/>
          <w:b/>
          <w:bCs/>
          <w:sz w:val="22"/>
          <w:szCs w:val="22"/>
        </w:rPr>
        <w:t>:</w:t>
      </w:r>
      <w:r w:rsidR="007F199A" w:rsidRPr="001E497B">
        <w:rPr>
          <w:rFonts w:asciiTheme="minorHAnsi" w:hAnsiTheme="minorHAnsi" w:cstheme="minorHAnsi"/>
          <w:b/>
          <w:bCs/>
          <w:sz w:val="22"/>
          <w:szCs w:val="22"/>
        </w:rPr>
        <w:tab/>
      </w:r>
      <w:r w:rsidR="004A7A4B" w:rsidRPr="001E497B">
        <w:rPr>
          <w:rFonts w:asciiTheme="minorHAnsi" w:hAnsiTheme="minorHAnsi" w:cstheme="minorHAnsi"/>
          <w:b/>
          <w:bCs/>
          <w:sz w:val="22"/>
          <w:szCs w:val="22"/>
        </w:rPr>
        <w:t>7</w:t>
      </w:r>
      <w:r w:rsidRPr="001E497B">
        <w:rPr>
          <w:rFonts w:asciiTheme="minorHAnsi" w:hAnsiTheme="minorHAnsi" w:cstheme="minorHAnsi"/>
          <w:b/>
          <w:bCs/>
          <w:sz w:val="22"/>
          <w:szCs w:val="22"/>
        </w:rPr>
        <w:fldChar w:fldCharType="begin"/>
      </w:r>
      <w:r w:rsidRPr="001E497B">
        <w:rPr>
          <w:rFonts w:asciiTheme="minorHAnsi" w:hAnsiTheme="minorHAnsi" w:cstheme="minorHAnsi"/>
          <w:b/>
          <w:bCs/>
          <w:sz w:val="22"/>
          <w:szCs w:val="22"/>
        </w:rPr>
        <w:instrText xml:space="preserve">  </w:instrText>
      </w:r>
      <w:r w:rsidRPr="001E497B">
        <w:rPr>
          <w:rFonts w:asciiTheme="minorHAnsi" w:hAnsiTheme="minorHAnsi" w:cstheme="minorHAnsi"/>
          <w:b/>
          <w:bCs/>
          <w:sz w:val="22"/>
          <w:szCs w:val="22"/>
        </w:rPr>
        <w:fldChar w:fldCharType="end"/>
      </w:r>
    </w:p>
    <w:p w14:paraId="11DDC2E3" w14:textId="77777777" w:rsidR="00642003" w:rsidRDefault="00EA7808" w:rsidP="001E497B">
      <w:pPr>
        <w:jc w:val="center"/>
        <w:rPr>
          <w:rFonts w:asciiTheme="minorHAnsi" w:hAnsiTheme="minorHAnsi" w:cstheme="minorBidi"/>
          <w:b/>
          <w:bCs/>
          <w:sz w:val="22"/>
          <w:szCs w:val="22"/>
        </w:rPr>
      </w:pPr>
      <w:r w:rsidRPr="001E497B">
        <w:rPr>
          <w:rFonts w:asciiTheme="minorHAnsi" w:hAnsiTheme="minorHAnsi" w:cstheme="minorBidi"/>
          <w:b/>
          <w:bCs/>
          <w:sz w:val="22"/>
          <w:szCs w:val="22"/>
        </w:rPr>
        <w:t>I.S.R.</w:t>
      </w:r>
      <w:r w:rsidR="007F199A" w:rsidRPr="001E497B">
        <w:rPr>
          <w:rFonts w:asciiTheme="minorHAnsi" w:hAnsiTheme="minorHAnsi" w:cstheme="minorBidi"/>
          <w:b/>
          <w:bCs/>
          <w:sz w:val="22"/>
          <w:szCs w:val="22"/>
        </w:rPr>
        <w:t>:</w:t>
      </w:r>
      <w:r w:rsidRPr="001E497B">
        <w:rPr>
          <w:b/>
          <w:bCs/>
          <w:sz w:val="22"/>
          <w:szCs w:val="22"/>
        </w:rPr>
        <w:tab/>
      </w:r>
      <w:r w:rsidR="00B30F71">
        <w:rPr>
          <w:rFonts w:asciiTheme="minorHAnsi" w:hAnsiTheme="minorHAnsi" w:cstheme="minorBidi"/>
          <w:b/>
          <w:bCs/>
          <w:sz w:val="22"/>
          <w:szCs w:val="22"/>
        </w:rPr>
        <w:t>L26-30</w:t>
      </w:r>
    </w:p>
    <w:p w14:paraId="0B893173" w14:textId="77777777" w:rsidR="00EE4698" w:rsidRPr="00336C2E" w:rsidRDefault="00EE4698" w:rsidP="009F0240">
      <w:pPr>
        <w:rPr>
          <w:rFonts w:asciiTheme="minorHAnsi" w:hAnsiTheme="minorHAnsi" w:cstheme="minorHAnsi"/>
          <w:sz w:val="22"/>
          <w:szCs w:val="22"/>
        </w:rPr>
      </w:pPr>
    </w:p>
    <w:p w14:paraId="0B893176" w14:textId="4CECA90C" w:rsidR="00EA7808" w:rsidRPr="00C84735" w:rsidRDefault="00D51741" w:rsidP="06360E90">
      <w:pPr>
        <w:rPr>
          <w:rFonts w:asciiTheme="minorHAnsi" w:hAnsiTheme="minorHAnsi" w:cstheme="minorBidi"/>
          <w:sz w:val="22"/>
          <w:szCs w:val="22"/>
        </w:rPr>
      </w:pPr>
      <w:r w:rsidRPr="00C84735">
        <w:rPr>
          <w:rFonts w:asciiTheme="minorHAnsi" w:hAnsiTheme="minorHAnsi" w:cstheme="minorBidi"/>
          <w:sz w:val="22"/>
          <w:szCs w:val="22"/>
        </w:rPr>
        <w:t xml:space="preserve">The post holder </w:t>
      </w:r>
      <w:r w:rsidR="004630D3" w:rsidRPr="00C84735">
        <w:rPr>
          <w:rFonts w:asciiTheme="minorHAnsi" w:eastAsia="Arial" w:hAnsiTheme="minorHAnsi" w:cstheme="minorHAnsi"/>
          <w:sz w:val="22"/>
          <w:szCs w:val="22"/>
        </w:rPr>
        <w:t xml:space="preserve">will have responsibility for leadership and management of the school on a day-to-day basis and will be the first point of contact for all stakeholders and external agencies in matters relating to the school. You </w:t>
      </w:r>
      <w:r w:rsidR="00EE4698" w:rsidRPr="00C84735">
        <w:rPr>
          <w:rFonts w:asciiTheme="minorHAnsi" w:hAnsiTheme="minorHAnsi" w:cstheme="minorBidi"/>
          <w:sz w:val="22"/>
          <w:szCs w:val="22"/>
        </w:rPr>
        <w:t>will be</w:t>
      </w:r>
      <w:r w:rsidR="00EA7808" w:rsidRPr="00C84735">
        <w:rPr>
          <w:rFonts w:asciiTheme="minorHAnsi" w:hAnsiTheme="minorHAnsi" w:cstheme="minorBidi"/>
          <w:sz w:val="22"/>
          <w:szCs w:val="22"/>
        </w:rPr>
        <w:t xml:space="preserve"> required to undertake such duties as may reasonably be </w:t>
      </w:r>
      <w:r w:rsidR="000E6144" w:rsidRPr="00C84735">
        <w:rPr>
          <w:rFonts w:asciiTheme="minorHAnsi" w:hAnsiTheme="minorHAnsi" w:cstheme="minorBidi"/>
          <w:sz w:val="22"/>
          <w:szCs w:val="22"/>
        </w:rPr>
        <w:t xml:space="preserve">directed by the </w:t>
      </w:r>
      <w:r w:rsidR="00642003" w:rsidRPr="00C84735">
        <w:rPr>
          <w:rFonts w:asciiTheme="minorHAnsi" w:hAnsiTheme="minorHAnsi" w:cstheme="minorBidi"/>
          <w:sz w:val="22"/>
          <w:szCs w:val="22"/>
        </w:rPr>
        <w:t xml:space="preserve">Executive </w:t>
      </w:r>
      <w:r w:rsidR="000E6144" w:rsidRPr="00C84735">
        <w:rPr>
          <w:rFonts w:asciiTheme="minorHAnsi" w:hAnsiTheme="minorHAnsi" w:cstheme="minorBidi"/>
          <w:sz w:val="22"/>
          <w:szCs w:val="22"/>
        </w:rPr>
        <w:t>Headteacher in accordance with t</w:t>
      </w:r>
      <w:r w:rsidR="00EA7808" w:rsidRPr="00C84735">
        <w:rPr>
          <w:rFonts w:asciiTheme="minorHAnsi" w:hAnsiTheme="minorHAnsi" w:cstheme="minorBidi"/>
          <w:sz w:val="22"/>
          <w:szCs w:val="22"/>
        </w:rPr>
        <w:t xml:space="preserve">he current “School Teachers’ Pay and Conditions” document.  </w:t>
      </w:r>
    </w:p>
    <w:p w14:paraId="5FDC5A6A" w14:textId="23857C83" w:rsidR="00336C2E" w:rsidRPr="00C84735" w:rsidRDefault="00336C2E" w:rsidP="06360E90">
      <w:pPr>
        <w:rPr>
          <w:rFonts w:asciiTheme="minorHAnsi" w:hAnsiTheme="minorHAnsi" w:cstheme="minorBidi"/>
          <w:sz w:val="22"/>
          <w:szCs w:val="22"/>
        </w:rPr>
      </w:pPr>
    </w:p>
    <w:p w14:paraId="37731317" w14:textId="7FA3BB82" w:rsidR="00336C2E" w:rsidRPr="00C84735" w:rsidRDefault="00D51741" w:rsidP="00336C2E">
      <w:pPr>
        <w:rPr>
          <w:rFonts w:ascii="Calibri" w:hAnsi="Calibri" w:cs="Calibri"/>
          <w:sz w:val="22"/>
          <w:szCs w:val="22"/>
        </w:rPr>
      </w:pPr>
      <w:r w:rsidRPr="00C84735">
        <w:rPr>
          <w:rFonts w:ascii="Calibri" w:hAnsi="Calibri" w:cs="Calibri"/>
          <w:sz w:val="22"/>
          <w:szCs w:val="22"/>
        </w:rPr>
        <w:t>This post is based at T</w:t>
      </w:r>
      <w:r w:rsidR="00336C2E" w:rsidRPr="00C84735">
        <w:rPr>
          <w:rFonts w:ascii="Calibri" w:hAnsi="Calibri" w:cs="Calibri"/>
          <w:sz w:val="22"/>
          <w:szCs w:val="22"/>
        </w:rPr>
        <w:t xml:space="preserve">he Oaks Secondary School which is a generic special school for pupils who have moderate, severe, or profound and multiple learning difficulties </w:t>
      </w:r>
      <w:r w:rsidRPr="00C84735">
        <w:rPr>
          <w:rFonts w:ascii="Calibri" w:hAnsi="Calibri" w:cs="Calibri"/>
          <w:sz w:val="22"/>
          <w:szCs w:val="22"/>
        </w:rPr>
        <w:t>and/</w:t>
      </w:r>
      <w:r w:rsidR="00336C2E" w:rsidRPr="00C84735">
        <w:rPr>
          <w:rFonts w:ascii="Calibri" w:hAnsi="Calibri" w:cs="Calibri"/>
          <w:sz w:val="22"/>
          <w:szCs w:val="22"/>
        </w:rPr>
        <w:t xml:space="preserve">or Autism Spectrum Conditions.  The school has received an outstanding grading from Ofsted in its last </w:t>
      </w:r>
      <w:r w:rsidR="005F6B63" w:rsidRPr="00C84735">
        <w:rPr>
          <w:rFonts w:ascii="Calibri" w:hAnsi="Calibri" w:cs="Calibri"/>
          <w:sz w:val="22"/>
          <w:szCs w:val="22"/>
        </w:rPr>
        <w:t>four</w:t>
      </w:r>
      <w:r w:rsidR="00336C2E" w:rsidRPr="00C84735">
        <w:rPr>
          <w:rFonts w:ascii="Calibri" w:hAnsi="Calibri" w:cs="Calibri"/>
          <w:sz w:val="22"/>
          <w:szCs w:val="22"/>
        </w:rPr>
        <w:t xml:space="preserve"> inspections.</w:t>
      </w:r>
    </w:p>
    <w:p w14:paraId="54B021A9" w14:textId="5CCD818C" w:rsidR="00336C2E" w:rsidRPr="00C84735" w:rsidRDefault="00336C2E" w:rsidP="00336C2E">
      <w:pPr>
        <w:rPr>
          <w:rFonts w:ascii="Calibri" w:hAnsi="Calibri" w:cs="Calibri"/>
          <w:sz w:val="22"/>
          <w:szCs w:val="22"/>
        </w:rPr>
      </w:pPr>
      <w:r w:rsidRPr="00C84735">
        <w:rPr>
          <w:rFonts w:ascii="Calibri" w:hAnsi="Calibri" w:cs="Calibri"/>
          <w:sz w:val="22"/>
          <w:szCs w:val="22"/>
        </w:rPr>
        <w:t>The Oaks Secondary School is federated with Evergreen Primary School at Bishop Auckland and Croft Community School at Annfield Plain and there may be a requirement to work at these schools.</w:t>
      </w:r>
      <w:r w:rsidRPr="00C84735">
        <w:rPr>
          <w:rFonts w:ascii="Calibri" w:hAnsi="Calibri" w:cs="Calibri"/>
          <w:sz w:val="22"/>
          <w:szCs w:val="22"/>
        </w:rPr>
        <w:tab/>
      </w:r>
    </w:p>
    <w:p w14:paraId="52EFBAEA" w14:textId="51E281CB" w:rsidR="00336C2E" w:rsidRPr="00C84735" w:rsidRDefault="00336C2E" w:rsidP="00336C2E">
      <w:pPr>
        <w:rPr>
          <w:rFonts w:ascii="Calibri" w:hAnsi="Calibri" w:cs="Calibri"/>
          <w:sz w:val="22"/>
          <w:szCs w:val="22"/>
        </w:rPr>
      </w:pPr>
    </w:p>
    <w:p w14:paraId="27E3150A" w14:textId="2EFAC638" w:rsidR="00336C2E" w:rsidRPr="00C84735" w:rsidRDefault="00336C2E" w:rsidP="00336C2E">
      <w:pPr>
        <w:rPr>
          <w:rFonts w:ascii="Calibri" w:hAnsi="Calibri" w:cs="Calibri"/>
          <w:color w:val="5B9BD5"/>
          <w:sz w:val="22"/>
          <w:szCs w:val="22"/>
        </w:rPr>
      </w:pPr>
      <w:r w:rsidRPr="00C84735">
        <w:rPr>
          <w:rFonts w:ascii="Calibri" w:hAnsi="Calibri" w:cs="Calibri"/>
          <w:sz w:val="22"/>
          <w:szCs w:val="22"/>
        </w:rPr>
        <w:t xml:space="preserve">Application forms and an information pack are available from and returnable to Sarah Cochrane, </w:t>
      </w:r>
      <w:r w:rsidR="00BF7573" w:rsidRPr="00C84735">
        <w:rPr>
          <w:rFonts w:ascii="Calibri" w:hAnsi="Calibri" w:cs="Calibri"/>
          <w:sz w:val="22"/>
          <w:szCs w:val="22"/>
        </w:rPr>
        <w:t>School Business Manager</w:t>
      </w:r>
      <w:r w:rsidRPr="00C84735">
        <w:rPr>
          <w:rFonts w:ascii="Calibri" w:hAnsi="Calibri" w:cs="Calibri"/>
          <w:sz w:val="22"/>
          <w:szCs w:val="22"/>
        </w:rPr>
        <w:t xml:space="preserve">, The Oaks Secondary School, Rock Road, Spennymoor, DL16 7DB or email </w:t>
      </w:r>
      <w:r w:rsidRPr="00C84735">
        <w:rPr>
          <w:rFonts w:ascii="Calibri" w:hAnsi="Calibri" w:cs="Calibri"/>
          <w:color w:val="5B9BD5"/>
          <w:sz w:val="22"/>
          <w:szCs w:val="22"/>
        </w:rPr>
        <w:t>s.cochrane200@theoaks.durham.sch.uk</w:t>
      </w:r>
    </w:p>
    <w:p w14:paraId="4DAAE14C" w14:textId="77777777" w:rsidR="00336C2E" w:rsidRPr="00C84735" w:rsidRDefault="00336C2E" w:rsidP="00336C2E">
      <w:pPr>
        <w:rPr>
          <w:rFonts w:ascii="Calibri" w:hAnsi="Calibri" w:cs="Calibri"/>
          <w:color w:val="5B9BD5"/>
          <w:sz w:val="22"/>
          <w:szCs w:val="22"/>
        </w:rPr>
      </w:pPr>
    </w:p>
    <w:p w14:paraId="13B78B97" w14:textId="7B6CAF1B" w:rsidR="00A93A4D" w:rsidRPr="00C84735" w:rsidRDefault="00336C2E" w:rsidP="00D123B6">
      <w:pPr>
        <w:rPr>
          <w:rFonts w:ascii="Calibri" w:hAnsi="Calibri" w:cs="Calibri"/>
          <w:sz w:val="22"/>
          <w:szCs w:val="22"/>
        </w:rPr>
      </w:pPr>
      <w:r w:rsidRPr="00C84735">
        <w:rPr>
          <w:rFonts w:ascii="Calibri" w:hAnsi="Calibri" w:cs="Calibri"/>
          <w:sz w:val="22"/>
          <w:szCs w:val="22"/>
        </w:rPr>
        <w:t xml:space="preserve">Completed applications should be returned to Sarah Cochrane at the above by </w:t>
      </w:r>
      <w:r w:rsidR="00642003" w:rsidRPr="00C84735">
        <w:rPr>
          <w:rFonts w:ascii="Calibri" w:hAnsi="Calibri" w:cs="Calibri"/>
          <w:sz w:val="22"/>
          <w:szCs w:val="22"/>
        </w:rPr>
        <w:t>Monday 2</w:t>
      </w:r>
      <w:r w:rsidR="00642003" w:rsidRPr="00C84735">
        <w:rPr>
          <w:rFonts w:ascii="Calibri" w:hAnsi="Calibri" w:cs="Calibri"/>
          <w:sz w:val="22"/>
          <w:szCs w:val="22"/>
          <w:vertAlign w:val="superscript"/>
        </w:rPr>
        <w:t>nd</w:t>
      </w:r>
      <w:r w:rsidR="00642003" w:rsidRPr="00C84735">
        <w:rPr>
          <w:rFonts w:ascii="Calibri" w:hAnsi="Calibri" w:cs="Calibri"/>
          <w:sz w:val="22"/>
          <w:szCs w:val="22"/>
        </w:rPr>
        <w:t xml:space="preserve"> of October</w:t>
      </w:r>
      <w:r w:rsidR="00E16349" w:rsidRPr="00C84735">
        <w:rPr>
          <w:rFonts w:ascii="Calibri" w:hAnsi="Calibri" w:cs="Calibri"/>
          <w:sz w:val="22"/>
          <w:szCs w:val="22"/>
        </w:rPr>
        <w:t xml:space="preserve"> 2023</w:t>
      </w:r>
      <w:r w:rsidR="00BF7573" w:rsidRPr="00C84735">
        <w:rPr>
          <w:rFonts w:ascii="Calibri" w:hAnsi="Calibri" w:cs="Calibri"/>
          <w:sz w:val="22"/>
          <w:szCs w:val="22"/>
        </w:rPr>
        <w:t xml:space="preserve"> at noon</w:t>
      </w:r>
      <w:r w:rsidRPr="00C84735">
        <w:rPr>
          <w:rFonts w:ascii="Calibri" w:hAnsi="Calibri" w:cs="Calibri"/>
          <w:sz w:val="22"/>
          <w:szCs w:val="22"/>
        </w:rPr>
        <w:t xml:space="preserve">, Interviews will take place </w:t>
      </w:r>
      <w:r w:rsidR="00127D7C" w:rsidRPr="00C84735">
        <w:rPr>
          <w:rFonts w:ascii="Calibri" w:hAnsi="Calibri" w:cs="Calibri"/>
          <w:sz w:val="22"/>
          <w:szCs w:val="22"/>
        </w:rPr>
        <w:t xml:space="preserve">on </w:t>
      </w:r>
      <w:r w:rsidR="00C84735">
        <w:rPr>
          <w:rFonts w:ascii="Calibri" w:hAnsi="Calibri" w:cs="Calibri"/>
          <w:sz w:val="22"/>
          <w:szCs w:val="22"/>
        </w:rPr>
        <w:t>the 24</w:t>
      </w:r>
      <w:r w:rsidR="00C84735" w:rsidRPr="00C84735">
        <w:rPr>
          <w:rFonts w:ascii="Calibri" w:hAnsi="Calibri" w:cs="Calibri"/>
          <w:sz w:val="22"/>
          <w:szCs w:val="22"/>
          <w:vertAlign w:val="superscript"/>
        </w:rPr>
        <w:t>th</w:t>
      </w:r>
      <w:r w:rsidR="00C84735">
        <w:rPr>
          <w:rFonts w:ascii="Calibri" w:hAnsi="Calibri" w:cs="Calibri"/>
          <w:sz w:val="22"/>
          <w:szCs w:val="22"/>
        </w:rPr>
        <w:t xml:space="preserve"> October 2023</w:t>
      </w:r>
      <w:r w:rsidR="007A637A" w:rsidRPr="00C84735">
        <w:rPr>
          <w:rFonts w:ascii="Calibri" w:hAnsi="Calibri" w:cs="Calibri"/>
          <w:sz w:val="22"/>
          <w:szCs w:val="22"/>
        </w:rPr>
        <w:t xml:space="preserve"> </w:t>
      </w:r>
      <w:r w:rsidRPr="00C84735">
        <w:rPr>
          <w:rFonts w:ascii="Calibri" w:hAnsi="Calibri" w:cs="Calibri"/>
          <w:sz w:val="22"/>
          <w:szCs w:val="22"/>
        </w:rPr>
        <w:t>and will be conducted by Governors of the Federation.</w:t>
      </w:r>
    </w:p>
    <w:p w14:paraId="4A1E71B9" w14:textId="0CFD9556" w:rsidR="00E16349" w:rsidRPr="00C84735" w:rsidRDefault="00E16349" w:rsidP="00D123B6">
      <w:pPr>
        <w:rPr>
          <w:rFonts w:ascii="Calibri" w:hAnsi="Calibri" w:cs="Calibri"/>
          <w:sz w:val="22"/>
          <w:szCs w:val="22"/>
        </w:rPr>
      </w:pPr>
    </w:p>
    <w:p w14:paraId="7756B086" w14:textId="53BEEBEE" w:rsidR="00E16349" w:rsidRPr="00C84735" w:rsidRDefault="00E16349" w:rsidP="00D123B6">
      <w:pPr>
        <w:rPr>
          <w:rFonts w:ascii="Calibri" w:hAnsi="Calibri" w:cs="Calibri"/>
          <w:sz w:val="22"/>
          <w:szCs w:val="22"/>
        </w:rPr>
      </w:pPr>
      <w:r w:rsidRPr="00C84735">
        <w:rPr>
          <w:rFonts w:ascii="Calibri" w:hAnsi="Calibri" w:cs="Calibri"/>
          <w:sz w:val="22"/>
          <w:szCs w:val="22"/>
        </w:rPr>
        <w:t>Potential candidates are encouraged to visit the school prior to interview.</w:t>
      </w:r>
    </w:p>
    <w:p w14:paraId="0ABF06C1" w14:textId="5D72C652" w:rsidR="00336C2E" w:rsidRPr="00C84735" w:rsidRDefault="00336C2E" w:rsidP="00D123B6">
      <w:pPr>
        <w:rPr>
          <w:rFonts w:ascii="Calibri" w:hAnsi="Calibri" w:cs="Calibri"/>
          <w:sz w:val="22"/>
          <w:szCs w:val="22"/>
        </w:rPr>
      </w:pPr>
    </w:p>
    <w:p w14:paraId="172F1813" w14:textId="4BE9B790" w:rsidR="00336C2E" w:rsidRPr="00336C2E" w:rsidRDefault="00336C2E" w:rsidP="00D123B6">
      <w:pPr>
        <w:rPr>
          <w:rFonts w:ascii="Calibri" w:hAnsi="Calibri" w:cs="Calibri"/>
          <w:sz w:val="22"/>
          <w:szCs w:val="22"/>
        </w:rPr>
      </w:pPr>
      <w:r w:rsidRPr="00C84735">
        <w:rPr>
          <w:rFonts w:ascii="Calibri" w:hAnsi="Calibri" w:cs="Calibri"/>
          <w:sz w:val="22"/>
          <w:szCs w:val="22"/>
        </w:rPr>
        <w:t>The Oaks Secondary School is maintained by Durham County Council which is an Equal Opportunity Employer. Applications are welcome from</w:t>
      </w:r>
      <w:r w:rsidRPr="00336C2E">
        <w:rPr>
          <w:rFonts w:ascii="Calibri" w:hAnsi="Calibri" w:cs="Calibri"/>
          <w:sz w:val="22"/>
          <w:szCs w:val="22"/>
        </w:rPr>
        <w:t xml:space="preserve"> applicants from all sections of the community. Applicants with disabilities will be invited for interview if the essential job criteria are met.</w:t>
      </w:r>
    </w:p>
    <w:p w14:paraId="75492D49" w14:textId="77777777" w:rsidR="00336C2E" w:rsidRPr="00336C2E" w:rsidRDefault="00336C2E" w:rsidP="00D123B6">
      <w:pPr>
        <w:rPr>
          <w:rFonts w:asciiTheme="minorHAnsi" w:hAnsiTheme="minorHAnsi" w:cstheme="minorHAnsi"/>
          <w:sz w:val="22"/>
          <w:szCs w:val="22"/>
        </w:rPr>
      </w:pPr>
    </w:p>
    <w:p w14:paraId="0B8931A6" w14:textId="438938AC" w:rsidR="00EE4698" w:rsidRPr="00336C2E" w:rsidRDefault="00336C2E" w:rsidP="00336C2E">
      <w:pPr>
        <w:rPr>
          <w:sz w:val="22"/>
          <w:szCs w:val="22"/>
        </w:rPr>
      </w:pPr>
      <w:r w:rsidRPr="00336C2E">
        <w:rPr>
          <w:rFonts w:asciiTheme="minorHAnsi" w:hAnsiTheme="minorHAnsi" w:cstheme="minorHAnsi"/>
          <w:color w:val="0B0C0C"/>
          <w:sz w:val="22"/>
          <w:szCs w:val="22"/>
          <w:shd w:val="clear" w:color="auto" w:fill="FFFFFF"/>
        </w:rPr>
        <w:t>The Oaks Secondary School is committed to safeguarding and promoting the welfare of children and young people and expect</w:t>
      </w:r>
      <w:r w:rsidR="00062CAB">
        <w:rPr>
          <w:rFonts w:asciiTheme="minorHAnsi" w:hAnsiTheme="minorHAnsi" w:cstheme="minorHAnsi"/>
          <w:color w:val="0B0C0C"/>
          <w:sz w:val="22"/>
          <w:szCs w:val="22"/>
          <w:shd w:val="clear" w:color="auto" w:fill="FFFFFF"/>
        </w:rPr>
        <w:t>s</w:t>
      </w:r>
      <w:r w:rsidRPr="00336C2E">
        <w:rPr>
          <w:rFonts w:asciiTheme="minorHAnsi" w:hAnsiTheme="minorHAnsi" w:cstheme="minorHAnsi"/>
          <w:color w:val="0B0C0C"/>
          <w:sz w:val="22"/>
          <w:szCs w:val="22"/>
          <w:shd w:val="clear" w:color="auto" w:fill="FFFFFF"/>
        </w:rPr>
        <w:t xml:space="preserve"> all staff and volunteers to share this commitment. All appointments are made in accordance with safer recruitment practices and the statutory guidance in Keeping Children Safe in Education. Online checks will be carried out on all shortlisted candidates, and all appointments are subject to an enhanced DBS check, satisfactory references and checks regarding suitability to work with children.</w:t>
      </w:r>
    </w:p>
    <w:sectPr w:rsidR="00EE4698" w:rsidRPr="00336C2E" w:rsidSect="0037000D">
      <w:pgSz w:w="11909" w:h="16834" w:code="9"/>
      <w:pgMar w:top="862" w:right="1440" w:bottom="862" w:left="1440"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CAE3" w14:textId="77777777" w:rsidR="00EC550A" w:rsidRDefault="00EC550A">
      <w:r>
        <w:separator/>
      </w:r>
    </w:p>
  </w:endnote>
  <w:endnote w:type="continuationSeparator" w:id="0">
    <w:p w14:paraId="24787A82" w14:textId="77777777" w:rsidR="00EC550A" w:rsidRDefault="00EC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8690" w14:textId="77777777" w:rsidR="00EC550A" w:rsidRDefault="00EC550A">
      <w:r>
        <w:separator/>
      </w:r>
    </w:p>
  </w:footnote>
  <w:footnote w:type="continuationSeparator" w:id="0">
    <w:p w14:paraId="51713955" w14:textId="77777777" w:rsidR="00EC550A" w:rsidRDefault="00EC5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F3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0DA4FA8"/>
    <w:multiLevelType w:val="hybridMultilevel"/>
    <w:tmpl w:val="86CA87F8"/>
    <w:lvl w:ilvl="0" w:tplc="707815F4">
      <w:start w:val="1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668CA"/>
    <w:multiLevelType w:val="hybridMultilevel"/>
    <w:tmpl w:val="8F5AF904"/>
    <w:lvl w:ilvl="0" w:tplc="9F16A6D6">
      <w:start w:val="1"/>
      <w:numFmt w:val="lowerRoman"/>
      <w:lvlText w:val="(%1)"/>
      <w:lvlJc w:val="left"/>
      <w:pPr>
        <w:ind w:left="720" w:hanging="360"/>
      </w:pPr>
    </w:lvl>
    <w:lvl w:ilvl="1" w:tplc="F25AF184">
      <w:start w:val="1"/>
      <w:numFmt w:val="lowerLetter"/>
      <w:lvlText w:val="%2."/>
      <w:lvlJc w:val="left"/>
      <w:pPr>
        <w:ind w:left="1440" w:hanging="360"/>
      </w:pPr>
    </w:lvl>
    <w:lvl w:ilvl="2" w:tplc="F06C264C">
      <w:start w:val="1"/>
      <w:numFmt w:val="lowerRoman"/>
      <w:lvlText w:val="%3."/>
      <w:lvlJc w:val="right"/>
      <w:pPr>
        <w:ind w:left="2160" w:hanging="180"/>
      </w:pPr>
    </w:lvl>
    <w:lvl w:ilvl="3" w:tplc="7FB610C4">
      <w:start w:val="1"/>
      <w:numFmt w:val="decimal"/>
      <w:lvlText w:val="%4."/>
      <w:lvlJc w:val="left"/>
      <w:pPr>
        <w:ind w:left="2880" w:hanging="360"/>
      </w:pPr>
    </w:lvl>
    <w:lvl w:ilvl="4" w:tplc="8F902A72">
      <w:start w:val="1"/>
      <w:numFmt w:val="lowerLetter"/>
      <w:lvlText w:val="%5."/>
      <w:lvlJc w:val="left"/>
      <w:pPr>
        <w:ind w:left="3600" w:hanging="360"/>
      </w:pPr>
    </w:lvl>
    <w:lvl w:ilvl="5" w:tplc="C728EEE8">
      <w:start w:val="1"/>
      <w:numFmt w:val="lowerRoman"/>
      <w:lvlText w:val="%6."/>
      <w:lvlJc w:val="right"/>
      <w:pPr>
        <w:ind w:left="4320" w:hanging="180"/>
      </w:pPr>
    </w:lvl>
    <w:lvl w:ilvl="6" w:tplc="BA806750">
      <w:start w:val="1"/>
      <w:numFmt w:val="decimal"/>
      <w:lvlText w:val="%7."/>
      <w:lvlJc w:val="left"/>
      <w:pPr>
        <w:ind w:left="5040" w:hanging="360"/>
      </w:pPr>
    </w:lvl>
    <w:lvl w:ilvl="7" w:tplc="C92063B4">
      <w:start w:val="1"/>
      <w:numFmt w:val="lowerLetter"/>
      <w:lvlText w:val="%8."/>
      <w:lvlJc w:val="left"/>
      <w:pPr>
        <w:ind w:left="5760" w:hanging="360"/>
      </w:pPr>
    </w:lvl>
    <w:lvl w:ilvl="8" w:tplc="4506821A">
      <w:start w:val="1"/>
      <w:numFmt w:val="lowerRoman"/>
      <w:lvlText w:val="%9."/>
      <w:lvlJc w:val="right"/>
      <w:pPr>
        <w:ind w:left="6480" w:hanging="180"/>
      </w:pPr>
    </w:lvl>
  </w:abstractNum>
  <w:abstractNum w:abstractNumId="3" w15:restartNumberingAfterBreak="0">
    <w:nsid w:val="0F1671C6"/>
    <w:multiLevelType w:val="hybridMultilevel"/>
    <w:tmpl w:val="F986449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A35EE"/>
    <w:multiLevelType w:val="hybridMultilevel"/>
    <w:tmpl w:val="1CAC59B2"/>
    <w:lvl w:ilvl="0" w:tplc="9252FA98">
      <w:start w:val="1"/>
      <w:numFmt w:val="lowerRoman"/>
      <w:lvlText w:val="(%1)"/>
      <w:lvlJc w:val="left"/>
      <w:pPr>
        <w:ind w:left="720" w:hanging="360"/>
      </w:pPr>
    </w:lvl>
    <w:lvl w:ilvl="1" w:tplc="2AAC6C90">
      <w:start w:val="1"/>
      <w:numFmt w:val="lowerLetter"/>
      <w:lvlText w:val="%2."/>
      <w:lvlJc w:val="left"/>
      <w:pPr>
        <w:ind w:left="1440" w:hanging="360"/>
      </w:pPr>
    </w:lvl>
    <w:lvl w:ilvl="2" w:tplc="71122DBA">
      <w:start w:val="1"/>
      <w:numFmt w:val="lowerRoman"/>
      <w:lvlText w:val="%3."/>
      <w:lvlJc w:val="right"/>
      <w:pPr>
        <w:ind w:left="2160" w:hanging="180"/>
      </w:pPr>
    </w:lvl>
    <w:lvl w:ilvl="3" w:tplc="A3742F86">
      <w:start w:val="1"/>
      <w:numFmt w:val="decimal"/>
      <w:lvlText w:val="%4."/>
      <w:lvlJc w:val="left"/>
      <w:pPr>
        <w:ind w:left="2880" w:hanging="360"/>
      </w:pPr>
    </w:lvl>
    <w:lvl w:ilvl="4" w:tplc="AA4E066C">
      <w:start w:val="1"/>
      <w:numFmt w:val="lowerLetter"/>
      <w:lvlText w:val="%5."/>
      <w:lvlJc w:val="left"/>
      <w:pPr>
        <w:ind w:left="3600" w:hanging="360"/>
      </w:pPr>
    </w:lvl>
    <w:lvl w:ilvl="5" w:tplc="B9A6AD64">
      <w:start w:val="1"/>
      <w:numFmt w:val="lowerRoman"/>
      <w:lvlText w:val="%6."/>
      <w:lvlJc w:val="right"/>
      <w:pPr>
        <w:ind w:left="4320" w:hanging="180"/>
      </w:pPr>
    </w:lvl>
    <w:lvl w:ilvl="6" w:tplc="5858876E">
      <w:start w:val="1"/>
      <w:numFmt w:val="decimal"/>
      <w:lvlText w:val="%7."/>
      <w:lvlJc w:val="left"/>
      <w:pPr>
        <w:ind w:left="5040" w:hanging="360"/>
      </w:pPr>
    </w:lvl>
    <w:lvl w:ilvl="7" w:tplc="30CA0F2E">
      <w:start w:val="1"/>
      <w:numFmt w:val="lowerLetter"/>
      <w:lvlText w:val="%8."/>
      <w:lvlJc w:val="left"/>
      <w:pPr>
        <w:ind w:left="5760" w:hanging="360"/>
      </w:pPr>
    </w:lvl>
    <w:lvl w:ilvl="8" w:tplc="BF00EA50">
      <w:start w:val="1"/>
      <w:numFmt w:val="lowerRoman"/>
      <w:lvlText w:val="%9."/>
      <w:lvlJc w:val="right"/>
      <w:pPr>
        <w:ind w:left="6480" w:hanging="180"/>
      </w:pPr>
    </w:lvl>
  </w:abstractNum>
  <w:abstractNum w:abstractNumId="5" w15:restartNumberingAfterBreak="0">
    <w:nsid w:val="195F02E7"/>
    <w:multiLevelType w:val="hybridMultilevel"/>
    <w:tmpl w:val="CDC828CC"/>
    <w:lvl w:ilvl="0" w:tplc="6998844C">
      <w:start w:val="1"/>
      <w:numFmt w:val="bullet"/>
      <w:lvlText w:val=""/>
      <w:lvlJc w:val="left"/>
      <w:pPr>
        <w:ind w:left="1080" w:hanging="360"/>
      </w:pPr>
      <w:rPr>
        <w:rFonts w:ascii="Symbol" w:hAnsi="Symbol" w:hint="default"/>
      </w:rPr>
    </w:lvl>
    <w:lvl w:ilvl="1" w:tplc="C92AC51E">
      <w:start w:val="1"/>
      <w:numFmt w:val="bullet"/>
      <w:lvlText w:val="o"/>
      <w:lvlJc w:val="left"/>
      <w:pPr>
        <w:ind w:left="1800" w:hanging="360"/>
      </w:pPr>
      <w:rPr>
        <w:rFonts w:ascii="Courier New" w:hAnsi="Courier New" w:hint="default"/>
      </w:rPr>
    </w:lvl>
    <w:lvl w:ilvl="2" w:tplc="A604931E">
      <w:start w:val="1"/>
      <w:numFmt w:val="bullet"/>
      <w:lvlText w:val=""/>
      <w:lvlJc w:val="left"/>
      <w:pPr>
        <w:ind w:left="2520" w:hanging="360"/>
      </w:pPr>
      <w:rPr>
        <w:rFonts w:ascii="Wingdings" w:hAnsi="Wingdings" w:hint="default"/>
      </w:rPr>
    </w:lvl>
    <w:lvl w:ilvl="3" w:tplc="71368DFE">
      <w:start w:val="1"/>
      <w:numFmt w:val="bullet"/>
      <w:lvlText w:val=""/>
      <w:lvlJc w:val="left"/>
      <w:pPr>
        <w:ind w:left="3240" w:hanging="360"/>
      </w:pPr>
      <w:rPr>
        <w:rFonts w:ascii="Symbol" w:hAnsi="Symbol" w:hint="default"/>
      </w:rPr>
    </w:lvl>
    <w:lvl w:ilvl="4" w:tplc="EB0A6030">
      <w:start w:val="1"/>
      <w:numFmt w:val="bullet"/>
      <w:lvlText w:val="o"/>
      <w:lvlJc w:val="left"/>
      <w:pPr>
        <w:ind w:left="3960" w:hanging="360"/>
      </w:pPr>
      <w:rPr>
        <w:rFonts w:ascii="Courier New" w:hAnsi="Courier New" w:hint="default"/>
      </w:rPr>
    </w:lvl>
    <w:lvl w:ilvl="5" w:tplc="9BD84798">
      <w:start w:val="1"/>
      <w:numFmt w:val="bullet"/>
      <w:lvlText w:val=""/>
      <w:lvlJc w:val="left"/>
      <w:pPr>
        <w:ind w:left="4680" w:hanging="360"/>
      </w:pPr>
      <w:rPr>
        <w:rFonts w:ascii="Wingdings" w:hAnsi="Wingdings" w:hint="default"/>
      </w:rPr>
    </w:lvl>
    <w:lvl w:ilvl="6" w:tplc="0D2815A0">
      <w:start w:val="1"/>
      <w:numFmt w:val="bullet"/>
      <w:lvlText w:val=""/>
      <w:lvlJc w:val="left"/>
      <w:pPr>
        <w:ind w:left="5400" w:hanging="360"/>
      </w:pPr>
      <w:rPr>
        <w:rFonts w:ascii="Symbol" w:hAnsi="Symbol" w:hint="default"/>
      </w:rPr>
    </w:lvl>
    <w:lvl w:ilvl="7" w:tplc="F528AD44">
      <w:start w:val="1"/>
      <w:numFmt w:val="bullet"/>
      <w:lvlText w:val="o"/>
      <w:lvlJc w:val="left"/>
      <w:pPr>
        <w:ind w:left="6120" w:hanging="360"/>
      </w:pPr>
      <w:rPr>
        <w:rFonts w:ascii="Courier New" w:hAnsi="Courier New" w:hint="default"/>
      </w:rPr>
    </w:lvl>
    <w:lvl w:ilvl="8" w:tplc="A5007746">
      <w:start w:val="1"/>
      <w:numFmt w:val="bullet"/>
      <w:lvlText w:val=""/>
      <w:lvlJc w:val="left"/>
      <w:pPr>
        <w:ind w:left="6840" w:hanging="360"/>
      </w:pPr>
      <w:rPr>
        <w:rFonts w:ascii="Wingdings" w:hAnsi="Wingdings" w:hint="default"/>
      </w:rPr>
    </w:lvl>
  </w:abstractNum>
  <w:abstractNum w:abstractNumId="6" w15:restartNumberingAfterBreak="0">
    <w:nsid w:val="2A5D64DC"/>
    <w:multiLevelType w:val="hybridMultilevel"/>
    <w:tmpl w:val="51709E5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67C79"/>
    <w:multiLevelType w:val="hybridMultilevel"/>
    <w:tmpl w:val="E5AC8866"/>
    <w:lvl w:ilvl="0" w:tplc="FFFFFFFF">
      <w:start w:val="1"/>
      <w:numFmt w:val="lowerLetter"/>
      <w:lvlText w:val="(%1)"/>
      <w:legacy w:legacy="1" w:legacySpace="0" w:legacyIndent="720"/>
      <w:lvlJc w:val="left"/>
      <w:pPr>
        <w:ind w:left="720" w:hanging="720"/>
      </w:pPr>
    </w:lvl>
    <w:lvl w:ilvl="1" w:tplc="E6001FD0">
      <w:start w:val="1"/>
      <w:numFmt w:val="lowerRoman"/>
      <w:lvlText w:val="(%2)"/>
      <w:legacy w:legacy="1" w:legacySpace="0" w:legacyIndent="720"/>
      <w:lvlJc w:val="left"/>
      <w:pPr>
        <w:ind w:left="1440" w:hanging="720"/>
      </w:pPr>
    </w:lvl>
    <w:lvl w:ilvl="2" w:tplc="D4E01D88">
      <w:start w:val="1"/>
      <w:numFmt w:val="lowerRoman"/>
      <w:lvlText w:val="%3)"/>
      <w:legacy w:legacy="1" w:legacySpace="0" w:legacyIndent="720"/>
      <w:lvlJc w:val="left"/>
      <w:pPr>
        <w:ind w:left="2160" w:hanging="720"/>
      </w:pPr>
    </w:lvl>
    <w:lvl w:ilvl="3" w:tplc="2C0299B2">
      <w:start w:val="1"/>
      <w:numFmt w:val="lowerLetter"/>
      <w:lvlText w:val="%4)"/>
      <w:legacy w:legacy="1" w:legacySpace="0" w:legacyIndent="720"/>
      <w:lvlJc w:val="left"/>
      <w:pPr>
        <w:ind w:left="2880" w:hanging="720"/>
      </w:pPr>
    </w:lvl>
    <w:lvl w:ilvl="4" w:tplc="F1FE2330">
      <w:start w:val="1"/>
      <w:numFmt w:val="decimal"/>
      <w:lvlText w:val="(%5)"/>
      <w:legacy w:legacy="1" w:legacySpace="0" w:legacyIndent="720"/>
      <w:lvlJc w:val="left"/>
      <w:pPr>
        <w:ind w:left="3600" w:hanging="720"/>
      </w:pPr>
    </w:lvl>
    <w:lvl w:ilvl="5" w:tplc="4E28A93E">
      <w:start w:val="1"/>
      <w:numFmt w:val="lowerLetter"/>
      <w:lvlText w:val="(%6)"/>
      <w:legacy w:legacy="1" w:legacySpace="0" w:legacyIndent="720"/>
      <w:lvlJc w:val="left"/>
      <w:pPr>
        <w:ind w:left="4320" w:hanging="720"/>
      </w:pPr>
    </w:lvl>
    <w:lvl w:ilvl="6" w:tplc="57606BEC">
      <w:start w:val="1"/>
      <w:numFmt w:val="lowerRoman"/>
      <w:lvlText w:val="(%7)"/>
      <w:legacy w:legacy="1" w:legacySpace="0" w:legacyIndent="720"/>
      <w:lvlJc w:val="left"/>
      <w:pPr>
        <w:ind w:left="5040" w:hanging="720"/>
      </w:pPr>
    </w:lvl>
    <w:lvl w:ilvl="7" w:tplc="C82CF9B2">
      <w:start w:val="1"/>
      <w:numFmt w:val="lowerLetter"/>
      <w:lvlText w:val="(%8)"/>
      <w:legacy w:legacy="1" w:legacySpace="0" w:legacyIndent="720"/>
      <w:lvlJc w:val="left"/>
      <w:pPr>
        <w:ind w:left="5760" w:hanging="720"/>
      </w:pPr>
    </w:lvl>
    <w:lvl w:ilvl="8" w:tplc="D2EAF8B4">
      <w:start w:val="1"/>
      <w:numFmt w:val="lowerRoman"/>
      <w:lvlText w:val="(%9)"/>
      <w:legacy w:legacy="1" w:legacySpace="0" w:legacyIndent="720"/>
      <w:lvlJc w:val="left"/>
      <w:pPr>
        <w:ind w:left="6480" w:hanging="720"/>
      </w:pPr>
    </w:lvl>
  </w:abstractNum>
  <w:abstractNum w:abstractNumId="8" w15:restartNumberingAfterBreak="0">
    <w:nsid w:val="3C914D2B"/>
    <w:multiLevelType w:val="hybridMultilevel"/>
    <w:tmpl w:val="CA9073AA"/>
    <w:lvl w:ilvl="0" w:tplc="701A2BFC">
      <w:start w:val="1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C698AA"/>
    <w:multiLevelType w:val="hybridMultilevel"/>
    <w:tmpl w:val="18444FC2"/>
    <w:lvl w:ilvl="0" w:tplc="3A566DA8">
      <w:start w:val="1"/>
      <w:numFmt w:val="lowerRoman"/>
      <w:lvlText w:val="(%1)"/>
      <w:lvlJc w:val="left"/>
      <w:pPr>
        <w:ind w:left="720" w:hanging="360"/>
      </w:pPr>
    </w:lvl>
    <w:lvl w:ilvl="1" w:tplc="284C6488">
      <w:start w:val="1"/>
      <w:numFmt w:val="lowerLetter"/>
      <w:lvlText w:val="%2."/>
      <w:lvlJc w:val="left"/>
      <w:pPr>
        <w:ind w:left="1440" w:hanging="360"/>
      </w:pPr>
    </w:lvl>
    <w:lvl w:ilvl="2" w:tplc="46463EEA">
      <w:start w:val="1"/>
      <w:numFmt w:val="lowerRoman"/>
      <w:lvlText w:val="%3."/>
      <w:lvlJc w:val="right"/>
      <w:pPr>
        <w:ind w:left="2160" w:hanging="180"/>
      </w:pPr>
    </w:lvl>
    <w:lvl w:ilvl="3" w:tplc="2A2EAD6A">
      <w:start w:val="1"/>
      <w:numFmt w:val="decimal"/>
      <w:lvlText w:val="%4."/>
      <w:lvlJc w:val="left"/>
      <w:pPr>
        <w:ind w:left="2880" w:hanging="360"/>
      </w:pPr>
    </w:lvl>
    <w:lvl w:ilvl="4" w:tplc="6F9A0B20">
      <w:start w:val="1"/>
      <w:numFmt w:val="lowerLetter"/>
      <w:lvlText w:val="%5."/>
      <w:lvlJc w:val="left"/>
      <w:pPr>
        <w:ind w:left="3600" w:hanging="360"/>
      </w:pPr>
    </w:lvl>
    <w:lvl w:ilvl="5" w:tplc="1E46A6E4">
      <w:start w:val="1"/>
      <w:numFmt w:val="lowerRoman"/>
      <w:lvlText w:val="%6."/>
      <w:lvlJc w:val="right"/>
      <w:pPr>
        <w:ind w:left="4320" w:hanging="180"/>
      </w:pPr>
    </w:lvl>
    <w:lvl w:ilvl="6" w:tplc="E66419AA">
      <w:start w:val="1"/>
      <w:numFmt w:val="decimal"/>
      <w:lvlText w:val="%7."/>
      <w:lvlJc w:val="left"/>
      <w:pPr>
        <w:ind w:left="5040" w:hanging="360"/>
      </w:pPr>
    </w:lvl>
    <w:lvl w:ilvl="7" w:tplc="F5EE3CE8">
      <w:start w:val="1"/>
      <w:numFmt w:val="lowerLetter"/>
      <w:lvlText w:val="%8."/>
      <w:lvlJc w:val="left"/>
      <w:pPr>
        <w:ind w:left="5760" w:hanging="360"/>
      </w:pPr>
    </w:lvl>
    <w:lvl w:ilvl="8" w:tplc="1958A41A">
      <w:start w:val="1"/>
      <w:numFmt w:val="lowerRoman"/>
      <w:lvlText w:val="%9."/>
      <w:lvlJc w:val="right"/>
      <w:pPr>
        <w:ind w:left="6480" w:hanging="180"/>
      </w:pPr>
    </w:lvl>
  </w:abstractNum>
  <w:num w:numId="1" w16cid:durableId="1462915144">
    <w:abstractNumId w:val="4"/>
  </w:num>
  <w:num w:numId="2" w16cid:durableId="1835872195">
    <w:abstractNumId w:val="9"/>
  </w:num>
  <w:num w:numId="3" w16cid:durableId="2117749324">
    <w:abstractNumId w:val="2"/>
  </w:num>
  <w:num w:numId="4" w16cid:durableId="304092403">
    <w:abstractNumId w:val="5"/>
  </w:num>
  <w:num w:numId="5" w16cid:durableId="204832384">
    <w:abstractNumId w:val="7"/>
  </w:num>
  <w:num w:numId="6" w16cid:durableId="1674603227">
    <w:abstractNumId w:val="6"/>
  </w:num>
  <w:num w:numId="7" w16cid:durableId="297881008">
    <w:abstractNumId w:val="0"/>
  </w:num>
  <w:num w:numId="8" w16cid:durableId="1309167674">
    <w:abstractNumId w:val="3"/>
  </w:num>
  <w:num w:numId="9" w16cid:durableId="1135022361">
    <w:abstractNumId w:val="8"/>
  </w:num>
  <w:num w:numId="10" w16cid:durableId="1601139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23"/>
    <w:rsid w:val="0001C7AF"/>
    <w:rsid w:val="00062CAB"/>
    <w:rsid w:val="00092BB7"/>
    <w:rsid w:val="000E6144"/>
    <w:rsid w:val="00127D7C"/>
    <w:rsid w:val="001A24F8"/>
    <w:rsid w:val="001A5B7E"/>
    <w:rsid w:val="001E497B"/>
    <w:rsid w:val="001F609B"/>
    <w:rsid w:val="00206C43"/>
    <w:rsid w:val="00251E4D"/>
    <w:rsid w:val="00252BF8"/>
    <w:rsid w:val="002A06E8"/>
    <w:rsid w:val="002B331C"/>
    <w:rsid w:val="002E7FC4"/>
    <w:rsid w:val="002F2223"/>
    <w:rsid w:val="00335471"/>
    <w:rsid w:val="00336C2E"/>
    <w:rsid w:val="0037000D"/>
    <w:rsid w:val="003723BA"/>
    <w:rsid w:val="003D2D8C"/>
    <w:rsid w:val="00406427"/>
    <w:rsid w:val="0044DD3C"/>
    <w:rsid w:val="004630D3"/>
    <w:rsid w:val="004A7A4B"/>
    <w:rsid w:val="004F2A69"/>
    <w:rsid w:val="00535C61"/>
    <w:rsid w:val="00586858"/>
    <w:rsid w:val="005F6B63"/>
    <w:rsid w:val="00641D59"/>
    <w:rsid w:val="00642003"/>
    <w:rsid w:val="006F415C"/>
    <w:rsid w:val="007A637A"/>
    <w:rsid w:val="007F199A"/>
    <w:rsid w:val="00801AE3"/>
    <w:rsid w:val="00873194"/>
    <w:rsid w:val="00884E25"/>
    <w:rsid w:val="008F2B5B"/>
    <w:rsid w:val="009A34C2"/>
    <w:rsid w:val="009F0240"/>
    <w:rsid w:val="00A1711D"/>
    <w:rsid w:val="00A17D57"/>
    <w:rsid w:val="00A93A4D"/>
    <w:rsid w:val="00AF3714"/>
    <w:rsid w:val="00B048E4"/>
    <w:rsid w:val="00B30F71"/>
    <w:rsid w:val="00B3459F"/>
    <w:rsid w:val="00B523B2"/>
    <w:rsid w:val="00B6549E"/>
    <w:rsid w:val="00B957F1"/>
    <w:rsid w:val="00BB3230"/>
    <w:rsid w:val="00BB55F3"/>
    <w:rsid w:val="00BF7573"/>
    <w:rsid w:val="00C5298D"/>
    <w:rsid w:val="00C84735"/>
    <w:rsid w:val="00CC5E88"/>
    <w:rsid w:val="00D123B6"/>
    <w:rsid w:val="00D16997"/>
    <w:rsid w:val="00D51741"/>
    <w:rsid w:val="00E16349"/>
    <w:rsid w:val="00E31988"/>
    <w:rsid w:val="00EA7808"/>
    <w:rsid w:val="00EC550A"/>
    <w:rsid w:val="00EE4698"/>
    <w:rsid w:val="00F14303"/>
    <w:rsid w:val="00F47595"/>
    <w:rsid w:val="00FA3FA5"/>
    <w:rsid w:val="02A9D0EE"/>
    <w:rsid w:val="049A3E2F"/>
    <w:rsid w:val="05C84953"/>
    <w:rsid w:val="06360E90"/>
    <w:rsid w:val="06EF82DF"/>
    <w:rsid w:val="08FE225E"/>
    <w:rsid w:val="0AE88C26"/>
    <w:rsid w:val="0D9EC1C3"/>
    <w:rsid w:val="1204917C"/>
    <w:rsid w:val="15617865"/>
    <w:rsid w:val="16070F44"/>
    <w:rsid w:val="16AAF2BB"/>
    <w:rsid w:val="1C53D470"/>
    <w:rsid w:val="1F8473B9"/>
    <w:rsid w:val="1F8B7532"/>
    <w:rsid w:val="275C1F09"/>
    <w:rsid w:val="28DFE3F0"/>
    <w:rsid w:val="29477C3C"/>
    <w:rsid w:val="2E0AF29F"/>
    <w:rsid w:val="2EA17D3D"/>
    <w:rsid w:val="32BE7F19"/>
    <w:rsid w:val="345A4F7A"/>
    <w:rsid w:val="347A3423"/>
    <w:rsid w:val="34F60E58"/>
    <w:rsid w:val="35F61FDB"/>
    <w:rsid w:val="36DDE04D"/>
    <w:rsid w:val="3791F03C"/>
    <w:rsid w:val="385BE0AD"/>
    <w:rsid w:val="394DA546"/>
    <w:rsid w:val="39E0CB50"/>
    <w:rsid w:val="3A6FBF3D"/>
    <w:rsid w:val="3BF07743"/>
    <w:rsid w:val="3CEF4D3B"/>
    <w:rsid w:val="415CE27D"/>
    <w:rsid w:val="4160A4B1"/>
    <w:rsid w:val="43739059"/>
    <w:rsid w:val="47CFE635"/>
    <w:rsid w:val="4B0786F7"/>
    <w:rsid w:val="4CFF2504"/>
    <w:rsid w:val="4E1F4310"/>
    <w:rsid w:val="4FE90D12"/>
    <w:rsid w:val="53517330"/>
    <w:rsid w:val="539A28DA"/>
    <w:rsid w:val="5BD860AE"/>
    <w:rsid w:val="5C21F5B1"/>
    <w:rsid w:val="5E7FEB25"/>
    <w:rsid w:val="5EF86B5B"/>
    <w:rsid w:val="5F100170"/>
    <w:rsid w:val="65BAD0AB"/>
    <w:rsid w:val="68B6E3B6"/>
    <w:rsid w:val="6A52B417"/>
    <w:rsid w:val="6E1B3323"/>
    <w:rsid w:val="6F541EDB"/>
    <w:rsid w:val="6F94506D"/>
    <w:rsid w:val="719D99E7"/>
    <w:rsid w:val="721F1A1D"/>
    <w:rsid w:val="72CF879C"/>
    <w:rsid w:val="73204E03"/>
    <w:rsid w:val="7528C998"/>
    <w:rsid w:val="7912BB48"/>
    <w:rsid w:val="7AEF30B8"/>
    <w:rsid w:val="7D230AD7"/>
    <w:rsid w:val="7F7230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93166"/>
  <w15:chartTrackingRefBased/>
  <w15:docId w15:val="{87D062FC-CBE1-4332-9B49-403A03D9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GB"/>
    </w:rPr>
  </w:style>
  <w:style w:type="paragraph" w:styleId="Heading1">
    <w:name w:val="heading 1"/>
    <w:basedOn w:val="Normal"/>
    <w:next w:val="Normal"/>
    <w:qFormat/>
    <w:pPr>
      <w:keepNext/>
      <w:framePr w:w="7853" w:h="289" w:hSpace="180" w:wrap="around" w:vAnchor="text" w:hAnchor="page" w:x="1873" w:y="286"/>
      <w:numPr>
        <w:numId w:val="7"/>
      </w:numPr>
      <w:jc w:val="center"/>
      <w:outlineLvl w:val="0"/>
    </w:pPr>
    <w:rPr>
      <w:b/>
      <w:sz w:val="28"/>
    </w:rPr>
  </w:style>
  <w:style w:type="paragraph" w:styleId="Heading2">
    <w:name w:val="heading 2"/>
    <w:basedOn w:val="Normal"/>
    <w:next w:val="Normal"/>
    <w:link w:val="Heading2Char"/>
    <w:uiPriority w:val="9"/>
    <w:unhideWhenUsed/>
    <w:qFormat/>
    <w:rsid w:val="00251E4D"/>
    <w:pPr>
      <w:keepNext/>
      <w:numPr>
        <w:ilvl w:val="1"/>
        <w:numId w:val="7"/>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251E4D"/>
    <w:pPr>
      <w:keepNext/>
      <w:numPr>
        <w:ilvl w:val="2"/>
        <w:numId w:val="7"/>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51E4D"/>
    <w:pPr>
      <w:keepNext/>
      <w:numPr>
        <w:ilvl w:val="3"/>
        <w:numId w:val="7"/>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251E4D"/>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51E4D"/>
    <w:pPr>
      <w:numPr>
        <w:ilvl w:val="5"/>
        <w:numId w:val="7"/>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251E4D"/>
    <w:pPr>
      <w:numPr>
        <w:ilvl w:val="6"/>
        <w:numId w:val="7"/>
      </w:num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251E4D"/>
    <w:pPr>
      <w:numPr>
        <w:ilvl w:val="7"/>
        <w:numId w:val="7"/>
      </w:num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251E4D"/>
    <w:pPr>
      <w:numPr>
        <w:ilvl w:val="8"/>
        <w:numId w:val="7"/>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FA3FA5"/>
    <w:pPr>
      <w:ind w:left="720"/>
    </w:pPr>
  </w:style>
  <w:style w:type="character" w:customStyle="1" w:styleId="Heading2Char">
    <w:name w:val="Heading 2 Char"/>
    <w:link w:val="Heading2"/>
    <w:uiPriority w:val="9"/>
    <w:rsid w:val="00251E4D"/>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251E4D"/>
    <w:rPr>
      <w:rFonts w:ascii="Calibri Light" w:eastAsia="Times New Roman" w:hAnsi="Calibri Light" w:cs="Times New Roman"/>
      <w:b/>
      <w:bCs/>
      <w:sz w:val="26"/>
      <w:szCs w:val="26"/>
    </w:rPr>
  </w:style>
  <w:style w:type="character" w:customStyle="1" w:styleId="Heading4Char">
    <w:name w:val="Heading 4 Char"/>
    <w:link w:val="Heading4"/>
    <w:uiPriority w:val="9"/>
    <w:rsid w:val="00251E4D"/>
    <w:rPr>
      <w:rFonts w:ascii="Calibri" w:eastAsia="Times New Roman" w:hAnsi="Calibri" w:cs="Times New Roman"/>
      <w:b/>
      <w:bCs/>
      <w:sz w:val="28"/>
      <w:szCs w:val="28"/>
    </w:rPr>
  </w:style>
  <w:style w:type="character" w:customStyle="1" w:styleId="Heading5Char">
    <w:name w:val="Heading 5 Char"/>
    <w:link w:val="Heading5"/>
    <w:uiPriority w:val="9"/>
    <w:rsid w:val="00251E4D"/>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51E4D"/>
    <w:rPr>
      <w:rFonts w:ascii="Calibri" w:eastAsia="Times New Roman" w:hAnsi="Calibri" w:cs="Times New Roman"/>
      <w:b/>
      <w:bCs/>
      <w:sz w:val="22"/>
      <w:szCs w:val="22"/>
    </w:rPr>
  </w:style>
  <w:style w:type="character" w:customStyle="1" w:styleId="Heading7Char">
    <w:name w:val="Heading 7 Char"/>
    <w:link w:val="Heading7"/>
    <w:uiPriority w:val="9"/>
    <w:semiHidden/>
    <w:rsid w:val="00251E4D"/>
    <w:rPr>
      <w:rFonts w:ascii="Calibri" w:eastAsia="Times New Roman" w:hAnsi="Calibri" w:cs="Times New Roman"/>
      <w:sz w:val="24"/>
      <w:szCs w:val="24"/>
    </w:rPr>
  </w:style>
  <w:style w:type="character" w:customStyle="1" w:styleId="Heading8Char">
    <w:name w:val="Heading 8 Char"/>
    <w:link w:val="Heading8"/>
    <w:uiPriority w:val="9"/>
    <w:semiHidden/>
    <w:rsid w:val="00251E4D"/>
    <w:rPr>
      <w:rFonts w:ascii="Calibri" w:eastAsia="Times New Roman" w:hAnsi="Calibri" w:cs="Times New Roman"/>
      <w:i/>
      <w:iCs/>
      <w:sz w:val="24"/>
      <w:szCs w:val="24"/>
    </w:rPr>
  </w:style>
  <w:style w:type="character" w:customStyle="1" w:styleId="Heading9Char">
    <w:name w:val="Heading 9 Char"/>
    <w:link w:val="Heading9"/>
    <w:uiPriority w:val="9"/>
    <w:semiHidden/>
    <w:rsid w:val="00251E4D"/>
    <w:rPr>
      <w:rFonts w:ascii="Calibri Light" w:eastAsia="Times New Roman" w:hAnsi="Calibri Light" w:cs="Times New Roman"/>
      <w:sz w:val="22"/>
      <w:szCs w:val="22"/>
    </w:rPr>
  </w:style>
  <w:style w:type="character" w:styleId="Hyperlink">
    <w:name w:val="Hyperlink"/>
    <w:basedOn w:val="DefaultParagraphFont"/>
    <w:uiPriority w:val="99"/>
    <w:unhideWhenUsed/>
    <w:rsid w:val="00336C2E"/>
    <w:rPr>
      <w:color w:val="0563C1" w:themeColor="hyperlink"/>
      <w:u w:val="single"/>
    </w:rPr>
  </w:style>
  <w:style w:type="character" w:customStyle="1" w:styleId="UnresolvedMention1">
    <w:name w:val="Unresolved Mention1"/>
    <w:basedOn w:val="DefaultParagraphFont"/>
    <w:uiPriority w:val="99"/>
    <w:semiHidden/>
    <w:unhideWhenUsed/>
    <w:rsid w:val="00336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FE07C6F9CE945939DD277853F6124" ma:contentTypeVersion="15" ma:contentTypeDescription="Create a new document." ma:contentTypeScope="" ma:versionID="f90531dee3255832bdd3d996a27630f3">
  <xsd:schema xmlns:xsd="http://www.w3.org/2001/XMLSchema" xmlns:xs="http://www.w3.org/2001/XMLSchema" xmlns:p="http://schemas.microsoft.com/office/2006/metadata/properties" xmlns:ns2="c0105f0c-db3d-48b1-bf09-35f7666d92c1" xmlns:ns3="7358ff61-f918-4c69-b3ff-5d1bfd722e25" targetNamespace="http://schemas.microsoft.com/office/2006/metadata/properties" ma:root="true" ma:fieldsID="17cb2ee80acab4023b10b67b229cf3bd" ns2:_="" ns3:_="">
    <xsd:import namespace="c0105f0c-db3d-48b1-bf09-35f7666d92c1"/>
    <xsd:import namespace="7358ff61-f918-4c69-b3ff-5d1bfd722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05f0c-db3d-48b1-bf09-35f7666d9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58ff61-f918-4c69-b3ff-5d1bfd722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f562de-2f80-4773-b58d-f476c155820b}" ma:internalName="TaxCatchAll" ma:showField="CatchAllData" ma:web="7358ff61-f918-4c69-b3ff-5d1bfd722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105f0c-db3d-48b1-bf09-35f7666d92c1">
      <Terms xmlns="http://schemas.microsoft.com/office/infopath/2007/PartnerControls"/>
    </lcf76f155ced4ddcb4097134ff3c332f>
    <TaxCatchAll xmlns="7358ff61-f918-4c69-b3ff-5d1bfd722e25" xsi:nil="true"/>
  </documentManagement>
</p:properties>
</file>

<file path=customXml/itemProps1.xml><?xml version="1.0" encoding="utf-8"?>
<ds:datastoreItem xmlns:ds="http://schemas.openxmlformats.org/officeDocument/2006/customXml" ds:itemID="{0AAA8B38-1E30-43BE-8284-25BB9557D104}">
  <ds:schemaRefs>
    <ds:schemaRef ds:uri="http://schemas.microsoft.com/sharepoint/v3/contenttype/forms"/>
  </ds:schemaRefs>
</ds:datastoreItem>
</file>

<file path=customXml/itemProps2.xml><?xml version="1.0" encoding="utf-8"?>
<ds:datastoreItem xmlns:ds="http://schemas.openxmlformats.org/officeDocument/2006/customXml" ds:itemID="{2937A60D-94CD-496E-9CD9-DF3557BD8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05f0c-db3d-48b1-bf09-35f7666d92c1"/>
    <ds:schemaRef ds:uri="7358ff61-f918-4c69-b3ff-5d1bfd722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ABA9B-4469-4149-BD08-D05929E1DE55}">
  <ds:schemaRefs>
    <ds:schemaRef ds:uri="http://schemas.microsoft.com/office/2006/metadata/properties"/>
    <ds:schemaRef ds:uri="http://schemas.microsoft.com/office/infopath/2007/PartnerControls"/>
    <ds:schemaRef ds:uri="c0105f0c-db3d-48b1-bf09-35f7666d92c1"/>
    <ds:schemaRef ds:uri="7358ff61-f918-4c69-b3ff-5d1bfd722e2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409</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DEP HEADTEACHER - JOB DESCRIPTION</vt:lpstr>
    </vt:vector>
  </TitlesOfParts>
  <Company>Dcc</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 HEADTEACHER - JOB DESCRIPTION</dc:title>
  <dc:subject>NEW - SPECIAL</dc:subject>
  <dc:creator>SGSS</dc:creator>
  <cp:keywords/>
  <cp:lastModifiedBy>S. Cochrane [ The Oaks Secondary School ]</cp:lastModifiedBy>
  <cp:revision>5</cp:revision>
  <cp:lastPrinted>2023-09-06T10:18:00Z</cp:lastPrinted>
  <dcterms:created xsi:type="dcterms:W3CDTF">2023-09-11T12:26:00Z</dcterms:created>
  <dcterms:modified xsi:type="dcterms:W3CDTF">2023-09-13T13:16:00Z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0x0101006E0FE07C6F9CE945939DD277853F6124</vt:lpwstr>
  </property>
  <property fmtid="{D5CDD505-2E9C-101B-9397-08002B2CF9AE}" pid="3" name="MediaServiceImageTags">
    <vt:lpwstr/>
  </property>
</Properties>
</file>