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01" w:rsidRPr="005C4B0A" w:rsidRDefault="008F2001" w:rsidP="008F2001">
      <w:pPr>
        <w:pStyle w:val="NoSpacing"/>
        <w:shd w:val="clear" w:color="auto" w:fill="BFBFBF"/>
        <w:jc w:val="center"/>
        <w:rPr>
          <w:rFonts w:ascii="Cambria" w:hAnsi="Cambria" w:cs="Arial"/>
          <w:b/>
          <w:sz w:val="24"/>
          <w:szCs w:val="24"/>
        </w:rPr>
      </w:pPr>
      <w:bookmarkStart w:id="0" w:name="_GoBack"/>
      <w:bookmarkEnd w:id="0"/>
      <w:r w:rsidRPr="005C4B0A">
        <w:rPr>
          <w:rFonts w:ascii="Cambria" w:hAnsi="Cambria" w:cs="Arial"/>
          <w:b/>
          <w:sz w:val="24"/>
          <w:szCs w:val="24"/>
        </w:rPr>
        <w:t>Job Description and Person Specification</w:t>
      </w:r>
    </w:p>
    <w:p w:rsidR="008F2001" w:rsidRPr="005C4B0A" w:rsidRDefault="008F2001" w:rsidP="008F2001">
      <w:pPr>
        <w:pStyle w:val="NoSpacing"/>
        <w:shd w:val="clear" w:color="auto" w:fill="BFBFBF"/>
        <w:rPr>
          <w:rFonts w:ascii="Cambria" w:hAnsi="Cambria" w:cs="Arial"/>
          <w:strike/>
          <w:sz w:val="24"/>
          <w:szCs w:val="24"/>
        </w:rPr>
      </w:pP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pBdr>
          <w:bottom w:val="single" w:sz="12" w:space="1" w:color="auto"/>
        </w:pBdr>
        <w:rPr>
          <w:rFonts w:ascii="Cambria" w:hAnsi="Cambria" w:cs="Arial"/>
          <w:b/>
          <w:sz w:val="24"/>
          <w:szCs w:val="24"/>
        </w:rPr>
      </w:pPr>
      <w:r w:rsidRPr="005C4B0A">
        <w:rPr>
          <w:rFonts w:ascii="Cambria" w:hAnsi="Cambria" w:cs="Arial"/>
          <w:b/>
          <w:sz w:val="24"/>
          <w:szCs w:val="24"/>
        </w:rPr>
        <w:t>Job details</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Job title:</w:t>
      </w:r>
      <w:r w:rsidRPr="005C4B0A">
        <w:rPr>
          <w:rFonts w:ascii="Cambria" w:hAnsi="Cambria" w:cs="Arial"/>
          <w:sz w:val="24"/>
          <w:szCs w:val="24"/>
        </w:rPr>
        <w:tab/>
      </w:r>
      <w:r w:rsidRPr="005C4B0A">
        <w:rPr>
          <w:rFonts w:ascii="Cambria" w:hAnsi="Cambria" w:cs="Arial"/>
          <w:sz w:val="24"/>
          <w:szCs w:val="24"/>
        </w:rPr>
        <w:tab/>
        <w:t xml:space="preserve">Head of </w:t>
      </w:r>
      <w:r w:rsidR="006A306B">
        <w:rPr>
          <w:rFonts w:ascii="Cambria" w:hAnsi="Cambria" w:cs="Arial"/>
          <w:sz w:val="24"/>
          <w:szCs w:val="24"/>
        </w:rPr>
        <w:t>Social Sciences Faculty</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Reporting to:</w:t>
      </w:r>
      <w:r w:rsidRPr="005C4B0A">
        <w:rPr>
          <w:rFonts w:ascii="Cambria" w:hAnsi="Cambria" w:cs="Arial"/>
          <w:sz w:val="24"/>
          <w:szCs w:val="24"/>
        </w:rPr>
        <w:tab/>
      </w:r>
      <w:r w:rsidRPr="005C4B0A">
        <w:rPr>
          <w:rFonts w:ascii="Cambria" w:hAnsi="Cambria" w:cs="Arial"/>
          <w:sz w:val="24"/>
          <w:szCs w:val="24"/>
        </w:rPr>
        <w:tab/>
      </w:r>
      <w:r w:rsidR="006A306B">
        <w:rPr>
          <w:rFonts w:ascii="Cambria" w:hAnsi="Cambria" w:cs="Arial"/>
          <w:sz w:val="24"/>
          <w:szCs w:val="24"/>
        </w:rPr>
        <w:t>Assistant</w:t>
      </w:r>
      <w:r>
        <w:rPr>
          <w:rFonts w:ascii="Cambria" w:hAnsi="Cambria" w:cs="Arial"/>
          <w:sz w:val="24"/>
          <w:szCs w:val="24"/>
        </w:rPr>
        <w:t xml:space="preserve"> Headteacher</w:t>
      </w:r>
    </w:p>
    <w:p w:rsidR="008F2001" w:rsidRPr="005C4B0A" w:rsidRDefault="008F2001" w:rsidP="008F2001">
      <w:pPr>
        <w:pStyle w:val="NoSpacing"/>
        <w:rPr>
          <w:rFonts w:ascii="Cambria" w:hAnsi="Cambria" w:cs="Arial"/>
          <w:sz w:val="24"/>
          <w:szCs w:val="24"/>
        </w:rPr>
      </w:pPr>
    </w:p>
    <w:p w:rsidR="008F2001" w:rsidRPr="007644AC" w:rsidRDefault="008F2001" w:rsidP="008F2001">
      <w:pPr>
        <w:pStyle w:val="NoSpacing"/>
        <w:rPr>
          <w:rFonts w:ascii="Cambria" w:hAnsi="Cambria" w:cs="Arial"/>
          <w:sz w:val="24"/>
          <w:szCs w:val="24"/>
        </w:rPr>
      </w:pPr>
      <w:r w:rsidRPr="005C4B0A">
        <w:rPr>
          <w:rFonts w:ascii="Cambria" w:hAnsi="Cambria" w:cs="Arial"/>
          <w:sz w:val="24"/>
          <w:szCs w:val="24"/>
        </w:rPr>
        <w:t>Grade:</w:t>
      </w:r>
      <w:r w:rsidRPr="005C4B0A">
        <w:rPr>
          <w:rFonts w:ascii="Cambria" w:hAnsi="Cambria" w:cs="Arial"/>
          <w:sz w:val="24"/>
          <w:szCs w:val="24"/>
        </w:rPr>
        <w:tab/>
      </w:r>
      <w:r w:rsidRPr="005C4B0A">
        <w:rPr>
          <w:rFonts w:ascii="Cambria" w:hAnsi="Cambria" w:cs="Arial"/>
          <w:sz w:val="24"/>
          <w:szCs w:val="24"/>
        </w:rPr>
        <w:tab/>
      </w:r>
      <w:r w:rsidRPr="005C4B0A">
        <w:rPr>
          <w:rFonts w:ascii="Cambria" w:hAnsi="Cambria" w:cs="Arial"/>
          <w:sz w:val="24"/>
          <w:szCs w:val="24"/>
        </w:rPr>
        <w:tab/>
      </w:r>
      <w:r w:rsidR="006A306B">
        <w:rPr>
          <w:rFonts w:ascii="Cambria" w:hAnsi="Cambria" w:cs="Arial"/>
          <w:sz w:val="24"/>
          <w:szCs w:val="24"/>
        </w:rPr>
        <w:t xml:space="preserve">MPS or UPS plus </w:t>
      </w:r>
      <w:r w:rsidR="006A306B" w:rsidRPr="00165E02">
        <w:rPr>
          <w:rFonts w:ascii="Cambria" w:hAnsi="Cambria" w:cs="Arial"/>
          <w:sz w:val="24"/>
          <w:szCs w:val="24"/>
        </w:rPr>
        <w:t>TLR</w:t>
      </w:r>
      <w:r w:rsidR="00165E02">
        <w:rPr>
          <w:rFonts w:ascii="Cambria" w:hAnsi="Cambria" w:cs="Arial"/>
          <w:sz w:val="24"/>
          <w:szCs w:val="24"/>
        </w:rPr>
        <w:t xml:space="preserve"> 1(</w:t>
      </w:r>
      <w:r w:rsidR="00104A8C">
        <w:rPr>
          <w:rFonts w:ascii="Cambria" w:hAnsi="Cambria" w:cs="Arial"/>
          <w:sz w:val="24"/>
          <w:szCs w:val="24"/>
        </w:rPr>
        <w:t>b</w:t>
      </w:r>
      <w:r w:rsidR="00165E02">
        <w:rPr>
          <w:rFonts w:ascii="Cambria" w:hAnsi="Cambria" w:cs="Arial"/>
          <w:sz w:val="24"/>
          <w:szCs w:val="24"/>
        </w:rPr>
        <w:t>)</w:t>
      </w:r>
      <w:r>
        <w:rPr>
          <w:rFonts w:ascii="Cambria" w:hAnsi="Cambria" w:cs="Arial"/>
          <w:sz w:val="24"/>
          <w:szCs w:val="24"/>
        </w:rPr>
        <w:t xml:space="preserve"> </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Contract status:</w:t>
      </w:r>
      <w:r w:rsidRPr="005C4B0A">
        <w:rPr>
          <w:rFonts w:ascii="Cambria" w:hAnsi="Cambria" w:cs="Arial"/>
          <w:sz w:val="24"/>
          <w:szCs w:val="24"/>
        </w:rPr>
        <w:tab/>
        <w:t>Permanent</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 xml:space="preserve">Start Date: </w:t>
      </w:r>
      <w:r w:rsidRPr="005C4B0A">
        <w:rPr>
          <w:rFonts w:ascii="Cambria" w:hAnsi="Cambria" w:cs="Arial"/>
          <w:sz w:val="24"/>
          <w:szCs w:val="24"/>
        </w:rPr>
        <w:tab/>
      </w:r>
      <w:r w:rsidRPr="005C4B0A">
        <w:rPr>
          <w:rFonts w:ascii="Cambria" w:hAnsi="Cambria" w:cs="Arial"/>
          <w:sz w:val="24"/>
          <w:szCs w:val="24"/>
        </w:rPr>
        <w:tab/>
        <w:t>1</w:t>
      </w:r>
      <w:r w:rsidRPr="005C4B0A">
        <w:rPr>
          <w:rFonts w:ascii="Cambria" w:hAnsi="Cambria" w:cs="Arial"/>
          <w:sz w:val="24"/>
          <w:szCs w:val="24"/>
          <w:vertAlign w:val="superscript"/>
        </w:rPr>
        <w:t>st</w:t>
      </w:r>
      <w:r>
        <w:rPr>
          <w:rFonts w:ascii="Cambria" w:hAnsi="Cambria" w:cs="Arial"/>
          <w:sz w:val="24"/>
          <w:szCs w:val="24"/>
        </w:rPr>
        <w:t xml:space="preserve"> September 2021</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pBdr>
          <w:bottom w:val="single" w:sz="12" w:space="1" w:color="auto"/>
        </w:pBdr>
        <w:rPr>
          <w:rFonts w:ascii="Cambria" w:hAnsi="Cambria" w:cs="Arial"/>
          <w:sz w:val="24"/>
          <w:szCs w:val="24"/>
        </w:rPr>
      </w:pPr>
      <w:r w:rsidRPr="005C4B0A">
        <w:rPr>
          <w:rFonts w:ascii="Cambria" w:hAnsi="Cambria" w:cs="Arial"/>
          <w:b/>
          <w:sz w:val="24"/>
          <w:szCs w:val="24"/>
        </w:rPr>
        <w:t>Job description</w:t>
      </w:r>
    </w:p>
    <w:p w:rsidR="008F2001" w:rsidRPr="005C4B0A" w:rsidRDefault="008F2001" w:rsidP="008F2001">
      <w:pPr>
        <w:pStyle w:val="NoSpacing"/>
        <w:pBdr>
          <w:bottom w:val="single" w:sz="12" w:space="1" w:color="auto"/>
        </w:pBdr>
        <w:rPr>
          <w:rFonts w:ascii="Cambria" w:hAnsi="Cambria" w:cs="Arial"/>
          <w:sz w:val="24"/>
          <w:szCs w:val="24"/>
        </w:rPr>
      </w:pPr>
    </w:p>
    <w:p w:rsidR="00195354" w:rsidRPr="00FB4AEB" w:rsidRDefault="00195354" w:rsidP="00195354">
      <w:pPr>
        <w:pStyle w:val="Heading2"/>
        <w:rPr>
          <w:rFonts w:ascii="Cambria" w:hAnsi="Cambria"/>
        </w:rPr>
      </w:pPr>
      <w:r w:rsidRPr="00FB4AEB">
        <w:rPr>
          <w:rFonts w:ascii="Cambria" w:hAnsi="Cambria"/>
        </w:rPr>
        <w:t>Introduction</w:t>
      </w:r>
      <w:r w:rsidR="00B062C2">
        <w:rPr>
          <w:rFonts w:ascii="Cambria" w:hAnsi="Cambria"/>
        </w:rPr>
        <w:t>:</w:t>
      </w:r>
    </w:p>
    <w:p w:rsidR="00B062C2" w:rsidRDefault="00B062C2" w:rsidP="00B062C2">
      <w:pPr>
        <w:pStyle w:val="BodyText"/>
        <w:jc w:val="both"/>
        <w:rPr>
          <w:rFonts w:ascii="Cambria" w:eastAsia="Calibri" w:hAnsi="Cambria" w:cs="Arial"/>
          <w:b/>
          <w:bCs/>
          <w:szCs w:val="24"/>
        </w:rPr>
      </w:pPr>
    </w:p>
    <w:p w:rsidR="00195354" w:rsidRDefault="00195354" w:rsidP="00B062C2">
      <w:pPr>
        <w:pStyle w:val="BodyText"/>
        <w:jc w:val="both"/>
        <w:rPr>
          <w:rFonts w:ascii="Cambria" w:hAnsi="Cambria" w:cs="Arial"/>
          <w:szCs w:val="24"/>
        </w:rPr>
      </w:pPr>
      <w:r w:rsidRPr="00FB4AEB">
        <w:rPr>
          <w:rFonts w:ascii="Cambria" w:hAnsi="Cambria" w:cs="Arial"/>
          <w:szCs w:val="24"/>
        </w:rPr>
        <w:t>This job description should be read in conjunction with the current School Teachers’ Pay and Conditions Document and the provisions of that document will apply to the post holder.</w:t>
      </w:r>
    </w:p>
    <w:p w:rsidR="00B062C2" w:rsidRPr="00B062C2" w:rsidRDefault="00B062C2" w:rsidP="00B062C2">
      <w:pPr>
        <w:pStyle w:val="BodyText"/>
        <w:jc w:val="both"/>
        <w:rPr>
          <w:rFonts w:ascii="Cambria" w:hAnsi="Cambria" w:cs="Arial"/>
          <w:szCs w:val="24"/>
        </w:rPr>
      </w:pPr>
    </w:p>
    <w:p w:rsidR="00195354" w:rsidRPr="00FB4AEB" w:rsidRDefault="00195354" w:rsidP="00195354">
      <w:pPr>
        <w:jc w:val="both"/>
        <w:rPr>
          <w:rFonts w:ascii="Cambria" w:hAnsi="Cambria" w:cs="Arial"/>
          <w:sz w:val="24"/>
          <w:szCs w:val="24"/>
        </w:rPr>
      </w:pPr>
      <w:r w:rsidRPr="00FB4AEB">
        <w:rPr>
          <w:rFonts w:ascii="Cambria" w:hAnsi="Cambria" w:cs="Arial"/>
          <w:sz w:val="24"/>
          <w:szCs w:val="24"/>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rsidR="00195354" w:rsidRPr="00FB4AEB" w:rsidRDefault="00195354" w:rsidP="00195354">
      <w:pPr>
        <w:jc w:val="both"/>
        <w:rPr>
          <w:rFonts w:ascii="Cambria" w:hAnsi="Cambria" w:cs="Arial"/>
          <w:sz w:val="24"/>
          <w:szCs w:val="24"/>
        </w:rPr>
      </w:pPr>
      <w:r w:rsidRPr="00FB4AEB">
        <w:rPr>
          <w:rFonts w:ascii="Cambria" w:hAnsi="Cambria" w:cs="Arial"/>
          <w:sz w:val="24"/>
          <w:szCs w:val="24"/>
        </w:rPr>
        <w:t>This job description will be reviewed at least annually and any changes will be subject to consultation. The school’s Grievance Procedure will be used to resolve any dispute arising out of the job description. Other relevant policies may be the County Council’s Stress at Work Policy and the Dignity at Work Policy.</w:t>
      </w:r>
    </w:p>
    <w:p w:rsidR="00195354" w:rsidRPr="00FB4AEB" w:rsidRDefault="00195354" w:rsidP="00B062C2">
      <w:pPr>
        <w:pStyle w:val="Heading3"/>
        <w:jc w:val="both"/>
        <w:rPr>
          <w:rFonts w:cs="Arial"/>
          <w:sz w:val="24"/>
          <w:szCs w:val="24"/>
        </w:rPr>
      </w:pPr>
      <w:r w:rsidRPr="00FB4AEB">
        <w:rPr>
          <w:rFonts w:cs="Arial"/>
          <w:sz w:val="24"/>
          <w:szCs w:val="24"/>
        </w:rPr>
        <w:t>General Duties</w:t>
      </w:r>
      <w:r w:rsidR="00B062C2">
        <w:rPr>
          <w:rFonts w:cs="Arial"/>
          <w:sz w:val="24"/>
          <w:szCs w:val="24"/>
        </w:rPr>
        <w:t>:</w:t>
      </w:r>
    </w:p>
    <w:p w:rsidR="00195354" w:rsidRPr="00FB4AEB" w:rsidRDefault="00195354" w:rsidP="00195354">
      <w:pPr>
        <w:jc w:val="both"/>
        <w:rPr>
          <w:rFonts w:ascii="Cambria" w:hAnsi="Cambria" w:cs="Arial"/>
          <w:sz w:val="24"/>
          <w:szCs w:val="24"/>
        </w:rPr>
      </w:pPr>
      <w:r w:rsidRPr="00FB4AEB">
        <w:rPr>
          <w:rFonts w:ascii="Cambria" w:hAnsi="Cambria" w:cs="Arial"/>
          <w:sz w:val="24"/>
          <w:szCs w:val="24"/>
        </w:rPr>
        <w:t>You will be expected to carry out the professional duties of a teacher as outlined in the School Teachers’ Pay and Conditions Document currently in operation, or any subsequent legislation. Specifically for the year 20</w:t>
      </w:r>
      <w:r>
        <w:rPr>
          <w:rFonts w:ascii="Cambria" w:hAnsi="Cambria" w:cs="Arial"/>
          <w:sz w:val="24"/>
          <w:szCs w:val="24"/>
        </w:rPr>
        <w:t>21</w:t>
      </w:r>
      <w:r w:rsidRPr="00FB4AEB">
        <w:rPr>
          <w:rFonts w:ascii="Cambria" w:hAnsi="Cambria" w:cs="Arial"/>
          <w:sz w:val="24"/>
          <w:szCs w:val="24"/>
        </w:rPr>
        <w:t>/</w:t>
      </w:r>
      <w:r>
        <w:rPr>
          <w:rFonts w:ascii="Cambria" w:hAnsi="Cambria" w:cs="Arial"/>
          <w:sz w:val="24"/>
          <w:szCs w:val="24"/>
        </w:rPr>
        <w:t>22</w:t>
      </w:r>
      <w:r w:rsidRPr="00FB4AEB">
        <w:rPr>
          <w:rFonts w:ascii="Cambria" w:hAnsi="Cambria" w:cs="Arial"/>
          <w:sz w:val="24"/>
          <w:szCs w:val="24"/>
        </w:rPr>
        <w:t>:</w:t>
      </w:r>
    </w:p>
    <w:p w:rsidR="00195354" w:rsidRPr="00B062C2" w:rsidRDefault="00195354" w:rsidP="00195354">
      <w:pPr>
        <w:pStyle w:val="BodyText2"/>
        <w:jc w:val="both"/>
        <w:rPr>
          <w:rFonts w:ascii="Cambria" w:hAnsi="Cambria"/>
          <w:i/>
        </w:rPr>
      </w:pPr>
      <w:r w:rsidRPr="00B062C2">
        <w:rPr>
          <w:rFonts w:ascii="Cambria" w:hAnsi="Cambria"/>
          <w:b/>
        </w:rPr>
        <w:lastRenderedPageBreak/>
        <w:t>Teaching</w:t>
      </w:r>
      <w:r w:rsidR="00B062C2">
        <w:rPr>
          <w:rFonts w:ascii="Cambria" w:hAnsi="Cambria"/>
          <w:b/>
        </w:rPr>
        <w:t>:</w:t>
      </w:r>
      <w:r w:rsidRPr="00B062C2">
        <w:rPr>
          <w:rFonts w:ascii="Cambria" w:hAnsi="Cambria"/>
          <w:b/>
        </w:rPr>
        <w:t xml:space="preserve"> </w:t>
      </w:r>
    </w:p>
    <w:p w:rsidR="00195354" w:rsidRPr="00B062C2" w:rsidRDefault="00195354" w:rsidP="00B062C2">
      <w:pPr>
        <w:pStyle w:val="BodyText2"/>
        <w:numPr>
          <w:ilvl w:val="0"/>
          <w:numId w:val="15"/>
        </w:numPr>
        <w:spacing w:after="0" w:line="240" w:lineRule="auto"/>
        <w:jc w:val="both"/>
        <w:rPr>
          <w:rFonts w:ascii="Cambria" w:hAnsi="Cambria"/>
          <w:b/>
        </w:rPr>
      </w:pPr>
      <w:r w:rsidRPr="00B062C2">
        <w:rPr>
          <w:rFonts w:ascii="Cambria" w:hAnsi="Cambria"/>
          <w:color w:val="000000"/>
        </w:rPr>
        <w:t xml:space="preserve">Expected to teach one subject discipline </w:t>
      </w:r>
      <w:r w:rsidR="00B062C2">
        <w:rPr>
          <w:rFonts w:ascii="Cambria" w:hAnsi="Cambria"/>
          <w:color w:val="000000"/>
        </w:rPr>
        <w:t>to A-level standard</w:t>
      </w:r>
    </w:p>
    <w:p w:rsidR="00195354" w:rsidRPr="00B062C2" w:rsidRDefault="00195354" w:rsidP="00195354">
      <w:pPr>
        <w:pStyle w:val="Heading4"/>
        <w:jc w:val="both"/>
        <w:rPr>
          <w:rFonts w:ascii="Cambria" w:hAnsi="Cambria" w:cs="Arial"/>
          <w:iCs/>
          <w:sz w:val="24"/>
          <w:szCs w:val="24"/>
        </w:rPr>
      </w:pPr>
      <w:r w:rsidRPr="00B062C2">
        <w:rPr>
          <w:rFonts w:ascii="Cambria" w:hAnsi="Cambria" w:cs="Arial"/>
          <w:iCs/>
          <w:sz w:val="24"/>
          <w:szCs w:val="24"/>
        </w:rPr>
        <w:t>Pastoral</w:t>
      </w:r>
      <w:r w:rsidR="00B062C2">
        <w:rPr>
          <w:rFonts w:ascii="Cambria" w:hAnsi="Cambria" w:cs="Arial"/>
          <w:iCs/>
          <w:sz w:val="24"/>
          <w:szCs w:val="24"/>
        </w:rPr>
        <w:t>:</w:t>
      </w:r>
    </w:p>
    <w:p w:rsidR="00195354" w:rsidRPr="00B062C2" w:rsidRDefault="00B062C2" w:rsidP="00195354">
      <w:pPr>
        <w:pStyle w:val="Heading4"/>
        <w:numPr>
          <w:ilvl w:val="0"/>
          <w:numId w:val="16"/>
        </w:numPr>
        <w:spacing w:before="0" w:after="0"/>
        <w:jc w:val="both"/>
        <w:rPr>
          <w:rFonts w:ascii="Cambria" w:hAnsi="Cambria"/>
          <w:b w:val="0"/>
          <w:sz w:val="24"/>
          <w:szCs w:val="24"/>
        </w:rPr>
      </w:pPr>
      <w:r>
        <w:rPr>
          <w:rFonts w:ascii="Cambria" w:hAnsi="Cambria" w:cs="Arial"/>
          <w:b w:val="0"/>
          <w:sz w:val="24"/>
          <w:szCs w:val="24"/>
        </w:rPr>
        <w:t>Form tutor</w:t>
      </w:r>
    </w:p>
    <w:p w:rsidR="00195354" w:rsidRDefault="00195354" w:rsidP="008F2001">
      <w:pPr>
        <w:pStyle w:val="NoSpacing"/>
        <w:rPr>
          <w:rFonts w:ascii="Cambria" w:hAnsi="Cambria" w:cs="Arial"/>
          <w:b/>
          <w:sz w:val="24"/>
          <w:szCs w:val="24"/>
        </w:rPr>
      </w:pPr>
    </w:p>
    <w:p w:rsidR="008F2001" w:rsidRPr="006748BA" w:rsidRDefault="008F2001" w:rsidP="008F2001">
      <w:pPr>
        <w:pStyle w:val="NoSpacing"/>
        <w:rPr>
          <w:rFonts w:ascii="Cambria" w:hAnsi="Cambria" w:cs="Arial"/>
          <w:b/>
          <w:sz w:val="24"/>
          <w:szCs w:val="24"/>
        </w:rPr>
      </w:pPr>
      <w:r w:rsidRPr="006748BA">
        <w:rPr>
          <w:rFonts w:ascii="Cambria" w:hAnsi="Cambria" w:cs="Arial"/>
          <w:b/>
          <w:sz w:val="24"/>
          <w:szCs w:val="24"/>
        </w:rPr>
        <w:t>Aim and Purpose of the role:</w:t>
      </w:r>
    </w:p>
    <w:p w:rsidR="008F2001" w:rsidRDefault="008F2001" w:rsidP="008F2001">
      <w:pPr>
        <w:pStyle w:val="NoSpacing"/>
        <w:rPr>
          <w:rFonts w:ascii="Cambria" w:hAnsi="Cambria" w:cs="Arial"/>
          <w:sz w:val="24"/>
          <w:szCs w:val="24"/>
        </w:rPr>
      </w:pPr>
    </w:p>
    <w:p w:rsidR="008F2001" w:rsidRDefault="008F2001" w:rsidP="00FD36E7">
      <w:pPr>
        <w:pStyle w:val="NoSpacing"/>
        <w:numPr>
          <w:ilvl w:val="0"/>
          <w:numId w:val="11"/>
        </w:numPr>
        <w:rPr>
          <w:rFonts w:ascii="Cambria" w:hAnsi="Cambria" w:cs="Arial"/>
          <w:sz w:val="24"/>
          <w:szCs w:val="24"/>
        </w:rPr>
      </w:pPr>
      <w:r>
        <w:rPr>
          <w:rFonts w:ascii="Cambria" w:hAnsi="Cambria" w:cs="Arial"/>
          <w:sz w:val="24"/>
          <w:szCs w:val="24"/>
        </w:rPr>
        <w:t xml:space="preserve">To </w:t>
      </w:r>
      <w:r w:rsidR="00FD36E7">
        <w:rPr>
          <w:rFonts w:ascii="Cambria" w:hAnsi="Cambria" w:cs="Arial"/>
          <w:sz w:val="24"/>
          <w:szCs w:val="24"/>
        </w:rPr>
        <w:t xml:space="preserve">be responsible for </w:t>
      </w:r>
      <w:r>
        <w:rPr>
          <w:rFonts w:ascii="Cambria" w:hAnsi="Cambria" w:cs="Arial"/>
          <w:sz w:val="24"/>
          <w:szCs w:val="24"/>
        </w:rPr>
        <w:t xml:space="preserve">the </w:t>
      </w:r>
      <w:r w:rsidR="00FD36E7">
        <w:rPr>
          <w:rFonts w:ascii="Cambria" w:hAnsi="Cambria" w:cs="Arial"/>
          <w:sz w:val="24"/>
          <w:szCs w:val="24"/>
        </w:rPr>
        <w:t xml:space="preserve">provision of high </w:t>
      </w:r>
      <w:r>
        <w:rPr>
          <w:rFonts w:ascii="Cambria" w:hAnsi="Cambria" w:cs="Arial"/>
          <w:sz w:val="24"/>
          <w:szCs w:val="24"/>
        </w:rPr>
        <w:t xml:space="preserve">quality </w:t>
      </w:r>
      <w:r w:rsidR="006A306B">
        <w:rPr>
          <w:rFonts w:ascii="Cambria" w:hAnsi="Cambria" w:cs="Arial"/>
          <w:sz w:val="24"/>
          <w:szCs w:val="24"/>
        </w:rPr>
        <w:t>education with the Social Sciences Faculty – Psychology, Sociology, RE, Extended Project, PHSE and Careers Education.</w:t>
      </w:r>
    </w:p>
    <w:p w:rsidR="00FD36E7" w:rsidRDefault="00FD36E7" w:rsidP="00FD36E7">
      <w:pPr>
        <w:pStyle w:val="NoSpacing"/>
        <w:numPr>
          <w:ilvl w:val="0"/>
          <w:numId w:val="11"/>
        </w:numPr>
        <w:rPr>
          <w:rFonts w:ascii="Cambria" w:hAnsi="Cambria" w:cs="Arial"/>
          <w:sz w:val="24"/>
          <w:szCs w:val="24"/>
        </w:rPr>
      </w:pPr>
      <w:r>
        <w:rPr>
          <w:rFonts w:ascii="Cambria" w:hAnsi="Cambria" w:cs="Arial"/>
          <w:sz w:val="24"/>
          <w:szCs w:val="24"/>
        </w:rPr>
        <w:t xml:space="preserve">To </w:t>
      </w:r>
      <w:r w:rsidR="006A306B">
        <w:rPr>
          <w:rFonts w:ascii="Cambria" w:hAnsi="Cambria" w:cs="Arial"/>
          <w:sz w:val="24"/>
          <w:szCs w:val="24"/>
        </w:rPr>
        <w:t>set the strategic vision for the development of the subjects taught within the faculty.</w:t>
      </w:r>
    </w:p>
    <w:p w:rsidR="006A306B" w:rsidRDefault="006A306B" w:rsidP="00FD36E7">
      <w:pPr>
        <w:pStyle w:val="NoSpacing"/>
        <w:numPr>
          <w:ilvl w:val="0"/>
          <w:numId w:val="11"/>
        </w:numPr>
        <w:rPr>
          <w:rFonts w:ascii="Cambria" w:hAnsi="Cambria" w:cs="Arial"/>
          <w:sz w:val="24"/>
          <w:szCs w:val="24"/>
        </w:rPr>
      </w:pPr>
      <w:r>
        <w:rPr>
          <w:rFonts w:ascii="Cambria" w:hAnsi="Cambria" w:cs="Arial"/>
          <w:sz w:val="24"/>
          <w:szCs w:val="24"/>
        </w:rPr>
        <w:t>To lead, manage and work with the staff who hold responsibility for each subject within the Social Sciences Faculty.</w:t>
      </w:r>
    </w:p>
    <w:p w:rsidR="006A306B" w:rsidRPr="00FD36E7" w:rsidRDefault="006A306B" w:rsidP="00FD36E7">
      <w:pPr>
        <w:pStyle w:val="NoSpacing"/>
        <w:numPr>
          <w:ilvl w:val="0"/>
          <w:numId w:val="11"/>
        </w:numPr>
        <w:rPr>
          <w:rFonts w:ascii="Cambria" w:hAnsi="Cambria" w:cs="Arial"/>
          <w:sz w:val="24"/>
          <w:szCs w:val="24"/>
        </w:rPr>
      </w:pPr>
      <w:r>
        <w:rPr>
          <w:rFonts w:ascii="Cambria" w:hAnsi="Cambria" w:cs="Arial"/>
          <w:sz w:val="24"/>
          <w:szCs w:val="24"/>
        </w:rPr>
        <w:t>To work with the SLT link with responsibility for the Social Sciences Faculty.</w:t>
      </w:r>
    </w:p>
    <w:p w:rsidR="00FD36E7" w:rsidRDefault="00FD36E7" w:rsidP="0043011D">
      <w:pPr>
        <w:pStyle w:val="NoSpacing"/>
        <w:numPr>
          <w:ilvl w:val="0"/>
          <w:numId w:val="11"/>
        </w:numPr>
        <w:rPr>
          <w:rFonts w:ascii="Cambria" w:hAnsi="Cambria" w:cs="Arial"/>
          <w:sz w:val="24"/>
          <w:szCs w:val="24"/>
        </w:rPr>
      </w:pPr>
      <w:r w:rsidRPr="006A306B">
        <w:rPr>
          <w:rFonts w:ascii="Cambria" w:hAnsi="Cambria" w:cs="Arial"/>
          <w:sz w:val="24"/>
          <w:szCs w:val="24"/>
        </w:rPr>
        <w:t>To ensure students make excellent pr</w:t>
      </w:r>
      <w:r w:rsidR="006A306B">
        <w:rPr>
          <w:rFonts w:ascii="Cambria" w:hAnsi="Cambria" w:cs="Arial"/>
          <w:sz w:val="24"/>
          <w:szCs w:val="24"/>
        </w:rPr>
        <w:t>ogress from their entry points.</w:t>
      </w:r>
    </w:p>
    <w:p w:rsidR="006A306B" w:rsidRPr="006A306B" w:rsidRDefault="006A306B" w:rsidP="006A306B">
      <w:pPr>
        <w:pStyle w:val="NoSpacing"/>
        <w:ind w:left="720"/>
        <w:rPr>
          <w:rFonts w:ascii="Cambria" w:hAnsi="Cambria" w:cs="Arial"/>
          <w:sz w:val="24"/>
          <w:szCs w:val="24"/>
        </w:rPr>
      </w:pPr>
    </w:p>
    <w:p w:rsidR="008F2001" w:rsidRDefault="006A306B" w:rsidP="008F2001">
      <w:pPr>
        <w:pStyle w:val="NoSpacing"/>
        <w:rPr>
          <w:rFonts w:ascii="Cambria" w:hAnsi="Cambria" w:cs="Arial"/>
          <w:b/>
          <w:sz w:val="24"/>
          <w:szCs w:val="24"/>
        </w:rPr>
      </w:pPr>
      <w:r>
        <w:rPr>
          <w:rFonts w:ascii="Cambria" w:hAnsi="Cambria" w:cs="Arial"/>
          <w:b/>
          <w:sz w:val="24"/>
          <w:szCs w:val="24"/>
        </w:rPr>
        <w:t>The role will include:</w:t>
      </w:r>
    </w:p>
    <w:p w:rsidR="006A306B" w:rsidRDefault="006A306B" w:rsidP="008F2001">
      <w:pPr>
        <w:pStyle w:val="NoSpacing"/>
        <w:rPr>
          <w:rFonts w:ascii="Cambria" w:hAnsi="Cambria" w:cs="Arial"/>
          <w:sz w:val="24"/>
          <w:szCs w:val="24"/>
        </w:rPr>
      </w:pPr>
    </w:p>
    <w:p w:rsidR="008F2001" w:rsidRDefault="008F2001" w:rsidP="008F2001">
      <w:pPr>
        <w:pStyle w:val="NoSpacing"/>
        <w:numPr>
          <w:ilvl w:val="0"/>
          <w:numId w:val="9"/>
        </w:numPr>
        <w:rPr>
          <w:rFonts w:ascii="Cambria" w:hAnsi="Cambria" w:cs="Arial"/>
          <w:sz w:val="24"/>
          <w:szCs w:val="24"/>
        </w:rPr>
      </w:pPr>
      <w:r>
        <w:rPr>
          <w:rFonts w:ascii="Cambria" w:hAnsi="Cambria" w:cs="Arial"/>
          <w:sz w:val="24"/>
          <w:szCs w:val="24"/>
        </w:rPr>
        <w:t xml:space="preserve">To monitor the quality of </w:t>
      </w:r>
      <w:r w:rsidR="006A306B">
        <w:rPr>
          <w:rFonts w:ascii="Cambria" w:hAnsi="Cambria" w:cs="Arial"/>
          <w:sz w:val="24"/>
          <w:szCs w:val="24"/>
        </w:rPr>
        <w:t>teaching within the Faculty.</w:t>
      </w:r>
    </w:p>
    <w:p w:rsidR="008F2001" w:rsidRPr="006A306B" w:rsidRDefault="008F2001" w:rsidP="006A306B">
      <w:pPr>
        <w:pStyle w:val="NoSpacing"/>
        <w:numPr>
          <w:ilvl w:val="0"/>
          <w:numId w:val="9"/>
        </w:numPr>
        <w:rPr>
          <w:rFonts w:ascii="Cambria" w:hAnsi="Cambria" w:cs="Arial"/>
          <w:sz w:val="24"/>
          <w:szCs w:val="24"/>
        </w:rPr>
      </w:pPr>
      <w:r>
        <w:rPr>
          <w:rFonts w:ascii="Cambria" w:hAnsi="Cambria" w:cs="Arial"/>
          <w:sz w:val="24"/>
          <w:szCs w:val="24"/>
        </w:rPr>
        <w:t>To oversee the curriculum and ensure the provision is suitable and balanced</w:t>
      </w:r>
      <w:r w:rsidR="006A306B">
        <w:rPr>
          <w:rFonts w:ascii="Cambria" w:hAnsi="Cambria" w:cs="Arial"/>
          <w:sz w:val="24"/>
          <w:szCs w:val="24"/>
        </w:rPr>
        <w:t>.</w:t>
      </w:r>
      <w:r w:rsidRPr="006A306B">
        <w:rPr>
          <w:rFonts w:ascii="Cambria" w:hAnsi="Cambria" w:cs="Arial"/>
          <w:sz w:val="24"/>
          <w:szCs w:val="24"/>
        </w:rPr>
        <w:t xml:space="preserve"> </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complete data analysis on progress reviews and present findings to the</w:t>
      </w:r>
      <w:r w:rsidR="006A306B">
        <w:rPr>
          <w:rFonts w:ascii="Cambria" w:hAnsi="Cambria" w:cs="Arial"/>
          <w:sz w:val="24"/>
          <w:szCs w:val="24"/>
        </w:rPr>
        <w:t xml:space="preserve"> Assistant</w:t>
      </w:r>
      <w:r>
        <w:rPr>
          <w:rFonts w:ascii="Cambria" w:hAnsi="Cambria" w:cs="Arial"/>
          <w:sz w:val="24"/>
          <w:szCs w:val="24"/>
        </w:rPr>
        <w:t xml:space="preserve"> </w:t>
      </w:r>
      <w:r w:rsidR="006A306B">
        <w:rPr>
          <w:rFonts w:ascii="Cambria" w:hAnsi="Cambria" w:cs="Arial"/>
          <w:sz w:val="24"/>
          <w:szCs w:val="24"/>
        </w:rPr>
        <w:t>H</w:t>
      </w:r>
      <w:r>
        <w:rPr>
          <w:rFonts w:ascii="Cambria" w:hAnsi="Cambria" w:cs="Arial"/>
          <w:sz w:val="24"/>
          <w:szCs w:val="24"/>
        </w:rPr>
        <w:t>eadteacher.</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use assessment data to inform an analysis of individual student progress, collective progress across subjects and key groups and each year group as a whole.</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plan and take appropriate action resulting from progress review analysis.</w:t>
      </w:r>
    </w:p>
    <w:p w:rsidR="008F2001" w:rsidRPr="006A306B" w:rsidRDefault="008F2001" w:rsidP="009964C5">
      <w:pPr>
        <w:pStyle w:val="ListParagraph"/>
        <w:numPr>
          <w:ilvl w:val="0"/>
          <w:numId w:val="9"/>
        </w:numPr>
        <w:spacing w:after="0" w:line="240" w:lineRule="auto"/>
        <w:rPr>
          <w:rFonts w:ascii="Cambria" w:hAnsi="Cambria" w:cs="Arial"/>
          <w:sz w:val="24"/>
          <w:szCs w:val="24"/>
        </w:rPr>
      </w:pPr>
      <w:r w:rsidRPr="006A306B">
        <w:rPr>
          <w:rFonts w:ascii="Cambria" w:hAnsi="Cambria" w:cs="Arial"/>
          <w:sz w:val="24"/>
          <w:szCs w:val="24"/>
        </w:rPr>
        <w:t xml:space="preserve">To identify </w:t>
      </w:r>
      <w:r w:rsidR="006A306B">
        <w:rPr>
          <w:rFonts w:ascii="Cambria" w:hAnsi="Cambria" w:cs="Arial"/>
          <w:sz w:val="24"/>
          <w:szCs w:val="24"/>
        </w:rPr>
        <w:t xml:space="preserve">any </w:t>
      </w:r>
      <w:r w:rsidRPr="006A306B">
        <w:rPr>
          <w:rFonts w:ascii="Cambria" w:hAnsi="Cambria" w:cs="Arial"/>
          <w:sz w:val="24"/>
          <w:szCs w:val="24"/>
        </w:rPr>
        <w:t>underachievement with a view to establishing and coordinating improvement strategies</w:t>
      </w:r>
      <w:r w:rsidR="006A306B">
        <w:rPr>
          <w:rFonts w:ascii="Cambria" w:hAnsi="Cambria" w:cs="Arial"/>
          <w:sz w:val="24"/>
          <w:szCs w:val="24"/>
        </w:rPr>
        <w:t>.</w:t>
      </w:r>
      <w:r w:rsidRPr="006A306B">
        <w:rPr>
          <w:rFonts w:ascii="Cambria" w:hAnsi="Cambria" w:cs="Arial"/>
          <w:sz w:val="24"/>
          <w:szCs w:val="24"/>
        </w:rPr>
        <w:t xml:space="preserve"> </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 xml:space="preserve">To monitor the effectiveness of improvement strategies and liaise directly with the </w:t>
      </w:r>
      <w:r w:rsidR="006A306B">
        <w:rPr>
          <w:rFonts w:ascii="Cambria" w:hAnsi="Cambria" w:cs="Arial"/>
          <w:sz w:val="24"/>
          <w:szCs w:val="24"/>
        </w:rPr>
        <w:t>Assistant Headteacher.</w:t>
      </w:r>
    </w:p>
    <w:p w:rsidR="008F2001" w:rsidRDefault="008F2001" w:rsidP="008F2001">
      <w:pPr>
        <w:pStyle w:val="ListParagraph"/>
        <w:numPr>
          <w:ilvl w:val="0"/>
          <w:numId w:val="9"/>
        </w:numPr>
        <w:spacing w:after="0" w:line="240" w:lineRule="auto"/>
        <w:rPr>
          <w:rFonts w:ascii="Cambria" w:hAnsi="Cambria" w:cs="Arial"/>
          <w:sz w:val="24"/>
          <w:szCs w:val="24"/>
        </w:rPr>
      </w:pPr>
      <w:r>
        <w:rPr>
          <w:rFonts w:ascii="Cambria" w:hAnsi="Cambria" w:cs="Arial"/>
          <w:sz w:val="24"/>
          <w:szCs w:val="24"/>
        </w:rPr>
        <w:t>To liaise with key staff, for example the Assistant Headteachers, SENDCO and the Exams Manager regarding achievement and exam support.</w:t>
      </w:r>
    </w:p>
    <w:p w:rsidR="006A306B" w:rsidRPr="006A306B" w:rsidRDefault="006A306B" w:rsidP="006A306B">
      <w:pPr>
        <w:pStyle w:val="ListParagraph"/>
        <w:numPr>
          <w:ilvl w:val="0"/>
          <w:numId w:val="9"/>
        </w:numPr>
        <w:rPr>
          <w:rFonts w:ascii="Cambria" w:hAnsi="Cambria" w:cs="Arial"/>
          <w:sz w:val="24"/>
          <w:szCs w:val="24"/>
        </w:rPr>
      </w:pPr>
      <w:r w:rsidRPr="006A306B">
        <w:rPr>
          <w:rFonts w:ascii="Cambria" w:hAnsi="Cambria" w:cs="Arial"/>
          <w:sz w:val="24"/>
          <w:szCs w:val="24"/>
        </w:rPr>
        <w:t>To ensure the effective operation of the self-evaluation and planning/improvement cycle.</w:t>
      </w:r>
    </w:p>
    <w:p w:rsidR="006D7F32" w:rsidRDefault="006D7F32" w:rsidP="00104A8C">
      <w:pPr>
        <w:rPr>
          <w:rFonts w:ascii="Cambria" w:hAnsi="Cambria" w:cs="Arial"/>
          <w:b/>
          <w:sz w:val="24"/>
          <w:szCs w:val="24"/>
        </w:rPr>
      </w:pPr>
    </w:p>
    <w:p w:rsidR="006D7F32" w:rsidRDefault="006D7F32" w:rsidP="00104A8C">
      <w:pPr>
        <w:rPr>
          <w:rFonts w:ascii="Cambria" w:hAnsi="Cambria" w:cs="Arial"/>
          <w:b/>
          <w:sz w:val="24"/>
          <w:szCs w:val="24"/>
        </w:rPr>
      </w:pPr>
    </w:p>
    <w:p w:rsidR="00104A8C" w:rsidRPr="00B062C2" w:rsidRDefault="00104A8C" w:rsidP="00104A8C">
      <w:pPr>
        <w:rPr>
          <w:rFonts w:ascii="Cambria" w:hAnsi="Cambria" w:cs="Arial"/>
          <w:b/>
          <w:sz w:val="24"/>
          <w:szCs w:val="24"/>
        </w:rPr>
      </w:pPr>
      <w:r w:rsidRPr="00B062C2">
        <w:rPr>
          <w:rFonts w:ascii="Cambria" w:hAnsi="Cambria" w:cs="Arial"/>
          <w:b/>
          <w:sz w:val="24"/>
          <w:szCs w:val="24"/>
        </w:rPr>
        <w:lastRenderedPageBreak/>
        <w:t>Operational / Strategic Planning</w:t>
      </w:r>
      <w:r w:rsidR="00B062C2">
        <w:rPr>
          <w:rFonts w:ascii="Cambria" w:hAnsi="Cambria" w:cs="Arial"/>
          <w:b/>
          <w:sz w:val="24"/>
          <w:szCs w:val="24"/>
        </w:rPr>
        <w:t>:</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To </w:t>
      </w:r>
      <w:r w:rsidR="008774A5">
        <w:rPr>
          <w:rFonts w:ascii="Cambria" w:hAnsi="Cambria" w:cs="Arial"/>
          <w:sz w:val="24"/>
          <w:szCs w:val="24"/>
        </w:rPr>
        <w:t>take overall responsibility for</w:t>
      </w:r>
      <w:r w:rsidRPr="00B062C2">
        <w:rPr>
          <w:rFonts w:ascii="Cambria" w:hAnsi="Cambria" w:cs="Arial"/>
          <w:sz w:val="24"/>
          <w:szCs w:val="24"/>
        </w:rPr>
        <w:t xml:space="preserve"> the development of appropriate syllabuses, resources, schemes of work, marking policies, assessment and teaching and learning strategies in the department</w:t>
      </w:r>
      <w:r w:rsidR="008774A5">
        <w:rPr>
          <w:rFonts w:ascii="Cambria" w:hAnsi="Cambria" w:cs="Arial"/>
          <w:sz w:val="24"/>
          <w:szCs w:val="24"/>
        </w:rPr>
        <w:t>s</w:t>
      </w:r>
      <w:r w:rsidRPr="00B062C2">
        <w:rPr>
          <w:rFonts w:ascii="Cambria" w:hAnsi="Cambria" w:cs="Arial"/>
          <w:sz w:val="24"/>
          <w:szCs w:val="24"/>
        </w:rPr>
        <w:t>.</w:t>
      </w:r>
    </w:p>
    <w:p w:rsidR="00104A8C" w:rsidRPr="00B062C2" w:rsidRDefault="008774A5"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To </w:t>
      </w:r>
      <w:r>
        <w:rPr>
          <w:rFonts w:ascii="Cambria" w:hAnsi="Cambria" w:cs="Arial"/>
          <w:sz w:val="24"/>
          <w:szCs w:val="24"/>
        </w:rPr>
        <w:t>take overall responsibility for</w:t>
      </w:r>
      <w:r w:rsidRPr="00B062C2">
        <w:rPr>
          <w:rFonts w:ascii="Cambria" w:hAnsi="Cambria" w:cs="Arial"/>
          <w:sz w:val="24"/>
          <w:szCs w:val="24"/>
        </w:rPr>
        <w:t xml:space="preserve"> </w:t>
      </w:r>
      <w:r>
        <w:rPr>
          <w:rFonts w:ascii="Cambria" w:hAnsi="Cambria" w:cs="Arial"/>
          <w:sz w:val="24"/>
          <w:szCs w:val="24"/>
        </w:rPr>
        <w:t>t</w:t>
      </w:r>
      <w:r w:rsidR="00104A8C" w:rsidRPr="00B062C2">
        <w:rPr>
          <w:rFonts w:ascii="Cambria" w:hAnsi="Cambria" w:cs="Arial"/>
          <w:sz w:val="24"/>
          <w:szCs w:val="24"/>
        </w:rPr>
        <w:t>he day-to-day management, control and operation of course provision with the department</w:t>
      </w:r>
      <w:r>
        <w:rPr>
          <w:rFonts w:ascii="Cambria" w:hAnsi="Cambria" w:cs="Arial"/>
          <w:sz w:val="24"/>
          <w:szCs w:val="24"/>
        </w:rPr>
        <w:t>s</w:t>
      </w:r>
      <w:r w:rsidR="00104A8C" w:rsidRPr="00B062C2">
        <w:rPr>
          <w:rFonts w:ascii="Cambria" w:hAnsi="Cambria" w:cs="Arial"/>
          <w:sz w:val="24"/>
          <w:szCs w:val="24"/>
        </w:rPr>
        <w:t>, including effective deployment of staff and physical resources.</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To actively monitor and follow up student progress.</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To implement School Policies and Procedures, e.g. Assessment, Literacy, Health and Safety.</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To work with colleagues </w:t>
      </w:r>
      <w:r w:rsidR="008774A5">
        <w:rPr>
          <w:rFonts w:ascii="Cambria" w:hAnsi="Cambria" w:cs="Arial"/>
          <w:sz w:val="24"/>
          <w:szCs w:val="24"/>
        </w:rPr>
        <w:t xml:space="preserve">in the relevant departments </w:t>
      </w:r>
      <w:r w:rsidRPr="00B062C2">
        <w:rPr>
          <w:rFonts w:ascii="Cambria" w:hAnsi="Cambria" w:cs="Arial"/>
          <w:sz w:val="24"/>
          <w:szCs w:val="24"/>
        </w:rPr>
        <w:t>to formulate aims, objectives and strategic plans which have coherence and relevance to the needs of students and to the aims, objectives and plans of the School.</w:t>
      </w:r>
    </w:p>
    <w:p w:rsidR="00104A8C" w:rsidRPr="00B062C2" w:rsidRDefault="008774A5"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To </w:t>
      </w:r>
      <w:r>
        <w:rPr>
          <w:rFonts w:ascii="Cambria" w:hAnsi="Cambria" w:cs="Arial"/>
          <w:sz w:val="24"/>
          <w:szCs w:val="24"/>
        </w:rPr>
        <w:t>take overall responsibility for</w:t>
      </w:r>
      <w:r w:rsidRPr="00B062C2">
        <w:rPr>
          <w:rFonts w:ascii="Cambria" w:hAnsi="Cambria" w:cs="Arial"/>
          <w:sz w:val="24"/>
          <w:szCs w:val="24"/>
        </w:rPr>
        <w:t xml:space="preserve"> </w:t>
      </w:r>
      <w:r w:rsidR="00104A8C" w:rsidRPr="00B062C2">
        <w:rPr>
          <w:rFonts w:ascii="Cambria" w:hAnsi="Cambria" w:cs="Arial"/>
          <w:sz w:val="24"/>
          <w:szCs w:val="24"/>
        </w:rPr>
        <w:t>the business planning function of the department</w:t>
      </w:r>
      <w:r>
        <w:rPr>
          <w:rFonts w:ascii="Cambria" w:hAnsi="Cambria" w:cs="Arial"/>
          <w:sz w:val="24"/>
          <w:szCs w:val="24"/>
        </w:rPr>
        <w:t>s</w:t>
      </w:r>
      <w:r w:rsidR="00104A8C" w:rsidRPr="00B062C2">
        <w:rPr>
          <w:rFonts w:ascii="Cambria" w:hAnsi="Cambria" w:cs="Arial"/>
          <w:sz w:val="24"/>
          <w:szCs w:val="24"/>
        </w:rPr>
        <w:t>, and to ensure that the planning activities of the department</w:t>
      </w:r>
      <w:r>
        <w:rPr>
          <w:rFonts w:ascii="Cambria" w:hAnsi="Cambria" w:cs="Arial"/>
          <w:sz w:val="24"/>
          <w:szCs w:val="24"/>
        </w:rPr>
        <w:t>s</w:t>
      </w:r>
      <w:r w:rsidR="00104A8C" w:rsidRPr="00B062C2">
        <w:rPr>
          <w:rFonts w:ascii="Cambria" w:hAnsi="Cambria" w:cs="Arial"/>
          <w:sz w:val="24"/>
          <w:szCs w:val="24"/>
        </w:rPr>
        <w:t xml:space="preserve"> reflect the needs of the students within the subject area</w:t>
      </w:r>
      <w:r>
        <w:rPr>
          <w:rFonts w:ascii="Cambria" w:hAnsi="Cambria" w:cs="Arial"/>
          <w:sz w:val="24"/>
          <w:szCs w:val="24"/>
        </w:rPr>
        <w:t>s</w:t>
      </w:r>
      <w:r w:rsidR="00104A8C" w:rsidRPr="00B062C2">
        <w:rPr>
          <w:rFonts w:ascii="Cambria" w:hAnsi="Cambria" w:cs="Arial"/>
          <w:sz w:val="24"/>
          <w:szCs w:val="24"/>
        </w:rPr>
        <w:t>, the school development plan, the departmental development plan</w:t>
      </w:r>
      <w:r>
        <w:rPr>
          <w:rFonts w:ascii="Cambria" w:hAnsi="Cambria" w:cs="Arial"/>
          <w:sz w:val="24"/>
          <w:szCs w:val="24"/>
        </w:rPr>
        <w:t>s</w:t>
      </w:r>
      <w:r w:rsidR="00104A8C" w:rsidRPr="00B062C2">
        <w:rPr>
          <w:rFonts w:ascii="Cambria" w:hAnsi="Cambria" w:cs="Arial"/>
          <w:sz w:val="24"/>
          <w:szCs w:val="24"/>
        </w:rPr>
        <w:t xml:space="preserve"> and the aims and objectives of the School.</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To ensure that the work in the curriculum area</w:t>
      </w:r>
      <w:r w:rsidR="008774A5">
        <w:rPr>
          <w:rFonts w:ascii="Cambria" w:hAnsi="Cambria" w:cs="Arial"/>
          <w:sz w:val="24"/>
          <w:szCs w:val="24"/>
        </w:rPr>
        <w:t>s</w:t>
      </w:r>
      <w:r w:rsidRPr="00B062C2">
        <w:rPr>
          <w:rFonts w:ascii="Cambria" w:hAnsi="Cambria" w:cs="Arial"/>
          <w:sz w:val="24"/>
          <w:szCs w:val="24"/>
        </w:rPr>
        <w:t xml:space="preserve"> fully reflects the School’s distinctive ethos and mission.</w:t>
      </w:r>
    </w:p>
    <w:p w:rsidR="00104A8C" w:rsidRPr="00B062C2" w:rsidRDefault="00104A8C" w:rsidP="00104A8C">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In accordance with whole-school ICT policy, to </w:t>
      </w:r>
      <w:r w:rsidR="008774A5">
        <w:rPr>
          <w:rFonts w:ascii="Cambria" w:hAnsi="Cambria" w:cs="Arial"/>
          <w:sz w:val="24"/>
          <w:szCs w:val="24"/>
        </w:rPr>
        <w:t>take overall responsibility for</w:t>
      </w:r>
      <w:r w:rsidR="008774A5" w:rsidRPr="00B062C2">
        <w:rPr>
          <w:rFonts w:ascii="Cambria" w:hAnsi="Cambria" w:cs="Arial"/>
          <w:sz w:val="24"/>
          <w:szCs w:val="24"/>
        </w:rPr>
        <w:t xml:space="preserve"> </w:t>
      </w:r>
      <w:r w:rsidRPr="00B062C2">
        <w:rPr>
          <w:rFonts w:ascii="Cambria" w:hAnsi="Cambria" w:cs="Arial"/>
          <w:sz w:val="24"/>
          <w:szCs w:val="24"/>
        </w:rPr>
        <w:t>the</w:t>
      </w:r>
      <w:r w:rsidR="008774A5">
        <w:rPr>
          <w:rFonts w:ascii="Cambria" w:hAnsi="Cambria" w:cs="Arial"/>
          <w:sz w:val="24"/>
          <w:szCs w:val="24"/>
        </w:rPr>
        <w:t xml:space="preserve"> </w:t>
      </w:r>
      <w:r w:rsidRPr="00B062C2">
        <w:rPr>
          <w:rFonts w:ascii="Cambria" w:hAnsi="Cambria" w:cs="Arial"/>
          <w:sz w:val="24"/>
          <w:szCs w:val="24"/>
        </w:rPr>
        <w:t>application of ICT in the subject</w:t>
      </w:r>
      <w:r w:rsidR="008774A5">
        <w:rPr>
          <w:rFonts w:ascii="Cambria" w:hAnsi="Cambria" w:cs="Arial"/>
          <w:sz w:val="24"/>
          <w:szCs w:val="24"/>
        </w:rPr>
        <w:t>s</w:t>
      </w:r>
      <w:r w:rsidRPr="00B062C2">
        <w:rPr>
          <w:rFonts w:ascii="Cambria" w:hAnsi="Cambria" w:cs="Arial"/>
          <w:sz w:val="24"/>
          <w:szCs w:val="24"/>
        </w:rPr>
        <w:t>.</w:t>
      </w:r>
    </w:p>
    <w:p w:rsidR="00104A8C" w:rsidRPr="00B062C2" w:rsidRDefault="00104A8C" w:rsidP="008E28A1">
      <w:pPr>
        <w:numPr>
          <w:ilvl w:val="0"/>
          <w:numId w:val="13"/>
        </w:numPr>
        <w:spacing w:after="0" w:line="240" w:lineRule="auto"/>
        <w:rPr>
          <w:rFonts w:ascii="Cambria" w:hAnsi="Cambria" w:cs="Arial"/>
          <w:sz w:val="24"/>
          <w:szCs w:val="24"/>
        </w:rPr>
      </w:pPr>
      <w:r w:rsidRPr="00B062C2">
        <w:rPr>
          <w:rFonts w:ascii="Cambria" w:hAnsi="Cambria" w:cs="Arial"/>
          <w:sz w:val="24"/>
          <w:szCs w:val="24"/>
        </w:rPr>
        <w:t xml:space="preserve">To </w:t>
      </w:r>
      <w:r w:rsidR="008774A5">
        <w:rPr>
          <w:rFonts w:ascii="Cambria" w:hAnsi="Cambria" w:cs="Arial"/>
          <w:sz w:val="24"/>
          <w:szCs w:val="24"/>
        </w:rPr>
        <w:t xml:space="preserve">work with Heads of Departments to </w:t>
      </w:r>
      <w:r w:rsidRPr="00B062C2">
        <w:rPr>
          <w:rFonts w:ascii="Cambria" w:hAnsi="Cambria" w:cs="Arial"/>
          <w:sz w:val="24"/>
          <w:szCs w:val="24"/>
        </w:rPr>
        <w:t>ensure that Health and Safety policies and practices, including Risk Assessments, throughout the Department</w:t>
      </w:r>
      <w:r w:rsidR="008774A5">
        <w:rPr>
          <w:rFonts w:ascii="Cambria" w:hAnsi="Cambria" w:cs="Arial"/>
          <w:sz w:val="24"/>
          <w:szCs w:val="24"/>
        </w:rPr>
        <w:t>s</w:t>
      </w:r>
      <w:r w:rsidR="00195354" w:rsidRPr="00B062C2">
        <w:rPr>
          <w:rFonts w:ascii="Cambria" w:hAnsi="Cambria" w:cs="Arial"/>
          <w:sz w:val="24"/>
          <w:szCs w:val="24"/>
        </w:rPr>
        <w:t xml:space="preserve"> </w:t>
      </w:r>
      <w:r w:rsidRPr="00B062C2">
        <w:rPr>
          <w:rFonts w:ascii="Cambria" w:hAnsi="Cambria" w:cs="Arial"/>
          <w:sz w:val="24"/>
          <w:szCs w:val="24"/>
        </w:rPr>
        <w:t>are in line with national requirements and are updated where necessary.</w:t>
      </w:r>
    </w:p>
    <w:p w:rsidR="006A306B" w:rsidRPr="00B062C2" w:rsidRDefault="006A306B" w:rsidP="00B062C2">
      <w:pPr>
        <w:spacing w:after="0" w:line="240" w:lineRule="auto"/>
        <w:rPr>
          <w:rFonts w:ascii="Cambria" w:hAnsi="Cambria" w:cs="Arial"/>
          <w:sz w:val="24"/>
          <w:szCs w:val="24"/>
        </w:rPr>
      </w:pPr>
    </w:p>
    <w:p w:rsidR="008F2001" w:rsidRPr="005C4B0A" w:rsidRDefault="008F2001" w:rsidP="008F2001">
      <w:pPr>
        <w:pStyle w:val="NoSpacing"/>
        <w:rPr>
          <w:rFonts w:ascii="Cambria" w:hAnsi="Cambria" w:cs="Arial"/>
          <w:sz w:val="24"/>
          <w:szCs w:val="24"/>
        </w:rPr>
      </w:pPr>
      <w:r w:rsidRPr="005C4B0A">
        <w:rPr>
          <w:rFonts w:ascii="Cambria" w:hAnsi="Cambria" w:cs="Arial"/>
          <w:sz w:val="24"/>
          <w:szCs w:val="24"/>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B062C2" w:rsidRDefault="00B062C2" w:rsidP="008F2001">
      <w:pPr>
        <w:pStyle w:val="NoSpacing"/>
        <w:rPr>
          <w:rFonts w:ascii="Cambria" w:hAnsi="Cambria" w:cs="Arial"/>
          <w:b/>
          <w:sz w:val="24"/>
          <w:szCs w:val="24"/>
        </w:rPr>
      </w:pPr>
    </w:p>
    <w:p w:rsidR="008F2001" w:rsidRPr="000A2510" w:rsidRDefault="008F2001" w:rsidP="008F2001">
      <w:pPr>
        <w:pStyle w:val="NoSpacing"/>
        <w:rPr>
          <w:rFonts w:ascii="Cambria" w:hAnsi="Cambria" w:cs="Arial"/>
          <w:b/>
          <w:sz w:val="24"/>
          <w:szCs w:val="24"/>
        </w:rPr>
      </w:pPr>
      <w:r w:rsidRPr="000A2510">
        <w:rPr>
          <w:rFonts w:ascii="Cambria" w:hAnsi="Cambria" w:cs="Arial"/>
          <w:b/>
          <w:sz w:val="24"/>
          <w:szCs w:val="24"/>
        </w:rPr>
        <w:t>General</w:t>
      </w:r>
      <w:r w:rsidR="000A2510">
        <w:rPr>
          <w:rFonts w:ascii="Cambria" w:hAnsi="Cambria" w:cs="Arial"/>
          <w:b/>
          <w:sz w:val="24"/>
          <w:szCs w:val="24"/>
        </w:rPr>
        <w:t>:</w:t>
      </w:r>
    </w:p>
    <w:p w:rsidR="008F2001" w:rsidRPr="005C4B0A" w:rsidRDefault="008F2001" w:rsidP="008F2001">
      <w:pPr>
        <w:pStyle w:val="NoSpacing"/>
        <w:rPr>
          <w:rFonts w:ascii="Cambria" w:hAnsi="Cambria" w:cs="Arial"/>
          <w:sz w:val="24"/>
          <w:szCs w:val="24"/>
        </w:rPr>
      </w:pP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You will be expected to carry out the professional duties of a teacher as                               outlined in the School Teacher’s Pay and Conditions document currently                                             in operation, or any subsequent legislation.</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Take part in the school’s appraisal system. </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Enhanced DBS check.</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 Strong commitment to furthering equalities in both service delivery and </w:t>
      </w:r>
      <w:r w:rsidRPr="005C4B0A">
        <w:rPr>
          <w:rFonts w:ascii="Cambria" w:hAnsi="Cambria" w:cs="Arial"/>
          <w:sz w:val="24"/>
          <w:szCs w:val="24"/>
        </w:rPr>
        <w:tab/>
        <w:t xml:space="preserve">   employment practice. </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You must promote and safeguard the welfare of children, young and </w:t>
      </w:r>
      <w:r w:rsidRPr="005C4B0A">
        <w:rPr>
          <w:rFonts w:ascii="Cambria" w:hAnsi="Cambria" w:cs="Arial"/>
          <w:sz w:val="24"/>
          <w:szCs w:val="24"/>
        </w:rPr>
        <w:tab/>
      </w:r>
      <w:r w:rsidRPr="005C4B0A">
        <w:rPr>
          <w:rFonts w:ascii="Cambria" w:hAnsi="Cambria" w:cs="Arial"/>
          <w:sz w:val="24"/>
          <w:szCs w:val="24"/>
        </w:rPr>
        <w:tab/>
        <w:t xml:space="preserve">   vulnerable people that you are responsible for or come into contact with and be fully compliant with the school’s safeguarding policy.</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Play a full part in the life of the school community, supporting its distinctive </w:t>
      </w:r>
      <w:r w:rsidRPr="005C4B0A">
        <w:rPr>
          <w:rFonts w:ascii="Cambria" w:hAnsi="Cambria" w:cs="Arial"/>
          <w:sz w:val="24"/>
          <w:szCs w:val="24"/>
        </w:rPr>
        <w:tab/>
      </w:r>
      <w:r w:rsidRPr="005C4B0A">
        <w:rPr>
          <w:rFonts w:ascii="Cambria" w:hAnsi="Cambria" w:cs="Arial"/>
          <w:sz w:val="24"/>
          <w:szCs w:val="24"/>
        </w:rPr>
        <w:tab/>
        <w:t xml:space="preserve">   ethos and representing the school in a professional and positive light at all </w:t>
      </w:r>
      <w:r w:rsidRPr="005C4B0A">
        <w:rPr>
          <w:rFonts w:ascii="Cambria" w:hAnsi="Cambria" w:cs="Arial"/>
          <w:sz w:val="24"/>
          <w:szCs w:val="24"/>
        </w:rPr>
        <w:tab/>
      </w:r>
      <w:r w:rsidRPr="005C4B0A">
        <w:rPr>
          <w:rFonts w:ascii="Cambria" w:hAnsi="Cambria" w:cs="Arial"/>
          <w:sz w:val="24"/>
          <w:szCs w:val="24"/>
        </w:rPr>
        <w:tab/>
        <w:t xml:space="preserve">   times and to all stakeholders.</w:t>
      </w:r>
    </w:p>
    <w:p w:rsidR="008F2001" w:rsidRPr="005C4B0A" w:rsidRDefault="008F2001" w:rsidP="008F2001">
      <w:pPr>
        <w:pStyle w:val="NoSpacing"/>
        <w:numPr>
          <w:ilvl w:val="0"/>
          <w:numId w:val="10"/>
        </w:numPr>
        <w:rPr>
          <w:rFonts w:ascii="Cambria" w:hAnsi="Cambria" w:cs="Arial"/>
          <w:sz w:val="24"/>
          <w:szCs w:val="24"/>
        </w:rPr>
      </w:pPr>
      <w:r w:rsidRPr="005C4B0A">
        <w:rPr>
          <w:rFonts w:ascii="Cambria" w:hAnsi="Cambria" w:cs="Arial"/>
          <w:sz w:val="24"/>
          <w:szCs w:val="24"/>
        </w:rPr>
        <w:t xml:space="preserve">Comply with any reasonable request from the Headteacher to undertake </w:t>
      </w:r>
      <w:r w:rsidRPr="005C4B0A">
        <w:rPr>
          <w:rFonts w:ascii="Cambria" w:hAnsi="Cambria" w:cs="Arial"/>
          <w:sz w:val="24"/>
          <w:szCs w:val="24"/>
        </w:rPr>
        <w:tab/>
      </w:r>
      <w:r w:rsidRPr="005C4B0A">
        <w:rPr>
          <w:rFonts w:ascii="Cambria" w:hAnsi="Cambria" w:cs="Arial"/>
          <w:sz w:val="24"/>
          <w:szCs w:val="24"/>
        </w:rPr>
        <w:tab/>
        <w:t xml:space="preserve">   work of a similar level that is not specified in this job description.</w:t>
      </w:r>
    </w:p>
    <w:p w:rsidR="006A306B" w:rsidRDefault="006A306B"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B062C2" w:rsidRDefault="00B062C2" w:rsidP="008F2001">
      <w:pPr>
        <w:pStyle w:val="NoSpacing"/>
        <w:rPr>
          <w:rFonts w:ascii="Cambria" w:hAnsi="Cambria" w:cs="Arial"/>
          <w:b/>
          <w:sz w:val="24"/>
          <w:szCs w:val="24"/>
        </w:rPr>
      </w:pPr>
    </w:p>
    <w:p w:rsidR="008F2001" w:rsidRPr="005C4B0A" w:rsidRDefault="00532CFF" w:rsidP="008F2001">
      <w:pPr>
        <w:pStyle w:val="NoSpacing"/>
        <w:rPr>
          <w:rFonts w:ascii="Cambria" w:hAnsi="Cambria" w:cs="Arial"/>
          <w:b/>
          <w:sz w:val="24"/>
          <w:szCs w:val="24"/>
        </w:rPr>
      </w:pPr>
      <w:r w:rsidRPr="00532CFF">
        <w:rPr>
          <w:rFonts w:ascii="Cambria" w:hAnsi="Cambria" w:cs="Arial"/>
          <w:b/>
          <w:sz w:val="24"/>
          <w:szCs w:val="24"/>
        </w:rPr>
        <w:t>Head of</w:t>
      </w:r>
      <w:r w:rsidR="006A306B">
        <w:rPr>
          <w:rFonts w:ascii="Cambria" w:hAnsi="Cambria" w:cs="Arial"/>
          <w:b/>
          <w:sz w:val="24"/>
          <w:szCs w:val="24"/>
        </w:rPr>
        <w:t xml:space="preserve"> Social Sciences Faculty</w:t>
      </w:r>
      <w:r w:rsidRPr="00532CFF">
        <w:rPr>
          <w:rFonts w:ascii="Cambria" w:hAnsi="Cambria" w:cs="Arial"/>
          <w:b/>
          <w:sz w:val="24"/>
          <w:szCs w:val="24"/>
        </w:rPr>
        <w:t>: Person Specification</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p>
    <w:p w:rsidR="008F2001" w:rsidRPr="005C4B0A" w:rsidRDefault="008F2001" w:rsidP="008F2001">
      <w:pPr>
        <w:pStyle w:val="NoSpacing"/>
        <w:rPr>
          <w:rFonts w:ascii="Cambria" w:hAnsi="Cambria" w:cs="Arial"/>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2055"/>
        <w:gridCol w:w="2056"/>
      </w:tblGrid>
      <w:tr w:rsidR="008F2001" w:rsidRPr="005C4B0A" w:rsidTr="00B062C2">
        <w:tc>
          <w:tcPr>
            <w:tcW w:w="5665"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CRITERIA            </w:t>
            </w:r>
          </w:p>
        </w:tc>
        <w:tc>
          <w:tcPr>
            <w:tcW w:w="2055"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ESSENTIAL          </w:t>
            </w:r>
          </w:p>
        </w:tc>
        <w:tc>
          <w:tcPr>
            <w:tcW w:w="2056" w:type="dxa"/>
            <w:shd w:val="clear" w:color="auto" w:fill="auto"/>
          </w:tcPr>
          <w:p w:rsidR="008F2001" w:rsidRPr="005C4B0A" w:rsidRDefault="008F2001" w:rsidP="00700073">
            <w:pPr>
              <w:rPr>
                <w:rFonts w:ascii="Cambria" w:hAnsi="Cambria" w:cs="Arial"/>
                <w:sz w:val="24"/>
                <w:szCs w:val="24"/>
              </w:rPr>
            </w:pPr>
          </w:p>
          <w:p w:rsidR="008F2001" w:rsidRPr="005C4B0A" w:rsidRDefault="008F2001" w:rsidP="00700073">
            <w:pPr>
              <w:rPr>
                <w:rFonts w:ascii="Cambria" w:hAnsi="Cambria" w:cs="Arial"/>
                <w:b/>
                <w:sz w:val="24"/>
                <w:szCs w:val="24"/>
              </w:rPr>
            </w:pPr>
            <w:r w:rsidRPr="005C4B0A">
              <w:rPr>
                <w:rFonts w:ascii="Cambria" w:hAnsi="Cambria" w:cs="Arial"/>
                <w:b/>
                <w:sz w:val="24"/>
                <w:szCs w:val="24"/>
              </w:rPr>
              <w:t xml:space="preserve">       DESIRABLE</w:t>
            </w:r>
          </w:p>
        </w:tc>
      </w:tr>
      <w:tr w:rsidR="008F2001" w:rsidRPr="005C4B0A" w:rsidTr="00B062C2">
        <w:tc>
          <w:tcPr>
            <w:tcW w:w="5665" w:type="dxa"/>
            <w:shd w:val="clear" w:color="auto" w:fill="auto"/>
          </w:tcPr>
          <w:p w:rsidR="008F2001" w:rsidRPr="00532CFF" w:rsidRDefault="008F2001" w:rsidP="00700073">
            <w:pPr>
              <w:rPr>
                <w:rFonts w:ascii="Cambria" w:hAnsi="Cambria" w:cs="Arial"/>
                <w:sz w:val="24"/>
                <w:szCs w:val="24"/>
              </w:rPr>
            </w:pPr>
            <w:r w:rsidRPr="00532CFF">
              <w:rPr>
                <w:rFonts w:ascii="Cambria" w:hAnsi="Cambria" w:cs="Arial"/>
                <w:sz w:val="24"/>
                <w:szCs w:val="24"/>
              </w:rPr>
              <w:t xml:space="preserve">1.  Graduate </w:t>
            </w:r>
          </w:p>
        </w:tc>
        <w:tc>
          <w:tcPr>
            <w:tcW w:w="2055" w:type="dxa"/>
            <w:shd w:val="clear" w:color="auto" w:fill="auto"/>
          </w:tcPr>
          <w:p w:rsidR="008F2001" w:rsidRPr="005C4B0A" w:rsidRDefault="008F2001" w:rsidP="00700073">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8F2001" w:rsidRPr="005C4B0A" w:rsidRDefault="008F2001" w:rsidP="00700073">
            <w:pPr>
              <w:rPr>
                <w:rFonts w:ascii="Cambria" w:hAnsi="Cambria" w:cs="Arial"/>
                <w:sz w:val="24"/>
                <w:szCs w:val="24"/>
              </w:rPr>
            </w:pPr>
          </w:p>
        </w:tc>
      </w:tr>
      <w:tr w:rsidR="008F2001" w:rsidRPr="005C4B0A" w:rsidTr="00B062C2">
        <w:tc>
          <w:tcPr>
            <w:tcW w:w="5665" w:type="dxa"/>
            <w:shd w:val="clear" w:color="auto" w:fill="auto"/>
          </w:tcPr>
          <w:p w:rsidR="008F2001" w:rsidRPr="00532CFF" w:rsidRDefault="008F2001" w:rsidP="00532CFF">
            <w:pPr>
              <w:rPr>
                <w:rFonts w:ascii="Cambria" w:hAnsi="Cambria" w:cs="Arial"/>
                <w:sz w:val="24"/>
                <w:szCs w:val="24"/>
              </w:rPr>
            </w:pPr>
            <w:r w:rsidRPr="00532CFF">
              <w:rPr>
                <w:rFonts w:ascii="Cambria" w:hAnsi="Cambria" w:cs="Arial"/>
                <w:sz w:val="24"/>
                <w:szCs w:val="24"/>
              </w:rPr>
              <w:t xml:space="preserve">2. Evidence of </w:t>
            </w:r>
            <w:r w:rsidR="000A2510" w:rsidRPr="00532CFF">
              <w:rPr>
                <w:rFonts w:ascii="Cambria" w:hAnsi="Cambria" w:cs="Arial"/>
                <w:sz w:val="24"/>
                <w:szCs w:val="24"/>
              </w:rPr>
              <w:t xml:space="preserve">recent and relevant </w:t>
            </w:r>
            <w:r w:rsidRPr="00532CFF">
              <w:rPr>
                <w:rFonts w:ascii="Cambria" w:hAnsi="Cambria" w:cs="Arial"/>
                <w:sz w:val="24"/>
                <w:szCs w:val="24"/>
              </w:rPr>
              <w:t>continued professional</w:t>
            </w:r>
            <w:r w:rsidR="00532CFF">
              <w:rPr>
                <w:rFonts w:ascii="Cambria" w:hAnsi="Cambria" w:cs="Arial"/>
                <w:sz w:val="24"/>
                <w:szCs w:val="24"/>
              </w:rPr>
              <w:t xml:space="preserve"> development</w:t>
            </w:r>
          </w:p>
        </w:tc>
        <w:tc>
          <w:tcPr>
            <w:tcW w:w="2055" w:type="dxa"/>
            <w:shd w:val="clear" w:color="auto" w:fill="auto"/>
          </w:tcPr>
          <w:p w:rsidR="008F2001" w:rsidRPr="005C4B0A" w:rsidRDefault="00532CFF" w:rsidP="00532CFF">
            <w:pPr>
              <w:rPr>
                <w:rFonts w:ascii="Cambria" w:hAnsi="Cambria" w:cs="Arial"/>
                <w:sz w:val="24"/>
                <w:szCs w:val="24"/>
              </w:rPr>
            </w:pPr>
            <w:r>
              <w:rPr>
                <w:rFonts w:ascii="Cambria" w:hAnsi="Cambria" w:cs="Arial"/>
                <w:sz w:val="24"/>
                <w:szCs w:val="24"/>
              </w:rPr>
              <w:t xml:space="preserve">              </w:t>
            </w:r>
            <w:r w:rsidR="008F2001" w:rsidRPr="005C4B0A">
              <w:rPr>
                <w:rFonts w:ascii="Cambria" w:hAnsi="Cambria" w:cs="Arial"/>
                <w:sz w:val="24"/>
                <w:szCs w:val="24"/>
              </w:rPr>
              <w:sym w:font="Wingdings 2" w:char="F050"/>
            </w:r>
          </w:p>
        </w:tc>
        <w:tc>
          <w:tcPr>
            <w:tcW w:w="2056" w:type="dxa"/>
            <w:shd w:val="clear" w:color="auto" w:fill="auto"/>
          </w:tcPr>
          <w:p w:rsidR="008F2001" w:rsidRPr="005C4B0A" w:rsidRDefault="008F2001" w:rsidP="00700073">
            <w:pPr>
              <w:rPr>
                <w:rFonts w:ascii="Cambria" w:hAnsi="Cambria" w:cs="Arial"/>
                <w:sz w:val="24"/>
                <w:szCs w:val="24"/>
              </w:rPr>
            </w:pPr>
          </w:p>
        </w:tc>
      </w:tr>
      <w:tr w:rsidR="008F2001" w:rsidRPr="005C4B0A" w:rsidTr="00B062C2">
        <w:tc>
          <w:tcPr>
            <w:tcW w:w="5665" w:type="dxa"/>
            <w:shd w:val="clear" w:color="auto" w:fill="auto"/>
          </w:tcPr>
          <w:p w:rsidR="008F2001" w:rsidRPr="00532CFF" w:rsidRDefault="008F2001" w:rsidP="00700073">
            <w:pPr>
              <w:rPr>
                <w:rFonts w:ascii="Cambria" w:hAnsi="Cambria" w:cs="Arial"/>
                <w:sz w:val="24"/>
                <w:szCs w:val="24"/>
              </w:rPr>
            </w:pPr>
            <w:r w:rsidRPr="00532CFF">
              <w:rPr>
                <w:rFonts w:ascii="Cambria" w:hAnsi="Cambria" w:cs="Arial"/>
                <w:sz w:val="24"/>
                <w:szCs w:val="24"/>
              </w:rPr>
              <w:t>3.   Outstanding classroom practitioner</w:t>
            </w:r>
          </w:p>
        </w:tc>
        <w:tc>
          <w:tcPr>
            <w:tcW w:w="2055" w:type="dxa"/>
            <w:shd w:val="clear" w:color="auto" w:fill="auto"/>
          </w:tcPr>
          <w:p w:rsidR="008F2001" w:rsidRPr="005C4B0A" w:rsidRDefault="008F2001" w:rsidP="00700073">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8F2001" w:rsidRPr="005C4B0A" w:rsidRDefault="008F2001" w:rsidP="00700073">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 xml:space="preserve">4. Ability to teach </w:t>
            </w:r>
            <w:r w:rsidR="00532CFF">
              <w:rPr>
                <w:rFonts w:ascii="Cambria" w:hAnsi="Cambria" w:cs="Arial"/>
                <w:sz w:val="24"/>
                <w:szCs w:val="24"/>
              </w:rPr>
              <w:t>first subject to A-Level</w:t>
            </w:r>
          </w:p>
        </w:tc>
        <w:tc>
          <w:tcPr>
            <w:tcW w:w="2055" w:type="dxa"/>
            <w:shd w:val="clear" w:color="auto" w:fill="auto"/>
          </w:tcPr>
          <w:p w:rsidR="00532CFF" w:rsidRPr="005C4B0A" w:rsidRDefault="00532CFF" w:rsidP="00700073">
            <w:pPr>
              <w:rPr>
                <w:rFonts w:ascii="Cambria" w:hAnsi="Cambria" w:cs="Arial"/>
                <w:sz w:val="24"/>
                <w:szCs w:val="24"/>
              </w:rPr>
            </w:pPr>
            <w:r>
              <w:rPr>
                <w:rFonts w:ascii="Cambria" w:hAnsi="Cambria" w:cs="Arial"/>
                <w:sz w:val="24"/>
                <w:szCs w:val="24"/>
              </w:rPr>
              <w:t xml:space="preserve">               </w:t>
            </w:r>
            <w:r w:rsidRPr="00532CFF">
              <w:rPr>
                <w:rFonts w:ascii="Cambria" w:hAnsi="Cambria" w:cs="Arial"/>
                <w:sz w:val="24"/>
                <w:szCs w:val="24"/>
              </w:rPr>
              <w:t xml:space="preserve"> </w:t>
            </w:r>
            <w:r w:rsidRPr="00532CFF">
              <w:rPr>
                <w:rFonts w:ascii="Cambria" w:hAnsi="Cambria" w:cs="Arial"/>
                <w:sz w:val="24"/>
                <w:szCs w:val="24"/>
              </w:rPr>
              <w:sym w:font="Wingdings 2" w:char="F050"/>
            </w:r>
          </w:p>
        </w:tc>
        <w:tc>
          <w:tcPr>
            <w:tcW w:w="2056" w:type="dxa"/>
            <w:shd w:val="clear" w:color="auto" w:fill="auto"/>
          </w:tcPr>
          <w:p w:rsidR="00532CFF" w:rsidRPr="005C4B0A" w:rsidRDefault="00532CFF" w:rsidP="00700073">
            <w:pPr>
              <w:rPr>
                <w:rFonts w:ascii="Cambria" w:hAnsi="Cambria" w:cs="Arial"/>
                <w:sz w:val="24"/>
                <w:szCs w:val="24"/>
              </w:rPr>
            </w:pPr>
            <w:r>
              <w:rPr>
                <w:rFonts w:ascii="Cambria" w:hAnsi="Cambria" w:cs="Arial"/>
                <w:sz w:val="24"/>
                <w:szCs w:val="24"/>
              </w:rPr>
              <w:t xml:space="preserve">  </w:t>
            </w:r>
          </w:p>
        </w:tc>
      </w:tr>
      <w:tr w:rsidR="00532CFF" w:rsidRPr="005C4B0A" w:rsidTr="00B062C2">
        <w:tc>
          <w:tcPr>
            <w:tcW w:w="5665" w:type="dxa"/>
            <w:shd w:val="clear" w:color="auto" w:fill="auto"/>
          </w:tcPr>
          <w:p w:rsidR="00532CFF" w:rsidRDefault="006A306B" w:rsidP="006A306B">
            <w:pPr>
              <w:rPr>
                <w:rFonts w:ascii="Cambria" w:hAnsi="Cambria" w:cs="Arial"/>
                <w:sz w:val="24"/>
                <w:szCs w:val="24"/>
              </w:rPr>
            </w:pPr>
            <w:r>
              <w:rPr>
                <w:rFonts w:ascii="Cambria" w:hAnsi="Cambria" w:cs="Arial"/>
                <w:sz w:val="24"/>
                <w:szCs w:val="24"/>
              </w:rPr>
              <w:t>5</w:t>
            </w:r>
            <w:r w:rsidR="00532CFF" w:rsidRPr="00532CFF">
              <w:rPr>
                <w:rFonts w:ascii="Cambria" w:hAnsi="Cambria" w:cs="Arial"/>
                <w:sz w:val="24"/>
                <w:szCs w:val="24"/>
              </w:rPr>
              <w:t xml:space="preserve">. Be able to articulate a vision for the </w:t>
            </w:r>
            <w:r>
              <w:rPr>
                <w:rFonts w:ascii="Cambria" w:hAnsi="Cambria" w:cs="Arial"/>
                <w:sz w:val="24"/>
                <w:szCs w:val="24"/>
              </w:rPr>
              <w:t xml:space="preserve">Social Sciences Faculty </w:t>
            </w:r>
            <w:r w:rsidR="00532CFF">
              <w:rPr>
                <w:rFonts w:ascii="Cambria" w:hAnsi="Cambria" w:cs="Arial"/>
                <w:sz w:val="24"/>
                <w:szCs w:val="24"/>
              </w:rPr>
              <w:t>at Burford School</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6A306B" w:rsidP="00F1226F">
            <w:pPr>
              <w:rPr>
                <w:rFonts w:ascii="Cambria" w:hAnsi="Cambria" w:cs="Arial"/>
                <w:sz w:val="24"/>
                <w:szCs w:val="24"/>
              </w:rPr>
            </w:pPr>
            <w:r>
              <w:rPr>
                <w:rFonts w:ascii="Cambria" w:hAnsi="Cambria" w:cs="Arial"/>
                <w:sz w:val="24"/>
                <w:szCs w:val="24"/>
              </w:rPr>
              <w:t>6.</w:t>
            </w:r>
            <w:r w:rsidR="00532CFF">
              <w:rPr>
                <w:rFonts w:ascii="Cambria" w:hAnsi="Cambria" w:cs="Arial"/>
                <w:sz w:val="24"/>
                <w:szCs w:val="24"/>
              </w:rPr>
              <w:t xml:space="preserve">Understand the education landscape nationally for </w:t>
            </w:r>
            <w:r w:rsidR="00F1226F">
              <w:rPr>
                <w:rFonts w:ascii="Cambria" w:hAnsi="Cambria" w:cs="Arial"/>
                <w:sz w:val="24"/>
                <w:szCs w:val="24"/>
              </w:rPr>
              <w:t>the subjects within the Faculty</w:t>
            </w:r>
          </w:p>
        </w:tc>
        <w:tc>
          <w:tcPr>
            <w:tcW w:w="2055" w:type="dxa"/>
            <w:shd w:val="clear" w:color="auto" w:fill="auto"/>
          </w:tcPr>
          <w:p w:rsidR="00532CFF" w:rsidRPr="005C4B0A" w:rsidRDefault="00532CFF" w:rsidP="00532CFF">
            <w:pPr>
              <w:rPr>
                <w:rFonts w:ascii="Cambria" w:hAnsi="Cambria" w:cs="Arial"/>
                <w:sz w:val="24"/>
                <w:szCs w:val="24"/>
              </w:rPr>
            </w:pPr>
            <w:r w:rsidRPr="00532CFF">
              <w:rPr>
                <w:rFonts w:ascii="Cambria" w:hAnsi="Cambria" w:cs="Arial"/>
                <w:sz w:val="24"/>
                <w:szCs w:val="24"/>
              </w:rPr>
              <w:t xml:space="preserve">                </w:t>
            </w:r>
            <w:r w:rsidRPr="00532CFF">
              <w:rPr>
                <w:rFonts w:ascii="Cambria" w:hAnsi="Cambria" w:cs="Arial"/>
                <w:sz w:val="24"/>
                <w:szCs w:val="24"/>
              </w:rPr>
              <w:sym w:font="Wingdings 2" w:char="F050"/>
            </w:r>
          </w:p>
        </w:tc>
        <w:tc>
          <w:tcPr>
            <w:tcW w:w="2056" w:type="dxa"/>
            <w:shd w:val="clear" w:color="auto" w:fill="auto"/>
          </w:tcPr>
          <w:p w:rsidR="00532CFF"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6A306B" w:rsidP="00532CFF">
            <w:pPr>
              <w:rPr>
                <w:rFonts w:ascii="Cambria" w:hAnsi="Cambria" w:cs="Arial"/>
                <w:sz w:val="24"/>
                <w:szCs w:val="24"/>
              </w:rPr>
            </w:pPr>
            <w:r>
              <w:rPr>
                <w:rFonts w:ascii="Cambria" w:hAnsi="Cambria" w:cs="Arial"/>
                <w:sz w:val="24"/>
                <w:szCs w:val="24"/>
              </w:rPr>
              <w:t>7.</w:t>
            </w:r>
            <w:r w:rsidR="00532CFF" w:rsidRPr="00532CFF">
              <w:rPr>
                <w:rFonts w:ascii="Cambria" w:hAnsi="Cambria" w:cs="Arial"/>
                <w:sz w:val="24"/>
                <w:szCs w:val="24"/>
              </w:rPr>
              <w:t xml:space="preserve"> Leadership ability – both operational and strategic </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6A306B" w:rsidP="00532CFF">
            <w:pPr>
              <w:rPr>
                <w:rFonts w:ascii="Cambria" w:hAnsi="Cambria" w:cs="Arial"/>
                <w:sz w:val="24"/>
                <w:szCs w:val="24"/>
              </w:rPr>
            </w:pPr>
            <w:r>
              <w:rPr>
                <w:rFonts w:ascii="Cambria" w:hAnsi="Cambria" w:cs="Arial"/>
                <w:sz w:val="24"/>
                <w:szCs w:val="24"/>
              </w:rPr>
              <w:t>8</w:t>
            </w:r>
            <w:r w:rsidR="00532CFF" w:rsidRPr="00532CFF">
              <w:rPr>
                <w:rFonts w:ascii="Cambria" w:hAnsi="Cambria" w:cs="Arial"/>
                <w:sz w:val="24"/>
                <w:szCs w:val="24"/>
              </w:rPr>
              <w:t>.  The ability to motivate others.</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9</w:t>
            </w:r>
            <w:r w:rsidR="00532CFF" w:rsidRPr="00532CFF">
              <w:rPr>
                <w:rFonts w:ascii="Cambria" w:hAnsi="Cambria" w:cs="Arial"/>
                <w:sz w:val="24"/>
                <w:szCs w:val="24"/>
              </w:rPr>
              <w:t>. Understand and use data to improve outcomes</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532CFF" w:rsidP="00F1226F">
            <w:pPr>
              <w:rPr>
                <w:rFonts w:ascii="Cambria" w:hAnsi="Cambria" w:cs="Arial"/>
                <w:sz w:val="24"/>
                <w:szCs w:val="24"/>
              </w:rPr>
            </w:pPr>
            <w:r w:rsidRPr="00532CFF">
              <w:rPr>
                <w:rFonts w:ascii="Cambria" w:hAnsi="Cambria" w:cs="Arial"/>
                <w:sz w:val="24"/>
                <w:szCs w:val="24"/>
              </w:rPr>
              <w:t>1</w:t>
            </w:r>
            <w:r w:rsidR="00F1226F">
              <w:rPr>
                <w:rFonts w:ascii="Cambria" w:hAnsi="Cambria" w:cs="Arial"/>
                <w:sz w:val="24"/>
                <w:szCs w:val="24"/>
              </w:rPr>
              <w:t>0</w:t>
            </w:r>
            <w:r w:rsidRPr="00532CFF">
              <w:rPr>
                <w:rFonts w:ascii="Cambria" w:hAnsi="Cambria" w:cs="Arial"/>
                <w:sz w:val="24"/>
                <w:szCs w:val="24"/>
              </w:rPr>
              <w:t xml:space="preserve">. Have a working knowledge </w:t>
            </w:r>
            <w:r>
              <w:rPr>
                <w:rFonts w:ascii="Cambria" w:hAnsi="Cambria" w:cs="Arial"/>
                <w:sz w:val="24"/>
                <w:szCs w:val="24"/>
              </w:rPr>
              <w:t xml:space="preserve">and understanding </w:t>
            </w:r>
            <w:r w:rsidRPr="00532CFF">
              <w:rPr>
                <w:rFonts w:ascii="Cambria" w:hAnsi="Cambria" w:cs="Arial"/>
                <w:sz w:val="24"/>
                <w:szCs w:val="24"/>
              </w:rPr>
              <w:t xml:space="preserve">of the </w:t>
            </w:r>
            <w:r w:rsidR="00F1226F">
              <w:rPr>
                <w:rFonts w:ascii="Cambria" w:hAnsi="Cambria" w:cs="Arial"/>
                <w:sz w:val="24"/>
                <w:szCs w:val="24"/>
              </w:rPr>
              <w:t>curriculum content and design</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11</w:t>
            </w:r>
            <w:r w:rsidR="00532CFF" w:rsidRPr="00532CFF">
              <w:rPr>
                <w:rFonts w:ascii="Cambria" w:hAnsi="Cambria" w:cs="Arial"/>
                <w:sz w:val="24"/>
                <w:szCs w:val="24"/>
              </w:rPr>
              <w:t>. Capacity for hard work.</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12</w:t>
            </w:r>
            <w:r w:rsidR="00532CFF" w:rsidRPr="00532CFF">
              <w:rPr>
                <w:rFonts w:ascii="Cambria" w:hAnsi="Cambria" w:cs="Arial"/>
                <w:sz w:val="24"/>
                <w:szCs w:val="24"/>
              </w:rPr>
              <w:t>. Commitment to the challenging of underachievement</w:t>
            </w:r>
            <w:r w:rsidR="009B5ECF">
              <w:rPr>
                <w:rFonts w:ascii="Cambria" w:hAnsi="Cambria" w:cs="Arial"/>
                <w:sz w:val="24"/>
                <w:szCs w:val="24"/>
              </w:rPr>
              <w:t xml:space="preserve"> in any and all areas</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13</w:t>
            </w:r>
            <w:r w:rsidR="00532CFF" w:rsidRPr="00532CFF">
              <w:rPr>
                <w:rFonts w:ascii="Cambria" w:hAnsi="Cambria" w:cs="Arial"/>
                <w:sz w:val="24"/>
                <w:szCs w:val="24"/>
              </w:rPr>
              <w:t xml:space="preserve">. Willingness </w:t>
            </w:r>
            <w:r w:rsidR="009B5ECF">
              <w:rPr>
                <w:rFonts w:ascii="Cambria" w:hAnsi="Cambria" w:cs="Arial"/>
                <w:sz w:val="24"/>
                <w:szCs w:val="24"/>
              </w:rPr>
              <w:t xml:space="preserve">and ability </w:t>
            </w:r>
            <w:r w:rsidR="00532CFF" w:rsidRPr="00532CFF">
              <w:rPr>
                <w:rFonts w:ascii="Cambria" w:hAnsi="Cambria" w:cs="Arial"/>
                <w:sz w:val="24"/>
                <w:szCs w:val="24"/>
              </w:rPr>
              <w:t>to adapt.</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9B5ECF">
            <w:pPr>
              <w:rPr>
                <w:rFonts w:ascii="Cambria" w:hAnsi="Cambria" w:cs="Arial"/>
                <w:sz w:val="24"/>
                <w:szCs w:val="24"/>
              </w:rPr>
            </w:pPr>
            <w:r>
              <w:rPr>
                <w:rFonts w:ascii="Cambria" w:hAnsi="Cambria" w:cs="Arial"/>
                <w:sz w:val="24"/>
                <w:szCs w:val="24"/>
              </w:rPr>
              <w:t>14</w:t>
            </w:r>
            <w:r w:rsidR="009B5ECF">
              <w:rPr>
                <w:rFonts w:ascii="Cambria" w:hAnsi="Cambria" w:cs="Arial"/>
                <w:sz w:val="24"/>
                <w:szCs w:val="24"/>
              </w:rPr>
              <w:t>. A team player</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r w:rsidR="00532CFF" w:rsidRPr="005C4B0A" w:rsidTr="00B062C2">
        <w:tc>
          <w:tcPr>
            <w:tcW w:w="5665" w:type="dxa"/>
            <w:shd w:val="clear" w:color="auto" w:fill="auto"/>
          </w:tcPr>
          <w:p w:rsidR="00532CFF" w:rsidRPr="00532CFF" w:rsidRDefault="00F1226F" w:rsidP="00532CFF">
            <w:pPr>
              <w:rPr>
                <w:rFonts w:ascii="Cambria" w:hAnsi="Cambria" w:cs="Arial"/>
                <w:sz w:val="24"/>
                <w:szCs w:val="24"/>
              </w:rPr>
            </w:pPr>
            <w:r>
              <w:rPr>
                <w:rFonts w:ascii="Cambria" w:hAnsi="Cambria" w:cs="Arial"/>
                <w:sz w:val="24"/>
                <w:szCs w:val="24"/>
              </w:rPr>
              <w:t>15</w:t>
            </w:r>
            <w:r w:rsidR="00532CFF" w:rsidRPr="00532CFF">
              <w:rPr>
                <w:rFonts w:ascii="Cambria" w:hAnsi="Cambria" w:cs="Arial"/>
                <w:sz w:val="24"/>
                <w:szCs w:val="24"/>
              </w:rPr>
              <w:t>. Enhanced DBS Check</w:t>
            </w:r>
          </w:p>
        </w:tc>
        <w:tc>
          <w:tcPr>
            <w:tcW w:w="2055" w:type="dxa"/>
            <w:shd w:val="clear" w:color="auto" w:fill="auto"/>
          </w:tcPr>
          <w:p w:rsidR="00532CFF" w:rsidRPr="005C4B0A" w:rsidRDefault="00532CFF" w:rsidP="00532CFF">
            <w:pPr>
              <w:rPr>
                <w:rFonts w:ascii="Cambria" w:hAnsi="Cambria" w:cs="Arial"/>
                <w:sz w:val="24"/>
                <w:szCs w:val="24"/>
              </w:rPr>
            </w:pPr>
            <w:r w:rsidRPr="005C4B0A">
              <w:rPr>
                <w:rFonts w:ascii="Cambria" w:hAnsi="Cambria" w:cs="Arial"/>
                <w:sz w:val="24"/>
                <w:szCs w:val="24"/>
              </w:rPr>
              <w:t xml:space="preserve">                </w:t>
            </w:r>
            <w:r w:rsidRPr="005C4B0A">
              <w:rPr>
                <w:rFonts w:ascii="Cambria" w:hAnsi="Cambria" w:cs="Arial"/>
                <w:sz w:val="24"/>
                <w:szCs w:val="24"/>
              </w:rPr>
              <w:sym w:font="Wingdings 2" w:char="F050"/>
            </w:r>
          </w:p>
        </w:tc>
        <w:tc>
          <w:tcPr>
            <w:tcW w:w="2056" w:type="dxa"/>
            <w:shd w:val="clear" w:color="auto" w:fill="auto"/>
          </w:tcPr>
          <w:p w:rsidR="00532CFF" w:rsidRPr="005C4B0A" w:rsidRDefault="00532CFF" w:rsidP="00532CFF">
            <w:pPr>
              <w:rPr>
                <w:rFonts w:ascii="Cambria" w:hAnsi="Cambria" w:cs="Arial"/>
                <w:sz w:val="24"/>
                <w:szCs w:val="24"/>
              </w:rPr>
            </w:pPr>
          </w:p>
        </w:tc>
      </w:tr>
    </w:tbl>
    <w:p w:rsidR="008F2001" w:rsidRPr="005C4B0A" w:rsidRDefault="008F2001" w:rsidP="008F2001">
      <w:pPr>
        <w:rPr>
          <w:rFonts w:ascii="Cambria" w:hAnsi="Cambria"/>
          <w:sz w:val="24"/>
          <w:szCs w:val="24"/>
        </w:rPr>
      </w:pPr>
    </w:p>
    <w:sectPr w:rsidR="008F2001" w:rsidRPr="005C4B0A">
      <w:headerReference w:type="default" r:id="rId7"/>
      <w:footerReference w:type="default" r:id="rId8"/>
      <w:pgSz w:w="11906" w:h="16838"/>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F4" w:rsidRDefault="008B00FF">
      <w:pPr>
        <w:spacing w:after="0" w:line="240" w:lineRule="auto"/>
      </w:pPr>
      <w:r>
        <w:separator/>
      </w:r>
    </w:p>
  </w:endnote>
  <w:endnote w:type="continuationSeparator" w:id="0">
    <w:p w:rsidR="001B06F4" w:rsidRDefault="008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06"/>
      <w:gridCol w:w="972"/>
      <w:gridCol w:w="1542"/>
      <w:gridCol w:w="1774"/>
    </w:tblGrid>
    <w:tr w:rsidR="001B06F4">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1312" behindDoc="1" locked="0" layoutInCell="1" allowOverlap="1">
                <wp:simplePos x="0" y="0"/>
                <wp:positionH relativeFrom="column">
                  <wp:posOffset>12065</wp:posOffset>
                </wp:positionH>
                <wp:positionV relativeFrom="paragraph">
                  <wp:posOffset>106680</wp:posOffset>
                </wp:positionV>
                <wp:extent cx="1030638" cy="535940"/>
                <wp:effectExtent l="0" t="0" r="0" b="0"/>
                <wp:wrapTight wrapText="bothSides">
                  <wp:wrapPolygon edited="0">
                    <wp:start x="0" y="0"/>
                    <wp:lineTo x="0" y="20730"/>
                    <wp:lineTo x="21161" y="20730"/>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38" cy="535940"/>
                        </a:xfrm>
                        <a:prstGeom prst="rect">
                          <a:avLst/>
                        </a:prstGeom>
                      </pic:spPr>
                    </pic:pic>
                  </a:graphicData>
                </a:graphic>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0288" behindDoc="0" locked="0" layoutInCell="1" allowOverlap="1">
                <wp:simplePos x="0" y="0"/>
                <wp:positionH relativeFrom="margin">
                  <wp:posOffset>-53340</wp:posOffset>
                </wp:positionH>
                <wp:positionV relativeFrom="paragraph">
                  <wp:posOffset>95885</wp:posOffset>
                </wp:positionV>
                <wp:extent cx="2143125" cy="612140"/>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6192" behindDoc="1" locked="0" layoutInCell="1" allowOverlap="1">
                <wp:simplePos x="0" y="0"/>
                <wp:positionH relativeFrom="margin">
                  <wp:posOffset>43180</wp:posOffset>
                </wp:positionH>
                <wp:positionV relativeFrom="paragraph">
                  <wp:posOffset>86360</wp:posOffset>
                </wp:positionV>
                <wp:extent cx="397510" cy="530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75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90170</wp:posOffset>
                </wp:positionV>
                <wp:extent cx="808990" cy="646430"/>
                <wp:effectExtent l="0" t="0" r="0" b="127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8"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7216" behindDoc="0" locked="0" layoutInCell="1" allowOverlap="1">
                <wp:simplePos x="0" y="0"/>
                <wp:positionH relativeFrom="column">
                  <wp:posOffset>-4445</wp:posOffset>
                </wp:positionH>
                <wp:positionV relativeFrom="paragraph">
                  <wp:posOffset>99060</wp:posOffset>
                </wp:positionV>
                <wp:extent cx="974725" cy="646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B06F4" w:rsidRDefault="008B00FF">
    <w:pPr>
      <w:pStyle w:val="Footer"/>
      <w:rPr>
        <w:rFonts w:ascii="Cambria" w:hAnsi="Cambria"/>
        <w:sz w:val="18"/>
        <w:szCs w:val="18"/>
      </w:rPr>
    </w:pPr>
    <w:r>
      <w:rPr>
        <w:rFonts w:ascii="Cambria" w:hAnsi="Cambria"/>
        <w:sz w:val="18"/>
        <w:szCs w:val="18"/>
      </w:rPr>
      <w:t>Burford School, a company limited by guarantee registered in England and Wales under number 8082185.</w:t>
    </w:r>
  </w:p>
  <w:p w:rsidR="001B06F4" w:rsidRDefault="008B00FF">
    <w:pPr>
      <w:pStyle w:val="Footer"/>
      <w:rPr>
        <w:rFonts w:ascii="Cambria" w:hAnsi="Cambria"/>
        <w:sz w:val="18"/>
        <w:szCs w:val="18"/>
      </w:rPr>
    </w:pPr>
    <w:r>
      <w:rPr>
        <w:rFonts w:ascii="Cambria" w:hAnsi="Cambria"/>
        <w:sz w:val="18"/>
        <w:szCs w:val="18"/>
      </w:rPr>
      <w:t>Registered office: Burford School, Cheltenham Road, Oxfordshire  OX18 4PL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F4" w:rsidRDefault="008B00FF">
      <w:pPr>
        <w:spacing w:after="0" w:line="240" w:lineRule="auto"/>
      </w:pPr>
      <w:r>
        <w:separator/>
      </w:r>
    </w:p>
  </w:footnote>
  <w:footnote w:type="continuationSeparator" w:id="0">
    <w:p w:rsidR="001B06F4" w:rsidRDefault="008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4" w:rsidRDefault="008B00FF">
    <w:pPr>
      <w:pStyle w:val="Header"/>
    </w:pP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page">
            <wp:posOffset>381000</wp:posOffset>
          </wp:positionV>
          <wp:extent cx="6562725" cy="1619885"/>
          <wp:effectExtent l="0" t="0" r="0" b="0"/>
          <wp:wrapTight wrapText="bothSides">
            <wp:wrapPolygon edited="0">
              <wp:start x="0" y="0"/>
              <wp:lineTo x="0" y="21338"/>
              <wp:lineTo x="21569" y="21338"/>
              <wp:lineTo x="21569"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1648" t="17720" r="3694" b="7079"/>
                  <a:stretch>
                    <a:fillRect/>
                  </a:stretch>
                </pic:blipFill>
                <pic:spPr bwMode="auto">
                  <a:xfrm>
                    <a:off x="0" y="0"/>
                    <a:ext cx="65627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7F"/>
    <w:multiLevelType w:val="hybridMultilevel"/>
    <w:tmpl w:val="DAA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25A00"/>
    <w:multiLevelType w:val="hybridMultilevel"/>
    <w:tmpl w:val="750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07B9"/>
    <w:multiLevelType w:val="hybridMultilevel"/>
    <w:tmpl w:val="FE6E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7C0E"/>
    <w:multiLevelType w:val="hybridMultilevel"/>
    <w:tmpl w:val="59C6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48706C"/>
    <w:multiLevelType w:val="hybridMultilevel"/>
    <w:tmpl w:val="9C54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33BDE"/>
    <w:multiLevelType w:val="hybridMultilevel"/>
    <w:tmpl w:val="604818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B21D07"/>
    <w:multiLevelType w:val="hybridMultilevel"/>
    <w:tmpl w:val="82043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C0345"/>
    <w:multiLevelType w:val="hybridMultilevel"/>
    <w:tmpl w:val="4D1A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86DB5"/>
    <w:multiLevelType w:val="hybridMultilevel"/>
    <w:tmpl w:val="BA8C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F6DA5"/>
    <w:multiLevelType w:val="hybridMultilevel"/>
    <w:tmpl w:val="F5C2A546"/>
    <w:lvl w:ilvl="0" w:tplc="08090001">
      <w:start w:val="1"/>
      <w:numFmt w:val="bullet"/>
      <w:lvlText w:val=""/>
      <w:lvlJc w:val="left"/>
      <w:pPr>
        <w:tabs>
          <w:tab w:val="num" w:pos="360"/>
        </w:tabs>
        <w:ind w:left="360" w:hanging="360"/>
      </w:pPr>
      <w:rPr>
        <w:rFonts w:ascii="Symbol" w:hAnsi="Symbol" w:hint="default"/>
      </w:rPr>
    </w:lvl>
    <w:lvl w:ilvl="1" w:tplc="F30A6388">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616732"/>
    <w:multiLevelType w:val="hybridMultilevel"/>
    <w:tmpl w:val="5DC27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982FEB"/>
    <w:multiLevelType w:val="hybridMultilevel"/>
    <w:tmpl w:val="F94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26BD3"/>
    <w:multiLevelType w:val="hybridMultilevel"/>
    <w:tmpl w:val="9CC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F66C2"/>
    <w:multiLevelType w:val="hybridMultilevel"/>
    <w:tmpl w:val="F3F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04282"/>
    <w:multiLevelType w:val="hybridMultilevel"/>
    <w:tmpl w:val="581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A4C5E"/>
    <w:multiLevelType w:val="hybridMultilevel"/>
    <w:tmpl w:val="E88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0"/>
  </w:num>
  <w:num w:numId="6">
    <w:abstractNumId w:val="13"/>
  </w:num>
  <w:num w:numId="7">
    <w:abstractNumId w:val="14"/>
  </w:num>
  <w:num w:numId="8">
    <w:abstractNumId w:val="15"/>
  </w:num>
  <w:num w:numId="9">
    <w:abstractNumId w:val="8"/>
  </w:num>
  <w:num w:numId="10">
    <w:abstractNumId w:val="1"/>
  </w:num>
  <w:num w:numId="11">
    <w:abstractNumId w:val="11"/>
  </w:num>
  <w:num w:numId="12">
    <w:abstractNumId w:val="2"/>
  </w:num>
  <w:num w:numId="13">
    <w:abstractNumId w:val="5"/>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4"/>
    <w:rsid w:val="000A2510"/>
    <w:rsid w:val="00104A8C"/>
    <w:rsid w:val="00165E02"/>
    <w:rsid w:val="00195354"/>
    <w:rsid w:val="001B06F4"/>
    <w:rsid w:val="00387631"/>
    <w:rsid w:val="00532CFF"/>
    <w:rsid w:val="006A306B"/>
    <w:rsid w:val="006D7F32"/>
    <w:rsid w:val="008774A5"/>
    <w:rsid w:val="008B00FF"/>
    <w:rsid w:val="008F2001"/>
    <w:rsid w:val="009B5ECF"/>
    <w:rsid w:val="00B062C2"/>
    <w:rsid w:val="00F1226F"/>
    <w:rsid w:val="00FD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952EA96-0D49-4E51-BBE8-F3E899E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195354"/>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unhideWhenUsed/>
    <w:qFormat/>
    <w:rsid w:val="00195354"/>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link w:val="Heading4Char"/>
    <w:unhideWhenUsed/>
    <w:qFormat/>
    <w:rsid w:val="00195354"/>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rPr>
      <w:color w:val="0000FF"/>
      <w:u w:val="single"/>
    </w:rPr>
  </w:style>
  <w:style w:type="paragraph" w:styleId="NoSpacing">
    <w:name w:val="No Spacing"/>
    <w:uiPriority w:val="1"/>
    <w:qFormat/>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style>
  <w:style w:type="character" w:customStyle="1" w:styleId="advancedproofingissue">
    <w:name w:val="advancedproofingissue"/>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rsid w:val="00195354"/>
    <w:rPr>
      <w:rFonts w:ascii="Arial" w:eastAsia="Times New Roman" w:hAnsi="Arial" w:cs="Arial"/>
      <w:b/>
      <w:bCs/>
      <w:sz w:val="24"/>
      <w:szCs w:val="24"/>
      <w:lang w:eastAsia="en-US"/>
    </w:rPr>
  </w:style>
  <w:style w:type="character" w:customStyle="1" w:styleId="Heading3Char">
    <w:name w:val="Heading 3 Char"/>
    <w:basedOn w:val="DefaultParagraphFont"/>
    <w:link w:val="Heading3"/>
    <w:rsid w:val="00195354"/>
    <w:rPr>
      <w:rFonts w:ascii="Cambria" w:eastAsia="Times New Roman" w:hAnsi="Cambria"/>
      <w:b/>
      <w:bCs/>
      <w:sz w:val="26"/>
      <w:szCs w:val="26"/>
    </w:rPr>
  </w:style>
  <w:style w:type="character" w:customStyle="1" w:styleId="Heading4Char">
    <w:name w:val="Heading 4 Char"/>
    <w:basedOn w:val="DefaultParagraphFont"/>
    <w:link w:val="Heading4"/>
    <w:rsid w:val="00195354"/>
    <w:rPr>
      <w:rFonts w:eastAsia="Times New Roman"/>
      <w:b/>
      <w:bCs/>
      <w:sz w:val="28"/>
      <w:szCs w:val="28"/>
    </w:rPr>
  </w:style>
  <w:style w:type="paragraph" w:styleId="BodyText">
    <w:name w:val="Body Text"/>
    <w:basedOn w:val="Normal"/>
    <w:link w:val="BodyTextChar"/>
    <w:rsid w:val="00195354"/>
    <w:pPr>
      <w:spacing w:after="0" w:line="240" w:lineRule="auto"/>
    </w:pPr>
    <w:rPr>
      <w:rFonts w:ascii="Verdana" w:eastAsia="Times New Roman" w:hAnsi="Verdana"/>
      <w:sz w:val="24"/>
      <w:szCs w:val="20"/>
    </w:rPr>
  </w:style>
  <w:style w:type="character" w:customStyle="1" w:styleId="BodyTextChar">
    <w:name w:val="Body Text Char"/>
    <w:basedOn w:val="DefaultParagraphFont"/>
    <w:link w:val="BodyText"/>
    <w:rsid w:val="00195354"/>
    <w:rPr>
      <w:rFonts w:ascii="Verdana" w:eastAsia="Times New Roman" w:hAnsi="Verdana"/>
      <w:sz w:val="24"/>
      <w:lang w:eastAsia="en-US"/>
    </w:rPr>
  </w:style>
  <w:style w:type="paragraph" w:styleId="BodyText2">
    <w:name w:val="Body Text 2"/>
    <w:basedOn w:val="Normal"/>
    <w:link w:val="BodyText2Char"/>
    <w:rsid w:val="00195354"/>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1953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3878">
      <w:bodyDiv w:val="1"/>
      <w:marLeft w:val="0"/>
      <w:marRight w:val="0"/>
      <w:marTop w:val="0"/>
      <w:marBottom w:val="0"/>
      <w:divBdr>
        <w:top w:val="none" w:sz="0" w:space="0" w:color="auto"/>
        <w:left w:val="none" w:sz="0" w:space="0" w:color="auto"/>
        <w:bottom w:val="none" w:sz="0" w:space="0" w:color="auto"/>
        <w:right w:val="none" w:sz="0" w:space="0" w:color="auto"/>
      </w:divBdr>
    </w:div>
    <w:div w:id="2059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Duckworth</dc:creator>
  <cp:keywords/>
  <dc:description/>
  <cp:lastModifiedBy>Donna Readshaw</cp:lastModifiedBy>
  <cp:revision>2</cp:revision>
  <cp:lastPrinted>2019-03-25T12:11:00Z</cp:lastPrinted>
  <dcterms:created xsi:type="dcterms:W3CDTF">2021-02-12T12:00:00Z</dcterms:created>
  <dcterms:modified xsi:type="dcterms:W3CDTF">2021-02-12T12:00:00Z</dcterms:modified>
</cp:coreProperties>
</file>