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keepLines/>
        <w:ind w:right="1134"/>
        <w:rPr>
          <w:rFonts w:ascii="Arial" w:hAnsi="Arial"/>
          <w:snapToGrid w:val="0"/>
          <w:color w:val="000000"/>
          <w:sz w:val="20"/>
        </w:rPr>
      </w:pPr>
      <w:r>
        <w:rPr>
          <w:rFonts w:ascii="Arial" w:hAnsi="Arial"/>
          <w:color w:val="000000"/>
          <w:sz w:val="20"/>
          <w:lang w:eastAsia="en-GB"/>
        </w:rPr>
        <w:drawing>
          <wp:anchor distT="0" distB="0" distL="114300" distR="114300" simplePos="0" relativeHeight="251658240" behindDoc="1" locked="0" layoutInCell="1" allowOverlap="1">
            <wp:simplePos x="0" y="0"/>
            <wp:positionH relativeFrom="column">
              <wp:posOffset>5625465</wp:posOffset>
            </wp:positionH>
            <wp:positionV relativeFrom="paragraph">
              <wp:posOffset>0</wp:posOffset>
            </wp:positionV>
            <wp:extent cx="965835" cy="965835"/>
            <wp:effectExtent l="0" t="0" r="5715" b="5715"/>
            <wp:wrapTight wrapText="bothSides">
              <wp:wrapPolygon edited="0">
                <wp:start x="0" y="0"/>
                <wp:lineTo x="0" y="21302"/>
                <wp:lineTo x="21302" y="21302"/>
                <wp:lineTo x="213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bel round.jpg"/>
                    <pic:cNvPicPr/>
                  </pic:nvPicPr>
                  <pic:blipFill>
                    <a:blip r:embed="rId8">
                      <a:extLst>
                        <a:ext uri="{28A0092B-C50C-407E-A947-70E740481C1C}">
                          <a14:useLocalDpi xmlns:a14="http://schemas.microsoft.com/office/drawing/2010/main" val="0"/>
                        </a:ext>
                      </a:extLst>
                    </a:blip>
                    <a:stretch>
                      <a:fillRect/>
                    </a:stretch>
                  </pic:blipFill>
                  <pic:spPr>
                    <a:xfrm>
                      <a:off x="0" y="0"/>
                      <a:ext cx="965835" cy="965835"/>
                    </a:xfrm>
                    <a:prstGeom prst="rect">
                      <a:avLst/>
                    </a:prstGeom>
                  </pic:spPr>
                </pic:pic>
              </a:graphicData>
            </a:graphic>
          </wp:anchor>
        </w:drawing>
      </w:r>
    </w:p>
    <w:p>
      <w:pPr>
        <w:keepLines/>
        <w:ind w:right="1134" w:firstLine="720"/>
        <w:jc w:val="center"/>
        <w:rPr>
          <w:rFonts w:ascii="Arial" w:hAnsi="Arial"/>
          <w:snapToGrid w:val="0"/>
          <w:color w:val="000000"/>
          <w:sz w:val="20"/>
        </w:rPr>
      </w:pPr>
    </w:p>
    <w:p>
      <w:pPr>
        <w:rPr>
          <w:rFonts w:ascii="Arial" w:hAnsi="Arial"/>
          <w:snapToGrid w:val="0"/>
          <w:color w:val="000000"/>
          <w:sz w:val="20"/>
        </w:rPr>
      </w:pPr>
    </w:p>
    <w:p>
      <w:pPr>
        <w:keepLines/>
        <w:ind w:left="414" w:right="1134" w:firstLine="720"/>
        <w:rPr>
          <w:rFonts w:ascii="Arial" w:hAnsi="Arial"/>
          <w:snapToGrid w:val="0"/>
          <w:color w:val="000000"/>
          <w:sz w:val="20"/>
        </w:rPr>
      </w:pPr>
    </w:p>
    <w:p>
      <w:pPr>
        <w:keepLines/>
        <w:ind w:left="414" w:right="1134" w:firstLine="720"/>
        <w:rPr>
          <w:rFonts w:ascii="Arial" w:hAnsi="Arial"/>
          <w:snapToGrid w:val="0"/>
          <w:color w:val="000000"/>
          <w:sz w:val="20"/>
        </w:rPr>
      </w:pPr>
    </w:p>
    <w:p>
      <w:pPr>
        <w:autoSpaceDE w:val="0"/>
        <w:autoSpaceDN w:val="0"/>
        <w:adjustRightInd w:val="0"/>
        <w:jc w:val="both"/>
        <w:rPr>
          <w:rFonts w:ascii="Arial" w:hAnsi="Arial" w:cs="Arial"/>
          <w:noProof w:val="0"/>
          <w:szCs w:val="24"/>
          <w:lang w:eastAsia="en-GB"/>
        </w:rPr>
      </w:pPr>
    </w:p>
    <w:p>
      <w:pPr>
        <w:keepLines/>
        <w:ind w:left="-170" w:right="1134" w:firstLine="720"/>
        <w:jc w:val="center"/>
        <w:rPr>
          <w:rFonts w:ascii="Arial" w:eastAsia="Calibri" w:hAnsi="Arial" w:cs="Arial"/>
          <w:b/>
          <w:sz w:val="32"/>
          <w:szCs w:val="32"/>
        </w:rPr>
      </w:pPr>
    </w:p>
    <w:p>
      <w:pPr>
        <w:keepLines/>
        <w:ind w:left="-170" w:right="1134" w:firstLine="720"/>
        <w:jc w:val="center"/>
        <w:rPr>
          <w:rFonts w:ascii="Arial" w:eastAsia="Calibri" w:hAnsi="Arial" w:cs="Arial"/>
          <w:b/>
          <w:bCs/>
          <w:sz w:val="32"/>
          <w:szCs w:val="32"/>
          <w:highlight w:val="yellow"/>
        </w:rPr>
      </w:pPr>
      <w:r>
        <w:rPr>
          <w:rFonts w:ascii="Arial" w:eastAsia="Calibri" w:hAnsi="Arial" w:cs="Arial"/>
          <w:b/>
          <w:bCs/>
          <w:sz w:val="32"/>
          <w:szCs w:val="32"/>
        </w:rPr>
        <w:t>Head of Spanish</w:t>
      </w:r>
    </w:p>
    <w:p>
      <w:pPr>
        <w:keepLines/>
        <w:ind w:right="1134"/>
        <w:rPr>
          <w:rFonts w:ascii="Arial" w:hAnsi="Arial"/>
          <w:b/>
          <w:snapToGrid w:val="0"/>
          <w:color w:val="000000"/>
          <w:sz w:val="28"/>
          <w:szCs w:val="16"/>
          <w:highlight w:val="yellow"/>
        </w:rPr>
      </w:pPr>
    </w:p>
    <w:p>
      <w:pPr>
        <w:keepLines/>
        <w:ind w:right="1134"/>
        <w:jc w:val="center"/>
        <w:rPr>
          <w:rFonts w:ascii="Arial" w:hAnsi="Arial"/>
          <w:b/>
          <w:bCs/>
          <w:color w:val="000000" w:themeColor="text1"/>
          <w:sz w:val="32"/>
          <w:szCs w:val="32"/>
          <w:highlight w:val="yellow"/>
        </w:rPr>
      </w:pPr>
      <w:r>
        <w:rPr>
          <w:rFonts w:ascii="Arial" w:hAnsi="Arial"/>
          <w:b/>
          <w:bCs/>
          <w:snapToGrid w:val="0"/>
          <w:color w:val="000000"/>
          <w:sz w:val="28"/>
          <w:szCs w:val="28"/>
        </w:rPr>
        <w:t>Salary: MPS/UPS + TLR 2b (£4,908 per annum)</w:t>
      </w:r>
    </w:p>
    <w:p>
      <w:pPr>
        <w:keepLines/>
        <w:ind w:right="1134"/>
        <w:jc w:val="center"/>
        <w:rPr>
          <w:rFonts w:ascii="Arial" w:hAnsi="Arial"/>
          <w:b/>
          <w:snapToGrid w:val="0"/>
          <w:color w:val="000000"/>
          <w:sz w:val="28"/>
          <w:szCs w:val="28"/>
          <w:highlight w:val="yellow"/>
        </w:rPr>
      </w:pPr>
    </w:p>
    <w:p>
      <w:pPr>
        <w:keepLines/>
        <w:ind w:right="1134"/>
        <w:jc w:val="center"/>
        <w:rPr>
          <w:rFonts w:ascii="Arial" w:hAnsi="Arial"/>
          <w:b/>
          <w:bCs/>
          <w:color w:val="000000" w:themeColor="text1"/>
          <w:sz w:val="28"/>
          <w:szCs w:val="28"/>
        </w:rPr>
      </w:pPr>
      <w:r>
        <w:rPr>
          <w:rFonts w:ascii="Arial" w:hAnsi="Arial"/>
          <w:b/>
          <w:bCs/>
          <w:snapToGrid w:val="0"/>
          <w:color w:val="000000"/>
          <w:sz w:val="28"/>
          <w:szCs w:val="28"/>
        </w:rPr>
        <w:t>Required: September 2021 (full-time)</w:t>
      </w:r>
    </w:p>
    <w:p>
      <w:pPr>
        <w:keepLines/>
        <w:ind w:right="1134"/>
        <w:jc w:val="center"/>
        <w:rPr>
          <w:rFonts w:ascii="Arial" w:hAnsi="Arial"/>
          <w:b/>
          <w:snapToGrid w:val="0"/>
          <w:color w:val="000000"/>
          <w:sz w:val="16"/>
          <w:szCs w:val="16"/>
        </w:rPr>
      </w:pPr>
    </w:p>
    <w:p>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Dear Applicant</w:t>
      </w:r>
    </w:p>
    <w:p>
      <w:pPr>
        <w:keepLines/>
        <w:ind w:left="1134" w:right="1134"/>
        <w:rPr>
          <w:rFonts w:ascii="Arial" w:hAnsi="Arial"/>
          <w:snapToGrid w:val="0"/>
          <w:color w:val="000000"/>
          <w:sz w:val="22"/>
          <w:szCs w:val="22"/>
        </w:rPr>
      </w:pPr>
    </w:p>
    <w:p>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Thank you for your interest in this vacancy. The Nobel School is a very exciting and vibrant Ofsted rated “Good” secondary school with 1490 on roll, covering the full age and ability range, the majority of whom continue their education into our flourishing sixth form.</w:t>
      </w:r>
    </w:p>
    <w:p>
      <w:pPr>
        <w:autoSpaceDE w:val="0"/>
        <w:autoSpaceDN w:val="0"/>
        <w:adjustRightInd w:val="0"/>
        <w:jc w:val="both"/>
        <w:rPr>
          <w:rFonts w:ascii="Arial" w:hAnsi="Arial" w:cs="Arial"/>
          <w:noProof w:val="0"/>
          <w:sz w:val="22"/>
          <w:szCs w:val="22"/>
          <w:lang w:eastAsia="en-GB"/>
        </w:rPr>
      </w:pPr>
    </w:p>
    <w:p>
      <w:pPr>
        <w:ind w:right="-57"/>
        <w:rPr>
          <w:rFonts w:ascii="Arial" w:hAnsi="Arial" w:cs="Arial"/>
          <w:sz w:val="22"/>
          <w:szCs w:val="22"/>
        </w:rPr>
      </w:pPr>
      <w:r>
        <w:rPr>
          <w:rFonts w:ascii="Arial" w:hAnsi="Arial" w:cs="Arial"/>
          <w:sz w:val="22"/>
          <w:szCs w:val="22"/>
        </w:rPr>
        <w:t xml:space="preserve">We are looking for a Head of Spanish for our successful and supportive MFL Faculty to assist in driving the improvement of Spanish, as well as all languages, across all Key Stages. Ideally you will be able to teach Spanish to A-Level and French or German to at least Key Stage 3. The ability to offer extra curricular activities to students may also be advantageous. The position of Teacher of Spanish may be considered, depending on the applicant. Under the guidance of the Head of Faculty and Assistant Director of Faculty, you will help to lead and develop all aspects of Spanish to ensure high quality teaching and learning across the faculty. This post represents a superb career opportunity for a motivated professional who has excellent subject knowledge and teaching skills. </w:t>
      </w:r>
    </w:p>
    <w:p>
      <w:pPr>
        <w:autoSpaceDE w:val="0"/>
        <w:autoSpaceDN w:val="0"/>
        <w:adjustRightInd w:val="0"/>
        <w:jc w:val="both"/>
        <w:rPr>
          <w:rFonts w:ascii="Arial" w:hAnsi="Arial" w:cs="Arial"/>
          <w:noProof w:val="0"/>
          <w:sz w:val="22"/>
          <w:szCs w:val="22"/>
          <w:lang w:eastAsia="en-GB"/>
        </w:rPr>
      </w:pPr>
    </w:p>
    <w:p>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 xml:space="preserve">Our school continues to make progress and close gaps. Our Attainment 8 score and </w:t>
      </w:r>
      <w:proofErr w:type="spellStart"/>
      <w:r>
        <w:rPr>
          <w:rFonts w:ascii="Arial" w:hAnsi="Arial" w:cs="Arial"/>
          <w:noProof w:val="0"/>
          <w:sz w:val="22"/>
          <w:szCs w:val="22"/>
          <w:lang w:eastAsia="en-GB"/>
        </w:rPr>
        <w:t>Ebacc</w:t>
      </w:r>
      <w:proofErr w:type="spellEnd"/>
      <w:r>
        <w:rPr>
          <w:rFonts w:ascii="Arial" w:hAnsi="Arial" w:cs="Arial"/>
          <w:noProof w:val="0"/>
          <w:sz w:val="22"/>
          <w:szCs w:val="22"/>
          <w:lang w:eastAsia="en-GB"/>
        </w:rPr>
        <w:t xml:space="preserve"> Average Point Score, over the past three years has been in line or above the national average for schools. In addition, the school has made significant improvements for vulnerable groups; Nobel CLA students’ progress score was better than the 2018 and 2019 national CLA figure. The progress of disadvantaged students is showing a continuing three year trend of improvement.  The progress of students in English was above national progress levels for every group level and 80% of students gained a 4 or above in English. KS5 outcomes have been consistently strong over the last six years with four years having a Value Added score that has been significantly positive compared to national. The size of The Nobel School Sixth Form has increased year on year and the school supports students to attain relevant qualifications so that they progress to the next stage of their education and into courses that lead to higher level qualifications and jobs that meet local and national needs. </w:t>
      </w:r>
      <w:bookmarkStart w:id="0" w:name="_GoBack"/>
      <w:bookmarkEnd w:id="0"/>
    </w:p>
    <w:p>
      <w:pPr>
        <w:autoSpaceDE w:val="0"/>
        <w:autoSpaceDN w:val="0"/>
        <w:jc w:val="both"/>
        <w:rPr>
          <w:rFonts w:ascii="Arial" w:hAnsi="Arial" w:cs="Arial"/>
          <w:iCs/>
          <w:sz w:val="22"/>
          <w:szCs w:val="22"/>
          <w:lang w:eastAsia="en-GB"/>
        </w:rPr>
      </w:pPr>
    </w:p>
    <w:p>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Please complete our application form together with a letter of application that should be no longer than two sides of A4 (Arial, font 11). In your letter you should address: Your vision and values relating to the post and why you want to join the Nobel community. To arrange an informal visit please contact Liz Maden on the email below.</w:t>
      </w:r>
      <w:r>
        <w:rPr>
          <w:rFonts w:ascii="Arial" w:hAnsi="Arial" w:cs="Arial"/>
          <w:noProof w:val="0"/>
          <w:color w:val="0000FF"/>
          <w:sz w:val="22"/>
          <w:szCs w:val="22"/>
          <w:lang w:eastAsia="en-GB"/>
        </w:rPr>
        <w:t xml:space="preserve">  </w:t>
      </w:r>
      <w:r>
        <w:rPr>
          <w:rFonts w:ascii="Arial" w:hAnsi="Arial" w:cs="Arial"/>
          <w:noProof w:val="0"/>
          <w:sz w:val="22"/>
          <w:szCs w:val="22"/>
          <w:lang w:eastAsia="en-GB"/>
        </w:rPr>
        <w:t xml:space="preserve">All applications should be made through the relevant recruitment website, or may be sent electronically to </w:t>
      </w:r>
      <w:hyperlink r:id="rId9" w:history="1">
        <w:r>
          <w:rPr>
            <w:rFonts w:ascii="Arial" w:hAnsi="Arial" w:cs="Arial"/>
            <w:noProof w:val="0"/>
            <w:color w:val="0000FF"/>
            <w:sz w:val="22"/>
            <w:szCs w:val="22"/>
            <w:u w:val="single"/>
            <w:lang w:eastAsia="en-GB"/>
          </w:rPr>
          <w:t>HR@nobel.herts.sch.uk</w:t>
        </w:r>
      </w:hyperlink>
      <w:r>
        <w:rPr>
          <w:rFonts w:ascii="Arial" w:hAnsi="Arial" w:cs="Arial"/>
          <w:noProof w:val="0"/>
          <w:sz w:val="22"/>
          <w:szCs w:val="22"/>
          <w:lang w:eastAsia="en-GB"/>
        </w:rPr>
        <w:t xml:space="preserve">  </w:t>
      </w:r>
      <w:r>
        <w:rPr>
          <w:rFonts w:ascii="Arial" w:hAnsi="Arial" w:cs="Arial"/>
          <w:sz w:val="22"/>
          <w:szCs w:val="22"/>
        </w:rPr>
        <w:t xml:space="preserve">The closing date for applications is 11:59pm, Monday 3 May 2021. </w:t>
      </w:r>
      <w:r>
        <w:rPr>
          <w:rFonts w:ascii="Arial" w:hAnsi="Arial" w:cs="Arial"/>
          <w:b/>
          <w:sz w:val="22"/>
          <w:szCs w:val="22"/>
        </w:rPr>
        <w:t>Prospective candidates are encouraged to submit their applications as soon as possible as the school reserves the right to close the advert should we feel able to appoint an appropriate candidate.</w:t>
      </w:r>
      <w:r>
        <w:rPr>
          <w:sz w:val="22"/>
          <w:szCs w:val="22"/>
        </w:rPr>
        <w:t xml:space="preserve"> </w:t>
      </w:r>
    </w:p>
    <w:p>
      <w:pPr>
        <w:autoSpaceDE w:val="0"/>
        <w:autoSpaceDN w:val="0"/>
        <w:adjustRightInd w:val="0"/>
        <w:jc w:val="both"/>
        <w:rPr>
          <w:rFonts w:ascii="Arial" w:hAnsi="Arial" w:cs="Arial"/>
          <w:noProof w:val="0"/>
          <w:sz w:val="22"/>
          <w:szCs w:val="22"/>
          <w:lang w:eastAsia="en-GB"/>
        </w:rPr>
      </w:pPr>
      <w:r>
        <w:rPr>
          <w:sz w:val="22"/>
          <w:szCs w:val="22"/>
          <w:lang w:eastAsia="en-GB"/>
        </w:rPr>
        <w:lastRenderedPageBreak/>
        <w:drawing>
          <wp:anchor distT="0" distB="0" distL="114300" distR="114300" simplePos="0" relativeHeight="251655680" behindDoc="1" locked="0" layoutInCell="1" allowOverlap="1">
            <wp:simplePos x="0" y="0"/>
            <wp:positionH relativeFrom="column">
              <wp:posOffset>4839335</wp:posOffset>
            </wp:positionH>
            <wp:positionV relativeFrom="paragraph">
              <wp:posOffset>75565</wp:posOffset>
            </wp:positionV>
            <wp:extent cx="1752600" cy="1752600"/>
            <wp:effectExtent l="0" t="0" r="0" b="0"/>
            <wp:wrapTight wrapText="bothSides">
              <wp:wrapPolygon edited="0">
                <wp:start x="0" y="0"/>
                <wp:lineTo x="0" y="21365"/>
                <wp:lineTo x="21365" y="21365"/>
                <wp:lineTo x="21365" y="0"/>
                <wp:lineTo x="0" y="0"/>
              </wp:wrapPolygon>
            </wp:wrapTight>
            <wp:docPr id="7" name="Picture 8" descr="Head Teacher - Martyn He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 Teacher - Martyn Hens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pPr>
        <w:autoSpaceDE w:val="0"/>
        <w:autoSpaceDN w:val="0"/>
        <w:adjustRightInd w:val="0"/>
        <w:rPr>
          <w:rFonts w:ascii="Arial" w:hAnsi="Arial" w:cs="Arial"/>
          <w:noProof w:val="0"/>
          <w:sz w:val="22"/>
          <w:szCs w:val="22"/>
          <w:lang w:eastAsia="en-GB"/>
        </w:rPr>
      </w:pPr>
      <w:r>
        <w:rPr>
          <w:rFonts w:ascii="Arial" w:hAnsi="Arial" w:cs="Arial"/>
          <w:noProof w:val="0"/>
          <w:sz w:val="22"/>
          <w:szCs w:val="22"/>
          <w:lang w:eastAsia="en-GB"/>
        </w:rPr>
        <w:t>Yours sincerely</w:t>
      </w:r>
    </w:p>
    <w:p>
      <w:pPr>
        <w:autoSpaceDE w:val="0"/>
        <w:autoSpaceDN w:val="0"/>
        <w:adjustRightInd w:val="0"/>
        <w:jc w:val="both"/>
        <w:rPr>
          <w:rFonts w:ascii="Arial" w:hAnsi="Arial" w:cs="Arial"/>
          <w:b/>
          <w:noProof w:val="0"/>
          <w:szCs w:val="24"/>
          <w:lang w:eastAsia="en-GB"/>
        </w:rPr>
      </w:pPr>
    </w:p>
    <w:p>
      <w:pPr>
        <w:autoSpaceDE w:val="0"/>
        <w:autoSpaceDN w:val="0"/>
        <w:adjustRightInd w:val="0"/>
        <w:jc w:val="both"/>
        <w:rPr>
          <w:rFonts w:ascii="Arial" w:hAnsi="Arial" w:cs="Arial"/>
          <w:b/>
          <w:noProof w:val="0"/>
          <w:szCs w:val="24"/>
          <w:lang w:eastAsia="en-GB"/>
        </w:rPr>
      </w:pPr>
      <w:r>
        <w:rPr>
          <w:rFonts w:ascii="Arial" w:hAnsi="Arial" w:cs="Arial"/>
          <w:b/>
          <w:szCs w:val="24"/>
          <w:lang w:eastAsia="en-GB"/>
        </w:rPr>
        <w:drawing>
          <wp:inline distT="0" distB="0" distL="0" distR="0">
            <wp:extent cx="74295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533400"/>
                    </a:xfrm>
                    <a:prstGeom prst="rect">
                      <a:avLst/>
                    </a:prstGeom>
                    <a:noFill/>
                    <a:ln>
                      <a:noFill/>
                    </a:ln>
                  </pic:spPr>
                </pic:pic>
              </a:graphicData>
            </a:graphic>
          </wp:inline>
        </w:drawing>
      </w:r>
    </w:p>
    <w:p>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Martyn Henson</w:t>
      </w:r>
    </w:p>
    <w:p>
      <w:pPr>
        <w:autoSpaceDE w:val="0"/>
        <w:autoSpaceDN w:val="0"/>
        <w:adjustRightInd w:val="0"/>
        <w:jc w:val="both"/>
      </w:pPr>
      <w:r>
        <w:rPr>
          <w:rFonts w:ascii="Arial" w:hAnsi="Arial" w:cs="Arial"/>
          <w:b/>
          <w:noProof w:val="0"/>
          <w:szCs w:val="24"/>
          <w:lang w:eastAsia="en-GB"/>
        </w:rPr>
        <w:t>Headteacher</w:t>
      </w:r>
      <w:r>
        <w:rPr>
          <w:rFonts w:ascii="Arial" w:hAnsi="Arial"/>
          <w:snapToGrid w:val="0"/>
          <w:color w:val="000000"/>
          <w:sz w:val="20"/>
        </w:rPr>
        <w:br w:type="page"/>
      </w:r>
      <w:r>
        <w:rPr>
          <w:rFonts w:ascii="Arial" w:hAnsi="Arial" w:cs="Arial"/>
          <w:color w:val="FFFFFF"/>
          <w:sz w:val="32"/>
          <w:szCs w:val="32"/>
        </w:rPr>
        <w:lastRenderedPageBreak/>
        <w:t xml:space="preserve">                                  Hertfordshire County Council</w:t>
      </w:r>
    </w:p>
    <w:p>
      <w:pPr>
        <w:shd w:val="clear" w:color="auto" w:fill="333333"/>
        <w:jc w:val="center"/>
        <w:rPr>
          <w:rFonts w:ascii="Arial" w:hAnsi="Arial" w:cs="Arial"/>
          <w:color w:val="FFFFFF"/>
          <w:sz w:val="32"/>
          <w:szCs w:val="32"/>
        </w:rPr>
      </w:pPr>
      <w:r>
        <w:rPr>
          <w:rFonts w:ascii="Arial" w:hAnsi="Arial" w:cs="Arial"/>
          <w:color w:val="FFFFFF"/>
          <w:sz w:val="32"/>
          <w:szCs w:val="32"/>
        </w:rPr>
        <w:t>Hertfordshire County Council</w:t>
      </w:r>
    </w:p>
    <w:p>
      <w:pPr>
        <w:shd w:val="clear" w:color="auto" w:fill="333333"/>
        <w:jc w:val="center"/>
        <w:rPr>
          <w:rFonts w:ascii="Arial" w:hAnsi="Arial" w:cs="Arial"/>
          <w:color w:val="FFFFFF"/>
          <w:sz w:val="32"/>
          <w:szCs w:val="32"/>
        </w:rPr>
      </w:pPr>
      <w:r>
        <w:rPr>
          <w:rFonts w:ascii="Arial" w:hAnsi="Arial" w:cs="Arial"/>
          <w:color w:val="FFFFFF"/>
          <w:sz w:val="32"/>
          <w:szCs w:val="32"/>
        </w:rPr>
        <w:t>Job Application Form</w:t>
      </w:r>
    </w:p>
    <w:p>
      <w:pPr>
        <w:shd w:val="clear" w:color="auto" w:fill="333333"/>
        <w:jc w:val="center"/>
        <w:rPr>
          <w:rFonts w:ascii="Arial" w:hAnsi="Arial" w:cs="Arial"/>
          <w:color w:val="FFFFFF"/>
          <w:sz w:val="32"/>
          <w:szCs w:val="32"/>
        </w:rPr>
      </w:pPr>
      <w:r>
        <w:rPr>
          <w:rFonts w:ascii="Arial" w:hAnsi="Arial" w:cs="Arial"/>
          <w:color w:val="FFFFFF"/>
          <w:sz w:val="32"/>
          <w:szCs w:val="32"/>
        </w:rPr>
        <w:t xml:space="preserve"> (Teachers in Schools)</w:t>
      </w:r>
    </w:p>
    <w:p>
      <w:pPr>
        <w:tabs>
          <w:tab w:val="left" w:pos="3060"/>
        </w:tabs>
        <w:jc w:val="both"/>
        <w:rPr>
          <w:rFonts w:ascii="Arial" w:hAnsi="Arial" w:cs="Arial"/>
          <w:sz w:val="22"/>
          <w:szCs w:val="22"/>
        </w:rPr>
      </w:pPr>
    </w:p>
    <w:p>
      <w:pPr>
        <w:tabs>
          <w:tab w:val="left" w:pos="3060"/>
        </w:tabs>
        <w:jc w:val="both"/>
        <w:rPr>
          <w:rFonts w:ascii="Arial" w:hAnsi="Arial" w:cs="Arial"/>
          <w:sz w:val="22"/>
          <w:szCs w:val="22"/>
        </w:rPr>
      </w:pPr>
      <w:r>
        <w:rPr>
          <w:rFonts w:ascii="Arial" w:hAnsi="Arial" w:cs="Arial"/>
          <w:sz w:val="22"/>
          <w:szCs w:val="22"/>
        </w:rPr>
        <w:t>Post Applied for:                                                   at: The Nobel School</w:t>
      </w: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PLEASE COMPLETE IN BLACK TO FACILITATE PHOTOCOPYING</w:t>
      </w:r>
    </w:p>
    <w:p>
      <w:pPr>
        <w:jc w:val="both"/>
        <w:rPr>
          <w:rFonts w:ascii="Arial" w:hAnsi="Arial" w:cs="Arial"/>
          <w:sz w:val="22"/>
          <w:szCs w:val="22"/>
        </w:rPr>
      </w:pPr>
      <w:r>
        <w:rPr>
          <w:rFonts w:ascii="Arial" w:hAnsi="Arial" w:cs="Arial"/>
          <w:sz w:val="22"/>
          <w:szCs w:val="22"/>
        </w:rPr>
        <w:t xml:space="preserve">You are requested to complete this form (using supplementary sheets if there is insufficient space for any entry). </w:t>
      </w:r>
    </w:p>
    <w:p>
      <w:pPr>
        <w:jc w:val="both"/>
        <w:rPr>
          <w:rFonts w:ascii="Arial" w:hAnsi="Arial" w:cs="Arial"/>
          <w:b/>
          <w:sz w:val="22"/>
          <w:szCs w:val="22"/>
        </w:rPr>
      </w:pPr>
      <w:r>
        <w:rPr>
          <w:rFonts w:ascii="Arial" w:hAnsi="Arial" w:cs="Arial"/>
          <w:b/>
          <w:sz w:val="22"/>
          <w:szCs w:val="22"/>
        </w:rPr>
        <w:t>For guidance on completing this form, please look at the Guidance Notes – Teachers document</w:t>
      </w:r>
    </w:p>
    <w:p>
      <w:pPr>
        <w:jc w:val="both"/>
        <w:rPr>
          <w:rFonts w:ascii="Arial" w:hAnsi="Arial" w:cs="Arial"/>
          <w:sz w:val="22"/>
          <w:szCs w:val="22"/>
        </w:rPr>
      </w:pPr>
      <w:r>
        <w:rPr>
          <w:rFonts w:ascii="Arial" w:hAnsi="Arial" w:cs="Arial"/>
          <w:b/>
          <w:sz w:val="22"/>
          <w:szCs w:val="22"/>
        </w:rPr>
        <w:t>All sections must be completed</w:t>
      </w:r>
    </w:p>
    <w:p>
      <w:pPr>
        <w:jc w:val="both"/>
        <w:rPr>
          <w:rFonts w:ascii="Arial" w:hAnsi="Arial" w:cs="Arial"/>
          <w:sz w:val="22"/>
          <w:szCs w:val="22"/>
        </w:rPr>
      </w:pPr>
    </w:p>
    <w:p>
      <w:pPr>
        <w:jc w:val="both"/>
        <w:rPr>
          <w:rFonts w:ascii="Arial" w:hAnsi="Arial" w:cs="Arial"/>
          <w:b/>
          <w:sz w:val="22"/>
          <w:szCs w:val="22"/>
        </w:rPr>
      </w:pPr>
      <w:r>
        <w:rPr>
          <w:rFonts w:ascii="Arial" w:hAnsi="Arial" w:cs="Arial"/>
          <w:b/>
          <w:sz w:val="22"/>
          <w:szCs w:val="22"/>
        </w:rPr>
        <w:t>PERSONAL DETAILS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7"/>
        <w:gridCol w:w="5020"/>
      </w:tblGrid>
      <w:tr>
        <w:tc>
          <w:tcPr>
            <w:tcW w:w="5357" w:type="dxa"/>
            <w:shd w:val="clear" w:color="auto" w:fill="auto"/>
          </w:tcPr>
          <w:p>
            <w:pPr>
              <w:tabs>
                <w:tab w:val="left" w:pos="5700"/>
              </w:tabs>
              <w:jc w:val="both"/>
              <w:rPr>
                <w:rFonts w:ascii="Arial" w:eastAsia="Times New Roman" w:hAnsi="Arial" w:cs="Arial"/>
                <w:b/>
                <w:sz w:val="22"/>
                <w:szCs w:val="22"/>
              </w:rPr>
            </w:pPr>
            <w:r>
              <w:rPr>
                <w:rFonts w:ascii="Arial" w:eastAsia="Times New Roman" w:hAnsi="Arial" w:cs="Arial"/>
                <w:b/>
                <w:sz w:val="22"/>
                <w:szCs w:val="22"/>
              </w:rPr>
              <w:t>Surname/Family Name:</w:t>
            </w:r>
          </w:p>
        </w:tc>
        <w:tc>
          <w:tcPr>
            <w:tcW w:w="5020" w:type="dxa"/>
            <w:shd w:val="clear" w:color="auto" w:fill="auto"/>
          </w:tcPr>
          <w:p>
            <w:pPr>
              <w:tabs>
                <w:tab w:val="left" w:pos="5700"/>
              </w:tabs>
              <w:jc w:val="both"/>
              <w:rPr>
                <w:rFonts w:ascii="Arial" w:eastAsia="Times New Roman" w:hAnsi="Arial" w:cs="Arial"/>
                <w:b/>
                <w:sz w:val="22"/>
                <w:szCs w:val="22"/>
              </w:rPr>
            </w:pPr>
            <w:r>
              <w:rPr>
                <w:rFonts w:ascii="Arial" w:eastAsia="Times New Roman" w:hAnsi="Arial" w:cs="Arial"/>
                <w:b/>
                <w:sz w:val="22"/>
                <w:szCs w:val="22"/>
              </w:rPr>
              <w:t>Preferred Title:</w:t>
            </w:r>
          </w:p>
        </w:tc>
      </w:tr>
      <w:tr>
        <w:tc>
          <w:tcPr>
            <w:tcW w:w="5357"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First Name(s):</w:t>
            </w:r>
          </w:p>
        </w:tc>
        <w:tc>
          <w:tcPr>
            <w:tcW w:w="502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Previous Surname:</w:t>
            </w:r>
          </w:p>
        </w:tc>
      </w:tr>
      <w:tr>
        <w:tc>
          <w:tcPr>
            <w:tcW w:w="5357"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Home Address:</w:t>
            </w:r>
          </w:p>
        </w:tc>
        <w:tc>
          <w:tcPr>
            <w:tcW w:w="502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Present Address (if different):</w:t>
            </w:r>
          </w:p>
        </w:tc>
      </w:tr>
      <w:tr>
        <w:tc>
          <w:tcPr>
            <w:tcW w:w="5357" w:type="dxa"/>
            <w:shd w:val="clear" w:color="auto" w:fill="auto"/>
          </w:tcPr>
          <w:p>
            <w:pPr>
              <w:jc w:val="both"/>
              <w:rPr>
                <w:rFonts w:ascii="Arial" w:eastAsia="Times New Roman" w:hAnsi="Arial" w:cs="Arial"/>
                <w:sz w:val="22"/>
                <w:szCs w:val="22"/>
              </w:rPr>
            </w:pPr>
          </w:p>
        </w:tc>
        <w:tc>
          <w:tcPr>
            <w:tcW w:w="5020" w:type="dxa"/>
            <w:shd w:val="clear" w:color="auto" w:fill="auto"/>
          </w:tcPr>
          <w:p>
            <w:pPr>
              <w:jc w:val="both"/>
              <w:rPr>
                <w:rFonts w:ascii="Arial" w:eastAsia="Times New Roman" w:hAnsi="Arial" w:cs="Arial"/>
                <w:sz w:val="22"/>
                <w:szCs w:val="22"/>
              </w:rPr>
            </w:pPr>
          </w:p>
        </w:tc>
      </w:tr>
      <w:tr>
        <w:tc>
          <w:tcPr>
            <w:tcW w:w="5357" w:type="dxa"/>
            <w:shd w:val="clear" w:color="auto" w:fill="auto"/>
          </w:tcPr>
          <w:p>
            <w:pPr>
              <w:jc w:val="both"/>
              <w:rPr>
                <w:rFonts w:ascii="Arial" w:eastAsia="Times New Roman" w:hAnsi="Arial" w:cs="Arial"/>
                <w:sz w:val="22"/>
                <w:szCs w:val="22"/>
              </w:rPr>
            </w:pPr>
          </w:p>
        </w:tc>
        <w:tc>
          <w:tcPr>
            <w:tcW w:w="5020" w:type="dxa"/>
            <w:shd w:val="clear" w:color="auto" w:fill="auto"/>
          </w:tcPr>
          <w:p>
            <w:pPr>
              <w:jc w:val="both"/>
              <w:rPr>
                <w:rFonts w:ascii="Arial" w:eastAsia="Times New Roman" w:hAnsi="Arial" w:cs="Arial"/>
                <w:sz w:val="22"/>
                <w:szCs w:val="22"/>
              </w:rPr>
            </w:pPr>
          </w:p>
        </w:tc>
      </w:tr>
      <w:tr>
        <w:tc>
          <w:tcPr>
            <w:tcW w:w="5357" w:type="dxa"/>
            <w:shd w:val="clear" w:color="auto" w:fill="auto"/>
          </w:tcPr>
          <w:p>
            <w:pPr>
              <w:jc w:val="both"/>
              <w:rPr>
                <w:rFonts w:ascii="Arial" w:eastAsia="Times New Roman" w:hAnsi="Arial" w:cs="Arial"/>
                <w:sz w:val="22"/>
                <w:szCs w:val="22"/>
              </w:rPr>
            </w:pPr>
          </w:p>
        </w:tc>
        <w:tc>
          <w:tcPr>
            <w:tcW w:w="5020" w:type="dxa"/>
            <w:shd w:val="clear" w:color="auto" w:fill="auto"/>
          </w:tcPr>
          <w:p>
            <w:pPr>
              <w:jc w:val="both"/>
              <w:rPr>
                <w:rFonts w:ascii="Arial" w:eastAsia="Times New Roman" w:hAnsi="Arial" w:cs="Arial"/>
                <w:sz w:val="22"/>
                <w:szCs w:val="22"/>
              </w:rPr>
            </w:pPr>
          </w:p>
        </w:tc>
      </w:tr>
      <w:tr>
        <w:tc>
          <w:tcPr>
            <w:tcW w:w="5357"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Post Code:</w:t>
            </w:r>
          </w:p>
        </w:tc>
        <w:tc>
          <w:tcPr>
            <w:tcW w:w="502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Post Code:</w:t>
            </w:r>
          </w:p>
        </w:tc>
      </w:tr>
      <w:tr>
        <w:tc>
          <w:tcPr>
            <w:tcW w:w="5357"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Telephone (Home):</w:t>
            </w:r>
          </w:p>
        </w:tc>
        <w:tc>
          <w:tcPr>
            <w:tcW w:w="502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Telephone (Work):</w:t>
            </w:r>
          </w:p>
        </w:tc>
      </w:tr>
      <w:tr>
        <w:tc>
          <w:tcPr>
            <w:tcW w:w="5357"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Telephone (</w:t>
            </w:r>
            <w:smartTag w:uri="urn:schemas-microsoft-com:office:smarttags" w:element="City">
              <w:smartTag w:uri="urn:schemas-microsoft-com:office:smarttags" w:element="place">
                <w:r>
                  <w:rPr>
                    <w:rFonts w:ascii="Arial" w:eastAsia="Times New Roman" w:hAnsi="Arial" w:cs="Arial"/>
                    <w:b/>
                    <w:sz w:val="22"/>
                    <w:szCs w:val="22"/>
                  </w:rPr>
                  <w:t>Mobile</w:t>
                </w:r>
              </w:smartTag>
            </w:smartTag>
            <w:r>
              <w:rPr>
                <w:rFonts w:ascii="Arial" w:eastAsia="Times New Roman" w:hAnsi="Arial" w:cs="Arial"/>
                <w:b/>
                <w:sz w:val="22"/>
                <w:szCs w:val="22"/>
              </w:rPr>
              <w:t>):</w:t>
            </w:r>
          </w:p>
        </w:tc>
        <w:tc>
          <w:tcPr>
            <w:tcW w:w="502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Email:</w:t>
            </w:r>
          </w:p>
        </w:tc>
      </w:tr>
      <w:tr>
        <w:tc>
          <w:tcPr>
            <w:tcW w:w="5357" w:type="dxa"/>
            <w:shd w:val="clear" w:color="auto" w:fill="auto"/>
          </w:tcPr>
          <w:p>
            <w:pPr>
              <w:jc w:val="both"/>
              <w:rPr>
                <w:rFonts w:ascii="Arial" w:eastAsia="Times New Roman" w:hAnsi="Arial" w:cs="Arial"/>
                <w:b/>
                <w:sz w:val="22"/>
                <w:szCs w:val="22"/>
              </w:rPr>
            </w:pPr>
          </w:p>
        </w:tc>
        <w:tc>
          <w:tcPr>
            <w:tcW w:w="5020" w:type="dxa"/>
            <w:shd w:val="clear" w:color="auto" w:fill="auto"/>
          </w:tcPr>
          <w:p>
            <w:pPr>
              <w:jc w:val="both"/>
              <w:rPr>
                <w:rFonts w:ascii="Arial" w:eastAsia="Times New Roman" w:hAnsi="Arial" w:cs="Arial"/>
                <w:sz w:val="22"/>
                <w:szCs w:val="22"/>
              </w:rPr>
            </w:pPr>
          </w:p>
        </w:tc>
      </w:tr>
      <w:tr>
        <w:tc>
          <w:tcPr>
            <w:tcW w:w="10377" w:type="dxa"/>
            <w:gridSpan w:val="2"/>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 xml:space="preserve">CURRENT EMPLOYMENT </w:t>
            </w:r>
            <w:r>
              <w:rPr>
                <w:rFonts w:ascii="Arial" w:eastAsia="Times New Roman" w:hAnsi="Arial" w:cs="Arial"/>
                <w:sz w:val="22"/>
                <w:szCs w:val="22"/>
              </w:rPr>
              <w:t>(If you are not currently employed as a teacher please give details as appropriate)</w:t>
            </w:r>
          </w:p>
        </w:tc>
      </w:tr>
      <w:tr>
        <w:tc>
          <w:tcPr>
            <w:tcW w:w="5357"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Name of Establishment:</w:t>
            </w:r>
          </w:p>
        </w:tc>
        <w:tc>
          <w:tcPr>
            <w:tcW w:w="502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Employer:</w:t>
            </w:r>
          </w:p>
        </w:tc>
      </w:tr>
      <w:tr>
        <w:tc>
          <w:tcPr>
            <w:tcW w:w="5357" w:type="dxa"/>
            <w:shd w:val="clear" w:color="auto" w:fill="auto"/>
          </w:tcPr>
          <w:p>
            <w:pPr>
              <w:jc w:val="both"/>
              <w:rPr>
                <w:rFonts w:ascii="Arial" w:eastAsia="Times New Roman" w:hAnsi="Arial" w:cs="Arial"/>
                <w:sz w:val="22"/>
                <w:szCs w:val="22"/>
              </w:rPr>
            </w:pPr>
            <w:r>
              <w:rPr>
                <w:rFonts w:ascii="Arial" w:eastAsia="Times New Roman" w:hAnsi="Arial" w:cs="Arial"/>
                <w:b/>
                <w:sz w:val="22"/>
                <w:szCs w:val="22"/>
              </w:rPr>
              <w:t>Type of School:</w:t>
            </w:r>
            <w:r>
              <w:rPr>
                <w:rFonts w:ascii="Arial" w:eastAsia="Times New Roman" w:hAnsi="Arial" w:cs="Arial"/>
                <w:sz w:val="22"/>
                <w:szCs w:val="22"/>
              </w:rPr>
              <w:t>.</w:t>
            </w:r>
          </w:p>
        </w:tc>
        <w:tc>
          <w:tcPr>
            <w:tcW w:w="502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Key Stage:</w:t>
            </w:r>
          </w:p>
        </w:tc>
      </w:tr>
      <w:tr>
        <w:tc>
          <w:tcPr>
            <w:tcW w:w="5357"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Post Held:</w:t>
            </w:r>
          </w:p>
        </w:tc>
        <w:tc>
          <w:tcPr>
            <w:tcW w:w="502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Date Appointed:</w:t>
            </w:r>
          </w:p>
        </w:tc>
      </w:tr>
      <w:tr>
        <w:tc>
          <w:tcPr>
            <w:tcW w:w="5357"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Pay Scale:</w:t>
            </w:r>
          </w:p>
        </w:tc>
        <w:tc>
          <w:tcPr>
            <w:tcW w:w="502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Total Annual Salary:</w:t>
            </w:r>
          </w:p>
        </w:tc>
      </w:tr>
      <w:tr>
        <w:trPr>
          <w:trHeight w:val="374"/>
        </w:trPr>
        <w:tc>
          <w:tcPr>
            <w:tcW w:w="10377" w:type="dxa"/>
            <w:gridSpan w:val="2"/>
            <w:shd w:val="clear" w:color="auto" w:fill="auto"/>
          </w:tcPr>
          <w:p>
            <w:pPr>
              <w:jc w:val="both"/>
              <w:rPr>
                <w:rFonts w:ascii="Arial" w:eastAsia="Times New Roman" w:hAnsi="Arial" w:cs="Arial"/>
                <w:sz w:val="22"/>
                <w:szCs w:val="22"/>
              </w:rPr>
            </w:pPr>
            <w:r>
              <w:rPr>
                <w:rFonts w:ascii="Arial" w:eastAsia="Times New Roman" w:hAnsi="Arial" w:cs="Arial"/>
                <w:sz w:val="22"/>
                <w:szCs w:val="22"/>
              </w:rPr>
              <w:t>If your salary includes additional payments, what are they and what is the value? (e.g. TLR of £4,000)</w:t>
            </w:r>
          </w:p>
        </w:tc>
      </w:tr>
      <w:tr>
        <w:trPr>
          <w:trHeight w:val="374"/>
        </w:trPr>
        <w:tc>
          <w:tcPr>
            <w:tcW w:w="10377" w:type="dxa"/>
            <w:gridSpan w:val="2"/>
            <w:shd w:val="clear" w:color="auto" w:fill="auto"/>
          </w:tcPr>
          <w:p>
            <w:pPr>
              <w:jc w:val="both"/>
              <w:rPr>
                <w:rFonts w:ascii="Arial" w:eastAsia="Times New Roman" w:hAnsi="Arial" w:cs="Arial"/>
                <w:i/>
                <w:sz w:val="18"/>
                <w:szCs w:val="18"/>
              </w:rPr>
            </w:pPr>
          </w:p>
        </w:tc>
      </w:tr>
    </w:tbl>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PREVIOUS EMPLOYMENT DETAILS</w:t>
      </w:r>
    </w:p>
    <w:p>
      <w:pPr>
        <w:jc w:val="both"/>
        <w:rPr>
          <w:rFonts w:ascii="Arial" w:hAnsi="Arial" w:cs="Arial"/>
          <w:sz w:val="22"/>
          <w:szCs w:val="22"/>
        </w:rPr>
      </w:pPr>
      <w:r>
        <w:rPr>
          <w:rFonts w:ascii="Arial" w:hAnsi="Arial" w:cs="Arial"/>
          <w:sz w:val="22"/>
          <w:szCs w:val="22"/>
        </w:rPr>
        <w:t xml:space="preserve">Please list in chronological order, with precise dates if possible, as this information may be used to assess salary. </w:t>
      </w:r>
    </w:p>
    <w:p>
      <w:pPr>
        <w:jc w:val="both"/>
        <w:rPr>
          <w:rFonts w:ascii="Arial" w:hAnsi="Arial" w:cs="Arial"/>
          <w:sz w:val="22"/>
          <w:szCs w:val="22"/>
        </w:rPr>
      </w:pPr>
      <w:r>
        <w:rPr>
          <w:rFonts w:ascii="Arial" w:hAnsi="Arial" w:cs="Arial"/>
          <w:b/>
          <w:sz w:val="22"/>
          <w:szCs w:val="22"/>
        </w:rPr>
        <w:t xml:space="preserve">a) In Education </w:t>
      </w:r>
      <w:r>
        <w:rPr>
          <w:rFonts w:ascii="Arial" w:hAnsi="Arial" w:cs="Arial"/>
          <w:sz w:val="22"/>
          <w:szCs w:val="22"/>
        </w:rPr>
        <w:t>(Supply teaching appointments need not be listed individually)</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1440"/>
        <w:gridCol w:w="1080"/>
        <w:gridCol w:w="1080"/>
        <w:gridCol w:w="2097"/>
      </w:tblGrid>
      <w:tr>
        <w:tc>
          <w:tcPr>
            <w:tcW w:w="2520" w:type="dxa"/>
            <w:shd w:val="clear" w:color="auto" w:fill="auto"/>
          </w:tcPr>
          <w:p>
            <w:pPr>
              <w:rPr>
                <w:rFonts w:ascii="Arial" w:eastAsia="Times New Roman" w:hAnsi="Arial" w:cs="Arial"/>
                <w:b/>
                <w:sz w:val="22"/>
                <w:szCs w:val="22"/>
              </w:rPr>
            </w:pPr>
            <w:r>
              <w:rPr>
                <w:rFonts w:ascii="Arial" w:eastAsia="Times New Roman" w:hAnsi="Arial" w:cs="Arial"/>
                <w:b/>
                <w:sz w:val="22"/>
                <w:szCs w:val="22"/>
              </w:rPr>
              <w:t>Employer and Establishment</w:t>
            </w:r>
          </w:p>
        </w:tc>
        <w:tc>
          <w:tcPr>
            <w:tcW w:w="2160" w:type="dxa"/>
            <w:shd w:val="clear" w:color="auto" w:fill="auto"/>
          </w:tcPr>
          <w:p>
            <w:pPr>
              <w:rPr>
                <w:rFonts w:ascii="Arial" w:eastAsia="Times New Roman" w:hAnsi="Arial" w:cs="Arial"/>
                <w:b/>
                <w:sz w:val="22"/>
                <w:szCs w:val="22"/>
              </w:rPr>
            </w:pPr>
            <w:r>
              <w:rPr>
                <w:rFonts w:ascii="Arial" w:eastAsia="Times New Roman" w:hAnsi="Arial" w:cs="Arial"/>
                <w:b/>
                <w:sz w:val="22"/>
                <w:szCs w:val="22"/>
              </w:rPr>
              <w:t>Post and Grade</w:t>
            </w:r>
          </w:p>
        </w:tc>
        <w:tc>
          <w:tcPr>
            <w:tcW w:w="1440" w:type="dxa"/>
            <w:shd w:val="clear" w:color="auto" w:fill="auto"/>
          </w:tcPr>
          <w:p>
            <w:pPr>
              <w:rPr>
                <w:rFonts w:ascii="Arial" w:eastAsia="Times New Roman" w:hAnsi="Arial" w:cs="Arial"/>
                <w:b/>
                <w:sz w:val="22"/>
                <w:szCs w:val="22"/>
              </w:rPr>
            </w:pPr>
            <w:r>
              <w:rPr>
                <w:rFonts w:ascii="Arial" w:eastAsia="Times New Roman" w:hAnsi="Arial" w:cs="Arial"/>
                <w:b/>
                <w:sz w:val="22"/>
                <w:szCs w:val="22"/>
              </w:rPr>
              <w:t>Type of School / Key Stage</w:t>
            </w:r>
          </w:p>
        </w:tc>
        <w:tc>
          <w:tcPr>
            <w:tcW w:w="1080" w:type="dxa"/>
            <w:shd w:val="clear" w:color="auto" w:fill="auto"/>
          </w:tcPr>
          <w:p>
            <w:pPr>
              <w:rPr>
                <w:rFonts w:ascii="Arial" w:eastAsia="Times New Roman" w:hAnsi="Arial" w:cs="Arial"/>
                <w:b/>
                <w:sz w:val="22"/>
                <w:szCs w:val="22"/>
              </w:rPr>
            </w:pPr>
            <w:r>
              <w:rPr>
                <w:rFonts w:ascii="Arial" w:eastAsia="Times New Roman" w:hAnsi="Arial" w:cs="Arial"/>
                <w:b/>
                <w:sz w:val="22"/>
                <w:szCs w:val="22"/>
              </w:rPr>
              <w:t>From</w:t>
            </w:r>
          </w:p>
        </w:tc>
        <w:tc>
          <w:tcPr>
            <w:tcW w:w="1080" w:type="dxa"/>
            <w:shd w:val="clear" w:color="auto" w:fill="auto"/>
          </w:tcPr>
          <w:p>
            <w:pPr>
              <w:rPr>
                <w:rFonts w:ascii="Arial" w:eastAsia="Times New Roman" w:hAnsi="Arial" w:cs="Arial"/>
                <w:b/>
                <w:sz w:val="22"/>
                <w:szCs w:val="22"/>
              </w:rPr>
            </w:pPr>
            <w:r>
              <w:rPr>
                <w:rFonts w:ascii="Arial" w:eastAsia="Times New Roman" w:hAnsi="Arial" w:cs="Arial"/>
                <w:b/>
                <w:sz w:val="22"/>
                <w:szCs w:val="22"/>
              </w:rPr>
              <w:t>To</w:t>
            </w:r>
          </w:p>
        </w:tc>
        <w:tc>
          <w:tcPr>
            <w:tcW w:w="2097" w:type="dxa"/>
            <w:shd w:val="clear" w:color="auto" w:fill="auto"/>
          </w:tcPr>
          <w:p>
            <w:pPr>
              <w:rPr>
                <w:rFonts w:ascii="Arial" w:eastAsia="Times New Roman" w:hAnsi="Arial" w:cs="Arial"/>
                <w:b/>
                <w:sz w:val="22"/>
                <w:szCs w:val="22"/>
              </w:rPr>
            </w:pPr>
            <w:r>
              <w:rPr>
                <w:rFonts w:ascii="Arial" w:eastAsia="Times New Roman" w:hAnsi="Arial" w:cs="Arial"/>
                <w:b/>
                <w:sz w:val="22"/>
                <w:szCs w:val="22"/>
              </w:rPr>
              <w:t>Reason for Leaving</w:t>
            </w:r>
          </w:p>
        </w:tc>
      </w:tr>
      <w:tr>
        <w:trPr>
          <w:trHeight w:val="3392"/>
        </w:trPr>
        <w:tc>
          <w:tcPr>
            <w:tcW w:w="2520" w:type="dxa"/>
            <w:shd w:val="clear" w:color="auto" w:fill="auto"/>
          </w:tcPr>
          <w:p>
            <w:pPr>
              <w:jc w:val="both"/>
              <w:rPr>
                <w:rFonts w:ascii="Arial" w:eastAsia="Times New Roman" w:hAnsi="Arial" w:cs="Arial"/>
                <w:sz w:val="22"/>
                <w:szCs w:val="22"/>
              </w:rPr>
            </w:pPr>
          </w:p>
          <w:p>
            <w:pPr>
              <w:jc w:val="both"/>
              <w:rPr>
                <w:rFonts w:ascii="Arial" w:eastAsia="Times New Roman" w:hAnsi="Arial" w:cs="Arial"/>
                <w:sz w:val="22"/>
                <w:szCs w:val="22"/>
              </w:rPr>
            </w:pPr>
          </w:p>
          <w:p>
            <w:pPr>
              <w:jc w:val="both"/>
              <w:rPr>
                <w:rFonts w:ascii="Arial" w:eastAsia="Times New Roman" w:hAnsi="Arial" w:cs="Arial"/>
                <w:sz w:val="22"/>
                <w:szCs w:val="22"/>
              </w:rPr>
            </w:pPr>
          </w:p>
          <w:p>
            <w:pPr>
              <w:jc w:val="both"/>
              <w:rPr>
                <w:rFonts w:ascii="Arial" w:eastAsia="Times New Roman" w:hAnsi="Arial" w:cs="Arial"/>
                <w:sz w:val="22"/>
                <w:szCs w:val="22"/>
              </w:rPr>
            </w:pPr>
          </w:p>
          <w:p>
            <w:pPr>
              <w:jc w:val="both"/>
              <w:rPr>
                <w:rFonts w:ascii="Arial" w:eastAsia="Times New Roman" w:hAnsi="Arial" w:cs="Arial"/>
                <w:sz w:val="22"/>
                <w:szCs w:val="22"/>
              </w:rPr>
            </w:pPr>
          </w:p>
          <w:p>
            <w:pPr>
              <w:jc w:val="both"/>
              <w:rPr>
                <w:rFonts w:ascii="Arial" w:eastAsia="Times New Roman" w:hAnsi="Arial" w:cs="Arial"/>
                <w:sz w:val="22"/>
                <w:szCs w:val="22"/>
              </w:rPr>
            </w:pPr>
          </w:p>
          <w:p>
            <w:pPr>
              <w:jc w:val="both"/>
              <w:rPr>
                <w:rFonts w:ascii="Arial" w:eastAsia="Times New Roman" w:hAnsi="Arial" w:cs="Arial"/>
                <w:sz w:val="22"/>
                <w:szCs w:val="22"/>
              </w:rPr>
            </w:pPr>
          </w:p>
          <w:p>
            <w:pPr>
              <w:jc w:val="both"/>
              <w:rPr>
                <w:rFonts w:ascii="Arial" w:eastAsia="Times New Roman" w:hAnsi="Arial" w:cs="Arial"/>
                <w:sz w:val="22"/>
                <w:szCs w:val="22"/>
              </w:rPr>
            </w:pPr>
          </w:p>
          <w:p>
            <w:pPr>
              <w:jc w:val="both"/>
              <w:rPr>
                <w:rFonts w:ascii="Arial" w:eastAsia="Times New Roman" w:hAnsi="Arial" w:cs="Arial"/>
                <w:sz w:val="22"/>
                <w:szCs w:val="22"/>
              </w:rPr>
            </w:pPr>
          </w:p>
          <w:p>
            <w:pPr>
              <w:jc w:val="both"/>
              <w:rPr>
                <w:rFonts w:ascii="Arial" w:eastAsia="Times New Roman" w:hAnsi="Arial" w:cs="Arial"/>
                <w:sz w:val="22"/>
                <w:szCs w:val="22"/>
              </w:rPr>
            </w:pPr>
          </w:p>
          <w:p>
            <w:pPr>
              <w:jc w:val="both"/>
              <w:rPr>
                <w:rFonts w:ascii="Arial" w:eastAsia="Times New Roman" w:hAnsi="Arial" w:cs="Arial"/>
                <w:sz w:val="22"/>
                <w:szCs w:val="22"/>
              </w:rPr>
            </w:pPr>
          </w:p>
          <w:p>
            <w:pPr>
              <w:jc w:val="both"/>
              <w:rPr>
                <w:rFonts w:ascii="Arial" w:eastAsia="Times New Roman" w:hAnsi="Arial" w:cs="Arial"/>
                <w:sz w:val="22"/>
                <w:szCs w:val="22"/>
              </w:rPr>
            </w:pPr>
          </w:p>
          <w:p>
            <w:pPr>
              <w:jc w:val="both"/>
              <w:rPr>
                <w:rFonts w:ascii="Arial" w:eastAsia="Times New Roman" w:hAnsi="Arial" w:cs="Arial"/>
                <w:sz w:val="22"/>
                <w:szCs w:val="22"/>
              </w:rPr>
            </w:pPr>
          </w:p>
          <w:p>
            <w:pPr>
              <w:jc w:val="both"/>
              <w:rPr>
                <w:rFonts w:ascii="Arial" w:eastAsia="Times New Roman" w:hAnsi="Arial" w:cs="Arial"/>
                <w:sz w:val="22"/>
                <w:szCs w:val="22"/>
              </w:rPr>
            </w:pPr>
          </w:p>
          <w:p>
            <w:pPr>
              <w:jc w:val="both"/>
              <w:rPr>
                <w:rFonts w:ascii="Arial" w:eastAsia="Times New Roman" w:hAnsi="Arial" w:cs="Arial"/>
                <w:sz w:val="22"/>
                <w:szCs w:val="22"/>
              </w:rPr>
            </w:pPr>
          </w:p>
          <w:p>
            <w:pPr>
              <w:jc w:val="both"/>
              <w:rPr>
                <w:rFonts w:ascii="Arial" w:eastAsia="Times New Roman" w:hAnsi="Arial" w:cs="Arial"/>
                <w:sz w:val="22"/>
                <w:szCs w:val="22"/>
              </w:rPr>
            </w:pPr>
          </w:p>
          <w:p>
            <w:pPr>
              <w:jc w:val="both"/>
              <w:rPr>
                <w:rFonts w:ascii="Arial" w:eastAsia="Times New Roman" w:hAnsi="Arial" w:cs="Arial"/>
                <w:sz w:val="22"/>
                <w:szCs w:val="22"/>
              </w:rPr>
            </w:pPr>
          </w:p>
        </w:tc>
        <w:tc>
          <w:tcPr>
            <w:tcW w:w="2160" w:type="dxa"/>
            <w:shd w:val="clear" w:color="auto" w:fill="auto"/>
          </w:tcPr>
          <w:p>
            <w:pPr>
              <w:jc w:val="both"/>
              <w:rPr>
                <w:rFonts w:ascii="Arial" w:eastAsia="Times New Roman" w:hAnsi="Arial" w:cs="Arial"/>
                <w:sz w:val="22"/>
                <w:szCs w:val="22"/>
              </w:rPr>
            </w:pPr>
          </w:p>
        </w:tc>
        <w:tc>
          <w:tcPr>
            <w:tcW w:w="1440" w:type="dxa"/>
            <w:shd w:val="clear" w:color="auto" w:fill="auto"/>
          </w:tcPr>
          <w:p>
            <w:pPr>
              <w:jc w:val="both"/>
              <w:rPr>
                <w:rFonts w:ascii="Arial" w:eastAsia="Times New Roman" w:hAnsi="Arial" w:cs="Arial"/>
                <w:sz w:val="22"/>
                <w:szCs w:val="22"/>
              </w:rPr>
            </w:pPr>
          </w:p>
        </w:tc>
        <w:tc>
          <w:tcPr>
            <w:tcW w:w="1080" w:type="dxa"/>
            <w:shd w:val="clear" w:color="auto" w:fill="auto"/>
          </w:tcPr>
          <w:p>
            <w:pPr>
              <w:jc w:val="both"/>
              <w:rPr>
                <w:rFonts w:ascii="Arial" w:eastAsia="Times New Roman" w:hAnsi="Arial" w:cs="Arial"/>
                <w:sz w:val="22"/>
                <w:szCs w:val="22"/>
              </w:rPr>
            </w:pPr>
          </w:p>
        </w:tc>
        <w:tc>
          <w:tcPr>
            <w:tcW w:w="1080" w:type="dxa"/>
            <w:shd w:val="clear" w:color="auto" w:fill="auto"/>
          </w:tcPr>
          <w:p>
            <w:pPr>
              <w:jc w:val="both"/>
              <w:rPr>
                <w:rFonts w:ascii="Arial" w:eastAsia="Times New Roman" w:hAnsi="Arial" w:cs="Arial"/>
                <w:sz w:val="22"/>
                <w:szCs w:val="22"/>
              </w:rPr>
            </w:pPr>
          </w:p>
        </w:tc>
        <w:tc>
          <w:tcPr>
            <w:tcW w:w="2097" w:type="dxa"/>
            <w:shd w:val="clear" w:color="auto" w:fill="auto"/>
          </w:tcPr>
          <w:p>
            <w:pPr>
              <w:jc w:val="both"/>
              <w:rPr>
                <w:rFonts w:ascii="Arial" w:eastAsia="Times New Roman" w:hAnsi="Arial" w:cs="Arial"/>
                <w:sz w:val="22"/>
                <w:szCs w:val="22"/>
              </w:rPr>
            </w:pPr>
          </w:p>
        </w:tc>
      </w:tr>
    </w:tbl>
    <w:p>
      <w:pPr>
        <w:jc w:val="both"/>
        <w:rPr>
          <w:rFonts w:ascii="Arial" w:hAnsi="Arial" w:cs="Arial"/>
          <w:sz w:val="22"/>
          <w:szCs w:val="22"/>
        </w:rPr>
      </w:pPr>
    </w:p>
    <w:p>
      <w:pPr>
        <w:jc w:val="both"/>
        <w:rPr>
          <w:rFonts w:ascii="Arial" w:hAnsi="Arial" w:cs="Arial"/>
          <w:b/>
          <w:sz w:val="22"/>
          <w:szCs w:val="22"/>
        </w:rPr>
      </w:pP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b) Outside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60"/>
        <w:gridCol w:w="1260"/>
        <w:gridCol w:w="1260"/>
        <w:gridCol w:w="2277"/>
      </w:tblGrid>
      <w:tr>
        <w:tc>
          <w:tcPr>
            <w:tcW w:w="252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Employer</w:t>
            </w:r>
          </w:p>
        </w:tc>
        <w:tc>
          <w:tcPr>
            <w:tcW w:w="306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Post</w:t>
            </w:r>
          </w:p>
        </w:tc>
        <w:tc>
          <w:tcPr>
            <w:tcW w:w="126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From</w:t>
            </w:r>
          </w:p>
        </w:tc>
        <w:tc>
          <w:tcPr>
            <w:tcW w:w="126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To</w:t>
            </w:r>
          </w:p>
        </w:tc>
        <w:tc>
          <w:tcPr>
            <w:tcW w:w="2277"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Reason for Leaving</w:t>
            </w:r>
          </w:p>
        </w:tc>
      </w:tr>
      <w:tr>
        <w:trPr>
          <w:trHeight w:val="2333"/>
        </w:trPr>
        <w:tc>
          <w:tcPr>
            <w:tcW w:w="2520" w:type="dxa"/>
            <w:shd w:val="clear" w:color="auto" w:fill="auto"/>
          </w:tcPr>
          <w:p>
            <w:pPr>
              <w:jc w:val="both"/>
              <w:rPr>
                <w:rFonts w:ascii="Arial" w:eastAsia="Times New Roman" w:hAnsi="Arial" w:cs="Arial"/>
                <w:sz w:val="22"/>
                <w:szCs w:val="22"/>
              </w:rPr>
            </w:pPr>
          </w:p>
        </w:tc>
        <w:tc>
          <w:tcPr>
            <w:tcW w:w="3060" w:type="dxa"/>
            <w:shd w:val="clear" w:color="auto" w:fill="auto"/>
          </w:tcPr>
          <w:p>
            <w:pPr>
              <w:jc w:val="both"/>
              <w:rPr>
                <w:rFonts w:ascii="Arial" w:eastAsia="Times New Roman" w:hAnsi="Arial" w:cs="Arial"/>
                <w:sz w:val="22"/>
                <w:szCs w:val="22"/>
              </w:rPr>
            </w:pPr>
          </w:p>
        </w:tc>
        <w:tc>
          <w:tcPr>
            <w:tcW w:w="2520" w:type="dxa"/>
            <w:gridSpan w:val="2"/>
            <w:shd w:val="clear" w:color="auto" w:fill="auto"/>
          </w:tcPr>
          <w:p>
            <w:pPr>
              <w:jc w:val="both"/>
              <w:rPr>
                <w:rFonts w:ascii="Arial" w:eastAsia="Times New Roman" w:hAnsi="Arial" w:cs="Arial"/>
                <w:sz w:val="22"/>
                <w:szCs w:val="22"/>
              </w:rPr>
            </w:pPr>
          </w:p>
        </w:tc>
        <w:tc>
          <w:tcPr>
            <w:tcW w:w="2277" w:type="dxa"/>
            <w:shd w:val="clear" w:color="auto" w:fill="auto"/>
          </w:tcPr>
          <w:p>
            <w:pPr>
              <w:jc w:val="both"/>
              <w:rPr>
                <w:rFonts w:ascii="Arial" w:eastAsia="Times New Roman" w:hAnsi="Arial" w:cs="Arial"/>
                <w:sz w:val="22"/>
                <w:szCs w:val="22"/>
              </w:rPr>
            </w:pPr>
          </w:p>
        </w:tc>
      </w:tr>
    </w:tbl>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HIGHER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4"/>
        <w:gridCol w:w="956"/>
        <w:gridCol w:w="720"/>
        <w:gridCol w:w="1440"/>
        <w:gridCol w:w="1080"/>
        <w:gridCol w:w="1440"/>
        <w:gridCol w:w="1080"/>
        <w:gridCol w:w="1197"/>
      </w:tblGrid>
      <w:tr>
        <w:trPr>
          <w:trHeight w:val="782"/>
        </w:trPr>
        <w:tc>
          <w:tcPr>
            <w:tcW w:w="2464"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Establishment(s)</w:t>
            </w:r>
          </w:p>
        </w:tc>
        <w:tc>
          <w:tcPr>
            <w:tcW w:w="956"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From</w:t>
            </w:r>
          </w:p>
        </w:tc>
        <w:tc>
          <w:tcPr>
            <w:tcW w:w="72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To</w:t>
            </w:r>
          </w:p>
        </w:tc>
        <w:tc>
          <w:tcPr>
            <w:tcW w:w="144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Full/</w:t>
            </w:r>
          </w:p>
          <w:p>
            <w:pPr>
              <w:jc w:val="both"/>
              <w:rPr>
                <w:rFonts w:ascii="Arial" w:eastAsia="Times New Roman" w:hAnsi="Arial" w:cs="Arial"/>
                <w:b/>
                <w:sz w:val="22"/>
                <w:szCs w:val="22"/>
              </w:rPr>
            </w:pPr>
            <w:r>
              <w:rPr>
                <w:rFonts w:ascii="Arial" w:eastAsia="Times New Roman" w:hAnsi="Arial" w:cs="Arial"/>
                <w:b/>
                <w:sz w:val="22"/>
                <w:szCs w:val="22"/>
              </w:rPr>
              <w:t>Part-time</w:t>
            </w:r>
          </w:p>
        </w:tc>
        <w:tc>
          <w:tcPr>
            <w:tcW w:w="4797" w:type="dxa"/>
            <w:gridSpan w:val="4"/>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Qualification Awarded</w:t>
            </w:r>
          </w:p>
        </w:tc>
      </w:tr>
      <w:tr>
        <w:trPr>
          <w:trHeight w:val="494"/>
        </w:trPr>
        <w:tc>
          <w:tcPr>
            <w:tcW w:w="2464"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Degree</w:t>
            </w:r>
          </w:p>
        </w:tc>
        <w:tc>
          <w:tcPr>
            <w:tcW w:w="956" w:type="dxa"/>
            <w:shd w:val="clear" w:color="auto" w:fill="auto"/>
          </w:tcPr>
          <w:p>
            <w:pPr>
              <w:jc w:val="both"/>
              <w:rPr>
                <w:rFonts w:ascii="Arial" w:eastAsia="Times New Roman" w:hAnsi="Arial" w:cs="Arial"/>
                <w:b/>
                <w:sz w:val="22"/>
                <w:szCs w:val="22"/>
              </w:rPr>
            </w:pPr>
          </w:p>
        </w:tc>
        <w:tc>
          <w:tcPr>
            <w:tcW w:w="720" w:type="dxa"/>
            <w:shd w:val="clear" w:color="auto" w:fill="auto"/>
          </w:tcPr>
          <w:p>
            <w:pPr>
              <w:jc w:val="both"/>
              <w:rPr>
                <w:rFonts w:ascii="Arial" w:eastAsia="Times New Roman" w:hAnsi="Arial" w:cs="Arial"/>
                <w:b/>
                <w:sz w:val="22"/>
                <w:szCs w:val="22"/>
              </w:rPr>
            </w:pPr>
          </w:p>
        </w:tc>
        <w:tc>
          <w:tcPr>
            <w:tcW w:w="1440" w:type="dxa"/>
            <w:shd w:val="clear" w:color="auto" w:fill="auto"/>
          </w:tcPr>
          <w:p>
            <w:pPr>
              <w:jc w:val="both"/>
              <w:rPr>
                <w:rFonts w:ascii="Arial" w:eastAsia="Times New Roman" w:hAnsi="Arial" w:cs="Arial"/>
                <w:b/>
                <w:sz w:val="22"/>
                <w:szCs w:val="22"/>
              </w:rPr>
            </w:pPr>
          </w:p>
        </w:tc>
        <w:tc>
          <w:tcPr>
            <w:tcW w:w="1080"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Degree</w:t>
            </w:r>
          </w:p>
        </w:tc>
        <w:tc>
          <w:tcPr>
            <w:tcW w:w="1440"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Class</w:t>
            </w:r>
          </w:p>
        </w:tc>
        <w:tc>
          <w:tcPr>
            <w:tcW w:w="1080"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Division</w:t>
            </w:r>
          </w:p>
        </w:tc>
        <w:tc>
          <w:tcPr>
            <w:tcW w:w="1197"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Date of award</w:t>
            </w:r>
          </w:p>
        </w:tc>
      </w:tr>
      <w:tr>
        <w:trPr>
          <w:trHeight w:val="530"/>
        </w:trPr>
        <w:tc>
          <w:tcPr>
            <w:tcW w:w="2464"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or Cert.Ed</w:t>
            </w:r>
          </w:p>
        </w:tc>
        <w:tc>
          <w:tcPr>
            <w:tcW w:w="956" w:type="dxa"/>
            <w:shd w:val="clear" w:color="auto" w:fill="auto"/>
          </w:tcPr>
          <w:p>
            <w:pPr>
              <w:jc w:val="both"/>
              <w:rPr>
                <w:rFonts w:ascii="Arial" w:eastAsia="Times New Roman" w:hAnsi="Arial" w:cs="Arial"/>
                <w:b/>
                <w:sz w:val="22"/>
                <w:szCs w:val="22"/>
              </w:rPr>
            </w:pPr>
          </w:p>
        </w:tc>
        <w:tc>
          <w:tcPr>
            <w:tcW w:w="720" w:type="dxa"/>
            <w:shd w:val="clear" w:color="auto" w:fill="auto"/>
          </w:tcPr>
          <w:p>
            <w:pPr>
              <w:jc w:val="both"/>
              <w:rPr>
                <w:rFonts w:ascii="Arial" w:eastAsia="Times New Roman" w:hAnsi="Arial" w:cs="Arial"/>
                <w:b/>
                <w:sz w:val="22"/>
                <w:szCs w:val="22"/>
              </w:rPr>
            </w:pPr>
          </w:p>
        </w:tc>
        <w:tc>
          <w:tcPr>
            <w:tcW w:w="1440" w:type="dxa"/>
            <w:shd w:val="clear" w:color="auto" w:fill="auto"/>
          </w:tcPr>
          <w:p>
            <w:pPr>
              <w:jc w:val="both"/>
              <w:rPr>
                <w:rFonts w:ascii="Arial" w:eastAsia="Times New Roman" w:hAnsi="Arial" w:cs="Arial"/>
                <w:b/>
                <w:sz w:val="22"/>
                <w:szCs w:val="22"/>
              </w:rPr>
            </w:pPr>
          </w:p>
        </w:tc>
        <w:tc>
          <w:tcPr>
            <w:tcW w:w="1080" w:type="dxa"/>
            <w:shd w:val="clear" w:color="auto" w:fill="auto"/>
          </w:tcPr>
          <w:p>
            <w:pPr>
              <w:jc w:val="both"/>
              <w:rPr>
                <w:rFonts w:ascii="Arial" w:eastAsia="Times New Roman" w:hAnsi="Arial" w:cs="Arial"/>
                <w:b/>
                <w:sz w:val="22"/>
                <w:szCs w:val="22"/>
              </w:rPr>
            </w:pPr>
          </w:p>
        </w:tc>
        <w:tc>
          <w:tcPr>
            <w:tcW w:w="1440" w:type="dxa"/>
            <w:shd w:val="clear" w:color="auto" w:fill="auto"/>
          </w:tcPr>
          <w:p>
            <w:pPr>
              <w:jc w:val="both"/>
              <w:rPr>
                <w:rFonts w:ascii="Arial" w:eastAsia="Times New Roman" w:hAnsi="Arial" w:cs="Arial"/>
                <w:b/>
                <w:sz w:val="22"/>
                <w:szCs w:val="22"/>
              </w:rPr>
            </w:pPr>
          </w:p>
        </w:tc>
        <w:tc>
          <w:tcPr>
            <w:tcW w:w="1080" w:type="dxa"/>
            <w:shd w:val="clear" w:color="auto" w:fill="auto"/>
          </w:tcPr>
          <w:p>
            <w:pPr>
              <w:jc w:val="both"/>
              <w:rPr>
                <w:rFonts w:ascii="Arial" w:eastAsia="Times New Roman" w:hAnsi="Arial" w:cs="Arial"/>
                <w:b/>
                <w:sz w:val="22"/>
                <w:szCs w:val="22"/>
              </w:rPr>
            </w:pPr>
          </w:p>
        </w:tc>
        <w:tc>
          <w:tcPr>
            <w:tcW w:w="1197" w:type="dxa"/>
            <w:shd w:val="clear" w:color="auto" w:fill="auto"/>
          </w:tcPr>
          <w:p>
            <w:pPr>
              <w:jc w:val="both"/>
              <w:rPr>
                <w:rFonts w:ascii="Arial" w:eastAsia="Times New Roman" w:hAnsi="Arial" w:cs="Arial"/>
                <w:b/>
                <w:sz w:val="22"/>
                <w:szCs w:val="22"/>
              </w:rPr>
            </w:pPr>
          </w:p>
        </w:tc>
      </w:tr>
      <w:tr>
        <w:trPr>
          <w:trHeight w:val="530"/>
        </w:trPr>
        <w:tc>
          <w:tcPr>
            <w:tcW w:w="2464"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PGCE</w:t>
            </w:r>
          </w:p>
        </w:tc>
        <w:tc>
          <w:tcPr>
            <w:tcW w:w="956" w:type="dxa"/>
            <w:shd w:val="clear" w:color="auto" w:fill="auto"/>
          </w:tcPr>
          <w:p>
            <w:pPr>
              <w:jc w:val="both"/>
              <w:rPr>
                <w:rFonts w:ascii="Arial" w:eastAsia="Times New Roman" w:hAnsi="Arial" w:cs="Arial"/>
                <w:b/>
                <w:sz w:val="22"/>
                <w:szCs w:val="22"/>
              </w:rPr>
            </w:pPr>
          </w:p>
        </w:tc>
        <w:tc>
          <w:tcPr>
            <w:tcW w:w="720" w:type="dxa"/>
            <w:shd w:val="clear" w:color="auto" w:fill="auto"/>
          </w:tcPr>
          <w:p>
            <w:pPr>
              <w:jc w:val="both"/>
              <w:rPr>
                <w:rFonts w:ascii="Arial" w:eastAsia="Times New Roman" w:hAnsi="Arial" w:cs="Arial"/>
                <w:b/>
                <w:sz w:val="22"/>
                <w:szCs w:val="22"/>
              </w:rPr>
            </w:pPr>
          </w:p>
        </w:tc>
        <w:tc>
          <w:tcPr>
            <w:tcW w:w="1440" w:type="dxa"/>
            <w:shd w:val="clear" w:color="auto" w:fill="auto"/>
          </w:tcPr>
          <w:p>
            <w:pPr>
              <w:jc w:val="both"/>
              <w:rPr>
                <w:rFonts w:ascii="Arial" w:eastAsia="Times New Roman" w:hAnsi="Arial" w:cs="Arial"/>
                <w:b/>
                <w:sz w:val="22"/>
                <w:szCs w:val="22"/>
              </w:rPr>
            </w:pPr>
          </w:p>
        </w:tc>
        <w:tc>
          <w:tcPr>
            <w:tcW w:w="4797" w:type="dxa"/>
            <w:gridSpan w:val="4"/>
            <w:shd w:val="clear" w:color="auto" w:fill="auto"/>
          </w:tcPr>
          <w:p>
            <w:pPr>
              <w:jc w:val="both"/>
              <w:rPr>
                <w:rFonts w:ascii="Arial" w:eastAsia="Times New Roman" w:hAnsi="Arial" w:cs="Arial"/>
                <w:sz w:val="22"/>
                <w:szCs w:val="22"/>
              </w:rPr>
            </w:pPr>
            <w:r>
              <w:rPr>
                <w:rFonts w:ascii="Arial" w:eastAsia="Times New Roman" w:hAnsi="Arial" w:cs="Arial"/>
                <w:sz w:val="22"/>
                <w:szCs w:val="22"/>
              </w:rPr>
              <w:t>Key Stage</w:t>
            </w:r>
          </w:p>
        </w:tc>
      </w:tr>
      <w:tr>
        <w:trPr>
          <w:trHeight w:val="530"/>
        </w:trPr>
        <w:tc>
          <w:tcPr>
            <w:tcW w:w="2464"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Other</w:t>
            </w:r>
          </w:p>
        </w:tc>
        <w:tc>
          <w:tcPr>
            <w:tcW w:w="956" w:type="dxa"/>
            <w:shd w:val="clear" w:color="auto" w:fill="auto"/>
          </w:tcPr>
          <w:p>
            <w:pPr>
              <w:jc w:val="both"/>
              <w:rPr>
                <w:rFonts w:ascii="Arial" w:eastAsia="Times New Roman" w:hAnsi="Arial" w:cs="Arial"/>
                <w:b/>
                <w:sz w:val="22"/>
                <w:szCs w:val="22"/>
              </w:rPr>
            </w:pPr>
          </w:p>
        </w:tc>
        <w:tc>
          <w:tcPr>
            <w:tcW w:w="720" w:type="dxa"/>
            <w:shd w:val="clear" w:color="auto" w:fill="auto"/>
          </w:tcPr>
          <w:p>
            <w:pPr>
              <w:jc w:val="both"/>
              <w:rPr>
                <w:rFonts w:ascii="Arial" w:eastAsia="Times New Roman" w:hAnsi="Arial" w:cs="Arial"/>
                <w:b/>
                <w:sz w:val="22"/>
                <w:szCs w:val="22"/>
              </w:rPr>
            </w:pPr>
          </w:p>
        </w:tc>
        <w:tc>
          <w:tcPr>
            <w:tcW w:w="1440" w:type="dxa"/>
            <w:shd w:val="clear" w:color="auto" w:fill="auto"/>
          </w:tcPr>
          <w:p>
            <w:pPr>
              <w:jc w:val="both"/>
              <w:rPr>
                <w:rFonts w:ascii="Arial" w:eastAsia="Times New Roman" w:hAnsi="Arial" w:cs="Arial"/>
                <w:b/>
                <w:sz w:val="22"/>
                <w:szCs w:val="22"/>
              </w:rPr>
            </w:pPr>
          </w:p>
        </w:tc>
        <w:tc>
          <w:tcPr>
            <w:tcW w:w="4797" w:type="dxa"/>
            <w:gridSpan w:val="4"/>
            <w:shd w:val="clear" w:color="auto" w:fill="auto"/>
          </w:tcPr>
          <w:p>
            <w:pPr>
              <w:jc w:val="both"/>
              <w:rPr>
                <w:rFonts w:ascii="Arial" w:eastAsia="Times New Roman" w:hAnsi="Arial" w:cs="Arial"/>
                <w:sz w:val="22"/>
                <w:szCs w:val="22"/>
              </w:rPr>
            </w:pPr>
            <w:r>
              <w:rPr>
                <w:rFonts w:ascii="Arial" w:eastAsia="Times New Roman" w:hAnsi="Arial" w:cs="Arial"/>
                <w:sz w:val="22"/>
                <w:szCs w:val="22"/>
              </w:rPr>
              <w:t>Subject</w:t>
            </w:r>
          </w:p>
        </w:tc>
      </w:tr>
      <w:tr>
        <w:trPr>
          <w:trHeight w:val="530"/>
        </w:trPr>
        <w:tc>
          <w:tcPr>
            <w:tcW w:w="2464"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What other subject(s) can you teach?</w:t>
            </w:r>
          </w:p>
        </w:tc>
        <w:tc>
          <w:tcPr>
            <w:tcW w:w="7913" w:type="dxa"/>
            <w:gridSpan w:val="7"/>
            <w:shd w:val="clear" w:color="auto" w:fill="auto"/>
          </w:tcPr>
          <w:p>
            <w:pPr>
              <w:jc w:val="both"/>
              <w:rPr>
                <w:rFonts w:ascii="Arial" w:eastAsia="Times New Roman" w:hAnsi="Arial" w:cs="Arial"/>
                <w:sz w:val="22"/>
                <w:szCs w:val="22"/>
              </w:rPr>
            </w:pPr>
          </w:p>
        </w:tc>
      </w:tr>
    </w:tbl>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SECONDARY SCHOOL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080"/>
        <w:gridCol w:w="1197"/>
      </w:tblGrid>
      <w:tr>
        <w:tc>
          <w:tcPr>
            <w:tcW w:w="810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Establishment(s)</w:t>
            </w:r>
          </w:p>
        </w:tc>
        <w:tc>
          <w:tcPr>
            <w:tcW w:w="108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From</w:t>
            </w:r>
          </w:p>
        </w:tc>
        <w:tc>
          <w:tcPr>
            <w:tcW w:w="1197"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To</w:t>
            </w:r>
          </w:p>
        </w:tc>
      </w:tr>
      <w:tr>
        <w:trPr>
          <w:trHeight w:val="1334"/>
        </w:trPr>
        <w:tc>
          <w:tcPr>
            <w:tcW w:w="8100" w:type="dxa"/>
            <w:shd w:val="clear" w:color="auto" w:fill="auto"/>
          </w:tcPr>
          <w:p>
            <w:pPr>
              <w:jc w:val="both"/>
              <w:rPr>
                <w:rFonts w:ascii="Arial" w:eastAsia="Times New Roman" w:hAnsi="Arial" w:cs="Arial"/>
                <w:sz w:val="22"/>
                <w:szCs w:val="22"/>
              </w:rPr>
            </w:pPr>
          </w:p>
        </w:tc>
        <w:tc>
          <w:tcPr>
            <w:tcW w:w="1080" w:type="dxa"/>
            <w:shd w:val="clear" w:color="auto" w:fill="auto"/>
          </w:tcPr>
          <w:p>
            <w:pPr>
              <w:jc w:val="both"/>
              <w:rPr>
                <w:rFonts w:ascii="Arial" w:eastAsia="Times New Roman" w:hAnsi="Arial" w:cs="Arial"/>
                <w:sz w:val="22"/>
                <w:szCs w:val="22"/>
              </w:rPr>
            </w:pPr>
          </w:p>
        </w:tc>
        <w:tc>
          <w:tcPr>
            <w:tcW w:w="1197" w:type="dxa"/>
            <w:shd w:val="clear" w:color="auto" w:fill="auto"/>
          </w:tcPr>
          <w:p>
            <w:pPr>
              <w:jc w:val="both"/>
              <w:rPr>
                <w:rFonts w:ascii="Arial" w:eastAsia="Times New Roman" w:hAnsi="Arial" w:cs="Arial"/>
                <w:sz w:val="22"/>
                <w:szCs w:val="22"/>
              </w:rPr>
            </w:pPr>
          </w:p>
        </w:tc>
      </w:tr>
    </w:tbl>
    <w:p>
      <w:pPr>
        <w:jc w:val="both"/>
        <w:rPr>
          <w:rFonts w:ascii="Arial" w:hAnsi="Arial" w:cs="Arial"/>
          <w:b/>
          <w:sz w:val="22"/>
          <w:szCs w:val="22"/>
        </w:rPr>
      </w:pPr>
    </w:p>
    <w:p>
      <w:pPr>
        <w:jc w:val="both"/>
        <w:rPr>
          <w:rFonts w:ascii="Arial" w:hAnsi="Arial" w:cs="Arial"/>
          <w:sz w:val="22"/>
          <w:szCs w:val="22"/>
        </w:rPr>
      </w:pPr>
      <w:r>
        <w:rPr>
          <w:rFonts w:ascii="Arial" w:hAnsi="Arial" w:cs="Arial"/>
          <w:b/>
          <w:sz w:val="22"/>
          <w:szCs w:val="22"/>
        </w:rPr>
        <w:t>Examinations</w:t>
      </w:r>
      <w:r>
        <w:rPr>
          <w:rFonts w:ascii="Arial" w:hAnsi="Arial" w:cs="Arial"/>
          <w:sz w:val="22"/>
          <w:szCs w:val="22"/>
        </w:rPr>
        <w:t xml:space="preserve"> (for </w:t>
      </w:r>
      <w:r>
        <w:rPr>
          <w:rFonts w:ascii="Arial" w:hAnsi="Arial" w:cs="Arial"/>
          <w:b/>
          <w:sz w:val="22"/>
          <w:szCs w:val="22"/>
        </w:rPr>
        <w:t>first teaching appointment</w:t>
      </w:r>
      <w:r>
        <w:rPr>
          <w:rFonts w:ascii="Arial" w:hAnsi="Arial" w:cs="Arial"/>
          <w:sz w:val="22"/>
          <w:szCs w:val="22"/>
        </w:rPr>
        <w:t xml:space="preserve"> in a Local Authority –maintained School in England or Wales please give details of ‘A’ Levels and GSCEs, or equivalent: i.e. Subject, Date, Results/Grade).</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2103"/>
        <w:gridCol w:w="3483"/>
      </w:tblGrid>
      <w:tr>
        <w:tc>
          <w:tcPr>
            <w:tcW w:w="4791"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Subject</w:t>
            </w:r>
          </w:p>
        </w:tc>
        <w:tc>
          <w:tcPr>
            <w:tcW w:w="2103"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Date</w:t>
            </w:r>
          </w:p>
        </w:tc>
        <w:tc>
          <w:tcPr>
            <w:tcW w:w="3483"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Results/Grade</w:t>
            </w:r>
          </w:p>
        </w:tc>
      </w:tr>
      <w:tr>
        <w:trPr>
          <w:trHeight w:val="1850"/>
        </w:trPr>
        <w:tc>
          <w:tcPr>
            <w:tcW w:w="4791" w:type="dxa"/>
            <w:shd w:val="clear" w:color="auto" w:fill="auto"/>
          </w:tcPr>
          <w:p>
            <w:pPr>
              <w:jc w:val="both"/>
              <w:rPr>
                <w:rFonts w:ascii="Arial" w:eastAsia="Times New Roman" w:hAnsi="Arial" w:cs="Arial"/>
                <w:sz w:val="22"/>
                <w:szCs w:val="22"/>
              </w:rPr>
            </w:pPr>
          </w:p>
        </w:tc>
        <w:tc>
          <w:tcPr>
            <w:tcW w:w="2103" w:type="dxa"/>
            <w:shd w:val="clear" w:color="auto" w:fill="auto"/>
          </w:tcPr>
          <w:p>
            <w:pPr>
              <w:jc w:val="both"/>
              <w:rPr>
                <w:rFonts w:ascii="Arial" w:eastAsia="Times New Roman" w:hAnsi="Arial" w:cs="Arial"/>
                <w:sz w:val="22"/>
                <w:szCs w:val="22"/>
              </w:rPr>
            </w:pPr>
          </w:p>
        </w:tc>
        <w:tc>
          <w:tcPr>
            <w:tcW w:w="3483" w:type="dxa"/>
            <w:shd w:val="clear" w:color="auto" w:fill="auto"/>
          </w:tcPr>
          <w:p>
            <w:pPr>
              <w:jc w:val="both"/>
              <w:rPr>
                <w:rFonts w:ascii="Arial" w:eastAsia="Times New Roman" w:hAnsi="Arial" w:cs="Arial"/>
                <w:sz w:val="22"/>
                <w:szCs w:val="22"/>
              </w:rPr>
            </w:pPr>
          </w:p>
        </w:tc>
      </w:tr>
    </w:tbl>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OTHER QUALIFICATIONS OBTAINED</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620"/>
        <w:gridCol w:w="2637"/>
      </w:tblGrid>
      <w:tr>
        <w:tc>
          <w:tcPr>
            <w:tcW w:w="612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Course and Organising Body</w:t>
            </w:r>
          </w:p>
        </w:tc>
        <w:tc>
          <w:tcPr>
            <w:tcW w:w="1620"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Date</w:t>
            </w:r>
          </w:p>
        </w:tc>
        <w:tc>
          <w:tcPr>
            <w:tcW w:w="2637"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Qualification</w:t>
            </w:r>
          </w:p>
        </w:tc>
      </w:tr>
      <w:tr>
        <w:trPr>
          <w:trHeight w:val="1610"/>
        </w:trPr>
        <w:tc>
          <w:tcPr>
            <w:tcW w:w="6120" w:type="dxa"/>
            <w:shd w:val="clear" w:color="auto" w:fill="auto"/>
          </w:tcPr>
          <w:p>
            <w:pPr>
              <w:jc w:val="both"/>
              <w:rPr>
                <w:rFonts w:ascii="Arial" w:eastAsia="Times New Roman" w:hAnsi="Arial" w:cs="Arial"/>
                <w:b/>
                <w:sz w:val="22"/>
                <w:szCs w:val="22"/>
              </w:rPr>
            </w:pPr>
          </w:p>
          <w:p>
            <w:pPr>
              <w:jc w:val="both"/>
              <w:rPr>
                <w:rFonts w:ascii="Arial" w:eastAsia="Times New Roman" w:hAnsi="Arial" w:cs="Arial"/>
                <w:b/>
                <w:sz w:val="22"/>
                <w:szCs w:val="22"/>
              </w:rPr>
            </w:pPr>
          </w:p>
        </w:tc>
        <w:tc>
          <w:tcPr>
            <w:tcW w:w="1620" w:type="dxa"/>
            <w:shd w:val="clear" w:color="auto" w:fill="auto"/>
          </w:tcPr>
          <w:p>
            <w:pPr>
              <w:jc w:val="both"/>
              <w:rPr>
                <w:rFonts w:ascii="Arial" w:eastAsia="Times New Roman" w:hAnsi="Arial" w:cs="Arial"/>
                <w:b/>
                <w:sz w:val="22"/>
                <w:szCs w:val="22"/>
              </w:rPr>
            </w:pPr>
          </w:p>
        </w:tc>
        <w:tc>
          <w:tcPr>
            <w:tcW w:w="2637" w:type="dxa"/>
            <w:shd w:val="clear" w:color="auto" w:fill="auto"/>
          </w:tcPr>
          <w:p>
            <w:pPr>
              <w:jc w:val="both"/>
              <w:rPr>
                <w:rFonts w:ascii="Arial" w:eastAsia="Times New Roman" w:hAnsi="Arial" w:cs="Arial"/>
                <w:b/>
                <w:sz w:val="22"/>
                <w:szCs w:val="22"/>
              </w:rPr>
            </w:pPr>
          </w:p>
        </w:tc>
      </w:tr>
    </w:tbl>
    <w:p>
      <w:pPr>
        <w:jc w:val="both"/>
        <w:rPr>
          <w:rFonts w:ascii="Arial" w:hAnsi="Arial" w:cs="Arial"/>
          <w:b/>
          <w:sz w:val="22"/>
          <w:szCs w:val="22"/>
        </w:rPr>
      </w:pPr>
    </w:p>
    <w:p>
      <w:pPr>
        <w:jc w:val="both"/>
        <w:rPr>
          <w:rFonts w:ascii="Arial" w:hAnsi="Arial" w:cs="Arial"/>
          <w:b/>
          <w:sz w:val="22"/>
          <w:szCs w:val="22"/>
        </w:rPr>
      </w:pPr>
    </w:p>
    <w:p>
      <w:pPr>
        <w:jc w:val="both"/>
        <w:rPr>
          <w:rFonts w:ascii="Arial" w:hAnsi="Arial" w:cs="Arial"/>
          <w:b/>
          <w:sz w:val="22"/>
          <w:szCs w:val="22"/>
        </w:rPr>
      </w:pPr>
    </w:p>
    <w:p>
      <w:pPr>
        <w:jc w:val="both"/>
        <w:rPr>
          <w:rFonts w:ascii="Arial" w:hAnsi="Arial" w:cs="Arial"/>
          <w:b/>
          <w:sz w:val="22"/>
          <w:szCs w:val="22"/>
        </w:rPr>
      </w:pPr>
    </w:p>
    <w:p>
      <w:pPr>
        <w:jc w:val="both"/>
        <w:rPr>
          <w:rFonts w:ascii="Arial" w:hAnsi="Arial" w:cs="Arial"/>
          <w:sz w:val="22"/>
          <w:szCs w:val="22"/>
        </w:rPr>
      </w:pPr>
      <w:r>
        <w:rPr>
          <w:rFonts w:ascii="Arial" w:hAnsi="Arial" w:cs="Arial"/>
          <w:b/>
          <w:sz w:val="22"/>
          <w:szCs w:val="22"/>
        </w:rPr>
        <w:t xml:space="preserve">PERIODS NOT ACCOUNTED FOR IN PREVIOUS SECTIONS SINCE AGE 18 </w:t>
      </w:r>
      <w:r>
        <w:rPr>
          <w:rFonts w:ascii="Arial" w:hAnsi="Arial" w:cs="Arial"/>
          <w:sz w:val="22"/>
          <w:szCs w:val="22"/>
        </w:rPr>
        <w:t>(Please give details)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1"/>
        <w:gridCol w:w="993"/>
        <w:gridCol w:w="850"/>
        <w:gridCol w:w="992"/>
        <w:gridCol w:w="851"/>
      </w:tblGrid>
      <w:tr>
        <w:trPr>
          <w:trHeight w:val="235"/>
        </w:trPr>
        <w:tc>
          <w:tcPr>
            <w:tcW w:w="6691" w:type="dxa"/>
            <w:vMerge w:val="restart"/>
            <w:shd w:val="clear" w:color="auto" w:fill="auto"/>
          </w:tcPr>
          <w:p>
            <w:pPr>
              <w:jc w:val="both"/>
              <w:rPr>
                <w:rFonts w:ascii="Arial" w:eastAsia="Times New Roman" w:hAnsi="Arial" w:cs="Arial"/>
                <w:b/>
                <w:sz w:val="22"/>
                <w:szCs w:val="22"/>
              </w:rPr>
            </w:pPr>
          </w:p>
        </w:tc>
        <w:tc>
          <w:tcPr>
            <w:tcW w:w="1843" w:type="dxa"/>
            <w:gridSpan w:val="2"/>
            <w:shd w:val="clear" w:color="auto" w:fill="auto"/>
          </w:tcPr>
          <w:p>
            <w:pPr>
              <w:jc w:val="center"/>
              <w:rPr>
                <w:rFonts w:ascii="Arial" w:eastAsia="Times New Roman" w:hAnsi="Arial" w:cs="Arial"/>
                <w:b/>
                <w:sz w:val="22"/>
                <w:szCs w:val="22"/>
              </w:rPr>
            </w:pPr>
            <w:r>
              <w:rPr>
                <w:rFonts w:ascii="Arial" w:eastAsia="Times New Roman" w:hAnsi="Arial" w:cs="Arial"/>
                <w:b/>
                <w:sz w:val="22"/>
                <w:szCs w:val="22"/>
              </w:rPr>
              <w:t>From</w:t>
            </w:r>
          </w:p>
        </w:tc>
        <w:tc>
          <w:tcPr>
            <w:tcW w:w="1843" w:type="dxa"/>
            <w:gridSpan w:val="2"/>
            <w:shd w:val="clear" w:color="auto" w:fill="auto"/>
          </w:tcPr>
          <w:p>
            <w:pPr>
              <w:jc w:val="center"/>
              <w:rPr>
                <w:rFonts w:ascii="Arial" w:eastAsia="Times New Roman" w:hAnsi="Arial" w:cs="Arial"/>
                <w:b/>
                <w:sz w:val="22"/>
                <w:szCs w:val="22"/>
              </w:rPr>
            </w:pPr>
            <w:r>
              <w:rPr>
                <w:rFonts w:ascii="Arial" w:eastAsia="Times New Roman" w:hAnsi="Arial" w:cs="Arial"/>
                <w:b/>
                <w:sz w:val="22"/>
                <w:szCs w:val="22"/>
              </w:rPr>
              <w:t>To</w:t>
            </w:r>
          </w:p>
        </w:tc>
      </w:tr>
      <w:tr>
        <w:trPr>
          <w:trHeight w:val="294"/>
        </w:trPr>
        <w:tc>
          <w:tcPr>
            <w:tcW w:w="6691" w:type="dxa"/>
            <w:vMerge/>
            <w:shd w:val="clear" w:color="auto" w:fill="auto"/>
          </w:tcPr>
          <w:p>
            <w:pPr>
              <w:jc w:val="both"/>
              <w:rPr>
                <w:rFonts w:ascii="Arial" w:eastAsia="Times New Roman" w:hAnsi="Arial" w:cs="Arial"/>
                <w:sz w:val="22"/>
                <w:szCs w:val="22"/>
              </w:rPr>
            </w:pPr>
          </w:p>
        </w:tc>
        <w:tc>
          <w:tcPr>
            <w:tcW w:w="993" w:type="dxa"/>
            <w:shd w:val="clear" w:color="auto" w:fill="auto"/>
          </w:tcPr>
          <w:p>
            <w:pPr>
              <w:jc w:val="center"/>
              <w:rPr>
                <w:rFonts w:ascii="Arial" w:eastAsia="Times New Roman" w:hAnsi="Arial" w:cs="Arial"/>
                <w:b/>
                <w:sz w:val="22"/>
                <w:szCs w:val="22"/>
              </w:rPr>
            </w:pPr>
            <w:r>
              <w:rPr>
                <w:rFonts w:ascii="Arial" w:eastAsia="Times New Roman" w:hAnsi="Arial" w:cs="Arial"/>
                <w:b/>
                <w:sz w:val="22"/>
                <w:szCs w:val="22"/>
              </w:rPr>
              <w:t>Month</w:t>
            </w:r>
          </w:p>
        </w:tc>
        <w:tc>
          <w:tcPr>
            <w:tcW w:w="850" w:type="dxa"/>
            <w:shd w:val="clear" w:color="auto" w:fill="auto"/>
          </w:tcPr>
          <w:p>
            <w:pPr>
              <w:jc w:val="center"/>
              <w:rPr>
                <w:rFonts w:ascii="Arial" w:eastAsia="Times New Roman" w:hAnsi="Arial" w:cs="Arial"/>
                <w:b/>
                <w:sz w:val="22"/>
                <w:szCs w:val="22"/>
              </w:rPr>
            </w:pPr>
            <w:r>
              <w:rPr>
                <w:rFonts w:ascii="Arial" w:eastAsia="Times New Roman" w:hAnsi="Arial" w:cs="Arial"/>
                <w:b/>
                <w:sz w:val="22"/>
                <w:szCs w:val="22"/>
              </w:rPr>
              <w:t>Year</w:t>
            </w:r>
          </w:p>
        </w:tc>
        <w:tc>
          <w:tcPr>
            <w:tcW w:w="992" w:type="dxa"/>
            <w:shd w:val="clear" w:color="auto" w:fill="auto"/>
          </w:tcPr>
          <w:p>
            <w:pPr>
              <w:jc w:val="center"/>
              <w:rPr>
                <w:rFonts w:ascii="Arial" w:eastAsia="Times New Roman" w:hAnsi="Arial" w:cs="Arial"/>
                <w:b/>
                <w:sz w:val="22"/>
                <w:szCs w:val="22"/>
              </w:rPr>
            </w:pPr>
            <w:r>
              <w:rPr>
                <w:rFonts w:ascii="Arial" w:eastAsia="Times New Roman" w:hAnsi="Arial" w:cs="Arial"/>
                <w:b/>
                <w:sz w:val="22"/>
                <w:szCs w:val="22"/>
              </w:rPr>
              <w:t>Month</w:t>
            </w:r>
          </w:p>
        </w:tc>
        <w:tc>
          <w:tcPr>
            <w:tcW w:w="851" w:type="dxa"/>
            <w:shd w:val="clear" w:color="auto" w:fill="auto"/>
          </w:tcPr>
          <w:p>
            <w:pPr>
              <w:jc w:val="center"/>
              <w:rPr>
                <w:rFonts w:ascii="Arial" w:eastAsia="Times New Roman" w:hAnsi="Arial" w:cs="Arial"/>
                <w:b/>
                <w:sz w:val="22"/>
                <w:szCs w:val="22"/>
              </w:rPr>
            </w:pPr>
            <w:r>
              <w:rPr>
                <w:rFonts w:ascii="Arial" w:eastAsia="Times New Roman" w:hAnsi="Arial" w:cs="Arial"/>
                <w:b/>
                <w:sz w:val="22"/>
                <w:szCs w:val="22"/>
              </w:rPr>
              <w:t>Year</w:t>
            </w:r>
          </w:p>
        </w:tc>
      </w:tr>
      <w:tr>
        <w:trPr>
          <w:trHeight w:val="2818"/>
        </w:trPr>
        <w:tc>
          <w:tcPr>
            <w:tcW w:w="6691" w:type="dxa"/>
            <w:shd w:val="clear" w:color="auto" w:fill="auto"/>
          </w:tcPr>
          <w:p>
            <w:pPr>
              <w:jc w:val="both"/>
              <w:rPr>
                <w:rFonts w:ascii="Arial" w:eastAsia="Times New Roman" w:hAnsi="Arial" w:cs="Arial"/>
                <w:sz w:val="22"/>
                <w:szCs w:val="22"/>
              </w:rPr>
            </w:pPr>
          </w:p>
        </w:tc>
        <w:tc>
          <w:tcPr>
            <w:tcW w:w="993" w:type="dxa"/>
            <w:shd w:val="clear" w:color="auto" w:fill="auto"/>
          </w:tcPr>
          <w:p>
            <w:pPr>
              <w:jc w:val="both"/>
              <w:rPr>
                <w:rFonts w:ascii="Arial" w:eastAsia="Times New Roman" w:hAnsi="Arial" w:cs="Arial"/>
                <w:sz w:val="22"/>
                <w:szCs w:val="22"/>
              </w:rPr>
            </w:pPr>
          </w:p>
        </w:tc>
        <w:tc>
          <w:tcPr>
            <w:tcW w:w="850" w:type="dxa"/>
            <w:shd w:val="clear" w:color="auto" w:fill="auto"/>
          </w:tcPr>
          <w:p>
            <w:pPr>
              <w:jc w:val="both"/>
              <w:rPr>
                <w:rFonts w:ascii="Arial" w:eastAsia="Times New Roman" w:hAnsi="Arial" w:cs="Arial"/>
                <w:sz w:val="22"/>
                <w:szCs w:val="22"/>
              </w:rPr>
            </w:pPr>
          </w:p>
        </w:tc>
        <w:tc>
          <w:tcPr>
            <w:tcW w:w="992" w:type="dxa"/>
            <w:shd w:val="clear" w:color="auto" w:fill="auto"/>
          </w:tcPr>
          <w:p>
            <w:pPr>
              <w:jc w:val="both"/>
              <w:rPr>
                <w:rFonts w:ascii="Arial" w:eastAsia="Times New Roman" w:hAnsi="Arial" w:cs="Arial"/>
                <w:sz w:val="22"/>
                <w:szCs w:val="22"/>
              </w:rPr>
            </w:pPr>
          </w:p>
        </w:tc>
        <w:tc>
          <w:tcPr>
            <w:tcW w:w="851" w:type="dxa"/>
            <w:shd w:val="clear" w:color="auto" w:fill="auto"/>
          </w:tcPr>
          <w:p>
            <w:pPr>
              <w:jc w:val="both"/>
              <w:rPr>
                <w:rFonts w:ascii="Arial" w:eastAsia="Times New Roman" w:hAnsi="Arial" w:cs="Arial"/>
                <w:sz w:val="22"/>
                <w:szCs w:val="22"/>
              </w:rPr>
            </w:pPr>
          </w:p>
        </w:tc>
      </w:tr>
    </w:tbl>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LEISURE INTERESTS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7"/>
      </w:tblGrid>
      <w:tr>
        <w:tc>
          <w:tcPr>
            <w:tcW w:w="10377"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Please state briefly what your main leisure interests are, particularly where these are relevant to the work for which you are applying.</w:t>
            </w:r>
          </w:p>
        </w:tc>
      </w:tr>
      <w:tr>
        <w:trPr>
          <w:trHeight w:val="2268"/>
        </w:trPr>
        <w:tc>
          <w:tcPr>
            <w:tcW w:w="10377" w:type="dxa"/>
            <w:shd w:val="clear" w:color="auto" w:fill="auto"/>
          </w:tcPr>
          <w:p>
            <w:pPr>
              <w:jc w:val="both"/>
              <w:rPr>
                <w:rFonts w:ascii="Arial" w:eastAsia="Times New Roman" w:hAnsi="Arial" w:cs="Arial"/>
                <w:sz w:val="22"/>
                <w:szCs w:val="22"/>
              </w:rPr>
            </w:pPr>
          </w:p>
        </w:tc>
      </w:tr>
    </w:tbl>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REFERENCES</w:t>
      </w:r>
    </w:p>
    <w:p>
      <w:pPr>
        <w:jc w:val="both"/>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References from friends or relatives are not acceptable.</w:t>
      </w:r>
    </w:p>
    <w:p>
      <w:pPr>
        <w:jc w:val="both"/>
        <w:rPr>
          <w:rFonts w:ascii="Arial" w:hAnsi="Arial" w:cs="Arial"/>
          <w:sz w:val="22"/>
          <w:szCs w:val="22"/>
        </w:rPr>
      </w:pPr>
      <w:r>
        <w:rPr>
          <w:rFonts w:ascii="Arial" w:hAnsi="Arial" w:cs="Arial"/>
          <w:sz w:val="22"/>
          <w:szCs w:val="22"/>
        </w:rPr>
        <w:t xml:space="preserve">(If you are currently employed as a teacher, one referee </w:t>
      </w:r>
      <w:r>
        <w:rPr>
          <w:rFonts w:ascii="Arial" w:hAnsi="Arial" w:cs="Arial"/>
          <w:b/>
          <w:sz w:val="22"/>
          <w:szCs w:val="22"/>
        </w:rPr>
        <w:t>must</w:t>
      </w:r>
      <w:r>
        <w:rPr>
          <w:rFonts w:ascii="Arial" w:hAnsi="Arial" w:cs="Arial"/>
          <w:sz w:val="22"/>
          <w:szCs w:val="22"/>
        </w:rPr>
        <w:t xml:space="preserve"> be your present Headteacher).</w:t>
      </w:r>
    </w:p>
    <w:p>
      <w:pPr>
        <w:jc w:val="both"/>
        <w:rPr>
          <w:rFonts w:ascii="Arial" w:hAnsi="Arial" w:cs="Arial"/>
          <w:b/>
          <w:sz w:val="22"/>
          <w:szCs w:val="22"/>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8"/>
        <w:gridCol w:w="3559"/>
      </w:tblGrid>
      <w:tr>
        <w:trPr>
          <w:trHeight w:val="260"/>
        </w:trPr>
        <w:tc>
          <w:tcPr>
            <w:tcW w:w="6818" w:type="dxa"/>
            <w:shd w:val="clear" w:color="auto" w:fill="auto"/>
          </w:tcPr>
          <w:p>
            <w:pPr>
              <w:jc w:val="both"/>
              <w:rPr>
                <w:rFonts w:ascii="Arial" w:eastAsia="Times New Roman" w:hAnsi="Arial" w:cs="Arial"/>
                <w:sz w:val="22"/>
                <w:szCs w:val="22"/>
              </w:rPr>
            </w:pPr>
            <w:r>
              <w:rPr>
                <w:rFonts w:ascii="Arial" w:eastAsia="Times New Roman" w:hAnsi="Arial" w:cs="Arial"/>
                <w:b/>
                <w:sz w:val="22"/>
                <w:szCs w:val="22"/>
              </w:rPr>
              <w:t>1) Name:</w:t>
            </w:r>
          </w:p>
        </w:tc>
        <w:tc>
          <w:tcPr>
            <w:tcW w:w="3559"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Status:</w:t>
            </w:r>
          </w:p>
        </w:tc>
      </w:tr>
      <w:tr>
        <w:trPr>
          <w:trHeight w:val="246"/>
        </w:trPr>
        <w:tc>
          <w:tcPr>
            <w:tcW w:w="6818"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Address:</w:t>
            </w:r>
          </w:p>
        </w:tc>
        <w:tc>
          <w:tcPr>
            <w:tcW w:w="3559" w:type="dxa"/>
            <w:shd w:val="clear" w:color="auto" w:fill="auto"/>
          </w:tcPr>
          <w:p>
            <w:pPr>
              <w:jc w:val="both"/>
              <w:rPr>
                <w:rFonts w:ascii="Arial" w:eastAsia="Times New Roman" w:hAnsi="Arial" w:cs="Arial"/>
                <w:sz w:val="22"/>
                <w:szCs w:val="22"/>
              </w:rPr>
            </w:pPr>
          </w:p>
        </w:tc>
      </w:tr>
      <w:tr>
        <w:trPr>
          <w:trHeight w:val="260"/>
        </w:trPr>
        <w:tc>
          <w:tcPr>
            <w:tcW w:w="6818" w:type="dxa"/>
            <w:shd w:val="clear" w:color="auto" w:fill="auto"/>
          </w:tcPr>
          <w:p>
            <w:pPr>
              <w:jc w:val="both"/>
              <w:rPr>
                <w:rFonts w:ascii="Arial" w:eastAsia="Times New Roman" w:hAnsi="Arial" w:cs="Arial"/>
                <w:sz w:val="22"/>
                <w:szCs w:val="22"/>
              </w:rPr>
            </w:pPr>
          </w:p>
        </w:tc>
        <w:tc>
          <w:tcPr>
            <w:tcW w:w="3559" w:type="dxa"/>
            <w:shd w:val="clear" w:color="auto" w:fill="auto"/>
          </w:tcPr>
          <w:p>
            <w:pPr>
              <w:jc w:val="both"/>
              <w:rPr>
                <w:rFonts w:ascii="Arial" w:eastAsia="Times New Roman" w:hAnsi="Arial" w:cs="Arial"/>
                <w:sz w:val="22"/>
                <w:szCs w:val="22"/>
              </w:rPr>
            </w:pPr>
          </w:p>
        </w:tc>
      </w:tr>
      <w:tr>
        <w:trPr>
          <w:trHeight w:val="260"/>
        </w:trPr>
        <w:tc>
          <w:tcPr>
            <w:tcW w:w="6818" w:type="dxa"/>
            <w:shd w:val="clear" w:color="auto" w:fill="auto"/>
          </w:tcPr>
          <w:p>
            <w:pPr>
              <w:jc w:val="both"/>
              <w:rPr>
                <w:rFonts w:ascii="Arial" w:eastAsia="Times New Roman" w:hAnsi="Arial" w:cs="Arial"/>
                <w:b/>
                <w:sz w:val="22"/>
                <w:szCs w:val="22"/>
              </w:rPr>
            </w:pPr>
          </w:p>
        </w:tc>
        <w:tc>
          <w:tcPr>
            <w:tcW w:w="3559" w:type="dxa"/>
            <w:shd w:val="clear" w:color="auto" w:fill="auto"/>
          </w:tcPr>
          <w:p>
            <w:pPr>
              <w:jc w:val="both"/>
              <w:rPr>
                <w:rFonts w:ascii="Arial" w:eastAsia="Times New Roman" w:hAnsi="Arial" w:cs="Arial"/>
                <w:sz w:val="22"/>
                <w:szCs w:val="22"/>
              </w:rPr>
            </w:pPr>
          </w:p>
        </w:tc>
      </w:tr>
      <w:tr>
        <w:trPr>
          <w:trHeight w:val="260"/>
        </w:trPr>
        <w:tc>
          <w:tcPr>
            <w:tcW w:w="6818" w:type="dxa"/>
            <w:shd w:val="clear" w:color="auto" w:fill="auto"/>
          </w:tcPr>
          <w:p>
            <w:pPr>
              <w:jc w:val="both"/>
              <w:rPr>
                <w:rFonts w:ascii="Arial" w:eastAsia="Times New Roman" w:hAnsi="Arial" w:cs="Arial"/>
                <w:sz w:val="22"/>
                <w:szCs w:val="22"/>
              </w:rPr>
            </w:pPr>
            <w:r>
              <w:rPr>
                <w:rFonts w:ascii="Arial" w:eastAsia="Times New Roman" w:hAnsi="Arial" w:cs="Arial"/>
                <w:b/>
                <w:sz w:val="22"/>
                <w:szCs w:val="22"/>
              </w:rPr>
              <w:t>Telephone:                           email:</w:t>
            </w:r>
          </w:p>
        </w:tc>
        <w:tc>
          <w:tcPr>
            <w:tcW w:w="3559" w:type="dxa"/>
            <w:shd w:val="clear" w:color="auto" w:fill="auto"/>
          </w:tcPr>
          <w:p>
            <w:pPr>
              <w:jc w:val="both"/>
              <w:rPr>
                <w:rFonts w:ascii="Arial" w:eastAsia="Times New Roman" w:hAnsi="Arial" w:cs="Arial"/>
                <w:sz w:val="22"/>
                <w:szCs w:val="22"/>
              </w:rPr>
            </w:pPr>
          </w:p>
        </w:tc>
      </w:tr>
      <w:tr>
        <w:trPr>
          <w:trHeight w:val="246"/>
        </w:trPr>
        <w:tc>
          <w:tcPr>
            <w:tcW w:w="6818" w:type="dxa"/>
            <w:shd w:val="clear" w:color="auto" w:fill="auto"/>
          </w:tcPr>
          <w:p>
            <w:pPr>
              <w:jc w:val="both"/>
              <w:rPr>
                <w:rFonts w:ascii="Arial" w:eastAsia="Times New Roman" w:hAnsi="Arial" w:cs="Arial"/>
                <w:sz w:val="22"/>
                <w:szCs w:val="22"/>
              </w:rPr>
            </w:pPr>
            <w:r>
              <w:rPr>
                <w:rFonts w:ascii="Arial" w:eastAsia="Times New Roman" w:hAnsi="Arial" w:cs="Arial"/>
                <w:b/>
                <w:sz w:val="22"/>
                <w:szCs w:val="22"/>
              </w:rPr>
              <w:t>2) Name:</w:t>
            </w:r>
          </w:p>
        </w:tc>
        <w:tc>
          <w:tcPr>
            <w:tcW w:w="3559"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Status:</w:t>
            </w:r>
          </w:p>
        </w:tc>
      </w:tr>
      <w:tr>
        <w:trPr>
          <w:trHeight w:val="260"/>
        </w:trPr>
        <w:tc>
          <w:tcPr>
            <w:tcW w:w="6818"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Address:</w:t>
            </w:r>
          </w:p>
        </w:tc>
        <w:tc>
          <w:tcPr>
            <w:tcW w:w="3559" w:type="dxa"/>
            <w:shd w:val="clear" w:color="auto" w:fill="auto"/>
          </w:tcPr>
          <w:p>
            <w:pPr>
              <w:jc w:val="both"/>
              <w:rPr>
                <w:rFonts w:ascii="Arial" w:eastAsia="Times New Roman" w:hAnsi="Arial" w:cs="Arial"/>
                <w:sz w:val="22"/>
                <w:szCs w:val="22"/>
              </w:rPr>
            </w:pPr>
          </w:p>
        </w:tc>
      </w:tr>
      <w:tr>
        <w:trPr>
          <w:trHeight w:val="260"/>
        </w:trPr>
        <w:tc>
          <w:tcPr>
            <w:tcW w:w="6818" w:type="dxa"/>
            <w:shd w:val="clear" w:color="auto" w:fill="auto"/>
          </w:tcPr>
          <w:p>
            <w:pPr>
              <w:jc w:val="both"/>
              <w:rPr>
                <w:rFonts w:ascii="Arial" w:eastAsia="Times New Roman" w:hAnsi="Arial" w:cs="Arial"/>
                <w:sz w:val="22"/>
                <w:szCs w:val="22"/>
              </w:rPr>
            </w:pPr>
          </w:p>
        </w:tc>
        <w:tc>
          <w:tcPr>
            <w:tcW w:w="3559" w:type="dxa"/>
            <w:shd w:val="clear" w:color="auto" w:fill="auto"/>
          </w:tcPr>
          <w:p>
            <w:pPr>
              <w:jc w:val="both"/>
              <w:rPr>
                <w:rFonts w:ascii="Arial" w:eastAsia="Times New Roman" w:hAnsi="Arial" w:cs="Arial"/>
                <w:sz w:val="22"/>
                <w:szCs w:val="22"/>
              </w:rPr>
            </w:pPr>
          </w:p>
        </w:tc>
      </w:tr>
      <w:tr>
        <w:trPr>
          <w:trHeight w:val="246"/>
        </w:trPr>
        <w:tc>
          <w:tcPr>
            <w:tcW w:w="6818" w:type="dxa"/>
            <w:shd w:val="clear" w:color="auto" w:fill="auto"/>
          </w:tcPr>
          <w:p>
            <w:pPr>
              <w:jc w:val="both"/>
              <w:rPr>
                <w:rFonts w:ascii="Arial" w:eastAsia="Times New Roman" w:hAnsi="Arial" w:cs="Arial"/>
                <w:b/>
                <w:sz w:val="22"/>
                <w:szCs w:val="22"/>
              </w:rPr>
            </w:pPr>
          </w:p>
        </w:tc>
        <w:tc>
          <w:tcPr>
            <w:tcW w:w="3559" w:type="dxa"/>
            <w:shd w:val="clear" w:color="auto" w:fill="auto"/>
          </w:tcPr>
          <w:p>
            <w:pPr>
              <w:jc w:val="both"/>
              <w:rPr>
                <w:rFonts w:ascii="Arial" w:eastAsia="Times New Roman" w:hAnsi="Arial" w:cs="Arial"/>
                <w:sz w:val="22"/>
                <w:szCs w:val="22"/>
              </w:rPr>
            </w:pPr>
          </w:p>
        </w:tc>
      </w:tr>
      <w:tr>
        <w:trPr>
          <w:trHeight w:val="260"/>
        </w:trPr>
        <w:tc>
          <w:tcPr>
            <w:tcW w:w="6818" w:type="dxa"/>
            <w:shd w:val="clear" w:color="auto" w:fill="auto"/>
          </w:tcPr>
          <w:p>
            <w:pPr>
              <w:jc w:val="both"/>
              <w:rPr>
                <w:rFonts w:ascii="Arial" w:eastAsia="Times New Roman" w:hAnsi="Arial" w:cs="Arial"/>
                <w:sz w:val="22"/>
                <w:szCs w:val="22"/>
              </w:rPr>
            </w:pPr>
            <w:r>
              <w:rPr>
                <w:rFonts w:ascii="Arial" w:eastAsia="Times New Roman" w:hAnsi="Arial" w:cs="Arial"/>
                <w:b/>
                <w:sz w:val="22"/>
                <w:szCs w:val="22"/>
              </w:rPr>
              <w:t>Telephone:                          email:</w:t>
            </w:r>
          </w:p>
        </w:tc>
        <w:tc>
          <w:tcPr>
            <w:tcW w:w="3559" w:type="dxa"/>
            <w:shd w:val="clear" w:color="auto" w:fill="auto"/>
          </w:tcPr>
          <w:p>
            <w:pPr>
              <w:jc w:val="both"/>
              <w:rPr>
                <w:rFonts w:ascii="Arial" w:eastAsia="Times New Roman" w:hAnsi="Arial" w:cs="Arial"/>
                <w:sz w:val="22"/>
                <w:szCs w:val="22"/>
              </w:rPr>
            </w:pPr>
          </w:p>
        </w:tc>
      </w:tr>
    </w:tbl>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pPr>
        <w:jc w:val="both"/>
        <w:rPr>
          <w:rFonts w:ascii="Arial" w:hAnsi="Arial" w:cs="Arial"/>
          <w:sz w:val="22"/>
          <w:szCs w:val="22"/>
        </w:rPr>
      </w:pPr>
    </w:p>
    <w:tbl>
      <w:tblPr>
        <w:tblW w:w="104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8"/>
        <w:gridCol w:w="1778"/>
      </w:tblGrid>
      <w:tr>
        <w:trPr>
          <w:trHeight w:val="274"/>
        </w:trPr>
        <w:tc>
          <w:tcPr>
            <w:tcW w:w="10446" w:type="dxa"/>
            <w:gridSpan w:val="2"/>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 xml:space="preserve">From what source did you learn of this vacancy? </w:t>
            </w:r>
          </w:p>
        </w:tc>
      </w:tr>
      <w:tr>
        <w:trPr>
          <w:trHeight w:val="258"/>
        </w:trPr>
        <w:tc>
          <w:tcPr>
            <w:tcW w:w="10446" w:type="dxa"/>
            <w:gridSpan w:val="2"/>
            <w:shd w:val="clear" w:color="auto" w:fill="auto"/>
          </w:tcPr>
          <w:p>
            <w:pPr>
              <w:jc w:val="both"/>
              <w:rPr>
                <w:rFonts w:ascii="Arial" w:eastAsia="Times New Roman" w:hAnsi="Arial" w:cs="Arial"/>
                <w:sz w:val="22"/>
                <w:szCs w:val="22"/>
              </w:rPr>
            </w:pPr>
          </w:p>
        </w:tc>
      </w:tr>
      <w:tr>
        <w:trPr>
          <w:trHeight w:val="274"/>
        </w:trPr>
        <w:tc>
          <w:tcPr>
            <w:tcW w:w="8668" w:type="dxa"/>
            <w:tcBorders>
              <w:bottom w:val="nil"/>
            </w:tcBorders>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 xml:space="preserve">Are you a relative or partner of any employee or governor of the School? </w:t>
            </w:r>
          </w:p>
        </w:tc>
        <w:tc>
          <w:tcPr>
            <w:tcW w:w="1778"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Yes/No</w:t>
            </w:r>
          </w:p>
        </w:tc>
      </w:tr>
      <w:tr>
        <w:trPr>
          <w:trHeight w:val="274"/>
        </w:trPr>
        <w:tc>
          <w:tcPr>
            <w:tcW w:w="10446" w:type="dxa"/>
            <w:gridSpan w:val="2"/>
            <w:tcBorders>
              <w:top w:val="nil"/>
            </w:tcBorders>
            <w:shd w:val="clear" w:color="auto" w:fill="auto"/>
          </w:tcPr>
          <w:p>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give details: …………………………………………………………...</w:t>
            </w:r>
          </w:p>
        </w:tc>
      </w:tr>
      <w:tr>
        <w:trPr>
          <w:trHeight w:val="274"/>
        </w:trPr>
        <w:tc>
          <w:tcPr>
            <w:tcW w:w="10446" w:type="dxa"/>
            <w:gridSpan w:val="2"/>
            <w:shd w:val="clear" w:color="auto" w:fill="auto"/>
          </w:tcPr>
          <w:p>
            <w:pPr>
              <w:jc w:val="both"/>
              <w:rPr>
                <w:rFonts w:ascii="Arial" w:eastAsia="Times New Roman" w:hAnsi="Arial" w:cs="Arial"/>
                <w:sz w:val="22"/>
                <w:szCs w:val="22"/>
              </w:rPr>
            </w:pPr>
          </w:p>
        </w:tc>
      </w:tr>
      <w:tr>
        <w:trPr>
          <w:trHeight w:val="258"/>
        </w:trPr>
        <w:tc>
          <w:tcPr>
            <w:tcW w:w="8668" w:type="dxa"/>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 xml:space="preserve">Has someone else completed this form on your behalf? </w:t>
            </w:r>
          </w:p>
        </w:tc>
        <w:tc>
          <w:tcPr>
            <w:tcW w:w="1778"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Yes/No</w:t>
            </w:r>
          </w:p>
        </w:tc>
      </w:tr>
      <w:tr>
        <w:trPr>
          <w:trHeight w:val="274"/>
        </w:trPr>
        <w:tc>
          <w:tcPr>
            <w:tcW w:w="10446" w:type="dxa"/>
            <w:gridSpan w:val="2"/>
            <w:shd w:val="clear" w:color="auto" w:fill="auto"/>
          </w:tcPr>
          <w:p>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provide the person’s name and an explanation:</w:t>
            </w:r>
          </w:p>
        </w:tc>
      </w:tr>
      <w:tr>
        <w:trPr>
          <w:trHeight w:val="290"/>
        </w:trPr>
        <w:tc>
          <w:tcPr>
            <w:tcW w:w="10446" w:type="dxa"/>
            <w:gridSpan w:val="2"/>
            <w:tcBorders>
              <w:top w:val="nil"/>
            </w:tcBorders>
            <w:shd w:val="clear" w:color="auto" w:fill="auto"/>
          </w:tcPr>
          <w:p>
            <w:pPr>
              <w:jc w:val="both"/>
              <w:rPr>
                <w:rFonts w:ascii="Arial" w:eastAsia="Times New Roman" w:hAnsi="Arial" w:cs="Arial"/>
                <w:sz w:val="22"/>
                <w:szCs w:val="22"/>
              </w:rPr>
            </w:pPr>
          </w:p>
        </w:tc>
      </w:tr>
    </w:tbl>
    <w:p>
      <w:pPr>
        <w:jc w:val="both"/>
        <w:rPr>
          <w:rFonts w:ascii="Arial" w:hAnsi="Arial" w:cs="Arial"/>
          <w:b/>
          <w:sz w:val="22"/>
          <w:szCs w:val="22"/>
        </w:rPr>
      </w:pPr>
      <w:r>
        <w:rPr>
          <w:rFonts w:ascii="Arial" w:hAnsi="Arial" w:cs="Arial"/>
          <w:b/>
          <w:sz w:val="22"/>
          <w:szCs w:val="22"/>
        </w:rPr>
        <w:t>If you are not currently employed in a maintained school in this authority you must supply additional information below:</w:t>
      </w:r>
    </w:p>
    <w:p>
      <w:pPr>
        <w:jc w:val="both"/>
        <w:rPr>
          <w:rFonts w:ascii="Arial" w:hAnsi="Arial" w:cs="Arial"/>
          <w:b/>
          <w:sz w:val="22"/>
          <w:szCs w:val="22"/>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9"/>
        <w:gridCol w:w="2132"/>
        <w:gridCol w:w="2818"/>
      </w:tblGrid>
      <w:tr>
        <w:trPr>
          <w:trHeight w:val="263"/>
        </w:trPr>
        <w:tc>
          <w:tcPr>
            <w:tcW w:w="10519" w:type="dxa"/>
            <w:gridSpan w:val="3"/>
            <w:shd w:val="clear" w:color="auto" w:fill="auto"/>
          </w:tcPr>
          <w:p>
            <w:pPr>
              <w:jc w:val="both"/>
              <w:rPr>
                <w:rFonts w:ascii="Arial" w:eastAsia="Times New Roman" w:hAnsi="Arial" w:cs="Arial"/>
                <w:sz w:val="22"/>
                <w:szCs w:val="22"/>
              </w:rPr>
            </w:pPr>
            <w:r>
              <w:rPr>
                <w:rFonts w:ascii="Arial" w:eastAsia="Times New Roman" w:hAnsi="Arial" w:cs="Arial"/>
                <w:b/>
                <w:sz w:val="22"/>
                <w:szCs w:val="22"/>
              </w:rPr>
              <w:t xml:space="preserve">ADDITIONAL INFORMATION </w:t>
            </w:r>
            <w:r>
              <w:rPr>
                <w:rFonts w:ascii="Arial" w:eastAsia="Times New Roman" w:hAnsi="Arial" w:cs="Arial"/>
                <w:sz w:val="22"/>
                <w:szCs w:val="22"/>
              </w:rPr>
              <w:t>(for salary and pension purposes)</w:t>
            </w:r>
          </w:p>
        </w:tc>
      </w:tr>
      <w:tr>
        <w:trPr>
          <w:trHeight w:val="249"/>
        </w:trPr>
        <w:tc>
          <w:tcPr>
            <w:tcW w:w="5569"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National Insurance No:</w:t>
            </w:r>
          </w:p>
        </w:tc>
        <w:tc>
          <w:tcPr>
            <w:tcW w:w="4950" w:type="dxa"/>
            <w:gridSpan w:val="2"/>
            <w:shd w:val="clear" w:color="auto" w:fill="auto"/>
          </w:tcPr>
          <w:p>
            <w:pPr>
              <w:jc w:val="both"/>
              <w:rPr>
                <w:rFonts w:ascii="Arial" w:eastAsia="Times New Roman" w:hAnsi="Arial" w:cs="Arial"/>
                <w:sz w:val="22"/>
                <w:szCs w:val="22"/>
              </w:rPr>
            </w:pPr>
            <w:r>
              <w:rPr>
                <w:rFonts w:ascii="Arial" w:eastAsia="Times New Roman" w:hAnsi="Arial" w:cs="Arial"/>
                <w:sz w:val="22"/>
                <w:szCs w:val="22"/>
              </w:rPr>
              <w:t>Teacher Reference no(DfES)  --/-----</w:t>
            </w:r>
          </w:p>
        </w:tc>
      </w:tr>
      <w:tr>
        <w:trPr>
          <w:trHeight w:val="263"/>
        </w:trPr>
        <w:tc>
          <w:tcPr>
            <w:tcW w:w="5569"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 xml:space="preserve">Date of Recognition* </w:t>
            </w:r>
          </w:p>
        </w:tc>
        <w:tc>
          <w:tcPr>
            <w:tcW w:w="4950" w:type="dxa"/>
            <w:gridSpan w:val="2"/>
            <w:shd w:val="clear" w:color="auto" w:fill="auto"/>
          </w:tcPr>
          <w:p>
            <w:pPr>
              <w:jc w:val="both"/>
              <w:rPr>
                <w:rFonts w:ascii="Arial" w:eastAsia="Times New Roman" w:hAnsi="Arial" w:cs="Arial"/>
                <w:sz w:val="22"/>
                <w:szCs w:val="22"/>
              </w:rPr>
            </w:pPr>
            <w:r>
              <w:rPr>
                <w:rFonts w:ascii="Arial" w:eastAsia="Times New Roman" w:hAnsi="Arial" w:cs="Arial"/>
                <w:sz w:val="22"/>
                <w:szCs w:val="22"/>
              </w:rPr>
              <w:t>Date of registration with the GTC:.</w:t>
            </w:r>
          </w:p>
        </w:tc>
      </w:tr>
      <w:tr>
        <w:trPr>
          <w:trHeight w:val="793"/>
        </w:trPr>
        <w:tc>
          <w:tcPr>
            <w:tcW w:w="10519" w:type="dxa"/>
            <w:gridSpan w:val="3"/>
            <w:shd w:val="clear" w:color="auto" w:fill="auto"/>
          </w:tcPr>
          <w:p>
            <w:pPr>
              <w:jc w:val="both"/>
              <w:rPr>
                <w:rFonts w:ascii="Arial" w:eastAsia="Times New Roman" w:hAnsi="Arial" w:cs="Arial"/>
                <w:sz w:val="22"/>
                <w:szCs w:val="22"/>
              </w:rPr>
            </w:pPr>
            <w:r>
              <w:rPr>
                <w:rFonts w:ascii="Arial" w:eastAsia="Times New Roman" w:hAnsi="Arial" w:cs="Arial"/>
                <w:b/>
                <w:sz w:val="22"/>
                <w:szCs w:val="22"/>
              </w:rPr>
              <w:t xml:space="preserve">*If this would be your first teaching appointment in a Local Authority – </w:t>
            </w:r>
            <w:smartTag w:uri="urn:schemas-microsoft-com:office:smarttags" w:element="PlaceName">
              <w:r>
                <w:rPr>
                  <w:rFonts w:ascii="Arial" w:eastAsia="Times New Roman" w:hAnsi="Arial" w:cs="Arial"/>
                  <w:b/>
                  <w:sz w:val="22"/>
                  <w:szCs w:val="22"/>
                </w:rPr>
                <w:t>Maintained</w:t>
              </w:r>
            </w:smartTag>
            <w:r>
              <w:rPr>
                <w:rFonts w:ascii="Arial" w:eastAsia="Times New Roman" w:hAnsi="Arial" w:cs="Arial"/>
                <w:b/>
                <w:sz w:val="22"/>
                <w:szCs w:val="22"/>
              </w:rPr>
              <w:t xml:space="preserve"> </w:t>
            </w:r>
            <w:smartTag w:uri="urn:schemas-microsoft-com:office:smarttags" w:element="PlaceType">
              <w:r>
                <w:rPr>
                  <w:rFonts w:ascii="Arial" w:eastAsia="Times New Roman" w:hAnsi="Arial" w:cs="Arial"/>
                  <w:b/>
                  <w:sz w:val="22"/>
                  <w:szCs w:val="22"/>
                </w:rPr>
                <w:t>School</w:t>
              </w:r>
            </w:smartTag>
            <w:r>
              <w:rPr>
                <w:rFonts w:ascii="Arial" w:eastAsia="Times New Roman" w:hAnsi="Arial" w:cs="Arial"/>
                <w:b/>
                <w:sz w:val="22"/>
                <w:szCs w:val="22"/>
              </w:rPr>
              <w:t xml:space="preserve"> in </w:t>
            </w:r>
            <w:smartTag w:uri="urn:schemas-microsoft-com:office:smarttags" w:element="country-region">
              <w:r>
                <w:rPr>
                  <w:rFonts w:ascii="Arial" w:eastAsia="Times New Roman" w:hAnsi="Arial" w:cs="Arial"/>
                  <w:b/>
                  <w:sz w:val="22"/>
                  <w:szCs w:val="22"/>
                </w:rPr>
                <w:t>England</w:t>
              </w:r>
            </w:smartTag>
            <w:r>
              <w:rPr>
                <w:rFonts w:ascii="Arial" w:eastAsia="Times New Roman" w:hAnsi="Arial" w:cs="Arial"/>
                <w:b/>
                <w:sz w:val="22"/>
                <w:szCs w:val="22"/>
              </w:rPr>
              <w:t xml:space="preserve"> or </w:t>
            </w:r>
            <w:smartTag w:uri="urn:schemas-microsoft-com:office:smarttags" w:element="country-region">
              <w:smartTag w:uri="urn:schemas-microsoft-com:office:smarttags" w:element="place">
                <w:r>
                  <w:rPr>
                    <w:rFonts w:ascii="Arial" w:eastAsia="Times New Roman" w:hAnsi="Arial" w:cs="Arial"/>
                    <w:b/>
                    <w:sz w:val="22"/>
                    <w:szCs w:val="22"/>
                  </w:rPr>
                  <w:t>Wales</w:t>
                </w:r>
              </w:smartTag>
            </w:smartTag>
            <w:r>
              <w:rPr>
                <w:rFonts w:ascii="Arial" w:eastAsia="Times New Roman" w:hAnsi="Arial" w:cs="Arial"/>
                <w:b/>
                <w:sz w:val="22"/>
                <w:szCs w:val="22"/>
              </w:rPr>
              <w:t>, please attach a copy of your letter from the DFES granting you Qualified Teacher Status</w:t>
            </w:r>
            <w:r>
              <w:rPr>
                <w:rFonts w:ascii="Arial" w:eastAsia="Times New Roman" w:hAnsi="Arial" w:cs="Arial"/>
                <w:sz w:val="22"/>
                <w:szCs w:val="22"/>
              </w:rPr>
              <w:t>.</w:t>
            </w:r>
          </w:p>
        </w:tc>
      </w:tr>
      <w:tr>
        <w:trPr>
          <w:trHeight w:val="263"/>
        </w:trPr>
        <w:tc>
          <w:tcPr>
            <w:tcW w:w="10519" w:type="dxa"/>
            <w:gridSpan w:val="3"/>
            <w:shd w:val="clear" w:color="auto" w:fill="auto"/>
          </w:tcPr>
          <w:p>
            <w:pPr>
              <w:jc w:val="both"/>
              <w:rPr>
                <w:rFonts w:ascii="Arial" w:eastAsia="Times New Roman" w:hAnsi="Arial" w:cs="Arial"/>
                <w:sz w:val="22"/>
                <w:szCs w:val="22"/>
              </w:rPr>
            </w:pPr>
          </w:p>
        </w:tc>
      </w:tr>
      <w:tr>
        <w:trPr>
          <w:trHeight w:val="249"/>
        </w:trPr>
        <w:tc>
          <w:tcPr>
            <w:tcW w:w="10519" w:type="dxa"/>
            <w:gridSpan w:val="3"/>
            <w:shd w:val="clear" w:color="auto" w:fill="auto"/>
          </w:tcPr>
          <w:p>
            <w:pPr>
              <w:jc w:val="both"/>
              <w:rPr>
                <w:rFonts w:ascii="Arial" w:eastAsia="Times New Roman" w:hAnsi="Arial" w:cs="Arial"/>
                <w:b/>
                <w:sz w:val="22"/>
                <w:szCs w:val="22"/>
              </w:rPr>
            </w:pPr>
            <w:r>
              <w:rPr>
                <w:rFonts w:ascii="Arial" w:eastAsia="Times New Roman" w:hAnsi="Arial" w:cs="Arial"/>
                <w:b/>
                <w:sz w:val="22"/>
                <w:szCs w:val="22"/>
              </w:rPr>
              <w:t>PENSIONS</w:t>
            </w:r>
          </w:p>
        </w:tc>
      </w:tr>
      <w:tr>
        <w:trPr>
          <w:trHeight w:val="263"/>
        </w:trPr>
        <w:tc>
          <w:tcPr>
            <w:tcW w:w="7701" w:type="dxa"/>
            <w:gridSpan w:val="2"/>
            <w:shd w:val="clear" w:color="auto" w:fill="auto"/>
          </w:tcPr>
          <w:p>
            <w:pPr>
              <w:jc w:val="both"/>
              <w:rPr>
                <w:rFonts w:ascii="Arial" w:eastAsia="Times New Roman" w:hAnsi="Arial" w:cs="Arial"/>
                <w:sz w:val="22"/>
                <w:szCs w:val="22"/>
              </w:rPr>
            </w:pPr>
            <w:r>
              <w:rPr>
                <w:rFonts w:ascii="Arial" w:eastAsia="Times New Roman" w:hAnsi="Arial" w:cs="Arial"/>
                <w:sz w:val="22"/>
                <w:szCs w:val="22"/>
              </w:rPr>
              <w:t xml:space="preserve">Are you currently in receipt of a pension from Teachers’ Pensions? </w:t>
            </w:r>
          </w:p>
        </w:tc>
        <w:tc>
          <w:tcPr>
            <w:tcW w:w="2818"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Yes/No</w:t>
            </w:r>
          </w:p>
        </w:tc>
      </w:tr>
      <w:tr>
        <w:trPr>
          <w:trHeight w:val="528"/>
        </w:trPr>
        <w:tc>
          <w:tcPr>
            <w:tcW w:w="7701" w:type="dxa"/>
            <w:gridSpan w:val="2"/>
            <w:shd w:val="clear" w:color="auto" w:fill="auto"/>
          </w:tcPr>
          <w:p>
            <w:pPr>
              <w:jc w:val="both"/>
              <w:rPr>
                <w:rFonts w:ascii="Arial" w:eastAsia="Times New Roman" w:hAnsi="Arial" w:cs="Arial"/>
                <w:sz w:val="22"/>
                <w:szCs w:val="22"/>
              </w:rPr>
            </w:pPr>
            <w:r>
              <w:rPr>
                <w:rFonts w:ascii="Arial" w:eastAsia="Times New Roman" w:hAnsi="Arial" w:cs="Arial"/>
                <w:sz w:val="22"/>
                <w:szCs w:val="22"/>
              </w:rPr>
              <w:t>Have you elected to OPT-OUT of the Teachers’ Superannuation Scheme?:</w:t>
            </w:r>
          </w:p>
        </w:tc>
        <w:tc>
          <w:tcPr>
            <w:tcW w:w="2818"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 xml:space="preserve">Yes/No       </w:t>
            </w:r>
          </w:p>
          <w:p>
            <w:pPr>
              <w:jc w:val="both"/>
              <w:rPr>
                <w:rFonts w:ascii="Arial" w:eastAsia="Times New Roman" w:hAnsi="Arial" w:cs="Arial"/>
                <w:sz w:val="22"/>
                <w:szCs w:val="22"/>
              </w:rPr>
            </w:pPr>
            <w:r>
              <w:rPr>
                <w:rFonts w:ascii="Arial" w:eastAsia="Times New Roman" w:hAnsi="Arial" w:cs="Arial"/>
                <w:sz w:val="22"/>
                <w:szCs w:val="22"/>
              </w:rPr>
              <w:t>If Yes, please provide date</w:t>
            </w:r>
          </w:p>
        </w:tc>
      </w:tr>
      <w:tr>
        <w:trPr>
          <w:trHeight w:val="528"/>
        </w:trPr>
        <w:tc>
          <w:tcPr>
            <w:tcW w:w="7701" w:type="dxa"/>
            <w:gridSpan w:val="2"/>
            <w:shd w:val="clear" w:color="auto" w:fill="auto"/>
          </w:tcPr>
          <w:p>
            <w:pPr>
              <w:jc w:val="both"/>
              <w:rPr>
                <w:rFonts w:ascii="Arial" w:eastAsia="Times New Roman" w:hAnsi="Arial" w:cs="Arial"/>
                <w:sz w:val="22"/>
                <w:szCs w:val="22"/>
              </w:rPr>
            </w:pPr>
            <w:r>
              <w:rPr>
                <w:rFonts w:ascii="Arial" w:eastAsia="Times New Roman" w:hAnsi="Arial" w:cs="Arial"/>
                <w:sz w:val="22"/>
                <w:szCs w:val="22"/>
              </w:rPr>
              <w:lastRenderedPageBreak/>
              <w:t xml:space="preserve">Have you elected to participate in the Part-Time Teachers’ Superannuation </w:t>
            </w:r>
          </w:p>
          <w:p>
            <w:pPr>
              <w:jc w:val="both"/>
              <w:rPr>
                <w:rFonts w:ascii="Arial" w:eastAsia="Times New Roman" w:hAnsi="Arial" w:cs="Arial"/>
                <w:sz w:val="22"/>
                <w:szCs w:val="22"/>
              </w:rPr>
            </w:pPr>
            <w:r>
              <w:rPr>
                <w:rFonts w:ascii="Arial" w:eastAsia="Times New Roman" w:hAnsi="Arial" w:cs="Arial"/>
                <w:sz w:val="22"/>
                <w:szCs w:val="22"/>
              </w:rPr>
              <w:t xml:space="preserve">Scheme? </w:t>
            </w:r>
          </w:p>
        </w:tc>
        <w:tc>
          <w:tcPr>
            <w:tcW w:w="2818" w:type="dxa"/>
            <w:shd w:val="clear" w:color="auto" w:fill="auto"/>
          </w:tcPr>
          <w:p>
            <w:pPr>
              <w:rPr>
                <w:rFonts w:ascii="Arial" w:eastAsia="Times New Roman" w:hAnsi="Arial" w:cs="Arial"/>
                <w:sz w:val="22"/>
                <w:szCs w:val="22"/>
              </w:rPr>
            </w:pPr>
            <w:r>
              <w:rPr>
                <w:rFonts w:ascii="Arial" w:eastAsia="Times New Roman" w:hAnsi="Arial" w:cs="Arial"/>
                <w:sz w:val="22"/>
                <w:szCs w:val="22"/>
              </w:rPr>
              <w:t xml:space="preserve">Yes/No        </w:t>
            </w:r>
          </w:p>
          <w:p>
            <w:pPr>
              <w:jc w:val="both"/>
              <w:rPr>
                <w:rFonts w:ascii="Arial" w:eastAsia="Times New Roman" w:hAnsi="Arial" w:cs="Arial"/>
                <w:sz w:val="22"/>
                <w:szCs w:val="22"/>
              </w:rPr>
            </w:pPr>
            <w:r>
              <w:rPr>
                <w:rFonts w:ascii="Arial" w:eastAsia="Times New Roman" w:hAnsi="Arial" w:cs="Arial"/>
                <w:sz w:val="22"/>
                <w:szCs w:val="22"/>
              </w:rPr>
              <w:t>If Yes, please provide date</w:t>
            </w:r>
          </w:p>
        </w:tc>
      </w:tr>
      <w:tr>
        <w:trPr>
          <w:trHeight w:val="513"/>
        </w:trPr>
        <w:tc>
          <w:tcPr>
            <w:tcW w:w="7701" w:type="dxa"/>
            <w:gridSpan w:val="2"/>
            <w:shd w:val="clear" w:color="auto" w:fill="auto"/>
          </w:tcPr>
          <w:p>
            <w:pPr>
              <w:jc w:val="both"/>
              <w:rPr>
                <w:rFonts w:ascii="Arial" w:eastAsia="Times New Roman" w:hAnsi="Arial" w:cs="Arial"/>
                <w:sz w:val="22"/>
                <w:szCs w:val="22"/>
              </w:rPr>
            </w:pPr>
            <w:r>
              <w:rPr>
                <w:rFonts w:ascii="Arial" w:eastAsia="Times New Roman" w:hAnsi="Arial" w:cs="Arial"/>
                <w:sz w:val="22"/>
                <w:szCs w:val="22"/>
              </w:rPr>
              <w:t xml:space="preserve">Have you elected to pay additional Superannuation Contributions </w:t>
            </w:r>
          </w:p>
          <w:p>
            <w:pPr>
              <w:jc w:val="both"/>
              <w:rPr>
                <w:rFonts w:ascii="Arial" w:eastAsia="Times New Roman" w:hAnsi="Arial" w:cs="Arial"/>
                <w:sz w:val="22"/>
                <w:szCs w:val="22"/>
              </w:rPr>
            </w:pPr>
            <w:r>
              <w:rPr>
                <w:rFonts w:ascii="Arial" w:eastAsia="Times New Roman" w:hAnsi="Arial" w:cs="Arial"/>
                <w:sz w:val="22"/>
                <w:szCs w:val="22"/>
              </w:rPr>
              <w:t>through the Teachers’ Scheme?:</w:t>
            </w:r>
          </w:p>
        </w:tc>
        <w:tc>
          <w:tcPr>
            <w:tcW w:w="2818"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Yes/No</w:t>
            </w:r>
          </w:p>
          <w:p>
            <w:pPr>
              <w:jc w:val="both"/>
              <w:rPr>
                <w:rFonts w:ascii="Arial" w:eastAsia="Times New Roman" w:hAnsi="Arial" w:cs="Arial"/>
                <w:sz w:val="22"/>
                <w:szCs w:val="22"/>
              </w:rPr>
            </w:pPr>
            <w:r>
              <w:rPr>
                <w:rFonts w:ascii="Arial" w:eastAsia="Times New Roman" w:hAnsi="Arial" w:cs="Arial"/>
                <w:sz w:val="22"/>
                <w:szCs w:val="22"/>
              </w:rPr>
              <w:t>If Yes, please provide date</w:t>
            </w:r>
          </w:p>
        </w:tc>
      </w:tr>
      <w:tr>
        <w:trPr>
          <w:trHeight w:val="263"/>
        </w:trPr>
        <w:tc>
          <w:tcPr>
            <w:tcW w:w="7701" w:type="dxa"/>
            <w:gridSpan w:val="2"/>
            <w:shd w:val="clear" w:color="auto" w:fill="auto"/>
          </w:tcPr>
          <w:p>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indicate whether these are:</w:t>
            </w:r>
          </w:p>
        </w:tc>
        <w:tc>
          <w:tcPr>
            <w:tcW w:w="2818" w:type="dxa"/>
            <w:shd w:val="clear" w:color="auto" w:fill="auto"/>
          </w:tcPr>
          <w:p>
            <w:pPr>
              <w:jc w:val="both"/>
              <w:rPr>
                <w:rFonts w:ascii="Arial" w:eastAsia="Times New Roman" w:hAnsi="Arial" w:cs="Arial"/>
                <w:sz w:val="22"/>
                <w:szCs w:val="22"/>
              </w:rPr>
            </w:pPr>
          </w:p>
        </w:tc>
      </w:tr>
      <w:tr>
        <w:trPr>
          <w:trHeight w:val="263"/>
        </w:trPr>
        <w:tc>
          <w:tcPr>
            <w:tcW w:w="7701" w:type="dxa"/>
            <w:gridSpan w:val="2"/>
            <w:shd w:val="clear" w:color="auto" w:fill="auto"/>
          </w:tcPr>
          <w:p>
            <w:pPr>
              <w:jc w:val="both"/>
              <w:rPr>
                <w:rFonts w:ascii="Arial" w:eastAsia="Times New Roman" w:hAnsi="Arial" w:cs="Arial"/>
                <w:sz w:val="22"/>
                <w:szCs w:val="22"/>
              </w:rPr>
            </w:pPr>
            <w:r>
              <w:rPr>
                <w:rFonts w:ascii="Arial" w:eastAsia="Times New Roman" w:hAnsi="Arial" w:cs="Arial"/>
                <w:sz w:val="22"/>
                <w:szCs w:val="22"/>
              </w:rPr>
              <w:t>i) Widower’s Contributions</w:t>
            </w:r>
          </w:p>
        </w:tc>
        <w:tc>
          <w:tcPr>
            <w:tcW w:w="2818" w:type="dxa"/>
            <w:shd w:val="clear" w:color="auto" w:fill="auto"/>
          </w:tcPr>
          <w:p>
            <w:pPr>
              <w:rPr>
                <w:rFonts w:ascii="Arial" w:eastAsia="Times New Roman" w:hAnsi="Arial" w:cs="Arial"/>
                <w:sz w:val="22"/>
                <w:szCs w:val="22"/>
              </w:rPr>
            </w:pPr>
            <w:r>
              <w:rPr>
                <w:rFonts w:ascii="Arial" w:eastAsia="Times New Roman" w:hAnsi="Arial" w:cs="Arial"/>
                <w:sz w:val="22"/>
                <w:szCs w:val="22"/>
              </w:rPr>
              <w:t>Yes/No                    %</w:t>
            </w:r>
          </w:p>
        </w:tc>
      </w:tr>
      <w:tr>
        <w:trPr>
          <w:trHeight w:val="249"/>
        </w:trPr>
        <w:tc>
          <w:tcPr>
            <w:tcW w:w="7701" w:type="dxa"/>
            <w:gridSpan w:val="2"/>
            <w:shd w:val="clear" w:color="auto" w:fill="auto"/>
          </w:tcPr>
          <w:p>
            <w:pPr>
              <w:jc w:val="both"/>
              <w:rPr>
                <w:rFonts w:ascii="Arial" w:eastAsia="Times New Roman" w:hAnsi="Arial" w:cs="Arial"/>
                <w:sz w:val="22"/>
                <w:szCs w:val="22"/>
              </w:rPr>
            </w:pPr>
            <w:r>
              <w:rPr>
                <w:rFonts w:ascii="Arial" w:eastAsia="Times New Roman" w:hAnsi="Arial" w:cs="Arial"/>
                <w:sz w:val="22"/>
                <w:szCs w:val="22"/>
              </w:rPr>
              <w:t>ii) Purchase of Past added Years</w:t>
            </w:r>
          </w:p>
        </w:tc>
        <w:tc>
          <w:tcPr>
            <w:tcW w:w="2818"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Yes/No                    %</w:t>
            </w:r>
          </w:p>
        </w:tc>
      </w:tr>
      <w:tr>
        <w:trPr>
          <w:trHeight w:val="263"/>
        </w:trPr>
        <w:tc>
          <w:tcPr>
            <w:tcW w:w="7701" w:type="dxa"/>
            <w:gridSpan w:val="2"/>
            <w:shd w:val="clear" w:color="auto" w:fill="auto"/>
          </w:tcPr>
          <w:p>
            <w:pPr>
              <w:jc w:val="both"/>
              <w:rPr>
                <w:rFonts w:ascii="Arial" w:eastAsia="Times New Roman" w:hAnsi="Arial" w:cs="Arial"/>
                <w:sz w:val="22"/>
                <w:szCs w:val="22"/>
              </w:rPr>
            </w:pPr>
            <w:r>
              <w:rPr>
                <w:rFonts w:ascii="Arial" w:eastAsia="Times New Roman" w:hAnsi="Arial" w:cs="Arial"/>
                <w:sz w:val="22"/>
                <w:szCs w:val="22"/>
              </w:rPr>
              <w:t>iii) Additional voluntary contributions via Prudential Assurance Co.</w:t>
            </w:r>
          </w:p>
        </w:tc>
        <w:tc>
          <w:tcPr>
            <w:tcW w:w="2818" w:type="dxa"/>
            <w:shd w:val="clear" w:color="auto" w:fill="auto"/>
          </w:tcPr>
          <w:p>
            <w:pPr>
              <w:jc w:val="both"/>
              <w:rPr>
                <w:rFonts w:ascii="Arial" w:eastAsia="Times New Roman" w:hAnsi="Arial" w:cs="Arial"/>
                <w:sz w:val="22"/>
                <w:szCs w:val="22"/>
              </w:rPr>
            </w:pPr>
            <w:r>
              <w:rPr>
                <w:rFonts w:ascii="Arial" w:eastAsia="Times New Roman" w:hAnsi="Arial" w:cs="Arial"/>
                <w:sz w:val="22"/>
                <w:szCs w:val="22"/>
              </w:rPr>
              <w:t>Yes/No                    %</w:t>
            </w:r>
          </w:p>
        </w:tc>
      </w:tr>
    </w:tbl>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Please attach a copy of the Teachers’ Pensions notification as appropriate.</w:t>
      </w:r>
    </w:p>
    <w:tbl>
      <w:tblPr>
        <w:tblpPr w:leftFromText="180" w:rightFromText="180" w:vertAnchor="text" w:tblpX="109" w:tblpY="21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3822"/>
      </w:tblGrid>
      <w:tr>
        <w:trPr>
          <w:trHeight w:val="4302"/>
        </w:trPr>
        <w:tc>
          <w:tcPr>
            <w:tcW w:w="10485" w:type="dxa"/>
            <w:gridSpan w:val="2"/>
          </w:tcPr>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CRIMINAL RECORDS CHECK - DISCLOSURE &amp; BARRING SERVICE (DBS)</w:t>
            </w:r>
          </w:p>
          <w:p>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pPr>
              <w:jc w:val="both"/>
              <w:rPr>
                <w:rFonts w:ascii="Arial" w:hAnsi="Arial" w:cs="Arial"/>
                <w:sz w:val="22"/>
                <w:szCs w:val="22"/>
              </w:rPr>
            </w:pPr>
          </w:p>
          <w:p>
            <w:pPr>
              <w:jc w:val="both"/>
              <w:rPr>
                <w:rFonts w:ascii="Arial" w:hAnsi="Arial" w:cs="Arial"/>
                <w:b/>
                <w:sz w:val="22"/>
                <w:szCs w:val="22"/>
              </w:rPr>
            </w:pPr>
            <w:r>
              <w:rPr>
                <w:rFonts w:ascii="Arial" w:hAnsi="Arial" w:cs="Arial"/>
                <w:b/>
                <w:sz w:val="22"/>
                <w:szCs w:val="22"/>
              </w:rPr>
              <w:t>THE IMMIGRATION, ASYLUM AND NATIONALITY ACT 2006</w:t>
            </w:r>
          </w:p>
          <w:p>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place">
              <w:smartTag w:uri="urn:schemas-microsoft-com:office:smarttags" w:element="country-region">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r>
              <w:rPr>
                <w:rFonts w:ascii="Arial" w:hAnsi="Arial" w:cs="Arial"/>
                <w:sz w:val="22"/>
                <w:szCs w:val="22"/>
              </w:rPr>
              <w:t>.</w:t>
            </w:r>
          </w:p>
        </w:tc>
      </w:tr>
      <w:tr>
        <w:trPr>
          <w:trHeight w:val="1080"/>
        </w:trPr>
        <w:tc>
          <w:tcPr>
            <w:tcW w:w="10485" w:type="dxa"/>
            <w:gridSpan w:val="2"/>
          </w:tcPr>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DECLARATION</w:t>
            </w:r>
          </w:p>
          <w:p>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medical checks and relevant qualifications. </w:t>
            </w:r>
          </w:p>
          <w:p>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trPr>
          <w:trHeight w:val="165"/>
        </w:trPr>
        <w:tc>
          <w:tcPr>
            <w:tcW w:w="6663" w:type="dxa"/>
          </w:tcPr>
          <w:p>
            <w:pPr>
              <w:jc w:val="both"/>
              <w:rPr>
                <w:rFonts w:ascii="Arial" w:hAnsi="Arial" w:cs="Arial"/>
                <w:b/>
                <w:sz w:val="22"/>
                <w:szCs w:val="22"/>
              </w:rPr>
            </w:pPr>
            <w:r>
              <w:rPr>
                <w:rFonts w:ascii="Arial" w:hAnsi="Arial" w:cs="Arial"/>
                <w:b/>
                <w:sz w:val="22"/>
                <w:szCs w:val="22"/>
              </w:rPr>
              <w:t>Signature:</w:t>
            </w:r>
          </w:p>
        </w:tc>
        <w:tc>
          <w:tcPr>
            <w:tcW w:w="3822" w:type="dxa"/>
          </w:tcPr>
          <w:p>
            <w:pPr>
              <w:jc w:val="both"/>
              <w:rPr>
                <w:rFonts w:ascii="Arial" w:hAnsi="Arial" w:cs="Arial"/>
                <w:b/>
                <w:sz w:val="22"/>
                <w:szCs w:val="22"/>
              </w:rPr>
            </w:pPr>
            <w:r>
              <w:rPr>
                <w:rFonts w:ascii="Arial" w:hAnsi="Arial" w:cs="Arial"/>
                <w:b/>
                <w:sz w:val="22"/>
                <w:szCs w:val="22"/>
              </w:rPr>
              <w:t>Date:</w:t>
            </w:r>
          </w:p>
        </w:tc>
      </w:tr>
    </w:tbl>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In the interests of economy, receipt of this application may not be acknowledged unless specifically requested (in which case please enclose S.A.E) </w:t>
      </w:r>
    </w:p>
    <w:p>
      <w:pPr>
        <w:jc w:val="both"/>
        <w:rPr>
          <w:rFonts w:ascii="Arial" w:hAnsi="Arial" w:cs="Arial"/>
          <w:sz w:val="22"/>
          <w:szCs w:val="22"/>
        </w:rPr>
      </w:pPr>
    </w:p>
    <w:p>
      <w:pPr>
        <w:jc w:val="center"/>
        <w:rPr>
          <w:rFonts w:ascii="Arial" w:hAnsi="Arial" w:cs="Arial"/>
          <w:b/>
          <w:sz w:val="22"/>
          <w:szCs w:val="22"/>
        </w:rPr>
      </w:pPr>
      <w:r>
        <w:rPr>
          <w:rFonts w:ascii="Arial" w:hAnsi="Arial" w:cs="Arial"/>
          <w:b/>
          <w:sz w:val="22"/>
          <w:szCs w:val="22"/>
        </w:rPr>
        <w:t>YOU NOW NEED TO COMPLETE THE PERSON SPECIFICATION FORM</w:t>
      </w:r>
    </w:p>
    <w:p>
      <w:pPr>
        <w:jc w:val="center"/>
        <w:rPr>
          <w:rFonts w:ascii="Arial" w:hAnsi="Arial" w:cs="Arial"/>
          <w:b/>
          <w:sz w:val="22"/>
          <w:szCs w:val="22"/>
        </w:rPr>
      </w:pPr>
    </w:p>
    <w:p>
      <w:pPr>
        <w:shd w:val="clear" w:color="auto" w:fill="333333"/>
        <w:rPr>
          <w:rFonts w:ascii="Arial" w:hAnsi="Arial" w:cs="Arial"/>
          <w:color w:val="FFFFFF"/>
          <w:sz w:val="32"/>
          <w:szCs w:val="32"/>
        </w:rPr>
      </w:pPr>
      <w:r>
        <w:rPr>
          <w:rFonts w:ascii="Arial" w:hAnsi="Arial" w:cs="Arial"/>
          <w:color w:val="FFFFFF"/>
          <w:sz w:val="32"/>
          <w:szCs w:val="32"/>
        </w:rPr>
        <w:t xml:space="preserve"> </w:t>
      </w:r>
    </w:p>
    <w:p>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pPr>
        <w:shd w:val="clear" w:color="auto" w:fill="333333"/>
        <w:jc w:val="center"/>
        <w:rPr>
          <w:rFonts w:ascii="Arial" w:hAnsi="Arial" w:cs="Arial"/>
          <w:sz w:val="32"/>
          <w:szCs w:val="32"/>
        </w:rPr>
      </w:pPr>
    </w:p>
    <w:p>
      <w:pPr>
        <w:rPr>
          <w:rFonts w:ascii="Arial" w:hAnsi="Arial"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9060"/>
      </w:tblGrid>
      <w:tr>
        <w:trPr>
          <w:trHeight w:val="526"/>
        </w:trPr>
        <w:tc>
          <w:tcPr>
            <w:tcW w:w="1567" w:type="dxa"/>
            <w:shd w:val="clear" w:color="auto" w:fill="auto"/>
          </w:tcPr>
          <w:p>
            <w:pPr>
              <w:rPr>
                <w:rFonts w:ascii="Arial" w:eastAsia="Times New Roman" w:hAnsi="Arial" w:cs="Arial"/>
                <w:b/>
              </w:rPr>
            </w:pPr>
            <w:r>
              <w:rPr>
                <w:rFonts w:ascii="Arial" w:eastAsia="Times New Roman" w:hAnsi="Arial" w:cs="Arial"/>
                <w:b/>
              </w:rPr>
              <w:t>Name:</w:t>
            </w:r>
          </w:p>
        </w:tc>
        <w:tc>
          <w:tcPr>
            <w:tcW w:w="9060" w:type="dxa"/>
            <w:shd w:val="clear" w:color="auto" w:fill="auto"/>
          </w:tcPr>
          <w:p>
            <w:pPr>
              <w:rPr>
                <w:rFonts w:ascii="Arial" w:eastAsia="Times New Roman" w:hAnsi="Arial" w:cs="Arial"/>
              </w:rPr>
            </w:pPr>
          </w:p>
        </w:tc>
      </w:tr>
      <w:tr>
        <w:trPr>
          <w:trHeight w:val="564"/>
        </w:trPr>
        <w:tc>
          <w:tcPr>
            <w:tcW w:w="1567" w:type="dxa"/>
            <w:shd w:val="clear" w:color="auto" w:fill="auto"/>
          </w:tcPr>
          <w:p>
            <w:pPr>
              <w:rPr>
                <w:rFonts w:ascii="Arial" w:eastAsia="Times New Roman" w:hAnsi="Arial" w:cs="Arial"/>
                <w:b/>
              </w:rPr>
            </w:pPr>
            <w:r>
              <w:rPr>
                <w:rFonts w:ascii="Arial" w:eastAsia="Times New Roman" w:hAnsi="Arial" w:cs="Arial"/>
                <w:b/>
              </w:rPr>
              <w:lastRenderedPageBreak/>
              <w:t>Job Title:</w:t>
            </w:r>
          </w:p>
        </w:tc>
        <w:tc>
          <w:tcPr>
            <w:tcW w:w="9060" w:type="dxa"/>
            <w:shd w:val="clear" w:color="auto" w:fill="auto"/>
          </w:tcPr>
          <w:p>
            <w:pPr>
              <w:rPr>
                <w:rFonts w:ascii="Arial" w:eastAsia="Times New Roman" w:hAnsi="Arial" w:cs="Arial"/>
              </w:rPr>
            </w:pPr>
          </w:p>
        </w:tc>
      </w:tr>
      <w:tr>
        <w:trPr>
          <w:trHeight w:val="564"/>
        </w:trPr>
        <w:tc>
          <w:tcPr>
            <w:tcW w:w="1567" w:type="dxa"/>
            <w:shd w:val="clear" w:color="auto" w:fill="auto"/>
          </w:tcPr>
          <w:p>
            <w:pPr>
              <w:rPr>
                <w:rFonts w:ascii="Arial" w:eastAsia="Times New Roman" w:hAnsi="Arial" w:cs="Arial"/>
                <w:b/>
              </w:rPr>
            </w:pPr>
            <w:r>
              <w:rPr>
                <w:rFonts w:ascii="Arial" w:eastAsia="Times New Roman" w:hAnsi="Arial" w:cs="Arial"/>
                <w:b/>
              </w:rPr>
              <w:t xml:space="preserve">School: </w:t>
            </w:r>
          </w:p>
        </w:tc>
        <w:tc>
          <w:tcPr>
            <w:tcW w:w="9060" w:type="dxa"/>
            <w:shd w:val="clear" w:color="auto" w:fill="auto"/>
          </w:tcPr>
          <w:p>
            <w:pPr>
              <w:rPr>
                <w:rFonts w:ascii="Arial" w:eastAsia="Times New Roman" w:hAnsi="Arial" w:cs="Arial"/>
              </w:rPr>
            </w:pPr>
          </w:p>
        </w:tc>
      </w:tr>
    </w:tbl>
    <w:p>
      <w:pPr>
        <w:rPr>
          <w:rFonts w:ascii="Arial" w:hAnsi="Arial" w:cs="Arial"/>
          <w:b/>
        </w:rPr>
      </w:pPr>
    </w:p>
    <w:p>
      <w:pPr>
        <w:rPr>
          <w:rFonts w:ascii="Arial" w:hAnsi="Arial" w:cs="Arial"/>
          <w:b/>
        </w:rPr>
      </w:pPr>
      <w:r>
        <w:rPr>
          <w:rFonts w:ascii="Arial" w:hAnsi="Arial" w:cs="Arial"/>
          <w:b/>
        </w:rPr>
        <w:t>PLEASE COMPLETE IN BLACK TO FACILITATE PHOTOCOPYING</w:t>
      </w:r>
    </w:p>
    <w:p>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pPr>
        <w:rPr>
          <w:rFonts w:ascii="Arial" w:hAnsi="Arial" w:cs="Arial"/>
        </w:rPr>
      </w:pPr>
    </w:p>
    <w:p>
      <w:pPr>
        <w:numPr>
          <w:ilvl w:val="0"/>
          <w:numId w:val="12"/>
        </w:numPr>
        <w:rPr>
          <w:rFonts w:ascii="Arial" w:hAnsi="Arial" w:cs="Arial"/>
        </w:rPr>
      </w:pPr>
      <w:r>
        <w:rPr>
          <w:rFonts w:ascii="Arial" w:hAnsi="Arial" w:cs="Arial"/>
        </w:rPr>
        <w:t>It is essential that you complete and return this form</w:t>
      </w:r>
    </w:p>
    <w:p>
      <w:pPr>
        <w:numPr>
          <w:ilvl w:val="0"/>
          <w:numId w:val="12"/>
        </w:numPr>
        <w:rPr>
          <w:rFonts w:ascii="Arial" w:hAnsi="Arial" w:cs="Arial"/>
        </w:rPr>
      </w:pPr>
      <w:r>
        <w:rPr>
          <w:rFonts w:ascii="Arial" w:hAnsi="Arial" w:cs="Arial"/>
        </w:rPr>
        <w:t>This form is your chance to show us how well you can do this job</w:t>
      </w:r>
    </w:p>
    <w:p>
      <w:pPr>
        <w:numPr>
          <w:ilvl w:val="0"/>
          <w:numId w:val="12"/>
        </w:numPr>
        <w:rPr>
          <w:rFonts w:ascii="Arial" w:hAnsi="Arial" w:cs="Arial"/>
        </w:rPr>
      </w:pPr>
      <w:r>
        <w:rPr>
          <w:rFonts w:ascii="Arial" w:hAnsi="Arial" w:cs="Arial"/>
        </w:rPr>
        <w:t>Remember just saying you can do it is not enough; we need an example.</w:t>
      </w:r>
    </w:p>
    <w:p>
      <w:pPr>
        <w:numPr>
          <w:ilvl w:val="0"/>
          <w:numId w:val="12"/>
        </w:numPr>
        <w:rPr>
          <w:rFonts w:ascii="Arial" w:hAnsi="Arial" w:cs="Arial"/>
        </w:rPr>
      </w:pPr>
      <w:r>
        <w:rPr>
          <w:rFonts w:ascii="Arial" w:hAnsi="Arial" w:cs="Arial"/>
        </w:rPr>
        <w:t xml:space="preserve">You can use examples from work, school, college, hobbies, voluntary work or daily life. </w:t>
      </w:r>
    </w:p>
    <w:p>
      <w:pPr>
        <w:rPr>
          <w:rFonts w:ascii="Arial" w:hAnsi="Arial"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trPr>
          <w:trHeight w:val="287"/>
        </w:trPr>
        <w:tc>
          <w:tcPr>
            <w:tcW w:w="10627" w:type="dxa"/>
            <w:shd w:val="clear" w:color="auto" w:fill="auto"/>
          </w:tcPr>
          <w:p>
            <w:pPr>
              <w:rPr>
                <w:rFonts w:ascii="Arial" w:eastAsia="Times New Roman" w:hAnsi="Arial" w:cs="Arial"/>
                <w:b/>
              </w:rPr>
            </w:pPr>
            <w:r>
              <w:rPr>
                <w:rFonts w:ascii="Arial" w:eastAsia="Times New Roman" w:hAnsi="Arial" w:cs="Arial"/>
                <w:b/>
              </w:rPr>
              <w:t xml:space="preserve">Example: </w:t>
            </w:r>
            <w:r>
              <w:rPr>
                <w:rFonts w:ascii="Arial" w:eastAsia="Times New Roman" w:hAnsi="Arial" w:cs="Arial"/>
              </w:rPr>
              <w:t>Ability to prioritise workload</w:t>
            </w:r>
          </w:p>
        </w:tc>
      </w:tr>
      <w:tr>
        <w:trPr>
          <w:trHeight w:val="495"/>
        </w:trPr>
        <w:tc>
          <w:tcPr>
            <w:tcW w:w="10627" w:type="dxa"/>
            <w:shd w:val="clear" w:color="auto" w:fill="auto"/>
          </w:tcPr>
          <w:p>
            <w:pPr>
              <w:jc w:val="both"/>
              <w:rPr>
                <w:rFonts w:ascii="Times New Roman" w:eastAsia="Times New Roman" w:hAnsi="Times New Roman"/>
                <w:sz w:val="20"/>
              </w:rPr>
            </w:pPr>
            <w:r>
              <w:rPr>
                <w:rFonts w:ascii="Arial" w:eastAsia="Times New Roman" w:hAnsi="Arial" w:cs="Arial"/>
                <w:sz w:val="20"/>
              </w:rPr>
              <w:t>In my current job I plan my work on a daily basis but adjust it when an urgent query or problem arises, e.g. when another team member unexpectedly calls in sick. I always raise any urgent issues with my manager.</w:t>
            </w:r>
          </w:p>
        </w:tc>
      </w:tr>
    </w:tbl>
    <w:p>
      <w:pPr>
        <w:rPr>
          <w:rFonts w:ascii="Arial" w:hAnsi="Arial" w:cs="Arial"/>
          <w:b/>
          <w:sz w:val="32"/>
          <w:szCs w:val="3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314"/>
      </w:tblGrid>
      <w:tr>
        <w:tc>
          <w:tcPr>
            <w:tcW w:w="10627" w:type="dxa"/>
            <w:gridSpan w:val="2"/>
            <w:shd w:val="clear" w:color="auto" w:fill="auto"/>
          </w:tcPr>
          <w:p>
            <w:pPr>
              <w:rPr>
                <w:rFonts w:ascii="Arial" w:eastAsia="Times New Roman" w:hAnsi="Arial" w:cs="Arial"/>
                <w:b/>
                <w:sz w:val="32"/>
                <w:szCs w:val="32"/>
              </w:rPr>
            </w:pPr>
            <w:r>
              <w:rPr>
                <w:rFonts w:ascii="Arial" w:eastAsia="Times New Roman" w:hAnsi="Arial" w:cs="Arial"/>
                <w:b/>
                <w:sz w:val="32"/>
                <w:szCs w:val="32"/>
              </w:rPr>
              <w:t>SKILLS AND ABILITIES</w:t>
            </w:r>
          </w:p>
        </w:tc>
      </w:tr>
      <w:tr>
        <w:trPr>
          <w:trHeight w:val="5384"/>
        </w:trPr>
        <w:tc>
          <w:tcPr>
            <w:tcW w:w="10627" w:type="dxa"/>
            <w:gridSpan w:val="2"/>
            <w:shd w:val="clear" w:color="auto" w:fill="auto"/>
          </w:tcPr>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p>
            <w:pPr>
              <w:rPr>
                <w:rFonts w:ascii="Arial" w:eastAsia="Times New Roman" w:hAnsi="Arial" w:cs="Arial"/>
                <w:b/>
                <w:sz w:val="32"/>
                <w:szCs w:val="32"/>
              </w:rPr>
            </w:pPr>
          </w:p>
        </w:tc>
      </w:tr>
      <w:tr>
        <w:tc>
          <w:tcPr>
            <w:tcW w:w="10627" w:type="dxa"/>
            <w:gridSpan w:val="2"/>
            <w:shd w:val="clear" w:color="auto" w:fill="auto"/>
          </w:tcPr>
          <w:p>
            <w:pPr>
              <w:rPr>
                <w:rFonts w:ascii="Arial" w:eastAsia="Times New Roman" w:hAnsi="Arial" w:cs="Arial"/>
                <w:b/>
                <w:sz w:val="32"/>
                <w:szCs w:val="32"/>
              </w:rPr>
            </w:pPr>
            <w:r>
              <w:rPr>
                <w:rFonts w:ascii="Arial" w:eastAsia="Times New Roman" w:hAnsi="Arial" w:cs="Arial"/>
                <w:b/>
                <w:sz w:val="32"/>
                <w:szCs w:val="32"/>
              </w:rPr>
              <w:t>EXPERIENCE</w:t>
            </w:r>
          </w:p>
        </w:tc>
      </w:tr>
      <w:tr>
        <w:trPr>
          <w:trHeight w:val="5930"/>
        </w:trPr>
        <w:tc>
          <w:tcPr>
            <w:tcW w:w="10627" w:type="dxa"/>
            <w:gridSpan w:val="2"/>
            <w:shd w:val="clear" w:color="auto" w:fill="auto"/>
          </w:tcPr>
          <w:p>
            <w:pPr>
              <w:rPr>
                <w:rFonts w:ascii="Arial" w:eastAsia="Times New Roman" w:hAnsi="Arial" w:cs="Arial"/>
                <w:b/>
                <w:sz w:val="32"/>
                <w:szCs w:val="32"/>
              </w:rPr>
            </w:pPr>
          </w:p>
        </w:tc>
      </w:tr>
      <w:tr>
        <w:tc>
          <w:tcPr>
            <w:tcW w:w="10627" w:type="dxa"/>
            <w:gridSpan w:val="2"/>
            <w:shd w:val="clear" w:color="auto" w:fill="auto"/>
          </w:tcPr>
          <w:p>
            <w:pPr>
              <w:rPr>
                <w:rFonts w:ascii="Arial" w:eastAsia="Times New Roman" w:hAnsi="Arial" w:cs="Arial"/>
                <w:b/>
                <w:sz w:val="32"/>
                <w:szCs w:val="32"/>
              </w:rPr>
            </w:pPr>
            <w:r>
              <w:rPr>
                <w:rFonts w:ascii="Arial" w:eastAsia="Times New Roman" w:hAnsi="Arial" w:cs="Arial"/>
                <w:b/>
                <w:sz w:val="32"/>
                <w:szCs w:val="32"/>
              </w:rPr>
              <w:t>KNOWLEDGE</w:t>
            </w:r>
          </w:p>
        </w:tc>
      </w:tr>
      <w:tr>
        <w:trPr>
          <w:trHeight w:val="6458"/>
        </w:trPr>
        <w:tc>
          <w:tcPr>
            <w:tcW w:w="10627" w:type="dxa"/>
            <w:gridSpan w:val="2"/>
            <w:shd w:val="clear" w:color="auto" w:fill="auto"/>
          </w:tcPr>
          <w:p>
            <w:pPr>
              <w:jc w:val="both"/>
              <w:rPr>
                <w:rFonts w:ascii="Arial" w:eastAsia="Times New Roman" w:hAnsi="Arial" w:cs="Arial"/>
                <w:b/>
                <w:sz w:val="32"/>
                <w:szCs w:val="32"/>
              </w:rPr>
            </w:pPr>
          </w:p>
        </w:tc>
      </w:tr>
      <w:tr>
        <w:tc>
          <w:tcPr>
            <w:tcW w:w="10627" w:type="dxa"/>
            <w:gridSpan w:val="2"/>
            <w:shd w:val="clear" w:color="auto" w:fill="auto"/>
          </w:tcPr>
          <w:p>
            <w:pPr>
              <w:jc w:val="both"/>
              <w:rPr>
                <w:rFonts w:ascii="Arial" w:eastAsia="Times New Roman" w:hAnsi="Arial" w:cs="Arial"/>
                <w:b/>
              </w:rPr>
            </w:pPr>
            <w:r>
              <w:rPr>
                <w:rFonts w:ascii="Arial" w:eastAsia="Times New Roman" w:hAnsi="Arial" w:cs="Arial"/>
                <w:b/>
              </w:rPr>
              <w:t>Please note that if you are invited to interview, you will be asked about the boundaries between adults and children in a school.</w:t>
            </w:r>
          </w:p>
        </w:tc>
      </w:tr>
      <w:tr>
        <w:trPr>
          <w:trHeight w:val="542"/>
        </w:trPr>
        <w:tc>
          <w:tcPr>
            <w:tcW w:w="5313" w:type="dxa"/>
            <w:shd w:val="clear" w:color="auto" w:fill="auto"/>
          </w:tcPr>
          <w:p>
            <w:pPr>
              <w:rPr>
                <w:rFonts w:ascii="Arial" w:eastAsia="Times New Roman" w:hAnsi="Arial" w:cs="Arial"/>
                <w:b/>
              </w:rPr>
            </w:pPr>
            <w:r>
              <w:rPr>
                <w:rFonts w:ascii="Arial" w:eastAsia="Times New Roman" w:hAnsi="Arial" w:cs="Arial"/>
                <w:b/>
              </w:rPr>
              <w:t>Signed:</w:t>
            </w:r>
          </w:p>
        </w:tc>
        <w:tc>
          <w:tcPr>
            <w:tcW w:w="5314" w:type="dxa"/>
            <w:shd w:val="clear" w:color="auto" w:fill="auto"/>
          </w:tcPr>
          <w:p>
            <w:pPr>
              <w:rPr>
                <w:rFonts w:ascii="Arial" w:eastAsia="Times New Roman" w:hAnsi="Arial" w:cs="Arial"/>
                <w:b/>
              </w:rPr>
            </w:pPr>
            <w:r>
              <w:rPr>
                <w:rFonts w:ascii="Arial" w:eastAsia="Times New Roman" w:hAnsi="Arial" w:cs="Arial"/>
                <w:b/>
              </w:rPr>
              <w:t>Date:</w:t>
            </w:r>
          </w:p>
        </w:tc>
      </w:tr>
    </w:tbl>
    <w:p/>
    <w:p>
      <w:pPr>
        <w:jc w:val="center"/>
        <w:rPr>
          <w:rFonts w:ascii="Arial" w:hAnsi="Arial" w:cs="Arial"/>
          <w:b/>
          <w:sz w:val="22"/>
          <w:szCs w:val="22"/>
        </w:rPr>
      </w:pPr>
    </w:p>
    <w:p>
      <w:pPr>
        <w:pStyle w:val="Footer"/>
        <w:rPr>
          <w:rFonts w:ascii="Arial" w:hAnsi="Arial" w:cs="Arial"/>
          <w:sz w:val="20"/>
        </w:rPr>
      </w:pPr>
    </w:p>
    <w:p>
      <w:pPr>
        <w:tabs>
          <w:tab w:val="left" w:pos="3060"/>
        </w:tabs>
        <w:jc w:val="both"/>
        <w:rPr>
          <w:rFonts w:ascii="Arial" w:hAnsi="Arial" w:cs="Arial"/>
          <w:sz w:val="22"/>
          <w:szCs w:val="22"/>
        </w:rPr>
      </w:pPr>
    </w:p>
    <w:sectPr>
      <w:headerReference w:type="default" r:id="rId12"/>
      <w:footerReference w:type="default" r:id="rId13"/>
      <w:pgSz w:w="11901" w:h="16840" w:code="9"/>
      <w:pgMar w:top="720" w:right="720" w:bottom="34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3"/>
  </w:num>
  <w:num w:numId="3">
    <w:abstractNumId w:val="9"/>
  </w:num>
  <w:num w:numId="4">
    <w:abstractNumId w:val="18"/>
  </w:num>
  <w:num w:numId="5">
    <w:abstractNumId w:val="7"/>
  </w:num>
  <w:num w:numId="6">
    <w:abstractNumId w:val="4"/>
  </w:num>
  <w:num w:numId="7">
    <w:abstractNumId w:val="15"/>
  </w:num>
  <w:num w:numId="8">
    <w:abstractNumId w:val="6"/>
  </w:num>
  <w:num w:numId="9">
    <w:abstractNumId w:val="13"/>
  </w:num>
  <w:num w:numId="10">
    <w:abstractNumId w:val="10"/>
  </w:num>
  <w:num w:numId="11">
    <w:abstractNumId w:val="8"/>
  </w:num>
  <w:num w:numId="12">
    <w:abstractNumId w:val="5"/>
  </w:num>
  <w:num w:numId="13">
    <w:abstractNumId w:val="17"/>
  </w:num>
  <w:num w:numId="14">
    <w:abstractNumId w:val="1"/>
  </w:num>
  <w:num w:numId="15">
    <w:abstractNumId w:val="16"/>
  </w:num>
  <w:num w:numId="16">
    <w:abstractNumId w:val="12"/>
  </w:num>
  <w:num w:numId="17">
    <w:abstractNumId w:val="2"/>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2309">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6929085">
      <w:bodyDiv w:val="1"/>
      <w:marLeft w:val="0"/>
      <w:marRight w:val="0"/>
      <w:marTop w:val="0"/>
      <w:marBottom w:val="0"/>
      <w:divBdr>
        <w:top w:val="none" w:sz="0" w:space="0" w:color="auto"/>
        <w:left w:val="none" w:sz="0" w:space="0" w:color="auto"/>
        <w:bottom w:val="none" w:sz="0" w:space="0" w:color="auto"/>
        <w:right w:val="none" w:sz="0" w:space="0" w:color="auto"/>
      </w:divBdr>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HR@nobel.hert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75A99-024F-4EC1-B08C-F851EC43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1637</Words>
  <Characters>9205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Liz Maden</cp:lastModifiedBy>
  <cp:revision>2</cp:revision>
  <cp:lastPrinted>2018-04-17T14:40:00Z</cp:lastPrinted>
  <dcterms:created xsi:type="dcterms:W3CDTF">2021-04-14T09:54:00Z</dcterms:created>
  <dcterms:modified xsi:type="dcterms:W3CDTF">2021-04-14T09:54:00Z</dcterms:modified>
</cp:coreProperties>
</file>