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4472" w14:textId="77777777" w:rsidR="00757C0B" w:rsidRDefault="000F49C0">
      <w:pPr>
        <w:pStyle w:val="BodyText"/>
        <w:ind w:left="46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4A4455D" wp14:editId="24A4455E">
            <wp:extent cx="774215" cy="838200"/>
            <wp:effectExtent l="0" t="0" r="0" b="0"/>
            <wp:docPr id="1" name="image1.jpeg" descr="C:\Users\vreilly\Downloads\lsu log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4473" w14:textId="77777777" w:rsidR="00757C0B" w:rsidRDefault="00757C0B">
      <w:pPr>
        <w:pStyle w:val="BodyText"/>
        <w:rPr>
          <w:rFonts w:ascii="Times New Roman"/>
          <w:b w:val="0"/>
          <w:sz w:val="20"/>
        </w:rPr>
      </w:pPr>
    </w:p>
    <w:p w14:paraId="24A44474" w14:textId="77777777" w:rsidR="00757C0B" w:rsidRDefault="00757C0B">
      <w:pPr>
        <w:pStyle w:val="BodyText"/>
        <w:rPr>
          <w:rFonts w:ascii="Times New Roman"/>
          <w:b w:val="0"/>
          <w:sz w:val="20"/>
        </w:rPr>
      </w:pPr>
    </w:p>
    <w:p w14:paraId="24A44475" w14:textId="77777777" w:rsidR="00757C0B" w:rsidRDefault="00757C0B">
      <w:pPr>
        <w:pStyle w:val="BodyText"/>
        <w:rPr>
          <w:rFonts w:ascii="Times New Roman"/>
          <w:b w:val="0"/>
          <w:sz w:val="20"/>
        </w:rPr>
      </w:pPr>
    </w:p>
    <w:p w14:paraId="24A44476" w14:textId="77777777" w:rsidR="00757C0B" w:rsidRDefault="00757C0B">
      <w:pPr>
        <w:rPr>
          <w:rFonts w:ascii="Times New Roman"/>
          <w:sz w:val="20"/>
        </w:rPr>
        <w:sectPr w:rsidR="00757C0B">
          <w:footerReference w:type="default" r:id="rId8"/>
          <w:type w:val="continuous"/>
          <w:pgSz w:w="11910" w:h="16840"/>
          <w:pgMar w:top="1160" w:right="540" w:bottom="600" w:left="860" w:header="0" w:footer="410" w:gutter="0"/>
          <w:pgNumType w:start="1"/>
          <w:cols w:space="720"/>
        </w:sectPr>
      </w:pPr>
    </w:p>
    <w:p w14:paraId="24A44477" w14:textId="77777777" w:rsidR="00757C0B" w:rsidRDefault="000F49C0">
      <w:pPr>
        <w:spacing w:before="171" w:line="403" w:lineRule="auto"/>
        <w:ind w:left="133" w:right="23"/>
        <w:rPr>
          <w:b/>
          <w:sz w:val="24"/>
        </w:rPr>
      </w:pPr>
      <w:r>
        <w:rPr>
          <w:b/>
          <w:sz w:val="24"/>
        </w:rPr>
        <w:t>JOB TITLE: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ACCOUNTABLE TO: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RESPONSIBLE FOR: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TLR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SCALE:</w:t>
      </w:r>
    </w:p>
    <w:p w14:paraId="24A44478" w14:textId="77777777" w:rsidR="00757C0B" w:rsidRDefault="000F49C0">
      <w:pPr>
        <w:spacing w:before="5"/>
        <w:ind w:left="133"/>
        <w:rPr>
          <w:b/>
          <w:sz w:val="24"/>
        </w:rPr>
      </w:pPr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</w:p>
    <w:p w14:paraId="24A44479" w14:textId="5F499710" w:rsidR="00757C0B" w:rsidRDefault="000F49C0">
      <w:pPr>
        <w:spacing w:before="171"/>
        <w:ind w:left="168"/>
        <w:rPr>
          <w:b/>
          <w:sz w:val="24"/>
        </w:rPr>
      </w:pPr>
      <w:r>
        <w:br w:type="column"/>
      </w:r>
      <w:r>
        <w:rPr>
          <w:b/>
          <w:sz w:val="24"/>
        </w:rPr>
        <w:t>Head of Faculty</w:t>
      </w:r>
    </w:p>
    <w:p w14:paraId="24A4447A" w14:textId="77777777" w:rsidR="00757C0B" w:rsidRDefault="000F49C0">
      <w:pPr>
        <w:spacing w:before="201"/>
        <w:ind w:left="188"/>
        <w:rPr>
          <w:b/>
          <w:sz w:val="24"/>
        </w:rPr>
      </w:pPr>
      <w:r>
        <w:rPr>
          <w:b/>
          <w:sz w:val="24"/>
        </w:rPr>
        <w:t>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Team</w:t>
      </w:r>
    </w:p>
    <w:p w14:paraId="24A4447B" w14:textId="3AFC543E" w:rsidR="00757C0B" w:rsidRDefault="000F49C0">
      <w:pPr>
        <w:spacing w:before="200" w:line="403" w:lineRule="auto"/>
        <w:ind w:left="133" w:right="2909" w:firstLine="61"/>
        <w:rPr>
          <w:b/>
          <w:sz w:val="24"/>
        </w:rPr>
      </w:pPr>
      <w:r>
        <w:rPr>
          <w:b/>
          <w:sz w:val="24"/>
        </w:rPr>
        <w:t>Subject Leads / Curriculum Leads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TLR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1B1179">
        <w:rPr>
          <w:b/>
          <w:sz w:val="24"/>
        </w:rPr>
        <w:t>B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</w:t>
      </w:r>
      <w:r w:rsidR="00DE6862">
        <w:rPr>
          <w:b/>
          <w:sz w:val="24"/>
        </w:rPr>
        <w:t>3</w:t>
      </w:r>
    </w:p>
    <w:p w14:paraId="24A4447C" w14:textId="77777777" w:rsidR="00757C0B" w:rsidRDefault="00757C0B">
      <w:pPr>
        <w:spacing w:line="403" w:lineRule="auto"/>
        <w:rPr>
          <w:sz w:val="24"/>
        </w:rPr>
        <w:sectPr w:rsidR="00757C0B">
          <w:type w:val="continuous"/>
          <w:pgSz w:w="11910" w:h="16840"/>
          <w:pgMar w:top="1160" w:right="540" w:bottom="600" w:left="860" w:header="0" w:footer="410" w:gutter="0"/>
          <w:cols w:num="2" w:space="720" w:equalWidth="0">
            <w:col w:w="2072" w:space="2029"/>
            <w:col w:w="6409"/>
          </w:cols>
        </w:sectPr>
      </w:pPr>
    </w:p>
    <w:p w14:paraId="24A4447D" w14:textId="77777777" w:rsidR="00757C0B" w:rsidRDefault="00757C0B">
      <w:pPr>
        <w:rPr>
          <w:b/>
          <w:sz w:val="20"/>
        </w:rPr>
      </w:pPr>
    </w:p>
    <w:p w14:paraId="24A4447E" w14:textId="77777777" w:rsidR="00757C0B" w:rsidRDefault="00757C0B">
      <w:pPr>
        <w:spacing w:before="11"/>
        <w:rPr>
          <w:b/>
          <w:sz w:val="23"/>
        </w:rPr>
      </w:pPr>
    </w:p>
    <w:p w14:paraId="24A4447F" w14:textId="77777777" w:rsidR="00757C0B" w:rsidRDefault="000F49C0">
      <w:pPr>
        <w:pStyle w:val="BodyText"/>
        <w:spacing w:before="56" w:line="276" w:lineRule="auto"/>
        <w:ind w:left="133" w:right="101"/>
      </w:pPr>
      <w:r>
        <w:t>The Head of Faculty will provide effective professional leadership and management of the faculty in order to</w:t>
      </w:r>
      <w:r>
        <w:rPr>
          <w:spacing w:val="1"/>
        </w:rPr>
        <w:t xml:space="preserve"> </w:t>
      </w:r>
      <w:r>
        <w:t>secure and sustain a curriculum with high quality teaching, effective use of resources and improve the standards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achievement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pupils.</w:t>
      </w:r>
    </w:p>
    <w:p w14:paraId="24A44480" w14:textId="77777777" w:rsidR="00757C0B" w:rsidRDefault="00757C0B">
      <w:pPr>
        <w:rPr>
          <w:b/>
          <w:sz w:val="20"/>
        </w:rPr>
      </w:pPr>
    </w:p>
    <w:p w14:paraId="24A44481" w14:textId="77777777" w:rsidR="00757C0B" w:rsidRDefault="00757C0B">
      <w:pPr>
        <w:rPr>
          <w:b/>
          <w:sz w:val="20"/>
        </w:rPr>
      </w:pPr>
    </w:p>
    <w:p w14:paraId="24A44482" w14:textId="77777777" w:rsidR="00757C0B" w:rsidRDefault="00757C0B">
      <w:pPr>
        <w:spacing w:before="1"/>
        <w:rPr>
          <w:b/>
          <w:sz w:val="18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693"/>
      </w:tblGrid>
      <w:tr w:rsidR="00757C0B" w14:paraId="24A4448C" w14:textId="77777777">
        <w:trPr>
          <w:trHeight w:val="4903"/>
        </w:trPr>
        <w:tc>
          <w:tcPr>
            <w:tcW w:w="2405" w:type="dxa"/>
            <w:shd w:val="clear" w:color="auto" w:fill="ADC4B8"/>
          </w:tcPr>
          <w:p w14:paraId="24A44483" w14:textId="77777777" w:rsidR="00757C0B" w:rsidRDefault="000F49C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culture</w:t>
            </w:r>
          </w:p>
        </w:tc>
        <w:tc>
          <w:tcPr>
            <w:tcW w:w="7693" w:type="dxa"/>
          </w:tcPr>
          <w:p w14:paraId="24A44484" w14:textId="77777777" w:rsidR="00757C0B" w:rsidRDefault="00757C0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4A44485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</w:pP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ambitious</w:t>
            </w:r>
            <w:r>
              <w:rPr>
                <w:spacing w:val="-1"/>
              </w:rPr>
              <w:t xml:space="preserve"> </w:t>
            </w:r>
            <w:r>
              <w:t>vision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2"/>
              </w:rPr>
              <w:t xml:space="preserve"> </w:t>
            </w:r>
            <w:r>
              <w:t>aligned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 School’s</w:t>
            </w:r>
          </w:p>
          <w:p w14:paraId="24A44486" w14:textId="77777777" w:rsidR="00757C0B" w:rsidRDefault="000F49C0">
            <w:pPr>
              <w:pStyle w:val="TableParagraph"/>
              <w:spacing w:before="41"/>
            </w:pPr>
            <w:r>
              <w:t>Mission,</w:t>
            </w:r>
            <w:r>
              <w:rPr>
                <w:spacing w:val="-4"/>
              </w:rPr>
              <w:t xml:space="preserve"> </w:t>
            </w:r>
            <w:r>
              <w:t>Ethos 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14:paraId="24A44487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39" w:line="276" w:lineRule="auto"/>
              <w:ind w:right="168"/>
            </w:pPr>
            <w:r>
              <w:t>Lead and develop Subject/Curriculum Leads to create and sustain a culture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expectations,</w:t>
            </w:r>
            <w:r>
              <w:rPr>
                <w:spacing w:val="-3"/>
              </w:rPr>
              <w:t xml:space="preserve"> </w:t>
            </w:r>
            <w:r>
              <w:t>aspirations and innovation.</w:t>
            </w:r>
          </w:p>
          <w:p w14:paraId="24A44488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" w:line="276" w:lineRule="auto"/>
              <w:ind w:right="334"/>
              <w:rPr>
                <w:rFonts w:ascii="Arial" w:hAnsi="Arial"/>
              </w:rPr>
            </w:pPr>
            <w:r>
              <w:t>Promote collaborative excellence to ensure the highest achievements in</w:t>
            </w:r>
            <w:r>
              <w:rPr>
                <w:spacing w:val="1"/>
              </w:rPr>
              <w:t xml:space="preserve"> </w:t>
            </w:r>
            <w:r>
              <w:t>academic and vocational work along with effective monitoring of the</w:t>
            </w:r>
            <w:r>
              <w:rPr>
                <w:spacing w:val="1"/>
              </w:rPr>
              <w:t xml:space="preserve"> </w:t>
            </w:r>
            <w:r>
              <w:t>quality of learning, teaching and assessment as well as learners’ progress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 development.</w:t>
            </w:r>
          </w:p>
          <w:p w14:paraId="24A44489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" w:line="276" w:lineRule="auto"/>
              <w:ind w:right="451"/>
            </w:pPr>
            <w:r>
              <w:t>Work with Subject/Curriculum Leads to focus consistently on improving</w:t>
            </w:r>
            <w:r>
              <w:rPr>
                <w:spacing w:val="-47"/>
              </w:rPr>
              <w:t xml:space="preserve"> </w:t>
            </w:r>
            <w:r>
              <w:t>provision and outcomes to rapidly reduce the achievement gap for all</w:t>
            </w:r>
            <w:r>
              <w:rPr>
                <w:spacing w:val="1"/>
              </w:rPr>
              <w:t xml:space="preserve"> </w:t>
            </w:r>
            <w:r>
              <w:t>groups,</w:t>
            </w:r>
            <w:r>
              <w:rPr>
                <w:spacing w:val="-1"/>
              </w:rPr>
              <w:t xml:space="preserve"> </w:t>
            </w:r>
            <w:r>
              <w:t>especially</w:t>
            </w:r>
            <w:r>
              <w:rPr>
                <w:spacing w:val="-1"/>
              </w:rPr>
              <w:t xml:space="preserve"> </w:t>
            </w:r>
            <w:r>
              <w:t>disadvantaged</w:t>
            </w:r>
            <w:r>
              <w:rPr>
                <w:spacing w:val="-1"/>
              </w:rPr>
              <w:t xml:space="preserve"> </w:t>
            </w:r>
            <w:r>
              <w:t>pupils.</w:t>
            </w:r>
          </w:p>
          <w:p w14:paraId="24A4448A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3" w:lineRule="auto"/>
              <w:ind w:right="834"/>
            </w:pPr>
            <w:r>
              <w:t>Base actions on a deep and accurate understanding of the Faculty’s</w:t>
            </w:r>
            <w:r>
              <w:rPr>
                <w:spacing w:val="-47"/>
              </w:rPr>
              <w:t xml:space="preserve"> </w:t>
            </w:r>
            <w:r>
              <w:t>effectiveness, informed 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views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pupils,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  <w:p w14:paraId="24A4448B" w14:textId="77777777" w:rsidR="00757C0B" w:rsidRDefault="000F49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4"/>
            </w:pPr>
            <w:r>
              <w:t>Model</w:t>
            </w:r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conduct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pupils.</w:t>
            </w:r>
          </w:p>
        </w:tc>
      </w:tr>
      <w:tr w:rsidR="00757C0B" w14:paraId="24A44491" w14:textId="77777777">
        <w:trPr>
          <w:trHeight w:val="2311"/>
        </w:trPr>
        <w:tc>
          <w:tcPr>
            <w:tcW w:w="2405" w:type="dxa"/>
            <w:shd w:val="clear" w:color="auto" w:fill="ADC4B8"/>
          </w:tcPr>
          <w:p w14:paraId="24A4448D" w14:textId="77777777" w:rsidR="00757C0B" w:rsidRDefault="000F49C0">
            <w:pPr>
              <w:pStyle w:val="TableParagraph"/>
              <w:spacing w:before="120"/>
              <w:ind w:left="107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Faculty Leadership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93" w:type="dxa"/>
          </w:tcPr>
          <w:p w14:paraId="24A4448E" w14:textId="77777777" w:rsidR="00757C0B" w:rsidRDefault="00757C0B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24A4448F" w14:textId="77777777" w:rsidR="00757C0B" w:rsidRDefault="000F49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6" w:lineRule="auto"/>
              <w:ind w:right="285"/>
            </w:pPr>
            <w:r>
              <w:t>Lead the design and implementation of the curriculum, ensuring breadth,</w:t>
            </w:r>
            <w:r>
              <w:rPr>
                <w:spacing w:val="-47"/>
              </w:rPr>
              <w:t xml:space="preserve"> </w:t>
            </w:r>
            <w:r>
              <w:t>balance, depth and challenge. Ensure it has a highly positive impact on</w:t>
            </w:r>
            <w:r>
              <w:rPr>
                <w:spacing w:val="1"/>
              </w:rPr>
              <w:t xml:space="preserve"> </w:t>
            </w:r>
            <w:r>
              <w:t>pupils’ outcomes and their personal development, character, behaviour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welfare.</w:t>
            </w:r>
          </w:p>
          <w:p w14:paraId="24A44490" w14:textId="77777777" w:rsidR="00757C0B" w:rsidRDefault="000F49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6" w:lineRule="auto"/>
              <w:ind w:right="103"/>
            </w:pPr>
            <w:r>
              <w:t>Be responsible for Subject/Curriculum Leads planning curriculum alignment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whole-school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areas for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rich,</w:t>
            </w:r>
          </w:p>
        </w:tc>
      </w:tr>
    </w:tbl>
    <w:p w14:paraId="24A44492" w14:textId="77777777" w:rsidR="00757C0B" w:rsidRDefault="00757C0B">
      <w:pPr>
        <w:spacing w:line="276" w:lineRule="auto"/>
        <w:sectPr w:rsidR="00757C0B">
          <w:type w:val="continuous"/>
          <w:pgSz w:w="11910" w:h="16840"/>
          <w:pgMar w:top="1160" w:right="540" w:bottom="600" w:left="860" w:header="0" w:footer="41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693"/>
      </w:tblGrid>
      <w:tr w:rsidR="00757C0B" w14:paraId="24A44498" w14:textId="77777777">
        <w:trPr>
          <w:trHeight w:val="3047"/>
        </w:trPr>
        <w:tc>
          <w:tcPr>
            <w:tcW w:w="2405" w:type="dxa"/>
            <w:shd w:val="clear" w:color="auto" w:fill="ADC4B8"/>
          </w:tcPr>
          <w:p w14:paraId="24A44493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3" w:type="dxa"/>
          </w:tcPr>
          <w:p w14:paraId="24A44494" w14:textId="77777777" w:rsidR="00757C0B" w:rsidRDefault="000F49C0">
            <w:pPr>
              <w:pStyle w:val="TableParagraph"/>
              <w:spacing w:line="273" w:lineRule="auto"/>
              <w:ind w:right="289"/>
            </w:pPr>
            <w:r>
              <w:t>varied and relevant content for effective continuity and progression from</w:t>
            </w:r>
            <w:r>
              <w:rPr>
                <w:spacing w:val="-47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7-13.</w:t>
            </w:r>
          </w:p>
          <w:p w14:paraId="24A44495" w14:textId="77777777" w:rsidR="00757C0B" w:rsidRDefault="000F49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512"/>
            </w:pPr>
            <w:r>
              <w:t>Regularly monitor and evaluate Schemes of Work written by Leads and</w:t>
            </w:r>
            <w:r>
              <w:rPr>
                <w:spacing w:val="-47"/>
              </w:rPr>
              <w:t xml:space="preserve"> </w:t>
            </w:r>
            <w:r>
              <w:t>review them in consideration of the Catholic curriculum directory and</w:t>
            </w:r>
            <w:r>
              <w:rPr>
                <w:spacing w:val="1"/>
              </w:rPr>
              <w:t xml:space="preserve"> </w:t>
            </w:r>
            <w:r>
              <w:t>exam syllabi.</w:t>
            </w:r>
          </w:p>
          <w:p w14:paraId="24A44496" w14:textId="77777777" w:rsidR="00757C0B" w:rsidRDefault="000F49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97"/>
            </w:pPr>
            <w:r>
              <w:t>Support the formal curriculum with extra-curricular opportunities for pupils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extend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understanding, 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their skills.</w:t>
            </w:r>
          </w:p>
          <w:p w14:paraId="24A44497" w14:textId="77777777" w:rsidR="00757C0B" w:rsidRDefault="000F49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3" w:lineRule="auto"/>
              <w:ind w:right="103"/>
            </w:pPr>
            <w:r>
              <w:t>Develop links across subjects and monitor and promote effective classroom</w:t>
            </w:r>
            <w:r>
              <w:rPr>
                <w:spacing w:val="-47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Faculty.</w:t>
            </w:r>
          </w:p>
        </w:tc>
      </w:tr>
      <w:tr w:rsidR="00757C0B" w14:paraId="24A444A6" w14:textId="77777777">
        <w:trPr>
          <w:trHeight w:val="8242"/>
        </w:trPr>
        <w:tc>
          <w:tcPr>
            <w:tcW w:w="2405" w:type="dxa"/>
            <w:shd w:val="clear" w:color="auto" w:fill="ADC4B8"/>
          </w:tcPr>
          <w:p w14:paraId="24A44499" w14:textId="77777777" w:rsidR="00757C0B" w:rsidRDefault="000F49C0">
            <w:pPr>
              <w:pStyle w:val="TableParagraph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Learning, teaching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 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7693" w:type="dxa"/>
          </w:tcPr>
          <w:p w14:paraId="24A4449A" w14:textId="77777777" w:rsidR="00757C0B" w:rsidRDefault="00757C0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4A4449B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76" w:lineRule="auto"/>
              <w:ind w:right="1074"/>
            </w:pPr>
            <w:r>
              <w:t>Demonstrate the highest standards of teaching and be a positive</w:t>
            </w:r>
            <w:r>
              <w:rPr>
                <w:spacing w:val="-47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  <w:p w14:paraId="24A4449C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8" w:lineRule="auto"/>
              <w:ind w:right="663"/>
              <w:rPr>
                <w:rFonts w:ascii="Arial"/>
              </w:rPr>
            </w:pPr>
            <w:r>
              <w:t>Be responsible for the appropriate provision of all subjects within the</w:t>
            </w:r>
            <w:r>
              <w:rPr>
                <w:spacing w:val="-47"/>
              </w:rPr>
              <w:t xml:space="preserve"> </w:t>
            </w:r>
            <w:r>
              <w:t>Faculty.</w:t>
            </w:r>
          </w:p>
          <w:p w14:paraId="24A4449D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3" w:lineRule="auto"/>
              <w:ind w:right="802"/>
            </w:pPr>
            <w:r>
              <w:t>Evaluate the effectiveness of the Faculty’s assessment, tracking and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strategies.</w:t>
            </w:r>
          </w:p>
          <w:p w14:paraId="24A4449E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6" w:lineRule="auto"/>
              <w:ind w:right="741"/>
              <w:rPr>
                <w:rFonts w:ascii="Arial"/>
              </w:rPr>
            </w:pPr>
            <w:r>
              <w:t>Monitor and develop standards of learning and teaching regularly to</w:t>
            </w:r>
            <w:r>
              <w:rPr>
                <w:spacing w:val="-47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  <w:p w14:paraId="24A4449F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6" w:lineRule="auto"/>
              <w:ind w:right="463"/>
              <w:rPr>
                <w:rFonts w:ascii="Arial"/>
              </w:rPr>
            </w:pPr>
            <w:r>
              <w:t>Liaise with the SEN Co-ordinator to identify and support pupils with</w:t>
            </w:r>
            <w:r>
              <w:rPr>
                <w:spacing w:val="1"/>
              </w:rPr>
              <w:t xml:space="preserve"> </w:t>
            </w:r>
            <w:r>
              <w:t>additional needs. Ensure Subject/Curriculum Leads provide appropriate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achieve excellent</w:t>
            </w:r>
            <w:r>
              <w:rPr>
                <w:spacing w:val="1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pupils.</w:t>
            </w:r>
          </w:p>
          <w:p w14:paraId="24A444A0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6" w:lineRule="auto"/>
              <w:ind w:right="735"/>
            </w:pPr>
            <w:r>
              <w:t>Maintain up-to-date knowledge and understanding of pedagogy and</w:t>
            </w:r>
            <w:r>
              <w:rPr>
                <w:spacing w:val="-47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across all</w:t>
            </w:r>
            <w:r>
              <w:rPr>
                <w:spacing w:val="-1"/>
              </w:rPr>
              <w:t xml:space="preserve"> </w:t>
            </w:r>
            <w:r>
              <w:t>subjects</w:t>
            </w:r>
            <w:r>
              <w:rPr>
                <w:spacing w:val="-2"/>
              </w:rPr>
              <w:t xml:space="preserve"> </w:t>
            </w:r>
            <w:r>
              <w:t>to support Subject Leads.</w:t>
            </w:r>
          </w:p>
          <w:p w14:paraId="24A444A1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76" w:lineRule="auto"/>
              <w:ind w:right="400"/>
            </w:pPr>
            <w:r>
              <w:t>Work to eradicate variabilities across the Faculty by promoting the most</w:t>
            </w:r>
            <w:r>
              <w:rPr>
                <w:spacing w:val="-47"/>
              </w:rPr>
              <w:t xml:space="preserve"> </w:t>
            </w:r>
            <w:r>
              <w:t>effective research-based strategies for formative and summative</w:t>
            </w:r>
            <w:r>
              <w:rPr>
                <w:spacing w:val="1"/>
              </w:rPr>
              <w:t xml:space="preserve"> </w:t>
            </w:r>
            <w:r>
              <w:t xml:space="preserve">assessments, in line with the </w:t>
            </w:r>
            <w:r>
              <w:rPr>
                <w:b/>
                <w:u w:val="single"/>
              </w:rPr>
              <w:t>Teaching and Learning Policy</w:t>
            </w:r>
            <w:r>
              <w:t xml:space="preserve">, </w:t>
            </w:r>
            <w:r>
              <w:rPr>
                <w:b/>
                <w:u w:val="single"/>
              </w:rPr>
              <w:t>Assessment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Policy</w:t>
            </w:r>
            <w:r>
              <w:rPr>
                <w:b/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b/>
                <w:u w:val="single"/>
              </w:rPr>
              <w:t>Faculty Assessment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Polic</w:t>
            </w:r>
            <w:r>
              <w:rPr>
                <w:b/>
              </w:rPr>
              <w:t>y.</w:t>
            </w:r>
          </w:p>
          <w:p w14:paraId="24A444A2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73" w:lineRule="auto"/>
              <w:ind w:right="412"/>
            </w:pPr>
            <w:r>
              <w:t>Ensure strong and effective formative assessment is evident throughout</w:t>
            </w:r>
            <w:r>
              <w:rPr>
                <w:spacing w:val="-47"/>
              </w:rPr>
              <w:t xml:space="preserve"> </w:t>
            </w:r>
            <w:r>
              <w:t>Faculty planning, 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of home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14:paraId="24A444A3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" w:line="276" w:lineRule="auto"/>
              <w:ind w:right="210"/>
            </w:pPr>
            <w:r>
              <w:t>Support Subject/Curriculum Leads to ensure data drops and reports are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deadline,</w:t>
            </w:r>
            <w:r>
              <w:rPr>
                <w:spacing w:val="-3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intervention.</w:t>
            </w:r>
          </w:p>
          <w:p w14:paraId="24A444A4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6" w:lineRule="auto"/>
              <w:ind w:right="398"/>
            </w:pPr>
            <w:r>
              <w:t>Liaise with the Exams Manager to lead preparations for public and mock</w:t>
            </w:r>
            <w:r>
              <w:rPr>
                <w:spacing w:val="-47"/>
              </w:rPr>
              <w:t xml:space="preserve"> </w:t>
            </w:r>
            <w:r>
              <w:t>examinations.</w:t>
            </w:r>
          </w:p>
          <w:p w14:paraId="24A444A5" w14:textId="77777777" w:rsidR="00757C0B" w:rsidRDefault="000F49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73" w:lineRule="auto"/>
              <w:ind w:right="192"/>
            </w:pPr>
            <w:r>
              <w:t>Monitor and evaluate Schemes of Work written by Subject and Curriculum</w:t>
            </w:r>
            <w:r>
              <w:rPr>
                <w:spacing w:val="-47"/>
              </w:rPr>
              <w:t xml:space="preserve"> </w:t>
            </w:r>
            <w:r>
              <w:t>Leads.</w:t>
            </w:r>
          </w:p>
        </w:tc>
      </w:tr>
      <w:tr w:rsidR="00757C0B" w14:paraId="24A444AE" w14:textId="77777777">
        <w:trPr>
          <w:trHeight w:val="2781"/>
        </w:trPr>
        <w:tc>
          <w:tcPr>
            <w:tcW w:w="2405" w:type="dxa"/>
            <w:shd w:val="clear" w:color="auto" w:fill="ADC4B8"/>
          </w:tcPr>
          <w:p w14:paraId="24A444A7" w14:textId="77777777" w:rsidR="00757C0B" w:rsidRDefault="000F49C0">
            <w:pPr>
              <w:pStyle w:val="TableParagraph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Behaviour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7693" w:type="dxa"/>
          </w:tcPr>
          <w:p w14:paraId="24A444A8" w14:textId="77777777" w:rsidR="00757C0B" w:rsidRDefault="00757C0B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24A444A9" w14:textId="77777777" w:rsidR="00757C0B" w:rsidRDefault="000F49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right="397"/>
            </w:pPr>
            <w:r>
              <w:t>Regularly monitor all incidents within the Faculty and provide follow-up,</w:t>
            </w:r>
            <w:r>
              <w:rPr>
                <w:spacing w:val="-47"/>
              </w:rPr>
              <w:t xml:space="preserve"> </w:t>
            </w:r>
            <w:r>
              <w:t>including recommendations of consequences and interventions and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in restorative</w:t>
            </w:r>
            <w:r>
              <w:rPr>
                <w:spacing w:val="-2"/>
              </w:rPr>
              <w:t xml:space="preserve"> </w:t>
            </w:r>
            <w:r>
              <w:t>conversations.</w:t>
            </w:r>
          </w:p>
          <w:p w14:paraId="24A444AA" w14:textId="77777777" w:rsidR="00757C0B" w:rsidRDefault="000F49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</w:pPr>
            <w:r>
              <w:t>Liaise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Achievement</w:t>
            </w:r>
            <w:r>
              <w:rPr>
                <w:spacing w:val="-1"/>
              </w:rPr>
              <w:t xml:space="preserve"> </w:t>
            </w:r>
            <w:r>
              <w:t>Leaders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pupils</w:t>
            </w:r>
          </w:p>
          <w:p w14:paraId="24A444AB" w14:textId="77777777" w:rsidR="00757C0B" w:rsidRDefault="000F49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1" w:line="276" w:lineRule="auto"/>
              <w:ind w:right="641"/>
              <w:rPr>
                <w:rFonts w:ascii="Arial"/>
              </w:rPr>
            </w:pPr>
            <w:r>
              <w:t>Work with Achievement Leaders and Deputy Achievement Leaders to</w:t>
            </w:r>
            <w:r>
              <w:rPr>
                <w:spacing w:val="-47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2"/>
              </w:rPr>
              <w:t xml:space="preserve"> </w:t>
            </w:r>
            <w:r>
              <w:t>follow-up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 incidents.</w:t>
            </w:r>
          </w:p>
          <w:p w14:paraId="24A444AC" w14:textId="77777777" w:rsidR="00757C0B" w:rsidRDefault="000F49C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exact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parental</w:t>
            </w:r>
            <w:r>
              <w:rPr>
                <w:spacing w:val="-3"/>
              </w:rPr>
              <w:t xml:space="preserve"> </w:t>
            </w:r>
            <w:r>
              <w:t>contact and</w:t>
            </w:r>
            <w:r>
              <w:rPr>
                <w:spacing w:val="-2"/>
              </w:rPr>
              <w:t xml:space="preserve"> </w:t>
            </w:r>
            <w:r>
              <w:t>support regarding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24A444AD" w14:textId="77777777" w:rsidR="00757C0B" w:rsidRDefault="000F49C0">
            <w:pPr>
              <w:pStyle w:val="TableParagraph"/>
              <w:spacing w:before="41"/>
            </w:pP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attitudes to learning.</w:t>
            </w:r>
          </w:p>
        </w:tc>
      </w:tr>
    </w:tbl>
    <w:p w14:paraId="24A444AF" w14:textId="77777777" w:rsidR="00757C0B" w:rsidRDefault="00757C0B">
      <w:pPr>
        <w:sectPr w:rsidR="00757C0B">
          <w:type w:val="continuous"/>
          <w:pgSz w:w="11910" w:h="16840"/>
          <w:pgMar w:top="1160" w:right="540" w:bottom="1106" w:left="860" w:header="0" w:footer="41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693"/>
      </w:tblGrid>
      <w:tr w:rsidR="00757C0B" w14:paraId="24A444B3" w14:textId="77777777">
        <w:trPr>
          <w:trHeight w:val="926"/>
        </w:trPr>
        <w:tc>
          <w:tcPr>
            <w:tcW w:w="2405" w:type="dxa"/>
            <w:shd w:val="clear" w:color="auto" w:fill="ADC4B8"/>
          </w:tcPr>
          <w:p w14:paraId="24A444B0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3" w:type="dxa"/>
          </w:tcPr>
          <w:p w14:paraId="24A444B1" w14:textId="77777777" w:rsidR="00757C0B" w:rsidRDefault="000F49C0">
            <w:pPr>
              <w:pStyle w:val="TableParagraph"/>
              <w:spacing w:line="273" w:lineRule="auto"/>
              <w:ind w:hanging="361"/>
            </w:pPr>
            <w:r>
              <w:t>5.</w:t>
            </w:r>
            <w:r>
              <w:rPr>
                <w:spacing w:val="43"/>
              </w:rPr>
              <w:t xml:space="preserve"> </w:t>
            </w:r>
            <w:r>
              <w:t>Provide behaviour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all staff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Faculty and</w:t>
            </w:r>
            <w:r>
              <w:rPr>
                <w:spacing w:val="-47"/>
              </w:rPr>
              <w:t xml:space="preserve"> </w:t>
            </w:r>
            <w:r>
              <w:t>behaviour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mentoring</w:t>
            </w:r>
            <w:r>
              <w:rPr>
                <w:spacing w:val="-2"/>
              </w:rPr>
              <w:t xml:space="preserve"> </w:t>
            </w:r>
            <w:r>
              <w:t>for those requiring</w:t>
            </w:r>
          </w:p>
          <w:p w14:paraId="24A444B2" w14:textId="77777777" w:rsidR="00757C0B" w:rsidRDefault="000F49C0">
            <w:pPr>
              <w:pStyle w:val="TableParagraph"/>
            </w:pPr>
            <w:r>
              <w:t>Behaviour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</w:tc>
      </w:tr>
      <w:tr w:rsidR="00757C0B" w14:paraId="24A444C2" w14:textId="77777777">
        <w:trPr>
          <w:trHeight w:val="6988"/>
        </w:trPr>
        <w:tc>
          <w:tcPr>
            <w:tcW w:w="2405" w:type="dxa"/>
            <w:shd w:val="clear" w:color="auto" w:fill="ADC4B8"/>
          </w:tcPr>
          <w:p w14:paraId="24A444B4" w14:textId="77777777" w:rsidR="00757C0B" w:rsidRDefault="000F49C0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7693" w:type="dxa"/>
          </w:tcPr>
          <w:p w14:paraId="24A444B5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12"/>
            </w:pPr>
            <w:r>
              <w:t>Keep abreast of recent educational developments in the subject areas and</w:t>
            </w:r>
            <w:r>
              <w:rPr>
                <w:spacing w:val="-47"/>
              </w:rPr>
              <w:t xml:space="preserve"> </w:t>
            </w:r>
            <w:r>
              <w:t>role-model best classroom</w:t>
            </w:r>
            <w:r>
              <w:rPr>
                <w:spacing w:val="-4"/>
              </w:rPr>
              <w:t xml:space="preserve"> </w:t>
            </w:r>
            <w:r>
              <w:t>practice.</w:t>
            </w:r>
          </w:p>
          <w:p w14:paraId="24A444B6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2"/>
              </w:rPr>
              <w:t xml:space="preserve"> </w:t>
            </w:r>
            <w:r>
              <w:t>timetables show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equity.</w:t>
            </w:r>
          </w:p>
          <w:p w14:paraId="24A444B7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79"/>
            </w:pPr>
            <w:r>
              <w:t>Promote a high-performance climate and innovative Faculty culture that</w:t>
            </w:r>
            <w:r>
              <w:rPr>
                <w:spacing w:val="-47"/>
              </w:rPr>
              <w:t xml:space="preserve"> </w:t>
            </w:r>
            <w:r>
              <w:t>thrives on high levels of trust, debate and reflection about the way we</w:t>
            </w:r>
            <w:r>
              <w:rPr>
                <w:spacing w:val="1"/>
              </w:rPr>
              <w:t xml:space="preserve"> </w:t>
            </w:r>
            <w:r>
              <w:t>teach.</w:t>
            </w:r>
          </w:p>
          <w:p w14:paraId="24A444B8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08"/>
              <w:ind w:right="802"/>
            </w:pPr>
            <w:r>
              <w:t>Support Subject Leaders to set high expectations and consistency in</w:t>
            </w:r>
            <w:r>
              <w:rPr>
                <w:spacing w:val="-47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pupil</w:t>
            </w:r>
            <w:r>
              <w:rPr>
                <w:spacing w:val="-1"/>
              </w:rPr>
              <w:t xml:space="preserve"> </w:t>
            </w:r>
            <w:r>
              <w:t>behaviour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learning.</w:t>
            </w:r>
          </w:p>
          <w:p w14:paraId="24A444B9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1"/>
              <w:ind w:right="479"/>
              <w:rPr>
                <w:rFonts w:ascii="Times New Roman"/>
              </w:rPr>
            </w:pPr>
            <w:r>
              <w:t>Evaluate, develop and monitor the work of the Faculty. Ensure efficient</w:t>
            </w:r>
            <w:r>
              <w:rPr>
                <w:spacing w:val="-47"/>
              </w:rPr>
              <w:t xml:space="preserve"> </w:t>
            </w:r>
            <w:r>
              <w:t>workload</w:t>
            </w:r>
            <w:r>
              <w:rPr>
                <w:spacing w:val="-2"/>
              </w:rPr>
              <w:t xml:space="preserve"> </w:t>
            </w:r>
            <w:r>
              <w:t>for pupils and</w:t>
            </w:r>
            <w:r>
              <w:rPr>
                <w:spacing w:val="-1"/>
              </w:rPr>
              <w:t xml:space="preserve"> </w:t>
            </w:r>
            <w:r>
              <w:t>staff.</w:t>
            </w:r>
          </w:p>
          <w:p w14:paraId="24A444BA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0"/>
              <w:ind w:right="176"/>
            </w:pPr>
            <w:r>
              <w:t>Lead regular Faculty meetings to share best practice and keep the SLT line-</w:t>
            </w:r>
            <w:r>
              <w:rPr>
                <w:spacing w:val="-47"/>
              </w:rPr>
              <w:t xml:space="preserve"> </w:t>
            </w:r>
            <w:r>
              <w:t>manager abreast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minutes.</w:t>
            </w:r>
          </w:p>
          <w:p w14:paraId="24A444BB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1"/>
            </w:pPr>
            <w:r>
              <w:t>Meet</w:t>
            </w:r>
            <w:r>
              <w:rPr>
                <w:spacing w:val="-2"/>
              </w:rPr>
              <w:t xml:space="preserve"> </w:t>
            </w:r>
            <w:r>
              <w:t>regularly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SLT</w:t>
            </w:r>
            <w:r>
              <w:rPr>
                <w:spacing w:val="-2"/>
              </w:rPr>
              <w:t xml:space="preserve"> </w:t>
            </w:r>
            <w:r>
              <w:t>Line-Manager.</w:t>
            </w:r>
          </w:p>
          <w:p w14:paraId="24A444BC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1"/>
              <w:ind w:right="766"/>
            </w:pPr>
            <w:r>
              <w:t>Attend and contribute to all heads of Faculty and Middle Leadership</w:t>
            </w:r>
            <w:r>
              <w:rPr>
                <w:spacing w:val="-47"/>
              </w:rPr>
              <w:t xml:space="preserve"> </w:t>
            </w:r>
            <w:r>
              <w:t>Meetings.</w:t>
            </w:r>
          </w:p>
          <w:p w14:paraId="24A444BD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18"/>
              <w:ind w:right="333"/>
              <w:rPr>
                <w:rFonts w:ascii="Times New Roman"/>
              </w:rPr>
            </w:pPr>
            <w:r>
              <w:t>Ensure all Faculty members, including part-time staff, are kept abreast of</w:t>
            </w:r>
            <w:r>
              <w:rPr>
                <w:spacing w:val="-47"/>
              </w:rPr>
              <w:t xml:space="preserve"> </w:t>
            </w:r>
            <w:r>
              <w:t>initiatives and policies at LSU/LaSWAP and attend LaSWAP meetings as</w:t>
            </w:r>
            <w:r>
              <w:rPr>
                <w:spacing w:val="1"/>
              </w:rPr>
              <w:t xml:space="preserve"> </w:t>
            </w:r>
            <w:r>
              <w:t>required.</w:t>
            </w:r>
          </w:p>
          <w:p w14:paraId="24A444BE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0"/>
              <w:ind w:right="494"/>
              <w:rPr>
                <w:rFonts w:ascii="Times New Roman"/>
              </w:rPr>
            </w:pPr>
            <w:r>
              <w:t>Advise and assist the governing body as required in the exercising of its</w:t>
            </w:r>
            <w:r>
              <w:rPr>
                <w:spacing w:val="-47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attending</w:t>
            </w:r>
            <w:r>
              <w:rPr>
                <w:spacing w:val="-1"/>
              </w:rPr>
              <w:t xml:space="preserve"> </w:t>
            </w:r>
            <w:r>
              <w:t>meetings and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reports.</w:t>
            </w:r>
          </w:p>
          <w:p w14:paraId="24A444BF" w14:textId="77777777" w:rsidR="00757C0B" w:rsidRDefault="00757C0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4A444C0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</w:pPr>
            <w:r>
              <w:t>Attend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diocesan</w:t>
            </w:r>
            <w:r>
              <w:rPr>
                <w:spacing w:val="-2"/>
              </w:rPr>
              <w:t xml:space="preserve"> </w:t>
            </w:r>
            <w:r>
              <w:t>meetings.</w:t>
            </w:r>
          </w:p>
          <w:p w14:paraId="24A444C1" w14:textId="77777777" w:rsidR="00757C0B" w:rsidRDefault="000F49C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9" w:lineRule="exact"/>
            </w:pPr>
            <w:r>
              <w:t>Attend</w:t>
            </w:r>
            <w:r>
              <w:rPr>
                <w:spacing w:val="-2"/>
              </w:rPr>
              <w:t xml:space="preserve"> </w:t>
            </w:r>
            <w:r>
              <w:t>senior leadership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relevant.</w:t>
            </w:r>
          </w:p>
        </w:tc>
      </w:tr>
      <w:tr w:rsidR="00757C0B" w14:paraId="24A444CF" w14:textId="77777777">
        <w:trPr>
          <w:trHeight w:val="6137"/>
        </w:trPr>
        <w:tc>
          <w:tcPr>
            <w:tcW w:w="2405" w:type="dxa"/>
            <w:shd w:val="clear" w:color="auto" w:fill="ADC4B8"/>
          </w:tcPr>
          <w:p w14:paraId="24A444C3" w14:textId="77777777" w:rsidR="00757C0B" w:rsidRDefault="00757C0B">
            <w:pPr>
              <w:pStyle w:val="TableParagraph"/>
              <w:ind w:left="0"/>
              <w:rPr>
                <w:b/>
                <w:sz w:val="24"/>
              </w:rPr>
            </w:pPr>
          </w:p>
          <w:p w14:paraId="24A444C4" w14:textId="77777777" w:rsidR="00757C0B" w:rsidRDefault="000F49C0">
            <w:pPr>
              <w:pStyle w:val="TableParagraph"/>
              <w:spacing w:before="189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Developing others: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coaching, mentoring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and talent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93" w:type="dxa"/>
          </w:tcPr>
          <w:p w14:paraId="24A444C5" w14:textId="77777777" w:rsidR="00757C0B" w:rsidRDefault="00757C0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4A444C6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214"/>
            </w:pPr>
            <w:r>
              <w:t>Use coaching and mentoring to develop the leadership capacity within the</w:t>
            </w:r>
            <w:r>
              <w:rPr>
                <w:spacing w:val="-47"/>
              </w:rPr>
              <w:t xml:space="preserve"> </w:t>
            </w:r>
            <w:r>
              <w:t>Faculty.</w:t>
            </w:r>
          </w:p>
          <w:p w14:paraId="24A444C7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647"/>
              <w:rPr>
                <w:rFonts w:ascii="Times New Roman"/>
              </w:rPr>
            </w:pPr>
            <w:r>
              <w:t>Use line-management and appraisal to support and challenge Subject</w:t>
            </w:r>
            <w:r>
              <w:rPr>
                <w:spacing w:val="-47"/>
              </w:rPr>
              <w:t xml:space="preserve"> </w:t>
            </w:r>
            <w:r>
              <w:t>Leads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1"/>
              </w:rPr>
              <w:t xml:space="preserve"> </w:t>
            </w:r>
            <w:r>
              <w:t>themselves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subjects.</w:t>
            </w:r>
          </w:p>
          <w:p w14:paraId="24A444C8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 w:line="276" w:lineRule="auto"/>
              <w:ind w:right="146"/>
              <w:rPr>
                <w:rFonts w:ascii="Times New Roman" w:hAnsi="Times New Roman"/>
              </w:rPr>
            </w:pPr>
            <w:r>
              <w:t xml:space="preserve">Support Subject Leads appropriately to meet the </w:t>
            </w:r>
            <w:r>
              <w:rPr>
                <w:b/>
                <w:u w:val="single"/>
              </w:rPr>
              <w:t>Teachers’ standards</w:t>
            </w:r>
            <w:r>
              <w:rPr>
                <w:b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 xml:space="preserve">set challenging targets in line with the school’s </w:t>
            </w:r>
            <w:r>
              <w:rPr>
                <w:b/>
                <w:u w:val="single"/>
              </w:rPr>
              <w:t>Appraisal Policy</w:t>
            </w:r>
            <w:r>
              <w:rPr>
                <w:b/>
              </w:rPr>
              <w:t xml:space="preserve"> </w:t>
            </w:r>
            <w:r>
              <w:t>and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School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Development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Plan</w:t>
            </w:r>
            <w:r>
              <w:t>.</w:t>
            </w:r>
          </w:p>
          <w:p w14:paraId="24A444C9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106"/>
            </w:pPr>
            <w:r>
              <w:t>Induct all new staff in the mission and ethos of the school. Provide focus on</w:t>
            </w:r>
            <w:r>
              <w:rPr>
                <w:spacing w:val="-47"/>
              </w:rPr>
              <w:t xml:space="preserve"> </w:t>
            </w:r>
            <w:r>
              <w:t>professional development for all Faculty staff, especially those at the early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of their careers.</w:t>
            </w:r>
          </w:p>
          <w:p w14:paraId="24A444CA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3" w:lineRule="auto"/>
              <w:ind w:right="280"/>
              <w:rPr>
                <w:rFonts w:ascii="Times New Roman"/>
              </w:rPr>
            </w:pPr>
            <w:r>
              <w:t>Regularly review Faculty organisation with the SLT Line-Manger to ensure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right people are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right job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right time.</w:t>
            </w:r>
          </w:p>
          <w:p w14:paraId="24A444CB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5" w:line="276" w:lineRule="auto"/>
              <w:ind w:right="522"/>
              <w:rPr>
                <w:rFonts w:ascii="Times New Roman"/>
              </w:rPr>
            </w:pPr>
            <w:r>
              <w:t>Develop the Curriculum Lead (in English and Maths) to be adaptable to</w:t>
            </w:r>
            <w:r>
              <w:rPr>
                <w:spacing w:val="-47"/>
              </w:rPr>
              <w:t xml:space="preserve"> </w:t>
            </w:r>
            <w:r>
              <w:t>lead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key priorities.</w:t>
            </w:r>
          </w:p>
          <w:p w14:paraId="24A444CC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348"/>
            </w:pPr>
            <w:r>
              <w:t>Liaise with the HR Manager to plan for the recruitment and retention of</w:t>
            </w:r>
            <w:r>
              <w:rPr>
                <w:spacing w:val="1"/>
              </w:rPr>
              <w:t xml:space="preserve"> </w:t>
            </w:r>
            <w:r>
              <w:t>staff, including the marketing of the Faculty externally to attract the best</w:t>
            </w:r>
            <w:r>
              <w:rPr>
                <w:spacing w:val="-47"/>
              </w:rPr>
              <w:t xml:space="preserve"> </w:t>
            </w:r>
            <w:r>
              <w:t>talent.</w:t>
            </w:r>
          </w:p>
          <w:p w14:paraId="24A444CD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rPr>
                <w:rFonts w:ascii="Times New Roman"/>
              </w:rPr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process for</w:t>
            </w:r>
            <w:r>
              <w:rPr>
                <w:spacing w:val="-2"/>
              </w:rPr>
              <w:t xml:space="preserve"> </w:t>
            </w:r>
            <w:r>
              <w:t>recruitment.</w:t>
            </w:r>
          </w:p>
          <w:p w14:paraId="24A444CE" w14:textId="77777777" w:rsidR="00757C0B" w:rsidRDefault="000F49C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0"/>
              <w:rPr>
                <w:rFonts w:ascii="Times New Roman"/>
              </w:rPr>
            </w:pPr>
            <w:r>
              <w:t>Value diversity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Faculty.</w:t>
            </w:r>
          </w:p>
        </w:tc>
      </w:tr>
    </w:tbl>
    <w:p w14:paraId="24A444D0" w14:textId="77777777" w:rsidR="00757C0B" w:rsidRDefault="001B1179">
      <w:pPr>
        <w:rPr>
          <w:sz w:val="2"/>
          <w:szCs w:val="2"/>
        </w:rPr>
      </w:pPr>
      <w:r>
        <w:pict w14:anchorId="24A4455F">
          <v:rect id="docshape2" o:spid="_x0000_s2050" style="position:absolute;margin-left:193.6pt;margin-top:105.75pt;width:18pt;height:13.45pt;z-index:-251658752;mso-position-horizontal-relative:page;mso-position-vertical-relative:page" fillcolor="yellow" stroked="f">
            <w10:wrap anchorx="page" anchory="page"/>
          </v:rect>
        </w:pict>
      </w:r>
    </w:p>
    <w:p w14:paraId="24A444D1" w14:textId="77777777" w:rsidR="00757C0B" w:rsidRDefault="00757C0B">
      <w:pPr>
        <w:rPr>
          <w:sz w:val="2"/>
          <w:szCs w:val="2"/>
        </w:rPr>
        <w:sectPr w:rsidR="00757C0B">
          <w:type w:val="continuous"/>
          <w:pgSz w:w="11910" w:h="16840"/>
          <w:pgMar w:top="1160" w:right="540" w:bottom="600" w:left="860" w:header="0" w:footer="41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693"/>
      </w:tblGrid>
      <w:tr w:rsidR="00757C0B" w14:paraId="24A444E3" w14:textId="77777777">
        <w:trPr>
          <w:trHeight w:val="10148"/>
        </w:trPr>
        <w:tc>
          <w:tcPr>
            <w:tcW w:w="2405" w:type="dxa"/>
            <w:shd w:val="clear" w:color="auto" w:fill="ADC4B8"/>
          </w:tcPr>
          <w:p w14:paraId="24A444D2" w14:textId="77777777" w:rsidR="00757C0B" w:rsidRDefault="000F49C0">
            <w:pPr>
              <w:pStyle w:val="TableParagraph"/>
              <w:spacing w:before="109"/>
              <w:ind w:left="107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Quality assurance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93" w:type="dxa"/>
          </w:tcPr>
          <w:p w14:paraId="24A444D3" w14:textId="77777777" w:rsidR="00757C0B" w:rsidRDefault="00757C0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4A444D4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/>
            </w:pPr>
            <w:r>
              <w:t>Produce an</w:t>
            </w:r>
            <w:r>
              <w:rPr>
                <w:spacing w:val="-1"/>
              </w:rPr>
              <w:t xml:space="preserve"> </w:t>
            </w:r>
            <w:r>
              <w:t>annual Faculty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 Headteacher.</w:t>
            </w:r>
          </w:p>
          <w:p w14:paraId="24A444D5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9" w:line="276" w:lineRule="auto"/>
              <w:ind w:right="276"/>
              <w:rPr>
                <w:rFonts w:ascii="Times New Roman"/>
              </w:rPr>
            </w:pPr>
            <w:r>
              <w:t>Write and carry out a Faculty Development Plan and Monitoring Calendar</w:t>
            </w:r>
            <w:r>
              <w:rPr>
                <w:spacing w:val="-47"/>
              </w:rPr>
              <w:t xml:space="preserve"> </w:t>
            </w:r>
            <w:r>
              <w:t>for all relevant key stages. Identify clear strategies for improvement and</w:t>
            </w:r>
            <w:r>
              <w:rPr>
                <w:spacing w:val="1"/>
              </w:rPr>
              <w:t xml:space="preserve"> </w:t>
            </w:r>
            <w:r>
              <w:t>quality assurance to support the School Development Plan and improve</w:t>
            </w:r>
            <w:r>
              <w:rPr>
                <w:spacing w:val="1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pupil</w:t>
            </w:r>
            <w:r>
              <w:rPr>
                <w:spacing w:val="-1"/>
              </w:rPr>
              <w:t xml:space="preserve"> </w:t>
            </w:r>
            <w:r>
              <w:t>outcomes.</w:t>
            </w:r>
          </w:p>
          <w:p w14:paraId="24A444D6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Handbook</w:t>
            </w:r>
            <w:r>
              <w:rPr>
                <w:spacing w:val="-4"/>
              </w:rPr>
              <w:t xml:space="preserve"> </w:t>
            </w:r>
            <w:r>
              <w:t>to implement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practice.</w:t>
            </w:r>
          </w:p>
          <w:p w14:paraId="24A444D7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1" w:line="273" w:lineRule="auto"/>
              <w:ind w:right="414"/>
            </w:pPr>
            <w:r>
              <w:t>Set the strategy for improving learning and teaching through pupil voice</w:t>
            </w:r>
            <w:r>
              <w:rPr>
                <w:spacing w:val="-47"/>
              </w:rPr>
              <w:t xml:space="preserve"> </w:t>
            </w:r>
            <w:r>
              <w:t>quality assurance.</w:t>
            </w:r>
          </w:p>
          <w:p w14:paraId="24A444D8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5" w:line="276" w:lineRule="auto"/>
              <w:ind w:right="633"/>
            </w:pPr>
            <w:r>
              <w:t>Seek best value for the efficient deployment of capitation and Faculty</w:t>
            </w:r>
            <w:r>
              <w:rPr>
                <w:spacing w:val="-47"/>
              </w:rPr>
              <w:t xml:space="preserve"> </w:t>
            </w:r>
            <w:r>
              <w:t>resources.</w:t>
            </w:r>
          </w:p>
          <w:p w14:paraId="24A444D9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 w:line="273" w:lineRule="auto"/>
              <w:ind w:right="255"/>
              <w:rPr>
                <w:rFonts w:ascii="Times New Roman"/>
              </w:rPr>
            </w:pPr>
            <w:r>
              <w:t>Regularly review the curriculum offer, staffing needs and deployment and</w:t>
            </w:r>
            <w:r>
              <w:rPr>
                <w:spacing w:val="-47"/>
              </w:rPr>
              <w:t xml:space="preserve"> </w:t>
            </w:r>
            <w:r>
              <w:t>measure the</w:t>
            </w:r>
            <w:r>
              <w:rPr>
                <w:spacing w:val="-3"/>
              </w:rPr>
              <w:t xml:space="preserve"> </w:t>
            </w:r>
            <w:r>
              <w:t>impacts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pupil</w:t>
            </w:r>
            <w:r>
              <w:rPr>
                <w:spacing w:val="-1"/>
              </w:rPr>
              <w:t xml:space="preserve"> </w:t>
            </w:r>
            <w:r>
              <w:t>outcomes.</w:t>
            </w:r>
          </w:p>
          <w:p w14:paraId="24A444DA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5" w:line="276" w:lineRule="auto"/>
              <w:ind w:right="182"/>
            </w:pPr>
            <w:r>
              <w:t>Monitor and evaluate standards of learning, teaching and assessment by</w:t>
            </w:r>
            <w:r>
              <w:rPr>
                <w:spacing w:val="1"/>
              </w:rPr>
              <w:t xml:space="preserve"> </w:t>
            </w:r>
            <w:r>
              <w:t xml:space="preserve">quality assuring observations in line with the </w:t>
            </w:r>
            <w:r>
              <w:rPr>
                <w:b/>
                <w:u w:val="single"/>
              </w:rPr>
              <w:t>Teaching and Learning Policy</w:t>
            </w:r>
            <w:r>
              <w:rPr>
                <w:b/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Appraisal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Policy</w:t>
            </w:r>
            <w:r>
              <w:t>. Arrange half-termly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 staff.</w:t>
            </w:r>
          </w:p>
          <w:p w14:paraId="24A444DB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right="422"/>
            </w:pPr>
            <w:r>
              <w:t>Monitor and evaluate the Schemes of Work and assessments written by</w:t>
            </w:r>
            <w:r>
              <w:rPr>
                <w:spacing w:val="-47"/>
              </w:rPr>
              <w:t xml:space="preserve"> </w:t>
            </w:r>
            <w:r>
              <w:t>Subject Leads. Maintain up-to-date knowledge and understanding of</w:t>
            </w:r>
            <w:r>
              <w:rPr>
                <w:spacing w:val="1"/>
              </w:rPr>
              <w:t xml:space="preserve"> </w:t>
            </w:r>
            <w:r>
              <w:t>pedagogy and</w:t>
            </w:r>
            <w:r>
              <w:rPr>
                <w:spacing w:val="-2"/>
              </w:rPr>
              <w:t xml:space="preserve"> </w:t>
            </w:r>
            <w:r>
              <w:t>practice.</w:t>
            </w:r>
          </w:p>
          <w:p w14:paraId="24A444DC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right="372"/>
              <w:rPr>
                <w:color w:val="444444"/>
              </w:rPr>
            </w:pPr>
            <w:r>
              <w:t>Oversee the completion of high-quality assessment, reporting home and</w:t>
            </w:r>
            <w:r>
              <w:rPr>
                <w:spacing w:val="-47"/>
              </w:rPr>
              <w:t xml:space="preserve"> </w:t>
            </w:r>
            <w:r>
              <w:t>review the</w:t>
            </w:r>
            <w:r>
              <w:rPr>
                <w:spacing w:val="1"/>
              </w:rPr>
              <w:t xml:space="preserve"> </w:t>
            </w:r>
            <w:r>
              <w:t>effectiveness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reports.</w:t>
            </w:r>
          </w:p>
          <w:p w14:paraId="24A444DD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right="768"/>
              <w:rPr>
                <w:rFonts w:ascii="Times New Roman" w:hAnsi="Times New Roman"/>
              </w:rPr>
            </w:pPr>
            <w:r>
              <w:t>Implement rigorous data monitoring and intervention with full</w:t>
            </w:r>
            <w:r>
              <w:rPr>
                <w:spacing w:val="1"/>
              </w:rPr>
              <w:t xml:space="preserve"> </w:t>
            </w:r>
            <w:r>
              <w:t>understanding of different groups’ achievement and the reasons for</w:t>
            </w:r>
            <w:r>
              <w:rPr>
                <w:spacing w:val="-47"/>
              </w:rPr>
              <w:t xml:space="preserve"> </w:t>
            </w:r>
            <w:r>
              <w:t>underachievement.</w:t>
            </w:r>
          </w:p>
          <w:p w14:paraId="24A444DE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678"/>
              <w:rPr>
                <w:rFonts w:ascii="Times New Roman"/>
              </w:rPr>
            </w:pPr>
            <w:r>
              <w:t>Review and update assessment and feedback policies and curriculum</w:t>
            </w:r>
            <w:r>
              <w:rPr>
                <w:spacing w:val="-47"/>
              </w:rPr>
              <w:t xml:space="preserve"> </w:t>
            </w:r>
            <w:r>
              <w:t>guides annually.</w:t>
            </w:r>
          </w:p>
          <w:p w14:paraId="24A444DF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89"/>
            </w:pPr>
            <w:r>
              <w:t>Undertake risk assessments for trips or extra-curricular provision using the</w:t>
            </w:r>
            <w:r>
              <w:rPr>
                <w:spacing w:val="-47"/>
              </w:rPr>
              <w:t xml:space="preserve"> </w:t>
            </w:r>
            <w:r>
              <w:t>Evolve</w:t>
            </w:r>
            <w:r>
              <w:rPr>
                <w:spacing w:val="-3"/>
              </w:rPr>
              <w:t xml:space="preserve"> </w:t>
            </w:r>
            <w:r>
              <w:t>system.</w:t>
            </w:r>
          </w:p>
          <w:p w14:paraId="24A444E0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/>
              <w:ind w:right="124"/>
              <w:rPr>
                <w:rFonts w:ascii="Times New Roman"/>
              </w:rPr>
            </w:pPr>
            <w:r>
              <w:t>Contribute to the School website, Staff and Family bulletins and Newsletter</w:t>
            </w:r>
            <w:r>
              <w:rPr>
                <w:spacing w:val="-47"/>
              </w:rPr>
              <w:t xml:space="preserve"> </w:t>
            </w:r>
            <w:r>
              <w:t>to raise the profile</w:t>
            </w:r>
            <w:r>
              <w:rPr>
                <w:spacing w:val="-3"/>
              </w:rPr>
              <w:t xml:space="preserve"> </w:t>
            </w:r>
            <w:r>
              <w:t>of the Faculty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keep parents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informed.</w:t>
            </w:r>
          </w:p>
          <w:p w14:paraId="24A444E1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0"/>
            </w:pPr>
            <w:r>
              <w:t>Respond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parental</w:t>
            </w:r>
            <w:r>
              <w:rPr>
                <w:spacing w:val="-1"/>
              </w:rPr>
              <w:t xml:space="preserve"> </w:t>
            </w: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raised.</w:t>
            </w:r>
          </w:p>
          <w:p w14:paraId="24A444E2" w14:textId="77777777" w:rsidR="00757C0B" w:rsidRDefault="000F49C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0"/>
              <w:ind w:right="96"/>
            </w:pPr>
            <w:r>
              <w:t>Safeguard school property and maintain an attractive learning environment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subject areas.</w:t>
            </w:r>
          </w:p>
        </w:tc>
      </w:tr>
      <w:tr w:rsidR="00757C0B" w14:paraId="24A444EE" w14:textId="77777777">
        <w:trPr>
          <w:trHeight w:val="3732"/>
        </w:trPr>
        <w:tc>
          <w:tcPr>
            <w:tcW w:w="2405" w:type="dxa"/>
            <w:shd w:val="clear" w:color="auto" w:fill="ADC4B8"/>
          </w:tcPr>
          <w:p w14:paraId="24A444E4" w14:textId="77777777" w:rsidR="00757C0B" w:rsidRDefault="000F49C0">
            <w:pPr>
              <w:pStyle w:val="TableParagraph"/>
              <w:spacing w:before="112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The internal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7693" w:type="dxa"/>
          </w:tcPr>
          <w:p w14:paraId="24A444E5" w14:textId="77777777" w:rsidR="00757C0B" w:rsidRDefault="00757C0B">
            <w:pPr>
              <w:pStyle w:val="TableParagraph"/>
              <w:ind w:left="0"/>
              <w:rPr>
                <w:b/>
              </w:rPr>
            </w:pPr>
          </w:p>
          <w:p w14:paraId="24A444E6" w14:textId="77777777" w:rsidR="00757C0B" w:rsidRDefault="00757C0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24A444E7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ethos,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School.</w:t>
            </w:r>
          </w:p>
          <w:p w14:paraId="24A444E8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93"/>
            </w:pPr>
            <w:r>
              <w:t>Promote the Catholic life of the school and prepare for Diocesan</w:t>
            </w:r>
            <w:r>
              <w:rPr>
                <w:spacing w:val="-47"/>
              </w:rPr>
              <w:t xml:space="preserve"> </w:t>
            </w:r>
            <w:r>
              <w:t>inspections.</w:t>
            </w:r>
          </w:p>
          <w:p w14:paraId="24A444E9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717"/>
            </w:pPr>
            <w:r>
              <w:t>Plan improvements which will translate school aims and policies into</w:t>
            </w:r>
            <w:r>
              <w:rPr>
                <w:spacing w:val="-47"/>
              </w:rPr>
              <w:t xml:space="preserve"> </w:t>
            </w:r>
            <w:r>
              <w:t>actions.</w:t>
            </w:r>
          </w:p>
          <w:p w14:paraId="24A444EA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/>
              <w:ind w:right="661"/>
            </w:pPr>
            <w:r>
              <w:t>Ensure efficient organisation, management and supervision of School</w:t>
            </w:r>
            <w:r>
              <w:rPr>
                <w:spacing w:val="-47"/>
              </w:rPr>
              <w:t xml:space="preserve"> </w:t>
            </w:r>
            <w:r>
              <w:t>routines.</w:t>
            </w:r>
          </w:p>
          <w:p w14:paraId="24A444EB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53"/>
            </w:pPr>
            <w:r>
              <w:t>Implement the Governing Body’s policies on equal opportunity issues for</w:t>
            </w:r>
            <w:r>
              <w:rPr>
                <w:spacing w:val="1"/>
              </w:rPr>
              <w:t xml:space="preserve"> </w:t>
            </w:r>
            <w:r>
              <w:t>all staff and pupils in relation to sex, gender, race, disability, special needs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protected characteristics.</w:t>
            </w:r>
          </w:p>
          <w:p w14:paraId="24A444EC" w14:textId="77777777" w:rsidR="00757C0B" w:rsidRDefault="000F49C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7" w:lineRule="exact"/>
            </w:pPr>
            <w:r>
              <w:t>Treat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acquired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employment,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formally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24A444ED" w14:textId="77777777" w:rsidR="00757C0B" w:rsidRDefault="000F49C0">
            <w:pPr>
              <w:pStyle w:val="TableParagraph"/>
              <w:spacing w:line="259" w:lineRule="exact"/>
            </w:pPr>
            <w:r>
              <w:t>informally,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strict</w:t>
            </w:r>
            <w:r>
              <w:rPr>
                <w:spacing w:val="-4"/>
              </w:rPr>
              <w:t xml:space="preserve"> </w:t>
            </w:r>
            <w:r>
              <w:t>confidence.</w:t>
            </w:r>
          </w:p>
        </w:tc>
      </w:tr>
    </w:tbl>
    <w:p w14:paraId="24A444EF" w14:textId="77777777" w:rsidR="00757C0B" w:rsidRDefault="00757C0B">
      <w:pPr>
        <w:spacing w:line="259" w:lineRule="exact"/>
        <w:sectPr w:rsidR="00757C0B">
          <w:type w:val="continuous"/>
          <w:pgSz w:w="11910" w:h="16840"/>
          <w:pgMar w:top="1160" w:right="540" w:bottom="600" w:left="860" w:header="0" w:footer="41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693"/>
      </w:tblGrid>
      <w:tr w:rsidR="00757C0B" w14:paraId="24A444F6" w14:textId="77777777">
        <w:trPr>
          <w:trHeight w:val="3343"/>
        </w:trPr>
        <w:tc>
          <w:tcPr>
            <w:tcW w:w="2405" w:type="dxa"/>
            <w:shd w:val="clear" w:color="auto" w:fill="ADC4B8"/>
          </w:tcPr>
          <w:p w14:paraId="24A444F0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3" w:type="dxa"/>
          </w:tcPr>
          <w:p w14:paraId="24A444F1" w14:textId="77777777" w:rsidR="00757C0B" w:rsidRDefault="000F49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504"/>
              <w:jc w:val="both"/>
            </w:pPr>
            <w:r>
              <w:t>Be aware of responsibilities under the Data Protection Act 1984 for the</w:t>
            </w:r>
            <w:r>
              <w:rPr>
                <w:spacing w:val="-47"/>
              </w:rPr>
              <w:t xml:space="preserve"> </w:t>
            </w:r>
            <w:r>
              <w:t>security, accuracy and relevance of personal data on such systems and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all processes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complied</w:t>
            </w:r>
            <w:r>
              <w:rPr>
                <w:spacing w:val="-3"/>
              </w:rPr>
              <w:t xml:space="preserve"> </w:t>
            </w:r>
            <w:r>
              <w:t>with.</w:t>
            </w:r>
          </w:p>
          <w:p w14:paraId="24A444F2" w14:textId="77777777" w:rsidR="00757C0B" w:rsidRDefault="000F49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12"/>
              <w:jc w:val="both"/>
            </w:pPr>
            <w:r>
              <w:t>Show awareness of and compliance with policies and procedures relating</w:t>
            </w:r>
            <w:r>
              <w:rPr>
                <w:spacing w:val="-47"/>
              </w:rPr>
              <w:t xml:space="preserve"> </w:t>
            </w:r>
            <w:r>
              <w:t>to child</w:t>
            </w:r>
            <w:r>
              <w:rPr>
                <w:spacing w:val="-1"/>
              </w:rPr>
              <w:t xml:space="preserve"> </w:t>
            </w:r>
            <w:r>
              <w:t>protection,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concerns</w:t>
            </w:r>
            <w:r>
              <w:rPr>
                <w:spacing w:val="-1"/>
              </w:rPr>
              <w:t xml:space="preserve"> </w:t>
            </w:r>
            <w:r>
              <w:t>to an appropriate</w:t>
            </w:r>
            <w:r>
              <w:rPr>
                <w:spacing w:val="-1"/>
              </w:rPr>
              <w:t xml:space="preserve"> </w:t>
            </w:r>
            <w:r>
              <w:t>person.</w:t>
            </w:r>
          </w:p>
          <w:p w14:paraId="24A444F3" w14:textId="77777777" w:rsidR="00757C0B" w:rsidRDefault="000F49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jc w:val="both"/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appropriate setting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work and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learning.</w:t>
            </w:r>
          </w:p>
          <w:p w14:paraId="24A444F4" w14:textId="77777777" w:rsidR="00757C0B" w:rsidRDefault="000F49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30"/>
            </w:pPr>
            <w:r>
              <w:t>Monitor Staff attendance and carry out return-to-work interviews. Check</w:t>
            </w:r>
            <w:r>
              <w:rPr>
                <w:spacing w:val="-47"/>
              </w:rPr>
              <w:t xml:space="preserve"> </w:t>
            </w:r>
            <w:r>
              <w:t>risk assessments are in place for expectant mothers and clinically</w:t>
            </w:r>
            <w:r>
              <w:rPr>
                <w:spacing w:val="1"/>
              </w:rPr>
              <w:t xml:space="preserve"> </w:t>
            </w:r>
            <w:r>
              <w:t>vulnerable staff.</w:t>
            </w:r>
          </w:p>
          <w:p w14:paraId="24A444F5" w14:textId="77777777" w:rsidR="00757C0B" w:rsidRDefault="000F49C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14"/>
              <w:rPr>
                <w:color w:val="444444"/>
              </w:rPr>
            </w:pPr>
            <w:r>
              <w:t>Liaise with the Finance Manager to manage the Faculty budget and review</w:t>
            </w:r>
            <w:r>
              <w:rPr>
                <w:spacing w:val="1"/>
              </w:rPr>
              <w:t xml:space="preserve"> </w:t>
            </w:r>
            <w:r>
              <w:t>printing expenditure monthly. Seek best value, review the curriculum offer,</w:t>
            </w:r>
            <w:r>
              <w:rPr>
                <w:spacing w:val="-47"/>
              </w:rPr>
              <w:t xml:space="preserve"> </w:t>
            </w:r>
            <w:r>
              <w:t>staffing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authorise</w:t>
            </w:r>
            <w:r>
              <w:rPr>
                <w:spacing w:val="1"/>
              </w:rPr>
              <w:t xml:space="preserve"> </w:t>
            </w:r>
            <w:r>
              <w:t>orders</w:t>
            </w:r>
            <w:r>
              <w:rPr>
                <w:color w:val="444444"/>
              </w:rPr>
              <w:t>.</w:t>
            </w:r>
          </w:p>
        </w:tc>
      </w:tr>
    </w:tbl>
    <w:p w14:paraId="24A444F7" w14:textId="77777777" w:rsidR="00757C0B" w:rsidRDefault="00757C0B">
      <w:pPr>
        <w:rPr>
          <w:b/>
          <w:sz w:val="20"/>
        </w:rPr>
      </w:pPr>
    </w:p>
    <w:p w14:paraId="24A444F8" w14:textId="77777777" w:rsidR="00757C0B" w:rsidRDefault="00757C0B">
      <w:pPr>
        <w:rPr>
          <w:b/>
          <w:sz w:val="20"/>
        </w:rPr>
      </w:pPr>
    </w:p>
    <w:p w14:paraId="24A444F9" w14:textId="77777777" w:rsidR="00757C0B" w:rsidRDefault="00757C0B">
      <w:pPr>
        <w:spacing w:before="10"/>
        <w:rPr>
          <w:b/>
          <w:sz w:val="16"/>
        </w:rPr>
      </w:pPr>
    </w:p>
    <w:p w14:paraId="24A444FA" w14:textId="77777777" w:rsidR="00757C0B" w:rsidRDefault="000F49C0">
      <w:pPr>
        <w:pStyle w:val="BodyText"/>
        <w:spacing w:before="56"/>
        <w:ind w:left="133" w:right="101"/>
      </w:pPr>
      <w:r>
        <w:t>Whilst every effort has been made to explain the main duties and responsibilities of the post, each individual</w:t>
      </w:r>
      <w:r>
        <w:rPr>
          <w:spacing w:val="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identified.</w:t>
      </w:r>
      <w:r>
        <w:rPr>
          <w:spacing w:val="46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work 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 level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not 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description.</w:t>
      </w:r>
    </w:p>
    <w:p w14:paraId="24A444FB" w14:textId="77777777" w:rsidR="00757C0B" w:rsidRDefault="00757C0B">
      <w:pPr>
        <w:rPr>
          <w:b/>
        </w:rPr>
      </w:pPr>
    </w:p>
    <w:p w14:paraId="24A444FC" w14:textId="77777777" w:rsidR="00757C0B" w:rsidRDefault="00757C0B">
      <w:pPr>
        <w:rPr>
          <w:b/>
        </w:rPr>
      </w:pPr>
    </w:p>
    <w:p w14:paraId="24A444FD" w14:textId="77777777" w:rsidR="00757C0B" w:rsidRDefault="00757C0B">
      <w:pPr>
        <w:rPr>
          <w:b/>
        </w:rPr>
      </w:pPr>
    </w:p>
    <w:p w14:paraId="24A444FE" w14:textId="77777777" w:rsidR="00757C0B" w:rsidRDefault="000F49C0">
      <w:pPr>
        <w:spacing w:before="156"/>
        <w:ind w:left="133"/>
        <w:rPr>
          <w:b/>
          <w:sz w:val="24"/>
        </w:rPr>
      </w:pPr>
      <w:r>
        <w:rPr>
          <w:b/>
          <w:sz w:val="24"/>
        </w:rPr>
        <w:t>…............................................</w:t>
      </w:r>
    </w:p>
    <w:p w14:paraId="24A444FF" w14:textId="77777777" w:rsidR="00757C0B" w:rsidRDefault="000F49C0">
      <w:pPr>
        <w:spacing w:before="202"/>
        <w:ind w:left="133"/>
        <w:rPr>
          <w:b/>
          <w:sz w:val="24"/>
        </w:rPr>
      </w:pPr>
      <w:r>
        <w:rPr>
          <w:b/>
          <w:sz w:val="24"/>
        </w:rPr>
        <w:t>Subject</w:t>
      </w:r>
    </w:p>
    <w:p w14:paraId="24A44500" w14:textId="77777777" w:rsidR="00757C0B" w:rsidRDefault="00757C0B">
      <w:pPr>
        <w:rPr>
          <w:b/>
          <w:sz w:val="24"/>
        </w:rPr>
      </w:pPr>
    </w:p>
    <w:p w14:paraId="24A44501" w14:textId="77777777" w:rsidR="00757C0B" w:rsidRDefault="00757C0B">
      <w:pPr>
        <w:spacing w:before="9"/>
        <w:rPr>
          <w:b/>
          <w:sz w:val="32"/>
        </w:rPr>
      </w:pPr>
    </w:p>
    <w:p w14:paraId="24A44502" w14:textId="77777777" w:rsidR="00757C0B" w:rsidRDefault="000F49C0">
      <w:pPr>
        <w:tabs>
          <w:tab w:val="left" w:pos="3489"/>
          <w:tab w:val="left" w:pos="7315"/>
        </w:tabs>
        <w:spacing w:before="1"/>
        <w:ind w:left="133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  <w:r>
        <w:rPr>
          <w:b/>
          <w:sz w:val="24"/>
        </w:rPr>
        <w:tab/>
        <w:t>………………………………………………</w:t>
      </w:r>
      <w:r>
        <w:rPr>
          <w:b/>
          <w:sz w:val="24"/>
        </w:rPr>
        <w:tab/>
        <w:t>………………………………….</w:t>
      </w:r>
    </w:p>
    <w:p w14:paraId="24A44503" w14:textId="77777777" w:rsidR="00757C0B" w:rsidRDefault="000F49C0">
      <w:pPr>
        <w:tabs>
          <w:tab w:val="left" w:pos="3303"/>
          <w:tab w:val="left" w:pos="7133"/>
        </w:tabs>
        <w:spacing w:before="199"/>
        <w:ind w:left="133"/>
        <w:rPr>
          <w:b/>
          <w:sz w:val="24"/>
        </w:rPr>
      </w:pP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Signature</w:t>
      </w:r>
      <w:r>
        <w:rPr>
          <w:b/>
          <w:sz w:val="24"/>
        </w:rPr>
        <w:tab/>
        <w:t>Date</w:t>
      </w:r>
    </w:p>
    <w:p w14:paraId="24A44504" w14:textId="77777777" w:rsidR="00757C0B" w:rsidRDefault="00757C0B">
      <w:pPr>
        <w:rPr>
          <w:b/>
          <w:sz w:val="24"/>
        </w:rPr>
      </w:pPr>
    </w:p>
    <w:p w14:paraId="24A44505" w14:textId="77777777" w:rsidR="00757C0B" w:rsidRDefault="00757C0B">
      <w:pPr>
        <w:spacing w:before="10"/>
        <w:rPr>
          <w:b/>
          <w:sz w:val="32"/>
        </w:rPr>
      </w:pPr>
    </w:p>
    <w:p w14:paraId="24A44506" w14:textId="77777777" w:rsidR="00757C0B" w:rsidRDefault="000F49C0">
      <w:pPr>
        <w:tabs>
          <w:tab w:val="left" w:pos="3489"/>
          <w:tab w:val="left" w:pos="7315"/>
        </w:tabs>
        <w:ind w:left="133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  <w:r>
        <w:rPr>
          <w:b/>
          <w:sz w:val="24"/>
        </w:rPr>
        <w:tab/>
        <w:t>………………………………………………</w:t>
      </w:r>
      <w:r>
        <w:rPr>
          <w:b/>
          <w:sz w:val="24"/>
        </w:rPr>
        <w:tab/>
        <w:t>………………………………….</w:t>
      </w:r>
    </w:p>
    <w:p w14:paraId="24A44507" w14:textId="77777777" w:rsidR="00757C0B" w:rsidRDefault="000F49C0">
      <w:pPr>
        <w:tabs>
          <w:tab w:val="left" w:pos="3501"/>
          <w:tab w:val="left" w:pos="7319"/>
        </w:tabs>
        <w:spacing w:before="199"/>
        <w:ind w:left="133"/>
        <w:rPr>
          <w:b/>
          <w:sz w:val="24"/>
        </w:rPr>
      </w:pPr>
      <w:r>
        <w:rPr>
          <w:b/>
          <w:sz w:val="24"/>
        </w:rPr>
        <w:t>SLT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  <w:t>Signature</w:t>
      </w:r>
      <w:r>
        <w:rPr>
          <w:b/>
          <w:sz w:val="24"/>
        </w:rPr>
        <w:tab/>
        <w:t>Date</w:t>
      </w:r>
    </w:p>
    <w:p w14:paraId="24A44508" w14:textId="77777777" w:rsidR="00757C0B" w:rsidRDefault="00757C0B">
      <w:pPr>
        <w:rPr>
          <w:sz w:val="24"/>
        </w:rPr>
        <w:sectPr w:rsidR="00757C0B">
          <w:type w:val="continuous"/>
          <w:pgSz w:w="11910" w:h="16840"/>
          <w:pgMar w:top="1160" w:right="540" w:bottom="600" w:left="860" w:header="0" w:footer="410" w:gutter="0"/>
          <w:cols w:space="720"/>
        </w:sectPr>
      </w:pPr>
    </w:p>
    <w:p w14:paraId="24A44509" w14:textId="4E30AF95" w:rsidR="00757C0B" w:rsidRDefault="00A339EA" w:rsidP="00A339EA">
      <w:pPr>
        <w:spacing w:before="39"/>
        <w:ind w:left="3383"/>
        <w:rPr>
          <w:b/>
          <w:sz w:val="24"/>
        </w:rPr>
      </w:pPr>
      <w:r>
        <w:rPr>
          <w:b/>
          <w:sz w:val="24"/>
        </w:rPr>
        <w:lastRenderedPageBreak/>
        <w:t xml:space="preserve">             </w:t>
      </w:r>
      <w:r w:rsidR="000F49C0">
        <w:rPr>
          <w:b/>
          <w:sz w:val="24"/>
        </w:rPr>
        <w:t>Head</w:t>
      </w:r>
      <w:r w:rsidR="000F49C0">
        <w:rPr>
          <w:b/>
          <w:spacing w:val="-1"/>
          <w:sz w:val="24"/>
        </w:rPr>
        <w:t xml:space="preserve"> </w:t>
      </w:r>
      <w:r w:rsidR="000F49C0">
        <w:rPr>
          <w:b/>
          <w:sz w:val="24"/>
        </w:rPr>
        <w:t>of</w:t>
      </w:r>
      <w:r w:rsidR="000F49C0">
        <w:rPr>
          <w:b/>
          <w:spacing w:val="-1"/>
          <w:sz w:val="24"/>
        </w:rPr>
        <w:t xml:space="preserve"> </w:t>
      </w:r>
      <w:r w:rsidR="000F49C0">
        <w:rPr>
          <w:b/>
          <w:sz w:val="24"/>
        </w:rPr>
        <w:t>Faculty</w:t>
      </w:r>
    </w:p>
    <w:p w14:paraId="24A4450A" w14:textId="77777777" w:rsidR="00757C0B" w:rsidRDefault="00757C0B">
      <w:pPr>
        <w:spacing w:before="11"/>
        <w:rPr>
          <w:b/>
          <w:sz w:val="14"/>
        </w:rPr>
      </w:pPr>
    </w:p>
    <w:p w14:paraId="24A4450B" w14:textId="77777777" w:rsidR="00757C0B" w:rsidRDefault="000F49C0">
      <w:pPr>
        <w:spacing w:before="52"/>
        <w:ind w:left="129"/>
        <w:jc w:val="both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</w:t>
      </w:r>
    </w:p>
    <w:p w14:paraId="24A4450C" w14:textId="77777777" w:rsidR="00757C0B" w:rsidRDefault="00757C0B">
      <w:pPr>
        <w:spacing w:before="10"/>
        <w:rPr>
          <w:b/>
          <w:sz w:val="19"/>
        </w:rPr>
      </w:pPr>
    </w:p>
    <w:p w14:paraId="24A4450D" w14:textId="77777777" w:rsidR="00757C0B" w:rsidRDefault="000F49C0">
      <w:pPr>
        <w:ind w:left="129" w:right="157"/>
        <w:jc w:val="both"/>
      </w:pPr>
      <w:r>
        <w:t>The person specification shows the abilities and skills necessary to carry out the duties in the job description. 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application form and supporting statement.  </w:t>
      </w:r>
      <w:r>
        <w:rPr>
          <w:spacing w:val="1"/>
        </w:rPr>
        <w:t xml:space="preserve"> </w:t>
      </w:r>
      <w:r>
        <w:t>This is a reserved post and the successful applicant will be a</w:t>
      </w:r>
      <w:r>
        <w:rPr>
          <w:spacing w:val="1"/>
        </w:rPr>
        <w:t xml:space="preserve"> </w:t>
      </w:r>
      <w:r>
        <w:t>practising</w:t>
      </w:r>
      <w:r>
        <w:rPr>
          <w:spacing w:val="-1"/>
        </w:rPr>
        <w:t xml:space="preserve"> </w:t>
      </w:r>
      <w:r>
        <w:t>Roman Catholic</w:t>
      </w:r>
    </w:p>
    <w:p w14:paraId="24A4450E" w14:textId="77777777" w:rsidR="00757C0B" w:rsidRDefault="00757C0B">
      <w:pPr>
        <w:rPr>
          <w:sz w:val="20"/>
        </w:rPr>
      </w:pPr>
    </w:p>
    <w:p w14:paraId="24A4450F" w14:textId="77777777" w:rsidR="00757C0B" w:rsidRDefault="00757C0B">
      <w:pPr>
        <w:spacing w:before="12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3970"/>
      </w:tblGrid>
      <w:tr w:rsidR="00757C0B" w14:paraId="24A44512" w14:textId="77777777">
        <w:trPr>
          <w:trHeight w:val="532"/>
        </w:trPr>
        <w:tc>
          <w:tcPr>
            <w:tcW w:w="6239" w:type="dxa"/>
          </w:tcPr>
          <w:p w14:paraId="24A44510" w14:textId="77777777" w:rsidR="00757C0B" w:rsidRDefault="000F49C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970" w:type="dxa"/>
          </w:tcPr>
          <w:p w14:paraId="24A44511" w14:textId="77777777" w:rsidR="00757C0B" w:rsidRDefault="000F49C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757C0B" w14:paraId="24A44514" w14:textId="77777777">
        <w:trPr>
          <w:trHeight w:val="534"/>
        </w:trPr>
        <w:tc>
          <w:tcPr>
            <w:tcW w:w="10209" w:type="dxa"/>
            <w:gridSpan w:val="2"/>
            <w:shd w:val="clear" w:color="auto" w:fill="ADC4B8"/>
          </w:tcPr>
          <w:p w14:paraId="24A44513" w14:textId="77777777" w:rsidR="00757C0B" w:rsidRDefault="000F49C0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</w:tr>
      <w:tr w:rsidR="00757C0B" w14:paraId="24A44517" w14:textId="77777777">
        <w:trPr>
          <w:trHeight w:val="407"/>
        </w:trPr>
        <w:tc>
          <w:tcPr>
            <w:tcW w:w="6239" w:type="dxa"/>
            <w:tcBorders>
              <w:bottom w:val="nil"/>
            </w:tcBorders>
          </w:tcPr>
          <w:p w14:paraId="24A44515" w14:textId="77777777" w:rsidR="00757C0B" w:rsidRDefault="000F49C0">
            <w:pPr>
              <w:pStyle w:val="TableParagraph"/>
              <w:spacing w:before="119"/>
              <w:ind w:left="107"/>
            </w:pP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3970" w:type="dxa"/>
            <w:tcBorders>
              <w:bottom w:val="nil"/>
            </w:tcBorders>
          </w:tcPr>
          <w:p w14:paraId="24A44516" w14:textId="77777777" w:rsidR="00757C0B" w:rsidRDefault="000F49C0">
            <w:pPr>
              <w:pStyle w:val="TableParagraph"/>
              <w:spacing w:before="119"/>
              <w:ind w:left="107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years’</w:t>
            </w:r>
            <w:r>
              <w:rPr>
                <w:spacing w:val="-2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status.</w:t>
            </w:r>
          </w:p>
        </w:tc>
      </w:tr>
      <w:tr w:rsidR="00757C0B" w14:paraId="24A4451A" w14:textId="77777777">
        <w:trPr>
          <w:trHeight w:val="388"/>
        </w:trPr>
        <w:tc>
          <w:tcPr>
            <w:tcW w:w="6239" w:type="dxa"/>
            <w:tcBorders>
              <w:top w:val="nil"/>
              <w:bottom w:val="nil"/>
            </w:tcBorders>
          </w:tcPr>
          <w:p w14:paraId="24A44518" w14:textId="77777777" w:rsidR="00757C0B" w:rsidRDefault="000F49C0">
            <w:pPr>
              <w:pStyle w:val="TableParagraph"/>
              <w:spacing w:line="249" w:lineRule="exact"/>
              <w:ind w:left="107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(QTS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QTLS).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honours</w:t>
            </w:r>
            <w:r>
              <w:rPr>
                <w:spacing w:val="-4"/>
              </w:rPr>
              <w:t xml:space="preserve"> </w:t>
            </w:r>
            <w:r>
              <w:t>degree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4A44519" w14:textId="77777777" w:rsidR="00757C0B" w:rsidRDefault="000F49C0">
            <w:pPr>
              <w:pStyle w:val="TableParagraph"/>
              <w:spacing w:before="100" w:line="268" w:lineRule="exact"/>
              <w:ind w:left="107"/>
            </w:pP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</w:p>
        </w:tc>
      </w:tr>
      <w:tr w:rsidR="00757C0B" w14:paraId="24A4451D" w14:textId="77777777">
        <w:trPr>
          <w:trHeight w:val="268"/>
        </w:trPr>
        <w:tc>
          <w:tcPr>
            <w:tcW w:w="6239" w:type="dxa"/>
            <w:tcBorders>
              <w:top w:val="nil"/>
              <w:bottom w:val="nil"/>
            </w:tcBorders>
          </w:tcPr>
          <w:p w14:paraId="24A4451B" w14:textId="77777777" w:rsidR="00757C0B" w:rsidRDefault="000F49C0">
            <w:pPr>
              <w:pStyle w:val="TableParagraph"/>
              <w:spacing w:line="248" w:lineRule="exact"/>
              <w:ind w:left="107"/>
            </w:pPr>
            <w:r>
              <w:t>Experience</w:t>
            </w:r>
            <w:r>
              <w:rPr>
                <w:spacing w:val="69"/>
              </w:rPr>
              <w:t xml:space="preserve"> </w:t>
            </w:r>
            <w:r>
              <w:t xml:space="preserve">of  </w:t>
            </w:r>
            <w:r>
              <w:rPr>
                <w:spacing w:val="19"/>
              </w:rPr>
              <w:t xml:space="preserve"> </w:t>
            </w:r>
            <w:r>
              <w:t xml:space="preserve">a  </w:t>
            </w:r>
            <w:r>
              <w:rPr>
                <w:spacing w:val="20"/>
              </w:rPr>
              <w:t xml:space="preserve"> </w:t>
            </w:r>
            <w:r>
              <w:t xml:space="preserve">substantive  </w:t>
            </w:r>
            <w:r>
              <w:rPr>
                <w:spacing w:val="19"/>
              </w:rPr>
              <w:t xml:space="preserve"> </w:t>
            </w:r>
            <w:r>
              <w:t xml:space="preserve">middle  </w:t>
            </w:r>
            <w:r>
              <w:rPr>
                <w:spacing w:val="20"/>
              </w:rPr>
              <w:t xml:space="preserve"> </w:t>
            </w:r>
            <w:r>
              <w:t xml:space="preserve">leadership  </w:t>
            </w:r>
            <w:r>
              <w:rPr>
                <w:spacing w:val="19"/>
              </w:rPr>
              <w:t xml:space="preserve"> </w:t>
            </w:r>
            <w:r>
              <w:t xml:space="preserve">role  </w:t>
            </w:r>
            <w:r>
              <w:rPr>
                <w:spacing w:val="20"/>
              </w:rPr>
              <w:t xml:space="preserve"> </w:t>
            </w:r>
            <w:r>
              <w:t>with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4A4451C" w14:textId="77777777" w:rsidR="00757C0B" w:rsidRDefault="000F49C0">
            <w:pPr>
              <w:pStyle w:val="TableParagraph"/>
              <w:spacing w:line="248" w:lineRule="exact"/>
              <w:ind w:left="107"/>
            </w:pP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 aspect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757C0B" w14:paraId="24A44520" w14:textId="77777777">
        <w:trPr>
          <w:trHeight w:val="329"/>
        </w:trPr>
        <w:tc>
          <w:tcPr>
            <w:tcW w:w="6239" w:type="dxa"/>
            <w:tcBorders>
              <w:top w:val="nil"/>
              <w:bottom w:val="nil"/>
            </w:tcBorders>
          </w:tcPr>
          <w:p w14:paraId="24A4451E" w14:textId="1938978F" w:rsidR="00757C0B" w:rsidRDefault="000F49C0">
            <w:pPr>
              <w:pStyle w:val="TableParagraph"/>
              <w:spacing w:before="21"/>
              <w:ind w:left="107"/>
            </w:pPr>
            <w:r>
              <w:t>evidence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81"/>
              </w:rPr>
              <w:t xml:space="preserve"> </w:t>
            </w:r>
            <w:r>
              <w:t>leading</w:t>
            </w:r>
            <w:r>
              <w:rPr>
                <w:spacing w:val="81"/>
              </w:rPr>
              <w:t xml:space="preserve"> </w:t>
            </w:r>
            <w:r>
              <w:t>on</w:t>
            </w:r>
            <w:r>
              <w:rPr>
                <w:spacing w:val="81"/>
              </w:rPr>
              <w:t xml:space="preserve"> </w:t>
            </w:r>
            <w:r>
              <w:t>raising</w:t>
            </w:r>
            <w:r>
              <w:rPr>
                <w:spacing w:val="81"/>
              </w:rPr>
              <w:t xml:space="preserve"> </w:t>
            </w:r>
            <w:r>
              <w:t>attainment</w:t>
            </w:r>
            <w:r>
              <w:rPr>
                <w:spacing w:val="81"/>
              </w:rPr>
              <w:t xml:space="preserve"> </w:t>
            </w:r>
            <w:r>
              <w:t>and</w:t>
            </w:r>
            <w:r>
              <w:rPr>
                <w:spacing w:val="81"/>
              </w:rPr>
              <w:t xml:space="preserve"> </w:t>
            </w:r>
            <w:r w:rsidRPr="00A339EA">
              <w:rPr>
                <w:color w:val="000000"/>
                <w:shd w:val="clear" w:color="auto" w:fill="FFFF00"/>
              </w:rPr>
              <w:t>progress.</w:t>
            </w:r>
            <w:r>
              <w:rPr>
                <w:color w:val="000000"/>
                <w:spacing w:val="81"/>
                <w:shd w:val="clear" w:color="auto" w:fill="FFFF00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4A4451F" w14:textId="77777777" w:rsidR="00757C0B" w:rsidRDefault="000F49C0">
            <w:pPr>
              <w:pStyle w:val="TableParagraph"/>
              <w:spacing w:line="247" w:lineRule="exact"/>
              <w:ind w:left="107"/>
            </w:pP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educational needs.</w:t>
            </w:r>
          </w:p>
        </w:tc>
      </w:tr>
      <w:tr w:rsidR="00757C0B" w14:paraId="24A44523" w14:textId="77777777">
        <w:trPr>
          <w:trHeight w:val="501"/>
        </w:trPr>
        <w:tc>
          <w:tcPr>
            <w:tcW w:w="6239" w:type="dxa"/>
            <w:tcBorders>
              <w:top w:val="nil"/>
              <w:bottom w:val="nil"/>
            </w:tcBorders>
          </w:tcPr>
          <w:p w14:paraId="24A44521" w14:textId="3CCCD5F3" w:rsidR="00757C0B" w:rsidRDefault="00757C0B" w:rsidP="00A339EA">
            <w:pPr>
              <w:pStyle w:val="TableParagraph"/>
              <w:ind w:left="0"/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4A44522" w14:textId="27A1843B" w:rsidR="00757C0B" w:rsidRDefault="00757C0B">
            <w:pPr>
              <w:pStyle w:val="TableParagraph"/>
              <w:spacing w:before="184"/>
              <w:ind w:left="107"/>
            </w:pPr>
          </w:p>
        </w:tc>
      </w:tr>
      <w:tr w:rsidR="00757C0B" w14:paraId="24A44526" w14:textId="77777777">
        <w:trPr>
          <w:trHeight w:val="296"/>
        </w:trPr>
        <w:tc>
          <w:tcPr>
            <w:tcW w:w="6239" w:type="dxa"/>
            <w:tcBorders>
              <w:top w:val="nil"/>
              <w:bottom w:val="nil"/>
            </w:tcBorders>
          </w:tcPr>
          <w:p w14:paraId="24A44524" w14:textId="77777777" w:rsidR="00757C0B" w:rsidRDefault="000F49C0">
            <w:pPr>
              <w:pStyle w:val="TableParagraph"/>
              <w:spacing w:before="8"/>
              <w:ind w:left="107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successfully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2"/>
              </w:rPr>
              <w:t xml:space="preserve"> </w:t>
            </w:r>
            <w:r>
              <w:t>with a</w:t>
            </w:r>
            <w:r>
              <w:rPr>
                <w:spacing w:val="-3"/>
              </w:rPr>
              <w:t xml:space="preserve"> </w:t>
            </w:r>
            <w:r>
              <w:t>wide</w:t>
            </w:r>
            <w:r>
              <w:rPr>
                <w:spacing w:val="-3"/>
              </w:rPr>
              <w:t xml:space="preserve"> </w:t>
            </w:r>
            <w:r>
              <w:t>range of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4A44525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C0B" w14:paraId="24A44529" w14:textId="77777777">
        <w:trPr>
          <w:trHeight w:val="369"/>
        </w:trPr>
        <w:tc>
          <w:tcPr>
            <w:tcW w:w="6239" w:type="dxa"/>
            <w:tcBorders>
              <w:top w:val="nil"/>
            </w:tcBorders>
          </w:tcPr>
          <w:p w14:paraId="24A44527" w14:textId="77777777" w:rsidR="00757C0B" w:rsidRDefault="000F49C0">
            <w:pPr>
              <w:pStyle w:val="TableParagraph"/>
              <w:spacing w:line="249" w:lineRule="exact"/>
              <w:ind w:left="107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difficulties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mainstream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settings.</w:t>
            </w:r>
          </w:p>
        </w:tc>
        <w:tc>
          <w:tcPr>
            <w:tcW w:w="3970" w:type="dxa"/>
            <w:tcBorders>
              <w:top w:val="nil"/>
            </w:tcBorders>
          </w:tcPr>
          <w:p w14:paraId="24A44528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C0B" w14:paraId="24A4452B" w14:textId="77777777">
        <w:trPr>
          <w:trHeight w:val="532"/>
        </w:trPr>
        <w:tc>
          <w:tcPr>
            <w:tcW w:w="10209" w:type="dxa"/>
            <w:gridSpan w:val="2"/>
            <w:shd w:val="clear" w:color="auto" w:fill="ADC4B8"/>
          </w:tcPr>
          <w:p w14:paraId="24A4452A" w14:textId="77777777" w:rsidR="00757C0B" w:rsidRDefault="000F49C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</w:tr>
      <w:tr w:rsidR="00757C0B" w14:paraId="24A44531" w14:textId="77777777">
        <w:trPr>
          <w:trHeight w:val="4092"/>
        </w:trPr>
        <w:tc>
          <w:tcPr>
            <w:tcW w:w="6239" w:type="dxa"/>
          </w:tcPr>
          <w:p w14:paraId="24A4452C" w14:textId="77777777" w:rsidR="00757C0B" w:rsidRDefault="000F49C0">
            <w:pPr>
              <w:pStyle w:val="TableParagraph"/>
              <w:spacing w:before="119"/>
              <w:ind w:left="107" w:right="261"/>
            </w:pPr>
            <w:r>
              <w:t>The ability to work constructively in partnership with all</w:t>
            </w:r>
            <w:r>
              <w:rPr>
                <w:spacing w:val="1"/>
              </w:rPr>
              <w:t xml:space="preserve"> </w:t>
            </w:r>
            <w:r>
              <w:t>stakeholders, establishing positive and effective collaborations</w:t>
            </w:r>
            <w:r>
              <w:rPr>
                <w:spacing w:val="1"/>
              </w:rPr>
              <w:t xml:space="preserve"> </w:t>
            </w:r>
            <w:r>
              <w:t>with parents, governors, other schools, external agencies and the</w:t>
            </w:r>
            <w:r>
              <w:rPr>
                <w:spacing w:val="-47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  <w:p w14:paraId="24A4452D" w14:textId="77777777" w:rsidR="00757C0B" w:rsidRDefault="000F49C0">
            <w:pPr>
              <w:pStyle w:val="TableParagraph"/>
              <w:spacing w:before="121"/>
              <w:ind w:left="107" w:right="284"/>
            </w:pPr>
            <w:r>
              <w:t>The commitment to develop a positive, diverse and inclusive</w:t>
            </w:r>
            <w:r>
              <w:rPr>
                <w:spacing w:val="1"/>
              </w:rPr>
              <w:t xml:space="preserve"> </w:t>
            </w:r>
            <w:r>
              <w:t>school ethos which values all individuals and challenges any form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discrimination.</w:t>
            </w:r>
          </w:p>
          <w:p w14:paraId="24A4452E" w14:textId="77777777" w:rsidR="00757C0B" w:rsidRDefault="000F49C0">
            <w:pPr>
              <w:pStyle w:val="TableParagraph"/>
              <w:spacing w:before="119"/>
              <w:ind w:left="107" w:right="117"/>
            </w:pPr>
            <w:r>
              <w:t>Experience of school self-assessment and school improvement</w:t>
            </w:r>
            <w:r>
              <w:rPr>
                <w:spacing w:val="1"/>
              </w:rPr>
              <w:t xml:space="preserve"> </w:t>
            </w:r>
            <w:r>
              <w:t>planning to secure effective learning, teaching and assessment and</w:t>
            </w:r>
            <w:r>
              <w:rPr>
                <w:spacing w:val="-47"/>
              </w:rPr>
              <w:t xml:space="preserve"> </w:t>
            </w:r>
            <w:r>
              <w:t>raise standards.</w:t>
            </w:r>
          </w:p>
          <w:p w14:paraId="24A4452F" w14:textId="77777777" w:rsidR="00757C0B" w:rsidRDefault="000F49C0">
            <w:pPr>
              <w:pStyle w:val="TableParagraph"/>
              <w:spacing w:before="120"/>
              <w:ind w:left="107" w:right="324"/>
              <w:jc w:val="both"/>
            </w:pPr>
            <w:r>
              <w:t>Knowledge of recent educational developments, evidence-based</w:t>
            </w:r>
            <w:r>
              <w:rPr>
                <w:spacing w:val="-47"/>
              </w:rPr>
              <w:t xml:space="preserve"> </w:t>
            </w:r>
            <w:r>
              <w:t>research, initiatives and legislation, and how they may impact on</w:t>
            </w:r>
            <w:r>
              <w:rPr>
                <w:spacing w:val="-47"/>
              </w:rPr>
              <w:t xml:space="preserve"> </w:t>
            </w:r>
            <w:r>
              <w:t>the school.</w:t>
            </w:r>
          </w:p>
        </w:tc>
        <w:tc>
          <w:tcPr>
            <w:tcW w:w="3970" w:type="dxa"/>
          </w:tcPr>
          <w:p w14:paraId="24A44530" w14:textId="77777777" w:rsidR="00757C0B" w:rsidRDefault="000F49C0">
            <w:pPr>
              <w:pStyle w:val="TableParagraph"/>
              <w:spacing w:before="119"/>
              <w:ind w:left="107" w:right="894"/>
            </w:pPr>
            <w:r>
              <w:t>Experience of working with Local</w:t>
            </w:r>
            <w:r>
              <w:rPr>
                <w:spacing w:val="-47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</w:tc>
      </w:tr>
      <w:tr w:rsidR="00757C0B" w14:paraId="24A44533" w14:textId="77777777">
        <w:trPr>
          <w:trHeight w:val="532"/>
        </w:trPr>
        <w:tc>
          <w:tcPr>
            <w:tcW w:w="10209" w:type="dxa"/>
            <w:gridSpan w:val="2"/>
            <w:shd w:val="clear" w:color="auto" w:fill="ADC4B8"/>
          </w:tcPr>
          <w:p w14:paraId="24A44532" w14:textId="77777777" w:rsidR="00757C0B" w:rsidRDefault="000F49C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757C0B" w14:paraId="24A44539" w14:textId="77777777">
        <w:trPr>
          <w:trHeight w:val="2897"/>
        </w:trPr>
        <w:tc>
          <w:tcPr>
            <w:tcW w:w="6239" w:type="dxa"/>
          </w:tcPr>
          <w:p w14:paraId="24A44534" w14:textId="77777777" w:rsidR="00757C0B" w:rsidRDefault="000F49C0">
            <w:pPr>
              <w:pStyle w:val="TableParagraph"/>
              <w:spacing w:before="119"/>
              <w:ind w:left="107" w:right="442"/>
            </w:pPr>
            <w:r>
              <w:t>Proven experience as a self-reflective Head of Department who</w:t>
            </w:r>
            <w:r>
              <w:rPr>
                <w:spacing w:val="-47"/>
              </w:rPr>
              <w:t xml:space="preserve"> </w:t>
            </w:r>
            <w:r>
              <w:t>sets high standards and a positive team culture to achieve the</w:t>
            </w:r>
            <w:r>
              <w:rPr>
                <w:spacing w:val="1"/>
              </w:rPr>
              <w:t xml:space="preserve"> </w:t>
            </w:r>
            <w:r>
              <w:t>school’s</w:t>
            </w:r>
            <w:r>
              <w:rPr>
                <w:spacing w:val="-2"/>
              </w:rPr>
              <w:t xml:space="preserve"> </w:t>
            </w:r>
            <w:r>
              <w:t>vision.</w:t>
            </w:r>
          </w:p>
          <w:p w14:paraId="24A44535" w14:textId="77777777" w:rsidR="00757C0B" w:rsidRDefault="000F49C0">
            <w:pPr>
              <w:pStyle w:val="TableParagraph"/>
              <w:spacing w:before="121"/>
              <w:ind w:left="107" w:right="301"/>
            </w:pPr>
            <w:r>
              <w:t>Proven ability to self-motivate, use initiative and lead proactively</w:t>
            </w:r>
            <w:r>
              <w:rPr>
                <w:spacing w:val="-47"/>
              </w:rPr>
              <w:t xml:space="preserve"> </w:t>
            </w:r>
            <w:r>
              <w:t>to produce the best outcomes for pupils. The ability to apply</w:t>
            </w:r>
            <w:r>
              <w:rPr>
                <w:spacing w:val="1"/>
              </w:rPr>
              <w:t xml:space="preserve"> </w:t>
            </w:r>
            <w:r>
              <w:t>flexible leadership approaches to support the faculty to achieve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priorities.</w:t>
            </w:r>
          </w:p>
          <w:p w14:paraId="24A44536" w14:textId="77777777" w:rsidR="00757C0B" w:rsidRDefault="000F49C0">
            <w:pPr>
              <w:pStyle w:val="TableParagraph"/>
              <w:spacing w:before="119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Leads</w:t>
            </w:r>
            <w:r>
              <w:rPr>
                <w:spacing w:val="-1"/>
              </w:rPr>
              <w:t xml:space="preserve"> </w:t>
            </w:r>
            <w:r>
              <w:t>effectively.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</w:p>
          <w:p w14:paraId="24A44537" w14:textId="77777777" w:rsidR="00757C0B" w:rsidRDefault="000F49C0">
            <w:pPr>
              <w:pStyle w:val="TableParagraph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sustain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performing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 school’s</w:t>
            </w:r>
            <w:r>
              <w:rPr>
                <w:spacing w:val="-4"/>
              </w:rPr>
              <w:t xml:space="preserve"> </w:t>
            </w:r>
            <w:r>
              <w:t>ethos.</w:t>
            </w:r>
          </w:p>
        </w:tc>
        <w:tc>
          <w:tcPr>
            <w:tcW w:w="3970" w:type="dxa"/>
          </w:tcPr>
          <w:p w14:paraId="24A44538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4A4453A" w14:textId="77777777" w:rsidR="00757C0B" w:rsidRDefault="00757C0B">
      <w:pPr>
        <w:rPr>
          <w:rFonts w:ascii="Times New Roman"/>
        </w:rPr>
        <w:sectPr w:rsidR="00757C0B">
          <w:pgSz w:w="11910" w:h="16840"/>
          <w:pgMar w:top="0" w:right="540" w:bottom="600" w:left="860" w:header="0" w:footer="41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3970"/>
      </w:tblGrid>
      <w:tr w:rsidR="00757C0B" w14:paraId="24A4453F" w14:textId="77777777">
        <w:trPr>
          <w:trHeight w:val="2776"/>
        </w:trPr>
        <w:tc>
          <w:tcPr>
            <w:tcW w:w="6239" w:type="dxa"/>
          </w:tcPr>
          <w:p w14:paraId="24A4453B" w14:textId="77777777" w:rsidR="00757C0B" w:rsidRDefault="000F49C0">
            <w:pPr>
              <w:pStyle w:val="TableParagraph"/>
              <w:ind w:left="107" w:right="348"/>
            </w:pPr>
            <w:r>
              <w:lastRenderedPageBreak/>
              <w:t>The ability to develop others through mentoring, coaching and</w:t>
            </w:r>
            <w:r>
              <w:rPr>
                <w:spacing w:val="1"/>
              </w:rPr>
              <w:t xml:space="preserve"> </w:t>
            </w:r>
            <w:r>
              <w:t>networking to ensure high standards and consistent high-quality</w:t>
            </w:r>
            <w:r>
              <w:rPr>
                <w:spacing w:val="-47"/>
              </w:rPr>
              <w:t xml:space="preserve"> </w:t>
            </w:r>
            <w:r>
              <w:t>teaching,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assessment.</w:t>
            </w:r>
          </w:p>
          <w:p w14:paraId="24A4453C" w14:textId="77777777" w:rsidR="00757C0B" w:rsidRDefault="000F49C0">
            <w:pPr>
              <w:pStyle w:val="TableParagraph"/>
              <w:spacing w:before="108"/>
              <w:ind w:left="107" w:right="117"/>
            </w:pPr>
            <w:r>
              <w:t>To possess excellent listening, written and oral communication</w:t>
            </w:r>
            <w:r>
              <w:rPr>
                <w:spacing w:val="1"/>
              </w:rPr>
              <w:t xml:space="preserve"> </w:t>
            </w:r>
            <w:r>
              <w:t>skills, the ability to chair meetings, make presentations and to</w:t>
            </w:r>
            <w:r>
              <w:rPr>
                <w:spacing w:val="1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pupils,</w:t>
            </w:r>
            <w:r>
              <w:rPr>
                <w:spacing w:val="-2"/>
              </w:rPr>
              <w:t xml:space="preserve"> </w:t>
            </w:r>
            <w:r>
              <w:t>parents, governors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staff.</w:t>
            </w:r>
          </w:p>
          <w:p w14:paraId="24A4453D" w14:textId="77777777" w:rsidR="00757C0B" w:rsidRDefault="000F49C0">
            <w:pPr>
              <w:pStyle w:val="TableParagraph"/>
              <w:spacing w:before="121"/>
              <w:ind w:left="107" w:right="135"/>
            </w:pPr>
            <w:r>
              <w:t>Liaise with the school timetabler to write the faculty timetable and</w:t>
            </w:r>
            <w:r>
              <w:rPr>
                <w:spacing w:val="-47"/>
              </w:rPr>
              <w:t xml:space="preserve"> </w:t>
            </w:r>
            <w:r>
              <w:t>decide allocations for staff. Considered delegation and regular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workload.</w:t>
            </w:r>
          </w:p>
        </w:tc>
        <w:tc>
          <w:tcPr>
            <w:tcW w:w="3970" w:type="dxa"/>
          </w:tcPr>
          <w:p w14:paraId="24A4453E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C0B" w14:paraId="24A44541" w14:textId="77777777">
        <w:trPr>
          <w:trHeight w:val="532"/>
        </w:trPr>
        <w:tc>
          <w:tcPr>
            <w:tcW w:w="10209" w:type="dxa"/>
            <w:gridSpan w:val="2"/>
            <w:shd w:val="clear" w:color="auto" w:fill="ADC4B8"/>
          </w:tcPr>
          <w:p w14:paraId="24A44540" w14:textId="77777777" w:rsidR="00757C0B" w:rsidRDefault="000F49C0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</w:tr>
      <w:tr w:rsidR="00757C0B" w14:paraId="24A44547" w14:textId="77777777">
        <w:trPr>
          <w:trHeight w:val="3017"/>
        </w:trPr>
        <w:tc>
          <w:tcPr>
            <w:tcW w:w="6239" w:type="dxa"/>
          </w:tcPr>
          <w:p w14:paraId="24A44542" w14:textId="77777777" w:rsidR="00757C0B" w:rsidRDefault="000F49C0">
            <w:pPr>
              <w:pStyle w:val="TableParagraph"/>
              <w:spacing w:before="109"/>
              <w:ind w:left="107" w:right="682"/>
            </w:pPr>
            <w:r>
              <w:t>The ability to create a safe and stimulating environment that</w:t>
            </w:r>
            <w:r>
              <w:rPr>
                <w:spacing w:val="-47"/>
              </w:rPr>
              <w:t xml:space="preserve"> </w:t>
            </w:r>
            <w:r>
              <w:t>contributes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learning.</w:t>
            </w:r>
          </w:p>
          <w:p w14:paraId="24A44543" w14:textId="77777777" w:rsidR="00757C0B" w:rsidRDefault="000F49C0">
            <w:pPr>
              <w:pStyle w:val="TableParagraph"/>
              <w:spacing w:before="121"/>
              <w:ind w:left="107" w:right="326"/>
            </w:pPr>
            <w:r>
              <w:t>The knowledge and skills to promote high standards of discipline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behaviour.</w:t>
            </w:r>
          </w:p>
          <w:p w14:paraId="24A44544" w14:textId="77777777" w:rsidR="00757C0B" w:rsidRDefault="000F49C0">
            <w:pPr>
              <w:pStyle w:val="TableParagraph"/>
              <w:spacing w:before="121"/>
              <w:ind w:left="107" w:right="593"/>
            </w:pPr>
            <w:r>
              <w:t>A proven ability in the use of information and communication</w:t>
            </w:r>
            <w:r>
              <w:rPr>
                <w:spacing w:val="-47"/>
              </w:rPr>
              <w:t xml:space="preserve"> </w:t>
            </w:r>
            <w:r>
              <w:t>technologies and of their application in management and</w:t>
            </w:r>
            <w:r>
              <w:rPr>
                <w:spacing w:val="1"/>
              </w:rPr>
              <w:t xml:space="preserve"> </w:t>
            </w:r>
            <w:r>
              <w:t>education.</w:t>
            </w:r>
          </w:p>
          <w:p w14:paraId="24A44545" w14:textId="77777777" w:rsidR="00757C0B" w:rsidRDefault="000F49C0">
            <w:pPr>
              <w:pStyle w:val="TableParagraph"/>
              <w:spacing w:before="118"/>
              <w:ind w:left="107" w:right="828"/>
            </w:pPr>
            <w:r>
              <w:t>Experience of successfully leading whole-school curriculum</w:t>
            </w:r>
            <w:r>
              <w:rPr>
                <w:spacing w:val="-47"/>
              </w:rPr>
              <w:t xml:space="preserve"> </w:t>
            </w:r>
            <w:r>
              <w:t>developments.</w:t>
            </w:r>
          </w:p>
        </w:tc>
        <w:tc>
          <w:tcPr>
            <w:tcW w:w="3970" w:type="dxa"/>
          </w:tcPr>
          <w:p w14:paraId="24A44546" w14:textId="77777777" w:rsidR="00757C0B" w:rsidRDefault="000F49C0">
            <w:pPr>
              <w:pStyle w:val="TableParagraph"/>
              <w:spacing w:before="109"/>
              <w:ind w:left="107" w:right="402"/>
            </w:pPr>
            <w:r>
              <w:t>Experience of, and commitment to,</w:t>
            </w:r>
            <w:r>
              <w:rPr>
                <w:spacing w:val="1"/>
              </w:rPr>
              <w:t xml:space="preserve"> </w:t>
            </w:r>
            <w:r>
              <w:t>broadening the range of opportunities</w:t>
            </w:r>
            <w:r>
              <w:rPr>
                <w:spacing w:val="-47"/>
              </w:rPr>
              <w:t xml:space="preserve"> </w:t>
            </w:r>
            <w:r>
              <w:t>available to pupils through extra-</w:t>
            </w:r>
            <w:r>
              <w:rPr>
                <w:spacing w:val="1"/>
              </w:rPr>
              <w:t xml:space="preserve"> </w:t>
            </w:r>
            <w:r>
              <w:t>curricular</w:t>
            </w:r>
            <w:r>
              <w:rPr>
                <w:spacing w:val="-1"/>
              </w:rPr>
              <w:t xml:space="preserve"> </w:t>
            </w:r>
            <w:r>
              <w:t>activities.</w:t>
            </w:r>
          </w:p>
        </w:tc>
      </w:tr>
      <w:tr w:rsidR="00757C0B" w14:paraId="24A44549" w14:textId="77777777">
        <w:trPr>
          <w:trHeight w:val="534"/>
        </w:trPr>
        <w:tc>
          <w:tcPr>
            <w:tcW w:w="10209" w:type="dxa"/>
            <w:gridSpan w:val="2"/>
            <w:shd w:val="clear" w:color="auto" w:fill="ADC4B8"/>
          </w:tcPr>
          <w:p w14:paraId="24A44548" w14:textId="77777777" w:rsidR="00757C0B" w:rsidRDefault="000F49C0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</w:p>
        </w:tc>
      </w:tr>
      <w:tr w:rsidR="00757C0B" w14:paraId="24A44553" w14:textId="77777777">
        <w:trPr>
          <w:trHeight w:val="4303"/>
        </w:trPr>
        <w:tc>
          <w:tcPr>
            <w:tcW w:w="6239" w:type="dxa"/>
          </w:tcPr>
          <w:p w14:paraId="24A4454A" w14:textId="77777777" w:rsidR="00757C0B" w:rsidRDefault="000F49C0">
            <w:pPr>
              <w:pStyle w:val="TableParagraph"/>
              <w:spacing w:before="109"/>
              <w:ind w:left="107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prioritise,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others.</w:t>
            </w:r>
          </w:p>
          <w:p w14:paraId="24A4454B" w14:textId="77777777" w:rsidR="00757C0B" w:rsidRDefault="000F49C0">
            <w:pPr>
              <w:pStyle w:val="TableParagraph"/>
              <w:spacing w:before="120"/>
              <w:ind w:left="107" w:right="240"/>
            </w:pPr>
            <w:r>
              <w:t>Track record of setting and achieving ambitious, challenging goals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targets.</w:t>
            </w:r>
          </w:p>
          <w:p w14:paraId="24A4454C" w14:textId="77777777" w:rsidR="00757C0B" w:rsidRDefault="000F49C0">
            <w:pPr>
              <w:pStyle w:val="TableParagraph"/>
              <w:spacing w:before="119"/>
              <w:ind w:left="107"/>
            </w:pPr>
            <w:r>
              <w:t>Ability to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 large</w:t>
            </w:r>
            <w:r>
              <w:rPr>
                <w:spacing w:val="1"/>
              </w:rPr>
              <w:t xml:space="preserve"> </w:t>
            </w:r>
            <w:r>
              <w:t>team.</w:t>
            </w:r>
          </w:p>
          <w:p w14:paraId="24A4454D" w14:textId="77777777" w:rsidR="00757C0B" w:rsidRDefault="000F49C0">
            <w:pPr>
              <w:pStyle w:val="TableParagraph"/>
              <w:spacing w:before="120"/>
              <w:ind w:left="107" w:right="110"/>
            </w:pPr>
            <w:r>
              <w:t>Ability to inspire, challenge, motivate and empower others to carry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vision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forward.</w:t>
            </w:r>
          </w:p>
          <w:p w14:paraId="24A4454E" w14:textId="77777777" w:rsidR="00757C0B" w:rsidRDefault="000F49C0">
            <w:pPr>
              <w:pStyle w:val="TableParagraph"/>
              <w:spacing w:before="121"/>
              <w:ind w:left="107"/>
            </w:pPr>
            <w:r>
              <w:t>To be</w:t>
            </w:r>
            <w:r>
              <w:rPr>
                <w:spacing w:val="-4"/>
              </w:rPr>
              <w:t xml:space="preserve"> </w:t>
            </w:r>
            <w:r>
              <w:t>pupil-focused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regards.</w:t>
            </w:r>
          </w:p>
          <w:p w14:paraId="24A4454F" w14:textId="77777777" w:rsidR="00757C0B" w:rsidRDefault="000F49C0">
            <w:pPr>
              <w:pStyle w:val="TableParagraph"/>
              <w:spacing w:before="120"/>
              <w:ind w:left="107" w:right="160"/>
            </w:pPr>
            <w:r>
              <w:t>To develop positive and mutually supportive working relationships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all colleagues.</w:t>
            </w:r>
          </w:p>
          <w:p w14:paraId="24A44550" w14:textId="77777777" w:rsidR="00757C0B" w:rsidRDefault="000F49C0">
            <w:pPr>
              <w:pStyle w:val="TableParagraph"/>
              <w:spacing w:before="120"/>
              <w:ind w:left="107" w:right="595"/>
            </w:pPr>
            <w:r>
              <w:t>To promote learning through the full range of extra-curricular</w:t>
            </w:r>
            <w:r>
              <w:rPr>
                <w:spacing w:val="-47"/>
              </w:rPr>
              <w:t xml:space="preserve"> </w:t>
            </w:r>
            <w:r>
              <w:t>opportunities and</w:t>
            </w:r>
            <w:r>
              <w:rPr>
                <w:spacing w:val="-1"/>
              </w:rPr>
              <w:t xml:space="preserve"> </w:t>
            </w:r>
            <w:r>
              <w:t>community events.</w:t>
            </w:r>
          </w:p>
          <w:p w14:paraId="24A44551" w14:textId="77777777" w:rsidR="00757C0B" w:rsidRDefault="000F49C0">
            <w:pPr>
              <w:pStyle w:val="TableParagraph"/>
              <w:spacing w:before="121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stakeholders.</w:t>
            </w:r>
          </w:p>
        </w:tc>
        <w:tc>
          <w:tcPr>
            <w:tcW w:w="3970" w:type="dxa"/>
          </w:tcPr>
          <w:p w14:paraId="24A44552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57C0B" w14:paraId="24A44555" w14:textId="77777777">
        <w:trPr>
          <w:trHeight w:val="532"/>
        </w:trPr>
        <w:tc>
          <w:tcPr>
            <w:tcW w:w="10209" w:type="dxa"/>
            <w:gridSpan w:val="2"/>
            <w:shd w:val="clear" w:color="auto" w:fill="ADC4B8"/>
          </w:tcPr>
          <w:p w14:paraId="24A44554" w14:textId="77777777" w:rsidR="00757C0B" w:rsidRDefault="000F49C0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</w:tr>
      <w:tr w:rsidR="00757C0B" w14:paraId="24A44558" w14:textId="77777777">
        <w:trPr>
          <w:trHeight w:val="777"/>
        </w:trPr>
        <w:tc>
          <w:tcPr>
            <w:tcW w:w="6239" w:type="dxa"/>
          </w:tcPr>
          <w:p w14:paraId="24A44556" w14:textId="77777777" w:rsidR="00757C0B" w:rsidRDefault="000F49C0">
            <w:pPr>
              <w:pStyle w:val="TableParagraph"/>
              <w:spacing w:before="110"/>
              <w:ind w:left="107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successfully</w:t>
            </w:r>
            <w:r>
              <w:rPr>
                <w:spacing w:val="-5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departmental</w:t>
            </w:r>
            <w:r>
              <w:rPr>
                <w:spacing w:val="-47"/>
              </w:rPr>
              <w:t xml:space="preserve"> </w:t>
            </w:r>
            <w:r>
              <w:t>budget.</w:t>
            </w:r>
          </w:p>
        </w:tc>
        <w:tc>
          <w:tcPr>
            <w:tcW w:w="3970" w:type="dxa"/>
          </w:tcPr>
          <w:p w14:paraId="24A44557" w14:textId="77777777" w:rsidR="00757C0B" w:rsidRDefault="00757C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4A44559" w14:textId="77777777" w:rsidR="00757C0B" w:rsidRDefault="00757C0B">
      <w:pPr>
        <w:spacing w:before="12"/>
        <w:rPr>
          <w:sz w:val="29"/>
        </w:rPr>
      </w:pPr>
    </w:p>
    <w:p w14:paraId="24A4455A" w14:textId="77777777" w:rsidR="00757C0B" w:rsidRDefault="000F49C0">
      <w:pPr>
        <w:pStyle w:val="BodyText"/>
        <w:spacing w:before="56" w:line="276" w:lineRule="auto"/>
        <w:ind w:left="133" w:right="116"/>
      </w:pPr>
      <w:r>
        <w:t>The school is committed to recruitment for inclusion and diversity. The school is also committed to safeguarding</w:t>
      </w:r>
      <w:r>
        <w:rPr>
          <w:spacing w:val="-48"/>
        </w:rPr>
        <w:t xml:space="preserve"> </w:t>
      </w:r>
      <w:r>
        <w:t>and promoting the welfare of children and young people and expects all staff and volunteers to share this</w:t>
      </w:r>
      <w:r>
        <w:rPr>
          <w:spacing w:val="1"/>
        </w:rPr>
        <w:t xml:space="preserve"> </w:t>
      </w:r>
      <w:r>
        <w:t>commitment. Appointment to</w:t>
      </w:r>
      <w:r>
        <w:rPr>
          <w:spacing w:val="-2"/>
        </w:rPr>
        <w:t xml:space="preserve"> </w:t>
      </w:r>
      <w:r>
        <w:t>this post</w:t>
      </w:r>
      <w:r>
        <w:rPr>
          <w:spacing w:val="-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check.</w:t>
      </w:r>
    </w:p>
    <w:p w14:paraId="24A4455B" w14:textId="77777777" w:rsidR="00757C0B" w:rsidRDefault="00757C0B">
      <w:pPr>
        <w:spacing w:line="276" w:lineRule="auto"/>
        <w:sectPr w:rsidR="00757C0B">
          <w:pgSz w:w="11910" w:h="16840"/>
          <w:pgMar w:top="1160" w:right="540" w:bottom="600" w:left="860" w:header="0" w:footer="410" w:gutter="0"/>
          <w:cols w:space="720"/>
        </w:sectPr>
      </w:pPr>
    </w:p>
    <w:p w14:paraId="24A4455C" w14:textId="77777777" w:rsidR="00757C0B" w:rsidRDefault="00757C0B">
      <w:pPr>
        <w:spacing w:before="4"/>
        <w:rPr>
          <w:b/>
          <w:sz w:val="16"/>
        </w:rPr>
      </w:pPr>
    </w:p>
    <w:sectPr w:rsidR="00757C0B">
      <w:pgSz w:w="11910" w:h="16840"/>
      <w:pgMar w:top="1580" w:right="540" w:bottom="600" w:left="86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CA73" w14:textId="77777777" w:rsidR="00323E1C" w:rsidRDefault="00323E1C">
      <w:r>
        <w:separator/>
      </w:r>
    </w:p>
  </w:endnote>
  <w:endnote w:type="continuationSeparator" w:id="0">
    <w:p w14:paraId="30BB24EB" w14:textId="77777777" w:rsidR="00323E1C" w:rsidRDefault="0032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4560" w14:textId="77777777" w:rsidR="00757C0B" w:rsidRDefault="001B1179">
    <w:pPr>
      <w:pStyle w:val="BodyText"/>
      <w:spacing w:line="14" w:lineRule="auto"/>
      <w:rPr>
        <w:b w:val="0"/>
        <w:sz w:val="20"/>
      </w:rPr>
    </w:pPr>
    <w:r>
      <w:pict w14:anchorId="24A445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5pt;margin-top:810.4pt;width:29pt;height:13.15pt;z-index:-251658752;mso-position-horizontal-relative:page;mso-position-vertical-relative:page" filled="f" stroked="f">
          <v:textbox inset="0,0,0,0">
            <w:txbxContent>
              <w:p w14:paraId="24A44562" w14:textId="77777777" w:rsidR="00757C0B" w:rsidRDefault="000F49C0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4C42" w14:textId="77777777" w:rsidR="00323E1C" w:rsidRDefault="00323E1C">
      <w:r>
        <w:separator/>
      </w:r>
    </w:p>
  </w:footnote>
  <w:footnote w:type="continuationSeparator" w:id="0">
    <w:p w14:paraId="235261E5" w14:textId="77777777" w:rsidR="00323E1C" w:rsidRDefault="0032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3FD"/>
    <w:multiLevelType w:val="hybridMultilevel"/>
    <w:tmpl w:val="0C965654"/>
    <w:lvl w:ilvl="0" w:tplc="3D46304E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6E622B66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5DF891A8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6CD0FD22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B2CA6C7C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5BBC8D5E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BF583B96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3F18C622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B4B87EFE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B6C5DD8"/>
    <w:multiLevelType w:val="hybridMultilevel"/>
    <w:tmpl w:val="E9865E2C"/>
    <w:lvl w:ilvl="0" w:tplc="4104850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F5568356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201EA74E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00647608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810C3748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104CAB02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DE50600E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4F9C947C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DFD0E960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21BE415D"/>
    <w:multiLevelType w:val="hybridMultilevel"/>
    <w:tmpl w:val="91BC6F1C"/>
    <w:lvl w:ilvl="0" w:tplc="DD48AD4E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0100B316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C994BA5C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14A2EBA0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F8AA2FC6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1144BB40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2DC41F1C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D0EED7F8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C714E0C6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33131570"/>
    <w:multiLevelType w:val="hybridMultilevel"/>
    <w:tmpl w:val="607A90DC"/>
    <w:lvl w:ilvl="0" w:tplc="B15E071C">
      <w:start w:val="3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920D48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D9BEDC00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74600B00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40B4C2D8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8262884E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86747FE2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9B4A0C98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7E0AA52E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3ABE45EE"/>
    <w:multiLevelType w:val="hybridMultilevel"/>
    <w:tmpl w:val="F91E82EE"/>
    <w:lvl w:ilvl="0" w:tplc="57640634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776A8EC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DE6443AA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32B24F26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B2AADA0E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F2820178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DBAA8930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6114D0D8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6B120FCC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3E700A70"/>
    <w:multiLevelType w:val="hybridMultilevel"/>
    <w:tmpl w:val="4462B874"/>
    <w:lvl w:ilvl="0" w:tplc="D1C28454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E0AB6D8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298E7E1C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6E80BE48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767C0832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D9C881F2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B9C069B2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3DDEFE2E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C562B658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CE12B58"/>
    <w:multiLevelType w:val="hybridMultilevel"/>
    <w:tmpl w:val="2A78CD00"/>
    <w:lvl w:ilvl="0" w:tplc="F57EA31A">
      <w:start w:val="7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A1FCD012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D33AD7A2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FB42CD04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BD0E3BF6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D2B6336A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AF9A47CC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C128D45E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B74ECA10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53F11520"/>
    <w:multiLevelType w:val="hybridMultilevel"/>
    <w:tmpl w:val="3C3C1442"/>
    <w:lvl w:ilvl="0" w:tplc="6C66227C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31BA3470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F97EF34A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15C0DFB2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386841A2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7916BACC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BB9E54A0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CF2680E0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7A6C060A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5798220A"/>
    <w:multiLevelType w:val="hybridMultilevel"/>
    <w:tmpl w:val="3ABCC03A"/>
    <w:lvl w:ilvl="0" w:tplc="0A32863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5C0CCFFE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E78A207C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89D88566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05306F18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4E44FEFC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8E66700E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6B5E8920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28129FB0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79690C02"/>
    <w:multiLevelType w:val="hybridMultilevel"/>
    <w:tmpl w:val="939E82AC"/>
    <w:lvl w:ilvl="0" w:tplc="8FC28E16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w w:val="100"/>
        <w:lang w:val="en-GB" w:eastAsia="en-US" w:bidi="ar-SA"/>
      </w:rPr>
    </w:lvl>
    <w:lvl w:ilvl="1" w:tplc="5156E370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E1422C3C">
      <w:numFmt w:val="bullet"/>
      <w:lvlText w:val="•"/>
      <w:lvlJc w:val="left"/>
      <w:pPr>
        <w:ind w:left="2192" w:hanging="361"/>
      </w:pPr>
      <w:rPr>
        <w:rFonts w:hint="default"/>
        <w:lang w:val="en-GB" w:eastAsia="en-US" w:bidi="ar-SA"/>
      </w:rPr>
    </w:lvl>
    <w:lvl w:ilvl="3" w:tplc="75640F8E">
      <w:numFmt w:val="bullet"/>
      <w:lvlText w:val="•"/>
      <w:lvlJc w:val="left"/>
      <w:pPr>
        <w:ind w:left="2878" w:hanging="361"/>
      </w:pPr>
      <w:rPr>
        <w:rFonts w:hint="default"/>
        <w:lang w:val="en-GB" w:eastAsia="en-US" w:bidi="ar-SA"/>
      </w:rPr>
    </w:lvl>
    <w:lvl w:ilvl="4" w:tplc="2EFCF4A8">
      <w:numFmt w:val="bullet"/>
      <w:lvlText w:val="•"/>
      <w:lvlJc w:val="left"/>
      <w:pPr>
        <w:ind w:left="3565" w:hanging="361"/>
      </w:pPr>
      <w:rPr>
        <w:rFonts w:hint="default"/>
        <w:lang w:val="en-GB" w:eastAsia="en-US" w:bidi="ar-SA"/>
      </w:rPr>
    </w:lvl>
    <w:lvl w:ilvl="5" w:tplc="8B5E2EB6">
      <w:numFmt w:val="bullet"/>
      <w:lvlText w:val="•"/>
      <w:lvlJc w:val="left"/>
      <w:pPr>
        <w:ind w:left="4251" w:hanging="361"/>
      </w:pPr>
      <w:rPr>
        <w:rFonts w:hint="default"/>
        <w:lang w:val="en-GB" w:eastAsia="en-US" w:bidi="ar-SA"/>
      </w:rPr>
    </w:lvl>
    <w:lvl w:ilvl="6" w:tplc="664E3168">
      <w:numFmt w:val="bullet"/>
      <w:lvlText w:val="•"/>
      <w:lvlJc w:val="left"/>
      <w:pPr>
        <w:ind w:left="4937" w:hanging="361"/>
      </w:pPr>
      <w:rPr>
        <w:rFonts w:hint="default"/>
        <w:lang w:val="en-GB" w:eastAsia="en-US" w:bidi="ar-SA"/>
      </w:rPr>
    </w:lvl>
    <w:lvl w:ilvl="7" w:tplc="CB2AB85C">
      <w:numFmt w:val="bullet"/>
      <w:lvlText w:val="•"/>
      <w:lvlJc w:val="left"/>
      <w:pPr>
        <w:ind w:left="5624" w:hanging="361"/>
      </w:pPr>
      <w:rPr>
        <w:rFonts w:hint="default"/>
        <w:lang w:val="en-GB" w:eastAsia="en-US" w:bidi="ar-SA"/>
      </w:rPr>
    </w:lvl>
    <w:lvl w:ilvl="8" w:tplc="138E8912">
      <w:numFmt w:val="bullet"/>
      <w:lvlText w:val="•"/>
      <w:lvlJc w:val="left"/>
      <w:pPr>
        <w:ind w:left="6310" w:hanging="361"/>
      </w:pPr>
      <w:rPr>
        <w:rFonts w:hint="default"/>
        <w:lang w:val="en-GB" w:eastAsia="en-US" w:bidi="ar-SA"/>
      </w:rPr>
    </w:lvl>
  </w:abstractNum>
  <w:num w:numId="1" w16cid:durableId="502823485">
    <w:abstractNumId w:val="6"/>
  </w:num>
  <w:num w:numId="2" w16cid:durableId="288778345">
    <w:abstractNumId w:val="5"/>
  </w:num>
  <w:num w:numId="3" w16cid:durableId="508062386">
    <w:abstractNumId w:val="9"/>
  </w:num>
  <w:num w:numId="4" w16cid:durableId="1724521390">
    <w:abstractNumId w:val="1"/>
  </w:num>
  <w:num w:numId="5" w16cid:durableId="1231426964">
    <w:abstractNumId w:val="8"/>
  </w:num>
  <w:num w:numId="6" w16cid:durableId="640892011">
    <w:abstractNumId w:val="7"/>
  </w:num>
  <w:num w:numId="7" w16cid:durableId="2109811021">
    <w:abstractNumId w:val="0"/>
  </w:num>
  <w:num w:numId="8" w16cid:durableId="553005667">
    <w:abstractNumId w:val="3"/>
  </w:num>
  <w:num w:numId="9" w16cid:durableId="769817662">
    <w:abstractNumId w:val="4"/>
  </w:num>
  <w:num w:numId="10" w16cid:durableId="28385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C0B"/>
    <w:rsid w:val="000F49C0"/>
    <w:rsid w:val="001B1179"/>
    <w:rsid w:val="00323E1C"/>
    <w:rsid w:val="006E2A64"/>
    <w:rsid w:val="00757C0B"/>
    <w:rsid w:val="00A339EA"/>
    <w:rsid w:val="00D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A44472"/>
  <w15:docId w15:val="{9385A87C-91C1-49FF-BB5A-95C644A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Riofrio, Carolina</dc:creator>
  <cp:lastModifiedBy>Ms K. Robertson</cp:lastModifiedBy>
  <cp:revision>5</cp:revision>
  <dcterms:created xsi:type="dcterms:W3CDTF">2022-03-08T08:25:00Z</dcterms:created>
  <dcterms:modified xsi:type="dcterms:W3CDTF">2023-03-27T10:40:00Z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2022-03-08T00:00:00Z</vt:filetime>
  </property>
</Properties>
</file>