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48843CE9"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663418">
        <w:rPr>
          <w:rFonts w:ascii="Calibri" w:hAnsi="Calibri" w:cs="Calibri"/>
          <w:b/>
          <w:szCs w:val="24"/>
        </w:rPr>
        <w:t>Head of Year</w:t>
      </w:r>
    </w:p>
    <w:p w14:paraId="11C43B7A" w14:textId="77777777" w:rsidR="0056537F" w:rsidRPr="002A30DA" w:rsidRDefault="0056537F" w:rsidP="006C73D7">
      <w:pPr>
        <w:pStyle w:val="NoSpacing"/>
        <w:rPr>
          <w:rFonts w:ascii="Calibri" w:hAnsi="Calibri" w:cs="Calibri"/>
          <w:b/>
          <w:szCs w:val="24"/>
        </w:rPr>
      </w:pPr>
    </w:p>
    <w:p w14:paraId="302A6B3F" w14:textId="559EAB2B"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663418">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6293D054"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137E88" w:rsidRPr="00137E88">
        <w:rPr>
          <w:rFonts w:ascii="Calibri" w:hAnsi="Calibri" w:cs="Calibri"/>
          <w:b/>
          <w:szCs w:val="24"/>
        </w:rPr>
        <w:t>Point NJC23-28 £</w:t>
      </w:r>
      <w:r w:rsidR="0065048B">
        <w:rPr>
          <w:rFonts w:ascii="Calibri" w:hAnsi="Calibri" w:cs="Calibri"/>
          <w:b/>
          <w:szCs w:val="24"/>
        </w:rPr>
        <w:t>3</w:t>
      </w:r>
      <w:r w:rsidR="00FC484B">
        <w:rPr>
          <w:rFonts w:ascii="Calibri" w:hAnsi="Calibri" w:cs="Calibri"/>
          <w:b/>
          <w:szCs w:val="24"/>
        </w:rPr>
        <w:t>2</w:t>
      </w:r>
      <w:r w:rsidR="0065048B">
        <w:rPr>
          <w:rFonts w:ascii="Calibri" w:hAnsi="Calibri" w:cs="Calibri"/>
          <w:b/>
          <w:szCs w:val="24"/>
        </w:rPr>
        <w:t>,</w:t>
      </w:r>
      <w:r w:rsidR="00FC484B">
        <w:rPr>
          <w:rFonts w:ascii="Calibri" w:hAnsi="Calibri" w:cs="Calibri"/>
          <w:b/>
          <w:szCs w:val="24"/>
        </w:rPr>
        <w:t>077</w:t>
      </w:r>
      <w:r w:rsidR="00137E88" w:rsidRPr="00137E88">
        <w:rPr>
          <w:rFonts w:ascii="Calibri" w:hAnsi="Calibri" w:cs="Calibri"/>
          <w:b/>
          <w:szCs w:val="24"/>
        </w:rPr>
        <w:t>-£</w:t>
      </w:r>
      <w:r w:rsidR="00FC484B">
        <w:rPr>
          <w:rFonts w:ascii="Calibri" w:hAnsi="Calibri" w:cs="Calibri"/>
          <w:b/>
          <w:szCs w:val="24"/>
        </w:rPr>
        <w:t>36,648</w:t>
      </w:r>
    </w:p>
    <w:p w14:paraId="145E92CE" w14:textId="77777777" w:rsidR="0056537F" w:rsidRPr="002A30DA" w:rsidRDefault="0056537F" w:rsidP="006C73D7">
      <w:pPr>
        <w:pStyle w:val="NoSpacing"/>
        <w:rPr>
          <w:rFonts w:ascii="Calibri" w:hAnsi="Calibri" w:cs="Calibri"/>
          <w:b/>
          <w:szCs w:val="24"/>
        </w:rPr>
      </w:pPr>
    </w:p>
    <w:p w14:paraId="0B329F76" w14:textId="72529D86"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137E88" w:rsidRPr="00137E88">
        <w:rPr>
          <w:rFonts w:ascii="Calibri" w:hAnsi="Calibri" w:cs="Calibri"/>
          <w:b/>
          <w:i/>
          <w:szCs w:val="24"/>
        </w:rPr>
        <w:t>Full Time</w:t>
      </w:r>
      <w:r w:rsidR="00F60C8C">
        <w:rPr>
          <w:rFonts w:ascii="Calibri" w:hAnsi="Calibri" w:cs="Calibri"/>
          <w:b/>
          <w:i/>
          <w:szCs w:val="24"/>
        </w:rPr>
        <w:t xml:space="preserve"> 37hrs</w:t>
      </w:r>
      <w:bookmarkStart w:id="0" w:name="_GoBack"/>
      <w:bookmarkEnd w:id="0"/>
      <w:r w:rsidR="00137E88" w:rsidRPr="00137E88">
        <w:rPr>
          <w:rFonts w:ascii="Calibri" w:hAnsi="Calibri" w:cs="Calibri"/>
          <w:b/>
          <w:i/>
          <w:szCs w:val="24"/>
        </w:rPr>
        <w:t xml:space="preserve">, </w:t>
      </w:r>
      <w:r w:rsidR="006B24DA">
        <w:rPr>
          <w:rFonts w:ascii="Calibri" w:hAnsi="Calibri" w:cs="Calibri"/>
          <w:b/>
          <w:i/>
          <w:szCs w:val="24"/>
        </w:rPr>
        <w:t>Permanent</w:t>
      </w:r>
    </w:p>
    <w:p w14:paraId="301C354E" w14:textId="77777777" w:rsidR="006C73D7" w:rsidRPr="002A30DA" w:rsidRDefault="006C73D7" w:rsidP="006C73D7">
      <w:pPr>
        <w:pStyle w:val="NoSpacing"/>
        <w:rPr>
          <w:rFonts w:ascii="Calibri" w:hAnsi="Calibri" w:cs="Calibri"/>
          <w:b/>
          <w:szCs w:val="24"/>
        </w:rPr>
      </w:pPr>
    </w:p>
    <w:p w14:paraId="4535B718" w14:textId="1DA604D5"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663418">
        <w:rPr>
          <w:rFonts w:ascii="Calibri" w:hAnsi="Calibri" w:cs="Calibri"/>
          <w:b/>
          <w:szCs w:val="24"/>
        </w:rPr>
        <w:t>Vice Principal for Behaviour, Attitudes and Safeguarding</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6C73D7" w:rsidRDefault="006C73D7" w:rsidP="006C73D7">
      <w:pPr>
        <w:jc w:val="both"/>
        <w:rPr>
          <w:rFonts w:ascii="Calibri" w:hAnsi="Calibri"/>
          <w:b/>
          <w:szCs w:val="24"/>
        </w:rPr>
      </w:pPr>
      <w:r w:rsidRPr="006C73D7">
        <w:rPr>
          <w:rFonts w:ascii="Calibri" w:hAnsi="Calibri"/>
          <w:b/>
          <w:szCs w:val="24"/>
        </w:rPr>
        <w:t>Purpose of Role</w:t>
      </w:r>
    </w:p>
    <w:p w14:paraId="2A30B070" w14:textId="6551ED6C" w:rsidR="00663418" w:rsidRDefault="00663418" w:rsidP="006C73D7">
      <w:pPr>
        <w:jc w:val="both"/>
        <w:rPr>
          <w:rFonts w:asciiTheme="minorHAnsi" w:eastAsia="Arial" w:hAnsiTheme="minorHAnsi" w:cstheme="minorHAnsi"/>
          <w:color w:val="000000"/>
          <w:szCs w:val="24"/>
          <w:lang w:eastAsia="en-GB"/>
        </w:rPr>
      </w:pPr>
      <w:r w:rsidRPr="00663418">
        <w:rPr>
          <w:rFonts w:asciiTheme="minorHAnsi" w:eastAsia="Arial" w:hAnsiTheme="minorHAnsi" w:cstheme="minorHAnsi"/>
          <w:color w:val="000000"/>
          <w:szCs w:val="24"/>
          <w:lang w:eastAsia="en-GB"/>
        </w:rPr>
        <w:t xml:space="preserve">This role is for a </w:t>
      </w:r>
      <w:r w:rsidRPr="00275FE9">
        <w:rPr>
          <w:rFonts w:asciiTheme="minorHAnsi" w:eastAsia="Arial" w:hAnsiTheme="minorHAnsi" w:cstheme="minorHAnsi"/>
          <w:color w:val="000000"/>
          <w:szCs w:val="24"/>
          <w:lang w:eastAsia="en-GB"/>
        </w:rPr>
        <w:t>non-teaching</w:t>
      </w:r>
      <w:r w:rsidRPr="00663418">
        <w:rPr>
          <w:rFonts w:asciiTheme="minorHAnsi" w:eastAsia="Arial" w:hAnsiTheme="minorHAnsi" w:cstheme="minorHAnsi"/>
          <w:color w:val="000000"/>
          <w:szCs w:val="24"/>
          <w:lang w:eastAsia="en-GB"/>
        </w:rPr>
        <w:t xml:space="preserve"> Head of Year. The ideal candidate will be able to operate within a dynamic and forward-thinking team who are focused on developing exciting and engaging learning experiences for students across the 11-18 age range, supporting the wider development of students, removing barriers to learning and supporting their safety, welfare, and well-being.</w:t>
      </w:r>
    </w:p>
    <w:p w14:paraId="130E30FD" w14:textId="227A0AD7" w:rsidR="00275FE9" w:rsidRDefault="00275FE9" w:rsidP="006C73D7">
      <w:pPr>
        <w:jc w:val="both"/>
        <w:rPr>
          <w:rFonts w:asciiTheme="minorHAnsi" w:hAnsiTheme="minorHAnsi" w:cstheme="minorHAnsi"/>
          <w:b/>
          <w:szCs w:val="24"/>
        </w:rPr>
      </w:pPr>
    </w:p>
    <w:p w14:paraId="7AE532F9" w14:textId="77777777" w:rsidR="00275FE9" w:rsidRPr="00275FE9" w:rsidRDefault="00275FE9" w:rsidP="00275FE9">
      <w:pPr>
        <w:jc w:val="both"/>
        <w:rPr>
          <w:rFonts w:asciiTheme="minorHAnsi" w:hAnsiTheme="minorHAnsi" w:cstheme="minorHAnsi"/>
          <w:szCs w:val="24"/>
        </w:rPr>
      </w:pPr>
      <w:r w:rsidRPr="00275FE9">
        <w:rPr>
          <w:rFonts w:asciiTheme="minorHAnsi" w:hAnsiTheme="minorHAnsi" w:cstheme="minorHAnsi"/>
          <w:szCs w:val="24"/>
        </w:rPr>
        <w:t>This role provides pastoral leadership to the Academy on a daily basis by applying professional knowledge, understanding, skills and attributes that enables the organisation to function safely and effectively. This will utilise skills in leadership, decision -making, communication and self- management and display characteristics of personal impact, adaptability, initiative and perseverance.</w:t>
      </w:r>
    </w:p>
    <w:p w14:paraId="45E17F61" w14:textId="77777777" w:rsidR="00275FE9" w:rsidRPr="00275FE9" w:rsidRDefault="00275FE9" w:rsidP="00275FE9">
      <w:pPr>
        <w:jc w:val="both"/>
        <w:rPr>
          <w:rFonts w:asciiTheme="minorHAnsi" w:hAnsiTheme="minorHAnsi" w:cstheme="minorHAnsi"/>
          <w:szCs w:val="24"/>
        </w:rPr>
      </w:pPr>
    </w:p>
    <w:p w14:paraId="76E08F11" w14:textId="579CFEA2" w:rsidR="00275FE9" w:rsidRPr="00275FE9" w:rsidRDefault="00275FE9" w:rsidP="00275FE9">
      <w:pPr>
        <w:jc w:val="both"/>
        <w:rPr>
          <w:rFonts w:asciiTheme="minorHAnsi" w:hAnsiTheme="minorHAnsi" w:cstheme="minorHAnsi"/>
          <w:szCs w:val="24"/>
        </w:rPr>
      </w:pPr>
      <w:r w:rsidRPr="00275FE9">
        <w:rPr>
          <w:rFonts w:asciiTheme="minorHAnsi" w:hAnsiTheme="minorHAnsi" w:cstheme="minorHAnsi"/>
          <w:szCs w:val="24"/>
        </w:rPr>
        <w:t xml:space="preserve">The Head of Year will also work with the </w:t>
      </w:r>
      <w:r>
        <w:rPr>
          <w:rFonts w:asciiTheme="minorHAnsi" w:hAnsiTheme="minorHAnsi" w:cstheme="minorHAnsi"/>
          <w:szCs w:val="24"/>
        </w:rPr>
        <w:t xml:space="preserve">Vice </w:t>
      </w:r>
      <w:r w:rsidRPr="00275FE9">
        <w:rPr>
          <w:rFonts w:asciiTheme="minorHAnsi" w:hAnsiTheme="minorHAnsi" w:cstheme="minorHAnsi"/>
          <w:szCs w:val="24"/>
        </w:rPr>
        <w:t>Principal and wider Senior Leadership Team regarding:</w:t>
      </w:r>
    </w:p>
    <w:p w14:paraId="1FDD6F6C" w14:textId="77777777" w:rsidR="00275FE9" w:rsidRPr="00275FE9" w:rsidRDefault="00275FE9" w:rsidP="00275FE9">
      <w:pPr>
        <w:jc w:val="both"/>
        <w:rPr>
          <w:rFonts w:asciiTheme="minorHAnsi" w:hAnsiTheme="minorHAnsi" w:cstheme="minorHAnsi"/>
          <w:szCs w:val="24"/>
        </w:rPr>
      </w:pPr>
    </w:p>
    <w:p w14:paraId="0D08399C" w14:textId="77777777" w:rsidR="00275FE9" w:rsidRPr="00275FE9" w:rsidRDefault="00275FE9" w:rsidP="00275FE9">
      <w:pPr>
        <w:jc w:val="both"/>
        <w:rPr>
          <w:rFonts w:asciiTheme="minorHAnsi" w:hAnsiTheme="minorHAnsi" w:cstheme="minorHAnsi"/>
          <w:szCs w:val="24"/>
        </w:rPr>
      </w:pPr>
      <w:r w:rsidRPr="00275FE9">
        <w:rPr>
          <w:rFonts w:asciiTheme="minorHAnsi" w:hAnsiTheme="minorHAnsi" w:cstheme="minorHAnsi"/>
          <w:szCs w:val="24"/>
        </w:rPr>
        <w:t>-</w:t>
      </w:r>
      <w:r w:rsidRPr="00275FE9">
        <w:rPr>
          <w:rFonts w:asciiTheme="minorHAnsi" w:hAnsiTheme="minorHAnsi" w:cstheme="minorHAnsi"/>
          <w:szCs w:val="24"/>
        </w:rPr>
        <w:tab/>
        <w:t>Student behaviour</w:t>
      </w:r>
    </w:p>
    <w:p w14:paraId="0F96D211" w14:textId="77777777" w:rsidR="00275FE9" w:rsidRPr="00275FE9" w:rsidRDefault="00275FE9" w:rsidP="00275FE9">
      <w:pPr>
        <w:jc w:val="both"/>
        <w:rPr>
          <w:rFonts w:asciiTheme="minorHAnsi" w:hAnsiTheme="minorHAnsi" w:cstheme="minorHAnsi"/>
          <w:szCs w:val="24"/>
        </w:rPr>
      </w:pPr>
      <w:r w:rsidRPr="00275FE9">
        <w:rPr>
          <w:rFonts w:asciiTheme="minorHAnsi" w:hAnsiTheme="minorHAnsi" w:cstheme="minorHAnsi"/>
          <w:szCs w:val="24"/>
        </w:rPr>
        <w:t>-</w:t>
      </w:r>
      <w:r w:rsidRPr="00275FE9">
        <w:rPr>
          <w:rFonts w:asciiTheme="minorHAnsi" w:hAnsiTheme="minorHAnsi" w:cstheme="minorHAnsi"/>
          <w:szCs w:val="24"/>
        </w:rPr>
        <w:tab/>
        <w:t>Ensuring good levels of student attendance</w:t>
      </w:r>
    </w:p>
    <w:p w14:paraId="28059917" w14:textId="77777777" w:rsidR="00275FE9" w:rsidRPr="00275FE9" w:rsidRDefault="00275FE9" w:rsidP="00275FE9">
      <w:pPr>
        <w:jc w:val="both"/>
        <w:rPr>
          <w:rFonts w:asciiTheme="minorHAnsi" w:hAnsiTheme="minorHAnsi" w:cstheme="minorHAnsi"/>
          <w:szCs w:val="24"/>
        </w:rPr>
      </w:pPr>
      <w:r w:rsidRPr="00275FE9">
        <w:rPr>
          <w:rFonts w:asciiTheme="minorHAnsi" w:hAnsiTheme="minorHAnsi" w:cstheme="minorHAnsi"/>
          <w:szCs w:val="24"/>
        </w:rPr>
        <w:t>-</w:t>
      </w:r>
      <w:r w:rsidRPr="00275FE9">
        <w:rPr>
          <w:rFonts w:asciiTheme="minorHAnsi" w:hAnsiTheme="minorHAnsi" w:cstheme="minorHAnsi"/>
          <w:szCs w:val="24"/>
        </w:rPr>
        <w:tab/>
        <w:t>Rewards and sanctions for all students</w:t>
      </w:r>
    </w:p>
    <w:p w14:paraId="3EFEA509" w14:textId="79CEC2B2" w:rsidR="00275FE9" w:rsidRPr="00275FE9" w:rsidRDefault="00275FE9" w:rsidP="00275FE9">
      <w:pPr>
        <w:ind w:left="720" w:hanging="720"/>
        <w:jc w:val="both"/>
        <w:rPr>
          <w:rFonts w:asciiTheme="minorHAnsi" w:hAnsiTheme="minorHAnsi" w:cstheme="minorHAnsi"/>
          <w:szCs w:val="24"/>
        </w:rPr>
      </w:pPr>
      <w:r w:rsidRPr="00275FE9">
        <w:rPr>
          <w:rFonts w:asciiTheme="minorHAnsi" w:hAnsiTheme="minorHAnsi" w:cstheme="minorHAnsi"/>
          <w:szCs w:val="24"/>
        </w:rPr>
        <w:t>-</w:t>
      </w:r>
      <w:r w:rsidRPr="00275FE9">
        <w:rPr>
          <w:rFonts w:asciiTheme="minorHAnsi" w:hAnsiTheme="minorHAnsi" w:cstheme="minorHAnsi"/>
          <w:szCs w:val="24"/>
        </w:rPr>
        <w:tab/>
        <w:t>Leading and managing interventions for students to engage in learning and remove barriers to learning</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3F57B651" w14:textId="77777777" w:rsidR="00402B1A" w:rsidRDefault="001B054A" w:rsidP="001B054A">
      <w:pPr>
        <w:jc w:val="both"/>
        <w:rPr>
          <w:rFonts w:ascii="Calibri" w:hAnsi="Calibri"/>
          <w:szCs w:val="24"/>
        </w:rPr>
      </w:pPr>
      <w:r w:rsidRPr="001B054A">
        <w:rPr>
          <w:rFonts w:ascii="Calibri" w:hAnsi="Calibri"/>
          <w:szCs w:val="24"/>
        </w:rPr>
        <w:t>Working as part of this important team you will be required to carry out the following duties. The nature of the Academy Year requires some of these tasks to be done regularly whilst others will be on an annual cycle.</w:t>
      </w:r>
    </w:p>
    <w:p w14:paraId="6EBB7F78" w14:textId="77777777" w:rsidR="00402B1A" w:rsidRDefault="00402B1A" w:rsidP="001B054A">
      <w:pPr>
        <w:jc w:val="both"/>
        <w:rPr>
          <w:rFonts w:ascii="Calibri" w:hAnsi="Calibri"/>
          <w:szCs w:val="24"/>
        </w:rPr>
      </w:pPr>
    </w:p>
    <w:p w14:paraId="66196CF2" w14:textId="22FA131A" w:rsidR="00402B1A" w:rsidRDefault="001B054A" w:rsidP="001B054A">
      <w:pPr>
        <w:jc w:val="both"/>
        <w:rPr>
          <w:rFonts w:ascii="Calibri" w:hAnsi="Calibri"/>
          <w:szCs w:val="24"/>
        </w:rPr>
      </w:pPr>
      <w:r w:rsidRPr="001B054A">
        <w:rPr>
          <w:rFonts w:ascii="Calibri" w:hAnsi="Calibri"/>
          <w:szCs w:val="24"/>
        </w:rPr>
        <w:t xml:space="preserve">The post holder will be expected to use all Trust standard computer hardware and software packages where appropriate.  </w:t>
      </w:r>
    </w:p>
    <w:p w14:paraId="4EC69050" w14:textId="77777777" w:rsidR="00402B1A" w:rsidRDefault="00402B1A" w:rsidP="001B054A">
      <w:pPr>
        <w:jc w:val="both"/>
        <w:rPr>
          <w:rFonts w:ascii="Calibri" w:hAnsi="Calibri"/>
          <w:szCs w:val="24"/>
        </w:rPr>
      </w:pPr>
    </w:p>
    <w:p w14:paraId="4FECC49D" w14:textId="77777777" w:rsidR="006C73D7" w:rsidRPr="00663418" w:rsidRDefault="006C73D7" w:rsidP="006C73D7">
      <w:pPr>
        <w:jc w:val="both"/>
        <w:rPr>
          <w:rFonts w:asciiTheme="minorHAnsi" w:hAnsiTheme="minorHAnsi" w:cstheme="minorHAnsi"/>
          <w:b/>
          <w:bCs/>
          <w:szCs w:val="24"/>
        </w:rPr>
      </w:pPr>
      <w:r w:rsidRPr="00663418">
        <w:rPr>
          <w:rFonts w:asciiTheme="minorHAnsi" w:hAnsiTheme="minorHAnsi" w:cstheme="minorHAnsi"/>
          <w:b/>
          <w:bCs/>
          <w:szCs w:val="24"/>
        </w:rPr>
        <w:t xml:space="preserve">Main Duties and Responsibilities </w:t>
      </w:r>
    </w:p>
    <w:p w14:paraId="7255E468" w14:textId="3AAFDE3D" w:rsidR="00663418" w:rsidRPr="00663418" w:rsidRDefault="00663418" w:rsidP="00663418">
      <w:pPr>
        <w:jc w:val="both"/>
        <w:rPr>
          <w:rFonts w:asciiTheme="minorHAnsi" w:hAnsiTheme="minorHAnsi" w:cstheme="minorHAnsi"/>
          <w:szCs w:val="24"/>
        </w:rPr>
      </w:pPr>
      <w:r w:rsidRPr="00663418">
        <w:rPr>
          <w:rFonts w:asciiTheme="minorHAnsi" w:hAnsiTheme="minorHAnsi" w:cstheme="minorHAnsi"/>
          <w:szCs w:val="24"/>
        </w:rPr>
        <w:t xml:space="preserve">Heads of Year are responsible for the academic and pastoral overview of their year group. They need to be role models in terms of conduct, expectations, and professionalism and in the way colleagues and students are treated. This should be with </w:t>
      </w:r>
      <w:r w:rsidRPr="00663418">
        <w:rPr>
          <w:rFonts w:asciiTheme="minorHAnsi" w:hAnsiTheme="minorHAnsi" w:cstheme="minorHAnsi"/>
          <w:szCs w:val="24"/>
          <w:u w:val="single"/>
        </w:rPr>
        <w:t>respect</w:t>
      </w:r>
      <w:r w:rsidRPr="00663418">
        <w:rPr>
          <w:rFonts w:asciiTheme="minorHAnsi" w:hAnsiTheme="minorHAnsi" w:cstheme="minorHAnsi"/>
          <w:szCs w:val="24"/>
        </w:rPr>
        <w:t xml:space="preserve"> and courtesy. Heads of Year are expected to always support the Academy ethos and values and will liaise closely with the Vice Principal for Behaviour/Attitudes and </w:t>
      </w:r>
      <w:r w:rsidR="00531455">
        <w:rPr>
          <w:rFonts w:asciiTheme="minorHAnsi" w:hAnsiTheme="minorHAnsi" w:cstheme="minorHAnsi"/>
          <w:szCs w:val="24"/>
        </w:rPr>
        <w:t>S</w:t>
      </w:r>
      <w:r w:rsidRPr="00663418">
        <w:rPr>
          <w:rFonts w:asciiTheme="minorHAnsi" w:hAnsiTheme="minorHAnsi" w:cstheme="minorHAnsi"/>
          <w:szCs w:val="24"/>
        </w:rPr>
        <w:t>afeguarding.</w:t>
      </w:r>
    </w:p>
    <w:p w14:paraId="64286D47" w14:textId="3CE16BB6" w:rsidR="00663418" w:rsidRDefault="00663418" w:rsidP="00663418">
      <w:pPr>
        <w:jc w:val="both"/>
        <w:rPr>
          <w:rFonts w:asciiTheme="minorHAnsi" w:hAnsiTheme="minorHAnsi" w:cstheme="minorHAnsi"/>
          <w:szCs w:val="24"/>
        </w:rPr>
      </w:pPr>
    </w:p>
    <w:p w14:paraId="2EEDFD4F" w14:textId="77777777" w:rsidR="00275FE9" w:rsidRPr="00663418" w:rsidRDefault="00275FE9" w:rsidP="00663418">
      <w:pPr>
        <w:jc w:val="both"/>
        <w:rPr>
          <w:rFonts w:asciiTheme="minorHAnsi" w:hAnsiTheme="minorHAnsi" w:cstheme="minorHAnsi"/>
          <w:szCs w:val="24"/>
        </w:rPr>
      </w:pPr>
    </w:p>
    <w:p w14:paraId="7DF5349A" w14:textId="77777777" w:rsidR="00663418" w:rsidRPr="00663418" w:rsidRDefault="00663418" w:rsidP="00663418">
      <w:pPr>
        <w:jc w:val="both"/>
        <w:rPr>
          <w:rFonts w:asciiTheme="minorHAnsi" w:hAnsiTheme="minorHAnsi" w:cstheme="minorHAnsi"/>
          <w:b/>
          <w:szCs w:val="24"/>
        </w:rPr>
      </w:pPr>
      <w:r w:rsidRPr="00663418">
        <w:rPr>
          <w:rFonts w:asciiTheme="minorHAnsi" w:hAnsiTheme="minorHAnsi" w:cstheme="minorHAnsi"/>
          <w:b/>
          <w:szCs w:val="24"/>
        </w:rPr>
        <w:lastRenderedPageBreak/>
        <w:t>Relationships</w:t>
      </w:r>
    </w:p>
    <w:p w14:paraId="42EFE2CB" w14:textId="5DAC9134" w:rsidR="00663418" w:rsidRPr="00663418" w:rsidRDefault="00663418" w:rsidP="00663418">
      <w:pPr>
        <w:jc w:val="both"/>
        <w:rPr>
          <w:rFonts w:asciiTheme="minorHAnsi" w:hAnsiTheme="minorHAnsi" w:cstheme="minorHAnsi"/>
          <w:szCs w:val="24"/>
        </w:rPr>
      </w:pPr>
      <w:r w:rsidRPr="00663418">
        <w:rPr>
          <w:rFonts w:asciiTheme="minorHAnsi" w:hAnsiTheme="minorHAnsi" w:cstheme="minorHAnsi"/>
          <w:szCs w:val="24"/>
        </w:rPr>
        <w:t xml:space="preserve">The post holder will be responsible to the Principal in all matters, the Vice Principal for Behaviour/Attitudes in pastoral matters and will be required to work with other </w:t>
      </w:r>
      <w:r w:rsidR="00275FE9">
        <w:rPr>
          <w:rFonts w:asciiTheme="minorHAnsi" w:hAnsiTheme="minorHAnsi" w:cstheme="minorHAnsi"/>
          <w:szCs w:val="24"/>
        </w:rPr>
        <w:t xml:space="preserve">senior and </w:t>
      </w:r>
      <w:r w:rsidRPr="00663418">
        <w:rPr>
          <w:rFonts w:asciiTheme="minorHAnsi" w:hAnsiTheme="minorHAnsi" w:cstheme="minorHAnsi"/>
          <w:szCs w:val="24"/>
        </w:rPr>
        <w:t>middle leaders, including pastoral leaders and Heads of Faculty in respect of curricular matters. The post holder will also interact on a professional level with colleagues and seek to establish and maintain productive relationships with them. The post holder will be responsible for leading an Assistant Head of Year and a team of Tutors for their year group.</w:t>
      </w:r>
    </w:p>
    <w:p w14:paraId="07DC607D" w14:textId="77777777" w:rsidR="00663418" w:rsidRPr="00663418" w:rsidRDefault="00663418" w:rsidP="00663418">
      <w:pPr>
        <w:jc w:val="both"/>
        <w:rPr>
          <w:rFonts w:asciiTheme="minorHAnsi" w:hAnsiTheme="minorHAnsi" w:cstheme="minorHAnsi"/>
          <w:szCs w:val="24"/>
        </w:rPr>
      </w:pPr>
    </w:p>
    <w:p w14:paraId="2C6E4D9D" w14:textId="77777777" w:rsidR="00663418" w:rsidRPr="00663418" w:rsidRDefault="00663418" w:rsidP="00663418">
      <w:pPr>
        <w:jc w:val="both"/>
        <w:rPr>
          <w:rFonts w:asciiTheme="minorHAnsi" w:hAnsiTheme="minorHAnsi" w:cstheme="minorHAnsi"/>
          <w:b/>
          <w:szCs w:val="24"/>
        </w:rPr>
      </w:pPr>
      <w:r w:rsidRPr="00663418">
        <w:rPr>
          <w:rFonts w:asciiTheme="minorHAnsi" w:hAnsiTheme="minorHAnsi" w:cstheme="minorHAnsi"/>
          <w:b/>
          <w:szCs w:val="24"/>
        </w:rPr>
        <w:t>Safeguarding</w:t>
      </w:r>
    </w:p>
    <w:p w14:paraId="1EA44E56" w14:textId="15E5D042" w:rsidR="00663418" w:rsidRPr="00663418" w:rsidRDefault="00663418" w:rsidP="00663418">
      <w:pPr>
        <w:jc w:val="both"/>
        <w:rPr>
          <w:rFonts w:asciiTheme="minorHAnsi" w:hAnsiTheme="minorHAnsi" w:cstheme="minorHAnsi"/>
          <w:szCs w:val="24"/>
        </w:rPr>
      </w:pPr>
      <w:r w:rsidRPr="00663418">
        <w:rPr>
          <w:rFonts w:asciiTheme="minorHAnsi" w:hAnsiTheme="minorHAnsi" w:cstheme="minorHAnsi"/>
          <w:szCs w:val="24"/>
        </w:rPr>
        <w:t>Heads of Year are expected to uphold the Academy’s policies in respect of Safeguarding and Child Protection and ensure the safety and well-being of all learners.</w:t>
      </w:r>
      <w:r w:rsidR="00C66359">
        <w:rPr>
          <w:rFonts w:asciiTheme="minorHAnsi" w:hAnsiTheme="minorHAnsi" w:cstheme="minorHAnsi"/>
          <w:szCs w:val="24"/>
        </w:rPr>
        <w:t xml:space="preserve">  This includes acting as a key point of communication for any safeguarding matters which arise during academy holiday periods and liaising with professionals and other parties as required.</w:t>
      </w:r>
    </w:p>
    <w:p w14:paraId="493FA5BC" w14:textId="77777777" w:rsidR="006C73D7" w:rsidRPr="006C73D7" w:rsidRDefault="006C73D7" w:rsidP="006C73D7">
      <w:pPr>
        <w:jc w:val="both"/>
        <w:rPr>
          <w:rFonts w:ascii="Calibri" w:hAnsi="Calibri"/>
          <w:szCs w:val="24"/>
        </w:rPr>
      </w:pPr>
    </w:p>
    <w:p w14:paraId="29C5E9F3" w14:textId="77777777" w:rsidR="006C73D7" w:rsidRPr="00663418" w:rsidRDefault="002125C5" w:rsidP="006C73D7">
      <w:pPr>
        <w:jc w:val="both"/>
        <w:rPr>
          <w:rFonts w:ascii="Calibri" w:hAnsi="Calibri"/>
          <w:b/>
          <w:szCs w:val="24"/>
        </w:rPr>
      </w:pPr>
      <w:r w:rsidRPr="00663418">
        <w:rPr>
          <w:rFonts w:ascii="Calibri" w:hAnsi="Calibri"/>
          <w:b/>
          <w:szCs w:val="24"/>
        </w:rPr>
        <w:t>S</w:t>
      </w:r>
      <w:r w:rsidR="006C73D7" w:rsidRPr="00663418">
        <w:rPr>
          <w:rFonts w:ascii="Calibri" w:hAnsi="Calibri"/>
          <w:b/>
          <w:szCs w:val="24"/>
        </w:rPr>
        <w:t>pecific responsibilities include:</w:t>
      </w:r>
    </w:p>
    <w:p w14:paraId="41A11D05" w14:textId="77777777" w:rsidR="00663418" w:rsidRPr="00663418" w:rsidRDefault="00663418" w:rsidP="00663418">
      <w:pPr>
        <w:jc w:val="both"/>
        <w:rPr>
          <w:rFonts w:asciiTheme="minorHAnsi" w:hAnsiTheme="minorHAnsi" w:cstheme="minorHAnsi"/>
          <w:szCs w:val="24"/>
        </w:rPr>
      </w:pPr>
      <w:r w:rsidRPr="00663418">
        <w:rPr>
          <w:rFonts w:asciiTheme="minorHAnsi" w:hAnsiTheme="minorHAnsi" w:cstheme="minorHAnsi"/>
          <w:szCs w:val="24"/>
        </w:rPr>
        <w:t>The following are the principal duties of the post. They are meant to provide a working framework within which the post holder should exercise initiative, flexibility, and accountability.</w:t>
      </w:r>
    </w:p>
    <w:p w14:paraId="5CE32E0B" w14:textId="77777777" w:rsidR="00663418" w:rsidRPr="00663418" w:rsidRDefault="00663418" w:rsidP="00663418">
      <w:pPr>
        <w:jc w:val="both"/>
        <w:rPr>
          <w:rFonts w:asciiTheme="minorHAnsi" w:hAnsiTheme="minorHAnsi" w:cstheme="minorHAnsi"/>
          <w:szCs w:val="24"/>
        </w:rPr>
      </w:pPr>
      <w:r w:rsidRPr="00663418">
        <w:rPr>
          <w:rFonts w:asciiTheme="minorHAnsi" w:hAnsiTheme="minorHAnsi" w:cstheme="minorHAnsi"/>
          <w:szCs w:val="24"/>
        </w:rPr>
        <w:t>This list is not meant to provide a narrow definition of specific responsibilities but to serve as guidance and should be seen as enabling rather than restrictive.</w:t>
      </w:r>
    </w:p>
    <w:p w14:paraId="126A450C" w14:textId="77777777" w:rsidR="00663418" w:rsidRPr="00663418" w:rsidRDefault="00663418" w:rsidP="00663418">
      <w:pPr>
        <w:jc w:val="both"/>
        <w:rPr>
          <w:rFonts w:asciiTheme="minorHAnsi" w:hAnsiTheme="minorHAnsi" w:cstheme="minorHAnsi"/>
          <w:szCs w:val="24"/>
        </w:rPr>
      </w:pPr>
    </w:p>
    <w:p w14:paraId="11E7AA2A" w14:textId="77777777" w:rsidR="00663418" w:rsidRP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t>To support Academy improvement priorities (in particular) in behaviour, attitudes, personal development and safeguarding</w:t>
      </w:r>
    </w:p>
    <w:p w14:paraId="7F77C7B3" w14:textId="77777777" w:rsidR="00663418" w:rsidRP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t>Lead on the implementation of the Academy Behaviour Policy in relation to an assigned year group.</w:t>
      </w:r>
    </w:p>
    <w:p w14:paraId="313511F1" w14:textId="77777777" w:rsidR="00663418" w:rsidRP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t>Promote safety and welfare of all students in cohort- engage in safeguarding work to protect children as part of the safeguarding team, including working with DSL, DDSLs and making appropriate referrals.</w:t>
      </w:r>
    </w:p>
    <w:p w14:paraId="5BFE2463" w14:textId="77777777" w:rsidR="00663418" w:rsidRP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t>Monitor student attendance across the year group in liaison with the tutors and work with the AVP and attendance team to promote good attendance and punctuality.</w:t>
      </w:r>
    </w:p>
    <w:p w14:paraId="3FC6E200" w14:textId="77777777" w:rsidR="00663418" w:rsidRP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t>Ensure attendance is promoted in tutor sessions and assemblies.</w:t>
      </w:r>
    </w:p>
    <w:p w14:paraId="4BD8F364" w14:textId="77777777" w:rsidR="00663418" w:rsidRP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t>Lead Head of Year assemblies in line with assemblies’ programme.</w:t>
      </w:r>
    </w:p>
    <w:p w14:paraId="5CFE118D" w14:textId="77777777" w:rsidR="00663418" w:rsidRP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t>Support full implementation of the Guidance programme including assemblies, PSHE, RSE. Pledge and Keeping informed sessions.</w:t>
      </w:r>
    </w:p>
    <w:p w14:paraId="19F44057" w14:textId="77777777" w:rsidR="00663418" w:rsidRP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t>Take part in quality assurance of the guidance programme.</w:t>
      </w:r>
    </w:p>
    <w:p w14:paraId="4A551595" w14:textId="77777777" w:rsidR="00663418" w:rsidRP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t>Make appropriate referrals to Pastoral Support staff as and when required.</w:t>
      </w:r>
    </w:p>
    <w:p w14:paraId="3D29D603" w14:textId="77777777" w:rsidR="00663418" w:rsidRP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t>Participate fully in the student referral process, providing evidence-based recommendations on appropriate provision.</w:t>
      </w:r>
    </w:p>
    <w:p w14:paraId="0904059D" w14:textId="77777777" w:rsidR="00663418" w:rsidRP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t>Monitor the use of data for student tracking and intervention processes.</w:t>
      </w:r>
    </w:p>
    <w:p w14:paraId="7A580750" w14:textId="77777777" w:rsidR="00663418" w:rsidRP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t>Liaise with Heads of Faculty, Heads of Subject and other relevant staff including the Alternative Provision Team on the day-to-day behaviour/ achievement/rewards through use of data including assessment data to identify and challenge underachievement, following and analysing trends/patterns.</w:t>
      </w:r>
    </w:p>
    <w:p w14:paraId="1E1D7982" w14:textId="77777777" w:rsidR="00663418" w:rsidRP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t>Facilitate discussions with students about their learning.</w:t>
      </w:r>
    </w:p>
    <w:p w14:paraId="6BCB2400" w14:textId="77777777" w:rsidR="00663418" w:rsidRP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t>Support development of student voice including school and year councils and Tutor representatives.</w:t>
      </w:r>
    </w:p>
    <w:p w14:paraId="6B31018B" w14:textId="77777777" w:rsidR="00663418" w:rsidRP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t>Monitor homework standards in consultation with Heads of Faculty/Subject to evaluate their impact on the acquisition of independent learning skills and progress.</w:t>
      </w:r>
    </w:p>
    <w:p w14:paraId="521520EA" w14:textId="77777777" w:rsidR="00663418" w:rsidRP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t>Hold regular meetings to track student progress and devise interventions as required.</w:t>
      </w:r>
    </w:p>
    <w:p w14:paraId="0F9C8EBF" w14:textId="77777777" w:rsidR="00663418" w:rsidRP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lastRenderedPageBreak/>
        <w:t>Lead a team of tutors at the Academy and support tutors as required.</w:t>
      </w:r>
    </w:p>
    <w:p w14:paraId="041CF1C8" w14:textId="77777777" w:rsidR="00663418" w:rsidRP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t>Organise the composition of tutor groups in conjunction with SLT.</w:t>
      </w:r>
    </w:p>
    <w:p w14:paraId="65744891" w14:textId="77777777" w:rsidR="00663418" w:rsidRP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t>Ensure that updated and effective information for students is available, circulated and used by tutors.</w:t>
      </w:r>
    </w:p>
    <w:p w14:paraId="3910C462" w14:textId="7E50C5EE" w:rsidR="00663418" w:rsidRDefault="00663418" w:rsidP="00663418">
      <w:pPr>
        <w:pStyle w:val="ListParagraph"/>
        <w:numPr>
          <w:ilvl w:val="0"/>
          <w:numId w:val="18"/>
        </w:numPr>
        <w:jc w:val="both"/>
        <w:rPr>
          <w:rFonts w:asciiTheme="minorHAnsi" w:hAnsiTheme="minorHAnsi" w:cstheme="minorHAnsi"/>
          <w:szCs w:val="24"/>
        </w:rPr>
      </w:pPr>
      <w:r w:rsidRPr="00663418">
        <w:rPr>
          <w:rFonts w:asciiTheme="minorHAnsi" w:hAnsiTheme="minorHAnsi" w:cstheme="minorHAnsi"/>
          <w:szCs w:val="24"/>
        </w:rPr>
        <w:t>Ensure that tutors are performing tasks in line with expectations of Tutor.</w:t>
      </w:r>
    </w:p>
    <w:p w14:paraId="7BC62B8D" w14:textId="10B3E735" w:rsidR="00805C8B" w:rsidRPr="00663418" w:rsidRDefault="00805C8B" w:rsidP="00663418">
      <w:pPr>
        <w:pStyle w:val="ListParagraph"/>
        <w:numPr>
          <w:ilvl w:val="0"/>
          <w:numId w:val="18"/>
        </w:numPr>
        <w:jc w:val="both"/>
        <w:rPr>
          <w:rFonts w:asciiTheme="minorHAnsi" w:hAnsiTheme="minorHAnsi" w:cstheme="minorHAnsi"/>
          <w:szCs w:val="24"/>
        </w:rPr>
      </w:pPr>
      <w:r>
        <w:rPr>
          <w:rFonts w:asciiTheme="minorHAnsi" w:hAnsiTheme="minorHAnsi" w:cstheme="minorHAnsi"/>
          <w:szCs w:val="24"/>
        </w:rPr>
        <w:t>Lead or support key interventions or activities during holiday periods to support student progress.</w:t>
      </w:r>
    </w:p>
    <w:p w14:paraId="534AB80B" w14:textId="77777777" w:rsidR="00663418" w:rsidRPr="00663418" w:rsidRDefault="00663418" w:rsidP="00663418">
      <w:pPr>
        <w:jc w:val="both"/>
        <w:rPr>
          <w:rFonts w:asciiTheme="minorHAnsi" w:hAnsiTheme="minorHAnsi" w:cstheme="minorHAnsi"/>
          <w:szCs w:val="24"/>
        </w:rPr>
      </w:pPr>
      <w:r w:rsidRPr="00663418">
        <w:rPr>
          <w:rFonts w:asciiTheme="minorHAnsi" w:hAnsiTheme="minorHAnsi" w:cstheme="minorHAnsi"/>
          <w:szCs w:val="24"/>
        </w:rPr>
        <w:t xml:space="preserve"> </w:t>
      </w:r>
    </w:p>
    <w:p w14:paraId="74837308" w14:textId="77777777" w:rsidR="00663418" w:rsidRPr="00663418" w:rsidRDefault="00663418" w:rsidP="00663418">
      <w:pPr>
        <w:jc w:val="both"/>
        <w:rPr>
          <w:rFonts w:asciiTheme="minorHAnsi" w:hAnsiTheme="minorHAnsi" w:cstheme="minorHAnsi"/>
          <w:b/>
          <w:szCs w:val="24"/>
        </w:rPr>
      </w:pPr>
      <w:r w:rsidRPr="00663418">
        <w:rPr>
          <w:rFonts w:asciiTheme="minorHAnsi" w:hAnsiTheme="minorHAnsi" w:cstheme="minorHAnsi"/>
          <w:b/>
          <w:szCs w:val="24"/>
        </w:rPr>
        <w:t>Pastoral/Disciplinary</w:t>
      </w:r>
    </w:p>
    <w:p w14:paraId="71E0EF77" w14:textId="77777777" w:rsidR="00663418" w:rsidRPr="00663418" w:rsidRDefault="00663418" w:rsidP="00663418">
      <w:pPr>
        <w:pStyle w:val="ListParagraph"/>
        <w:numPr>
          <w:ilvl w:val="0"/>
          <w:numId w:val="19"/>
        </w:numPr>
        <w:jc w:val="both"/>
        <w:rPr>
          <w:rFonts w:asciiTheme="minorHAnsi" w:hAnsiTheme="minorHAnsi" w:cstheme="minorHAnsi"/>
          <w:szCs w:val="24"/>
        </w:rPr>
      </w:pPr>
      <w:r w:rsidRPr="00663418">
        <w:rPr>
          <w:rFonts w:asciiTheme="minorHAnsi" w:hAnsiTheme="minorHAnsi" w:cstheme="minorHAnsi"/>
          <w:szCs w:val="24"/>
        </w:rPr>
        <w:t>Assume overall pastoral responsibility for a full year group, liaise and work closely with the Assistant Heads of Year and Senior Link to the Year to achieve high standards in behaviour and academic progress.</w:t>
      </w:r>
    </w:p>
    <w:p w14:paraId="5D4FA848" w14:textId="77777777" w:rsidR="00663418" w:rsidRPr="00663418" w:rsidRDefault="00663418" w:rsidP="00663418">
      <w:pPr>
        <w:pStyle w:val="ListParagraph"/>
        <w:numPr>
          <w:ilvl w:val="0"/>
          <w:numId w:val="19"/>
        </w:numPr>
        <w:jc w:val="both"/>
        <w:rPr>
          <w:rFonts w:asciiTheme="minorHAnsi" w:hAnsiTheme="minorHAnsi" w:cstheme="minorHAnsi"/>
          <w:szCs w:val="24"/>
        </w:rPr>
      </w:pPr>
      <w:r w:rsidRPr="00663418">
        <w:rPr>
          <w:rFonts w:asciiTheme="minorHAnsi" w:hAnsiTheme="minorHAnsi" w:cstheme="minorHAnsi"/>
          <w:szCs w:val="24"/>
        </w:rPr>
        <w:t>Liaise with other Heads of Year to promote all aspects of student support and Academy improvement priorities.</w:t>
      </w:r>
    </w:p>
    <w:p w14:paraId="53F7BC54" w14:textId="77777777" w:rsidR="00663418" w:rsidRPr="00663418" w:rsidRDefault="00663418" w:rsidP="00663418">
      <w:pPr>
        <w:pStyle w:val="ListParagraph"/>
        <w:numPr>
          <w:ilvl w:val="0"/>
          <w:numId w:val="19"/>
        </w:numPr>
        <w:jc w:val="both"/>
        <w:rPr>
          <w:rFonts w:asciiTheme="minorHAnsi" w:hAnsiTheme="minorHAnsi" w:cstheme="minorHAnsi"/>
          <w:szCs w:val="24"/>
        </w:rPr>
      </w:pPr>
      <w:r w:rsidRPr="00663418">
        <w:rPr>
          <w:rFonts w:asciiTheme="minorHAnsi" w:hAnsiTheme="minorHAnsi" w:cstheme="minorHAnsi"/>
          <w:szCs w:val="24"/>
        </w:rPr>
        <w:t>Support the implementation of the Academy attendance strategy and ensure tutors fully implement relevant procedures.</w:t>
      </w:r>
    </w:p>
    <w:p w14:paraId="6200CB1D" w14:textId="77777777" w:rsidR="00663418" w:rsidRPr="00663418" w:rsidRDefault="00663418" w:rsidP="00663418">
      <w:pPr>
        <w:pStyle w:val="ListParagraph"/>
        <w:numPr>
          <w:ilvl w:val="0"/>
          <w:numId w:val="19"/>
        </w:numPr>
        <w:jc w:val="both"/>
        <w:rPr>
          <w:rFonts w:asciiTheme="minorHAnsi" w:hAnsiTheme="minorHAnsi" w:cstheme="minorHAnsi"/>
          <w:szCs w:val="24"/>
        </w:rPr>
      </w:pPr>
      <w:r w:rsidRPr="00663418">
        <w:rPr>
          <w:rFonts w:asciiTheme="minorHAnsi" w:hAnsiTheme="minorHAnsi" w:cstheme="minorHAnsi"/>
          <w:szCs w:val="24"/>
        </w:rPr>
        <w:t>Support the implementation of Academy rewards systems.</w:t>
      </w:r>
    </w:p>
    <w:p w14:paraId="537D0741" w14:textId="77777777" w:rsidR="00663418" w:rsidRPr="00663418" w:rsidRDefault="00663418" w:rsidP="00663418">
      <w:pPr>
        <w:pStyle w:val="ListParagraph"/>
        <w:numPr>
          <w:ilvl w:val="0"/>
          <w:numId w:val="19"/>
        </w:numPr>
        <w:jc w:val="both"/>
        <w:rPr>
          <w:rFonts w:asciiTheme="minorHAnsi" w:hAnsiTheme="minorHAnsi" w:cstheme="minorHAnsi"/>
          <w:szCs w:val="24"/>
        </w:rPr>
      </w:pPr>
      <w:r w:rsidRPr="00663418">
        <w:rPr>
          <w:rFonts w:asciiTheme="minorHAnsi" w:hAnsiTheme="minorHAnsi" w:cstheme="minorHAnsi"/>
          <w:szCs w:val="24"/>
        </w:rPr>
        <w:t>Support the Home Academy agreement</w:t>
      </w:r>
    </w:p>
    <w:p w14:paraId="7E8C1BC8" w14:textId="77777777" w:rsidR="00663418" w:rsidRPr="00663418" w:rsidRDefault="00663418" w:rsidP="00663418">
      <w:pPr>
        <w:pStyle w:val="ListParagraph"/>
        <w:numPr>
          <w:ilvl w:val="0"/>
          <w:numId w:val="19"/>
        </w:numPr>
        <w:jc w:val="both"/>
        <w:rPr>
          <w:rFonts w:asciiTheme="minorHAnsi" w:hAnsiTheme="minorHAnsi" w:cstheme="minorHAnsi"/>
          <w:szCs w:val="24"/>
        </w:rPr>
      </w:pPr>
      <w:r w:rsidRPr="00663418">
        <w:rPr>
          <w:rFonts w:asciiTheme="minorHAnsi" w:hAnsiTheme="minorHAnsi" w:cstheme="minorHAnsi"/>
          <w:szCs w:val="24"/>
        </w:rPr>
        <w:t>Support the implementation of the Academy Anti Bullying Policy and follow up.</w:t>
      </w:r>
    </w:p>
    <w:p w14:paraId="6012B952" w14:textId="77777777" w:rsidR="00663418" w:rsidRPr="00663418" w:rsidRDefault="00663418" w:rsidP="00663418">
      <w:pPr>
        <w:pStyle w:val="ListParagraph"/>
        <w:numPr>
          <w:ilvl w:val="0"/>
          <w:numId w:val="19"/>
        </w:numPr>
        <w:jc w:val="both"/>
        <w:rPr>
          <w:rFonts w:asciiTheme="minorHAnsi" w:hAnsiTheme="minorHAnsi" w:cstheme="minorHAnsi"/>
          <w:szCs w:val="24"/>
        </w:rPr>
      </w:pPr>
      <w:r w:rsidRPr="00663418">
        <w:rPr>
          <w:rFonts w:asciiTheme="minorHAnsi" w:hAnsiTheme="minorHAnsi" w:cstheme="minorHAnsi"/>
          <w:szCs w:val="24"/>
        </w:rPr>
        <w:t>Resolve conduct issues.</w:t>
      </w:r>
    </w:p>
    <w:p w14:paraId="495C6DC2" w14:textId="77777777" w:rsidR="00663418" w:rsidRPr="00663418" w:rsidRDefault="00663418" w:rsidP="00663418">
      <w:pPr>
        <w:pStyle w:val="ListParagraph"/>
        <w:numPr>
          <w:ilvl w:val="0"/>
          <w:numId w:val="19"/>
        </w:numPr>
        <w:jc w:val="both"/>
        <w:rPr>
          <w:rFonts w:asciiTheme="minorHAnsi" w:hAnsiTheme="minorHAnsi" w:cstheme="minorHAnsi"/>
          <w:szCs w:val="24"/>
        </w:rPr>
      </w:pPr>
      <w:r w:rsidRPr="00663418">
        <w:rPr>
          <w:rFonts w:asciiTheme="minorHAnsi" w:hAnsiTheme="minorHAnsi" w:cstheme="minorHAnsi"/>
          <w:szCs w:val="24"/>
        </w:rPr>
        <w:t>Assume responsibility for the welfare of students; follow up incidents; maintain detailed records and student files; have meetings with parents/carers during or after school as required, sometimes with other senior staff members; attend reintegration meetings; arrange sanctions where appropriate; communicate with parents/carers.</w:t>
      </w:r>
    </w:p>
    <w:p w14:paraId="79EB85B0" w14:textId="77777777" w:rsidR="00663418" w:rsidRPr="00663418" w:rsidRDefault="00663418" w:rsidP="00663418">
      <w:pPr>
        <w:pStyle w:val="ListParagraph"/>
        <w:numPr>
          <w:ilvl w:val="0"/>
          <w:numId w:val="19"/>
        </w:numPr>
        <w:jc w:val="both"/>
        <w:rPr>
          <w:rFonts w:asciiTheme="minorHAnsi" w:hAnsiTheme="minorHAnsi" w:cstheme="minorHAnsi"/>
          <w:szCs w:val="24"/>
        </w:rPr>
      </w:pPr>
      <w:r w:rsidRPr="00663418">
        <w:rPr>
          <w:rFonts w:asciiTheme="minorHAnsi" w:hAnsiTheme="minorHAnsi" w:cstheme="minorHAnsi"/>
          <w:szCs w:val="24"/>
        </w:rPr>
        <w:t>Attend regular meetings with the Pastoral Team.</w:t>
      </w:r>
    </w:p>
    <w:p w14:paraId="5B74A573" w14:textId="77777777" w:rsidR="00663418" w:rsidRPr="00663418" w:rsidRDefault="00663418" w:rsidP="00663418">
      <w:pPr>
        <w:pStyle w:val="ListParagraph"/>
        <w:numPr>
          <w:ilvl w:val="0"/>
          <w:numId w:val="19"/>
        </w:numPr>
        <w:jc w:val="both"/>
        <w:rPr>
          <w:rFonts w:asciiTheme="minorHAnsi" w:hAnsiTheme="minorHAnsi" w:cstheme="minorHAnsi"/>
          <w:szCs w:val="24"/>
        </w:rPr>
      </w:pPr>
      <w:r w:rsidRPr="00663418">
        <w:rPr>
          <w:rFonts w:asciiTheme="minorHAnsi" w:hAnsiTheme="minorHAnsi" w:cstheme="minorHAnsi"/>
          <w:szCs w:val="24"/>
        </w:rPr>
        <w:t>Manage and lead a team of tutors meeting with them both formally and informally on a regular basis to coordinate their work.</w:t>
      </w:r>
    </w:p>
    <w:p w14:paraId="24FC1800" w14:textId="77777777" w:rsidR="00663418" w:rsidRPr="00663418" w:rsidRDefault="00663418" w:rsidP="00663418">
      <w:pPr>
        <w:pStyle w:val="ListParagraph"/>
        <w:numPr>
          <w:ilvl w:val="0"/>
          <w:numId w:val="19"/>
        </w:numPr>
        <w:jc w:val="both"/>
        <w:rPr>
          <w:rFonts w:asciiTheme="minorHAnsi" w:hAnsiTheme="minorHAnsi" w:cstheme="minorHAnsi"/>
          <w:szCs w:val="24"/>
        </w:rPr>
      </w:pPr>
      <w:r w:rsidRPr="00663418">
        <w:rPr>
          <w:rFonts w:asciiTheme="minorHAnsi" w:hAnsiTheme="minorHAnsi" w:cstheme="minorHAnsi"/>
          <w:szCs w:val="24"/>
        </w:rPr>
        <w:t>Chair year team meetings and attend behaviour and safeguarding team meetings, involving Assistant Heads of Year in these tasks too.</w:t>
      </w:r>
    </w:p>
    <w:p w14:paraId="76318F10" w14:textId="77777777" w:rsidR="00663418" w:rsidRPr="00663418" w:rsidRDefault="00663418" w:rsidP="00663418">
      <w:pPr>
        <w:pStyle w:val="ListParagraph"/>
        <w:numPr>
          <w:ilvl w:val="0"/>
          <w:numId w:val="19"/>
        </w:numPr>
        <w:jc w:val="both"/>
        <w:rPr>
          <w:rFonts w:asciiTheme="minorHAnsi" w:hAnsiTheme="minorHAnsi" w:cstheme="minorHAnsi"/>
          <w:szCs w:val="24"/>
        </w:rPr>
      </w:pPr>
      <w:r w:rsidRPr="00663418">
        <w:rPr>
          <w:rFonts w:asciiTheme="minorHAnsi" w:hAnsiTheme="minorHAnsi" w:cstheme="minorHAnsi"/>
          <w:szCs w:val="24"/>
        </w:rPr>
        <w:t>Support the tutors by both counselling and disciplining students as and when appropriate.</w:t>
      </w:r>
    </w:p>
    <w:p w14:paraId="664A5B8F" w14:textId="77777777" w:rsidR="00663418" w:rsidRPr="00663418" w:rsidRDefault="00663418" w:rsidP="00663418">
      <w:pPr>
        <w:pStyle w:val="ListParagraph"/>
        <w:numPr>
          <w:ilvl w:val="0"/>
          <w:numId w:val="19"/>
        </w:numPr>
        <w:jc w:val="both"/>
        <w:rPr>
          <w:rFonts w:asciiTheme="minorHAnsi" w:hAnsiTheme="minorHAnsi" w:cstheme="minorHAnsi"/>
          <w:szCs w:val="24"/>
        </w:rPr>
      </w:pPr>
      <w:r w:rsidRPr="00663418">
        <w:rPr>
          <w:rFonts w:asciiTheme="minorHAnsi" w:hAnsiTheme="minorHAnsi" w:cstheme="minorHAnsi"/>
          <w:szCs w:val="24"/>
        </w:rPr>
        <w:t>Speak with/support parents/carers about individual students, issues, and rewards.</w:t>
      </w:r>
    </w:p>
    <w:p w14:paraId="4DA77BCD" w14:textId="77777777" w:rsidR="00663418" w:rsidRPr="00663418" w:rsidRDefault="00663418" w:rsidP="00663418">
      <w:pPr>
        <w:pStyle w:val="ListParagraph"/>
        <w:numPr>
          <w:ilvl w:val="0"/>
          <w:numId w:val="19"/>
        </w:numPr>
        <w:jc w:val="both"/>
        <w:rPr>
          <w:rFonts w:asciiTheme="minorHAnsi" w:hAnsiTheme="minorHAnsi" w:cstheme="minorHAnsi"/>
          <w:szCs w:val="24"/>
        </w:rPr>
      </w:pPr>
      <w:r w:rsidRPr="00663418">
        <w:rPr>
          <w:rFonts w:asciiTheme="minorHAnsi" w:hAnsiTheme="minorHAnsi" w:cstheme="minorHAnsi"/>
          <w:szCs w:val="24"/>
        </w:rPr>
        <w:t>To support students in relation to pandemic recovery.</w:t>
      </w:r>
    </w:p>
    <w:p w14:paraId="2D45552B" w14:textId="77777777" w:rsidR="00663418" w:rsidRPr="00663418" w:rsidRDefault="00663418" w:rsidP="00663418">
      <w:pPr>
        <w:jc w:val="both"/>
        <w:rPr>
          <w:rFonts w:asciiTheme="minorHAnsi" w:hAnsiTheme="minorHAnsi" w:cstheme="minorHAnsi"/>
          <w:szCs w:val="24"/>
        </w:rPr>
      </w:pPr>
    </w:p>
    <w:p w14:paraId="57E12976" w14:textId="77777777" w:rsidR="00663418" w:rsidRPr="00663418" w:rsidRDefault="00663418" w:rsidP="00663418">
      <w:pPr>
        <w:jc w:val="both"/>
        <w:rPr>
          <w:rFonts w:asciiTheme="minorHAnsi" w:hAnsiTheme="minorHAnsi" w:cstheme="minorHAnsi"/>
          <w:b/>
          <w:szCs w:val="24"/>
        </w:rPr>
      </w:pPr>
      <w:r w:rsidRPr="00663418">
        <w:rPr>
          <w:rFonts w:asciiTheme="minorHAnsi" w:hAnsiTheme="minorHAnsi" w:cstheme="minorHAnsi"/>
          <w:b/>
          <w:szCs w:val="24"/>
        </w:rPr>
        <w:t>Academic</w:t>
      </w:r>
    </w:p>
    <w:p w14:paraId="740081B6" w14:textId="77777777" w:rsidR="00663418" w:rsidRPr="00663418" w:rsidRDefault="00663418" w:rsidP="00663418">
      <w:pPr>
        <w:pStyle w:val="ListParagraph"/>
        <w:numPr>
          <w:ilvl w:val="0"/>
          <w:numId w:val="20"/>
        </w:numPr>
        <w:jc w:val="both"/>
        <w:rPr>
          <w:rFonts w:asciiTheme="minorHAnsi" w:hAnsiTheme="minorHAnsi" w:cstheme="minorHAnsi"/>
          <w:szCs w:val="24"/>
        </w:rPr>
      </w:pPr>
      <w:r w:rsidRPr="00663418">
        <w:rPr>
          <w:rFonts w:asciiTheme="minorHAnsi" w:hAnsiTheme="minorHAnsi" w:cstheme="minorHAnsi"/>
          <w:szCs w:val="24"/>
        </w:rPr>
        <w:t>Monitor and evaluate achievement standards for a year group and implement and monitor intervention strategies where appropriate.</w:t>
      </w:r>
    </w:p>
    <w:p w14:paraId="527D07E5" w14:textId="77777777" w:rsidR="00663418" w:rsidRPr="00663418" w:rsidRDefault="00663418" w:rsidP="00663418">
      <w:pPr>
        <w:pStyle w:val="ListParagraph"/>
        <w:numPr>
          <w:ilvl w:val="0"/>
          <w:numId w:val="20"/>
        </w:numPr>
        <w:jc w:val="both"/>
        <w:rPr>
          <w:rFonts w:asciiTheme="minorHAnsi" w:hAnsiTheme="minorHAnsi" w:cstheme="minorHAnsi"/>
          <w:szCs w:val="24"/>
        </w:rPr>
      </w:pPr>
      <w:r w:rsidRPr="00663418">
        <w:rPr>
          <w:rFonts w:asciiTheme="minorHAnsi" w:hAnsiTheme="minorHAnsi" w:cstheme="minorHAnsi"/>
          <w:szCs w:val="24"/>
        </w:rPr>
        <w:t>Focus upon raising achievement for all students.</w:t>
      </w:r>
    </w:p>
    <w:p w14:paraId="21A4C1DF" w14:textId="77777777" w:rsidR="00663418" w:rsidRPr="00663418" w:rsidRDefault="00663418" w:rsidP="00663418">
      <w:pPr>
        <w:pStyle w:val="ListParagraph"/>
        <w:numPr>
          <w:ilvl w:val="0"/>
          <w:numId w:val="20"/>
        </w:numPr>
        <w:jc w:val="both"/>
        <w:rPr>
          <w:rFonts w:asciiTheme="minorHAnsi" w:hAnsiTheme="minorHAnsi" w:cstheme="minorHAnsi"/>
          <w:szCs w:val="24"/>
        </w:rPr>
      </w:pPr>
      <w:r w:rsidRPr="00663418">
        <w:rPr>
          <w:rFonts w:asciiTheme="minorHAnsi" w:hAnsiTheme="minorHAnsi" w:cstheme="minorHAnsi"/>
          <w:szCs w:val="24"/>
        </w:rPr>
        <w:t>Liaise with Heads of Faculty/Subject and other relevant staff in the use of assessment data to celebrate high achievement and identify and challenge underachievement, following and analysing trends, patterns and considering how well gaps are closing between the academic performance of different groups of students in the Academy and compared to students nationally; this will include the learning and progress of looked after children, those who are disadvantaged and those with special educational needs and/or disabilities.</w:t>
      </w:r>
    </w:p>
    <w:p w14:paraId="48AE4E25" w14:textId="77777777" w:rsidR="00663418" w:rsidRPr="00663418" w:rsidRDefault="00663418" w:rsidP="00663418">
      <w:pPr>
        <w:pStyle w:val="ListParagraph"/>
        <w:numPr>
          <w:ilvl w:val="0"/>
          <w:numId w:val="20"/>
        </w:numPr>
        <w:jc w:val="both"/>
        <w:rPr>
          <w:rFonts w:asciiTheme="minorHAnsi" w:hAnsiTheme="minorHAnsi" w:cstheme="minorHAnsi"/>
          <w:szCs w:val="24"/>
        </w:rPr>
      </w:pPr>
      <w:r w:rsidRPr="00663418">
        <w:rPr>
          <w:rFonts w:asciiTheme="minorHAnsi" w:hAnsiTheme="minorHAnsi" w:cstheme="minorHAnsi"/>
          <w:szCs w:val="24"/>
        </w:rPr>
        <w:t>Play a key role in Academy evaluation and improvement strategies, including academic intervention, mentoring and quality of homework.</w:t>
      </w:r>
    </w:p>
    <w:p w14:paraId="61F8BBE1" w14:textId="77777777" w:rsidR="00663418" w:rsidRPr="00663418" w:rsidRDefault="00663418" w:rsidP="00663418">
      <w:pPr>
        <w:jc w:val="both"/>
        <w:rPr>
          <w:rFonts w:asciiTheme="minorHAnsi" w:hAnsiTheme="minorHAnsi" w:cstheme="minorHAnsi"/>
          <w:szCs w:val="24"/>
        </w:rPr>
      </w:pPr>
    </w:p>
    <w:p w14:paraId="1E4C89CC" w14:textId="77777777" w:rsidR="00663418" w:rsidRPr="00663418" w:rsidRDefault="00663418" w:rsidP="00663418">
      <w:pPr>
        <w:jc w:val="both"/>
        <w:rPr>
          <w:rFonts w:asciiTheme="minorHAnsi" w:hAnsiTheme="minorHAnsi" w:cstheme="minorHAnsi"/>
          <w:b/>
          <w:szCs w:val="24"/>
        </w:rPr>
      </w:pPr>
      <w:r w:rsidRPr="00663418">
        <w:rPr>
          <w:rFonts w:asciiTheme="minorHAnsi" w:hAnsiTheme="minorHAnsi" w:cstheme="minorHAnsi"/>
          <w:b/>
          <w:szCs w:val="24"/>
        </w:rPr>
        <w:t>Other Responsibilities</w:t>
      </w:r>
    </w:p>
    <w:p w14:paraId="794F0F87" w14:textId="77777777" w:rsidR="00663418" w:rsidRPr="00663418" w:rsidRDefault="00663418" w:rsidP="00663418">
      <w:pPr>
        <w:pStyle w:val="ListParagraph"/>
        <w:numPr>
          <w:ilvl w:val="0"/>
          <w:numId w:val="21"/>
        </w:numPr>
        <w:jc w:val="both"/>
        <w:rPr>
          <w:rFonts w:asciiTheme="minorHAnsi" w:hAnsiTheme="minorHAnsi" w:cstheme="minorHAnsi"/>
          <w:szCs w:val="24"/>
        </w:rPr>
      </w:pPr>
      <w:r w:rsidRPr="00663418">
        <w:rPr>
          <w:rFonts w:asciiTheme="minorHAnsi" w:hAnsiTheme="minorHAnsi" w:cstheme="minorHAnsi"/>
          <w:szCs w:val="24"/>
        </w:rPr>
        <w:t>Organise and lead year group assemblies.</w:t>
      </w:r>
    </w:p>
    <w:p w14:paraId="6913A5A0" w14:textId="77777777" w:rsidR="00663418" w:rsidRPr="00663418" w:rsidRDefault="00663418" w:rsidP="00663418">
      <w:pPr>
        <w:pStyle w:val="ListParagraph"/>
        <w:numPr>
          <w:ilvl w:val="0"/>
          <w:numId w:val="21"/>
        </w:numPr>
        <w:jc w:val="both"/>
        <w:rPr>
          <w:rFonts w:asciiTheme="minorHAnsi" w:hAnsiTheme="minorHAnsi" w:cstheme="minorHAnsi"/>
          <w:szCs w:val="24"/>
        </w:rPr>
      </w:pPr>
      <w:r w:rsidRPr="00663418">
        <w:rPr>
          <w:rFonts w:asciiTheme="minorHAnsi" w:hAnsiTheme="minorHAnsi" w:cstheme="minorHAnsi"/>
          <w:szCs w:val="24"/>
        </w:rPr>
        <w:lastRenderedPageBreak/>
        <w:t>Liaise with the Careers Team in relation to external events and student career progression (CIAG)</w:t>
      </w:r>
    </w:p>
    <w:p w14:paraId="31C5E76F" w14:textId="77777777" w:rsidR="00663418" w:rsidRPr="00663418" w:rsidRDefault="00663418" w:rsidP="00663418">
      <w:pPr>
        <w:pStyle w:val="ListParagraph"/>
        <w:numPr>
          <w:ilvl w:val="0"/>
          <w:numId w:val="21"/>
        </w:numPr>
        <w:jc w:val="both"/>
        <w:rPr>
          <w:rFonts w:asciiTheme="minorHAnsi" w:hAnsiTheme="minorHAnsi" w:cstheme="minorHAnsi"/>
          <w:szCs w:val="24"/>
        </w:rPr>
      </w:pPr>
      <w:r w:rsidRPr="00663418">
        <w:rPr>
          <w:rFonts w:asciiTheme="minorHAnsi" w:hAnsiTheme="minorHAnsi" w:cstheme="minorHAnsi"/>
          <w:szCs w:val="24"/>
        </w:rPr>
        <w:t>Have an ambitious vision for the Academy and set high standards for quality and performance, always demonstrating high expectations and ambition for all students.</w:t>
      </w:r>
    </w:p>
    <w:p w14:paraId="104C4DEA" w14:textId="77777777" w:rsidR="00663418" w:rsidRPr="00663418" w:rsidRDefault="00663418" w:rsidP="00663418">
      <w:pPr>
        <w:pStyle w:val="ListParagraph"/>
        <w:numPr>
          <w:ilvl w:val="0"/>
          <w:numId w:val="21"/>
        </w:numPr>
        <w:jc w:val="both"/>
        <w:rPr>
          <w:rFonts w:asciiTheme="minorHAnsi" w:hAnsiTheme="minorHAnsi" w:cstheme="minorHAnsi"/>
          <w:szCs w:val="24"/>
        </w:rPr>
      </w:pPr>
      <w:r w:rsidRPr="00663418">
        <w:rPr>
          <w:rFonts w:asciiTheme="minorHAnsi" w:hAnsiTheme="minorHAnsi" w:cstheme="minorHAnsi"/>
          <w:szCs w:val="24"/>
        </w:rPr>
        <w:t>Demonstrate clear judgment and effective leadership regarding Academy Evaluation and Improvement Strategies promoting improvements for all students in the context of the organisation.</w:t>
      </w:r>
    </w:p>
    <w:p w14:paraId="5A55D383" w14:textId="77777777" w:rsidR="00663418" w:rsidRPr="00663418" w:rsidRDefault="00663418" w:rsidP="00663418">
      <w:pPr>
        <w:pStyle w:val="ListParagraph"/>
        <w:numPr>
          <w:ilvl w:val="0"/>
          <w:numId w:val="21"/>
        </w:numPr>
        <w:jc w:val="both"/>
        <w:rPr>
          <w:rFonts w:asciiTheme="minorHAnsi" w:hAnsiTheme="minorHAnsi" w:cstheme="minorHAnsi"/>
          <w:szCs w:val="24"/>
        </w:rPr>
      </w:pPr>
      <w:r w:rsidRPr="00663418">
        <w:rPr>
          <w:rFonts w:asciiTheme="minorHAnsi" w:hAnsiTheme="minorHAnsi" w:cstheme="minorHAnsi"/>
          <w:szCs w:val="24"/>
        </w:rPr>
        <w:t>Ensure all students receive effective support through group and individual support as appropriate.</w:t>
      </w:r>
    </w:p>
    <w:p w14:paraId="29A029B3" w14:textId="77777777" w:rsidR="00663418" w:rsidRPr="00663418" w:rsidRDefault="00663418" w:rsidP="00663418">
      <w:pPr>
        <w:pStyle w:val="ListParagraph"/>
        <w:numPr>
          <w:ilvl w:val="0"/>
          <w:numId w:val="21"/>
        </w:numPr>
        <w:jc w:val="both"/>
        <w:rPr>
          <w:rFonts w:asciiTheme="minorHAnsi" w:hAnsiTheme="minorHAnsi" w:cstheme="minorHAnsi"/>
          <w:szCs w:val="24"/>
        </w:rPr>
      </w:pPr>
      <w:r w:rsidRPr="00663418">
        <w:rPr>
          <w:rFonts w:asciiTheme="minorHAnsi" w:hAnsiTheme="minorHAnsi" w:cstheme="minorHAnsi"/>
          <w:szCs w:val="24"/>
        </w:rPr>
        <w:t>Foster good working relationships with parents/carers and the wider community.</w:t>
      </w:r>
    </w:p>
    <w:p w14:paraId="006C7B18" w14:textId="77777777" w:rsidR="00663418" w:rsidRPr="00F30CE3" w:rsidRDefault="00663418" w:rsidP="00663418">
      <w:pPr>
        <w:jc w:val="both"/>
        <w:rPr>
          <w:rFonts w:ascii="Calibri" w:hAnsi="Calibri" w:cs="Arial"/>
          <w:sz w:val="20"/>
          <w:szCs w:val="22"/>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4D751A46" w14:textId="6107E8BC" w:rsidR="0031318F" w:rsidRPr="0025594D" w:rsidRDefault="006C73D7" w:rsidP="005960D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tc>
        <w:tc>
          <w:tcPr>
            <w:tcW w:w="1559" w:type="dxa"/>
          </w:tcPr>
          <w:p w14:paraId="16489A9A" w14:textId="07786285" w:rsidR="0031318F" w:rsidRPr="0025594D" w:rsidRDefault="00CF3E10" w:rsidP="005960D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5960D0" w:rsidRPr="0025594D" w14:paraId="68AD4AC4" w14:textId="77777777" w:rsidTr="007B1BA6">
        <w:trPr>
          <w:trHeight w:val="29"/>
        </w:trPr>
        <w:tc>
          <w:tcPr>
            <w:tcW w:w="6353" w:type="dxa"/>
            <w:tcBorders>
              <w:bottom w:val="single" w:sz="4" w:space="0" w:color="FFFFFF" w:themeColor="background1"/>
            </w:tcBorders>
            <w:shd w:val="clear" w:color="auto" w:fill="auto"/>
            <w:vAlign w:val="center"/>
          </w:tcPr>
          <w:p w14:paraId="5A965121" w14:textId="6A1ABE4B" w:rsidR="005960D0" w:rsidRPr="005960D0" w:rsidRDefault="005960D0" w:rsidP="005960D0">
            <w:pPr>
              <w:rPr>
                <w:rFonts w:ascii="Calibri" w:eastAsia="Times New Roman" w:hAnsi="Calibri" w:cs="Arial"/>
                <w:sz w:val="18"/>
                <w:szCs w:val="18"/>
                <w:lang w:eastAsia="en-GB"/>
              </w:rPr>
            </w:pPr>
            <w:bookmarkStart w:id="1" w:name="_Hlk145336494"/>
            <w:r w:rsidRPr="005960D0">
              <w:rPr>
                <w:rFonts w:asciiTheme="minorHAnsi" w:eastAsia="Calibri" w:hAnsiTheme="minorHAnsi" w:cs="Calibri"/>
                <w:position w:val="1"/>
                <w:sz w:val="18"/>
                <w:szCs w:val="18"/>
              </w:rPr>
              <w:t>Pastoral</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position w:val="1"/>
                <w:sz w:val="18"/>
                <w:szCs w:val="18"/>
              </w:rPr>
              <w:t>exp</w:t>
            </w:r>
            <w:r w:rsidRPr="005960D0">
              <w:rPr>
                <w:rFonts w:asciiTheme="minorHAnsi" w:eastAsia="Calibri" w:hAnsiTheme="minorHAnsi" w:cs="Calibri"/>
                <w:spacing w:val="1"/>
                <w:position w:val="1"/>
                <w:sz w:val="18"/>
                <w:szCs w:val="18"/>
              </w:rPr>
              <w:t>e</w:t>
            </w:r>
            <w:r w:rsidRPr="005960D0">
              <w:rPr>
                <w:rFonts w:asciiTheme="minorHAnsi" w:eastAsia="Calibri" w:hAnsiTheme="minorHAnsi" w:cs="Calibri"/>
                <w:position w:val="1"/>
                <w:sz w:val="18"/>
                <w:szCs w:val="18"/>
              </w:rPr>
              <w:t>rience</w:t>
            </w:r>
            <w:r w:rsidRPr="005960D0">
              <w:rPr>
                <w:rFonts w:asciiTheme="minorHAnsi" w:eastAsia="Calibri" w:hAnsiTheme="minorHAnsi" w:cs="Calibri"/>
                <w:spacing w:val="-9"/>
                <w:position w:val="1"/>
                <w:sz w:val="18"/>
                <w:szCs w:val="18"/>
              </w:rPr>
              <w:t xml:space="preserve"> </w:t>
            </w:r>
            <w:r w:rsidRPr="005960D0">
              <w:rPr>
                <w:rFonts w:asciiTheme="minorHAnsi" w:eastAsia="Calibri" w:hAnsiTheme="minorHAnsi" w:cs="Calibri"/>
                <w:position w:val="1"/>
                <w:sz w:val="18"/>
                <w:szCs w:val="18"/>
              </w:rPr>
              <w:t>with</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spacing w:val="2"/>
                <w:position w:val="1"/>
                <w:sz w:val="18"/>
                <w:szCs w:val="18"/>
              </w:rPr>
              <w:t>s</w:t>
            </w:r>
            <w:r w:rsidRPr="005960D0">
              <w:rPr>
                <w:rFonts w:asciiTheme="minorHAnsi" w:eastAsia="Calibri" w:hAnsiTheme="minorHAnsi" w:cs="Calibri"/>
                <w:position w:val="1"/>
                <w:sz w:val="18"/>
                <w:szCs w:val="18"/>
              </w:rPr>
              <w:t>econdary</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position w:val="1"/>
                <w:sz w:val="18"/>
                <w:szCs w:val="18"/>
              </w:rPr>
              <w:t>ph</w:t>
            </w:r>
            <w:r w:rsidRPr="005960D0">
              <w:rPr>
                <w:rFonts w:asciiTheme="minorHAnsi" w:eastAsia="Calibri" w:hAnsiTheme="minorHAnsi" w:cs="Calibri"/>
                <w:spacing w:val="1"/>
                <w:position w:val="1"/>
                <w:sz w:val="18"/>
                <w:szCs w:val="18"/>
              </w:rPr>
              <w:t>a</w:t>
            </w:r>
            <w:r w:rsidRPr="005960D0">
              <w:rPr>
                <w:rFonts w:asciiTheme="minorHAnsi" w:eastAsia="Calibri" w:hAnsiTheme="minorHAnsi" w:cs="Calibri"/>
                <w:position w:val="1"/>
                <w:sz w:val="18"/>
                <w:szCs w:val="18"/>
              </w:rPr>
              <w:t>se</w:t>
            </w:r>
            <w:r w:rsidRPr="005960D0">
              <w:rPr>
                <w:rFonts w:asciiTheme="minorHAnsi" w:eastAsia="Calibri" w:hAnsiTheme="minorHAnsi" w:cs="Calibri"/>
                <w:spacing w:val="-6"/>
                <w:position w:val="1"/>
                <w:sz w:val="18"/>
                <w:szCs w:val="18"/>
              </w:rPr>
              <w:t xml:space="preserve"> </w:t>
            </w:r>
            <w:r w:rsidRPr="005960D0">
              <w:rPr>
                <w:rFonts w:asciiTheme="minorHAnsi" w:eastAsia="Calibri" w:hAnsiTheme="minorHAnsi" w:cs="Calibri"/>
                <w:position w:val="1"/>
                <w:sz w:val="18"/>
                <w:szCs w:val="18"/>
              </w:rPr>
              <w:t>stud</w:t>
            </w:r>
            <w:r w:rsidRPr="005960D0">
              <w:rPr>
                <w:rFonts w:asciiTheme="minorHAnsi" w:eastAsia="Calibri" w:hAnsiTheme="minorHAnsi" w:cs="Calibri"/>
                <w:spacing w:val="1"/>
                <w:position w:val="1"/>
                <w:sz w:val="18"/>
                <w:szCs w:val="18"/>
              </w:rPr>
              <w:t>e</w:t>
            </w:r>
            <w:r w:rsidRPr="005960D0">
              <w:rPr>
                <w:rFonts w:asciiTheme="minorHAnsi" w:eastAsia="Calibri" w:hAnsiTheme="minorHAnsi" w:cs="Calibri"/>
                <w:position w:val="1"/>
                <w:sz w:val="18"/>
                <w:szCs w:val="18"/>
              </w:rPr>
              <w:t>nts</w:t>
            </w:r>
          </w:p>
        </w:tc>
        <w:tc>
          <w:tcPr>
            <w:tcW w:w="1559" w:type="dxa"/>
            <w:tcBorders>
              <w:bottom w:val="single" w:sz="4" w:space="0" w:color="FFFFFF" w:themeColor="background1"/>
            </w:tcBorders>
            <w:shd w:val="clear" w:color="auto" w:fill="auto"/>
          </w:tcPr>
          <w:p w14:paraId="53B34EC8" w14:textId="0B559E56" w:rsidR="005960D0" w:rsidRPr="005960D0" w:rsidRDefault="005960D0" w:rsidP="005960D0">
            <w:pPr>
              <w:ind w:left="720"/>
              <w:rPr>
                <w:rFonts w:ascii="Calibri" w:eastAsia="Times New Roman" w:hAnsi="Calibri" w:cs="Arial"/>
                <w:sz w:val="18"/>
                <w:szCs w:val="18"/>
                <w:lang w:eastAsia="en-GB"/>
              </w:rPr>
            </w:pPr>
            <w:r w:rsidRPr="004B3A2A">
              <w:rPr>
                <w:rFonts w:ascii="Wingdings" w:eastAsia="Times New Roman" w:hAnsi="Wingdings" w:cs="Calibri"/>
                <w:sz w:val="18"/>
                <w:szCs w:val="18"/>
                <w:lang w:eastAsia="en-GB"/>
              </w:rPr>
              <w:t></w:t>
            </w:r>
          </w:p>
        </w:tc>
        <w:tc>
          <w:tcPr>
            <w:tcW w:w="1559" w:type="dxa"/>
            <w:tcBorders>
              <w:bottom w:val="single" w:sz="4" w:space="0" w:color="FFFFFF" w:themeColor="background1"/>
            </w:tcBorders>
            <w:shd w:val="clear" w:color="auto" w:fill="auto"/>
          </w:tcPr>
          <w:p w14:paraId="69EDF3C2" w14:textId="08706318" w:rsidR="005960D0" w:rsidRPr="005960D0" w:rsidRDefault="005960D0" w:rsidP="005960D0">
            <w:pPr>
              <w:ind w:left="720"/>
              <w:rPr>
                <w:rFonts w:ascii="Calibri" w:eastAsia="Times New Roman" w:hAnsi="Calibri" w:cs="Arial"/>
                <w:sz w:val="18"/>
                <w:szCs w:val="18"/>
                <w:lang w:eastAsia="en-GB"/>
              </w:rPr>
            </w:pPr>
          </w:p>
        </w:tc>
      </w:tr>
      <w:tr w:rsidR="005960D0" w:rsidRPr="0025594D" w14:paraId="5F433F0C" w14:textId="77777777" w:rsidTr="007B1BA6">
        <w:trPr>
          <w:trHeight w:val="21"/>
        </w:trPr>
        <w:tc>
          <w:tcPr>
            <w:tcW w:w="6353" w:type="dxa"/>
            <w:tcBorders>
              <w:top w:val="single" w:sz="4" w:space="0" w:color="FFFFFF" w:themeColor="background1"/>
              <w:bottom w:val="single" w:sz="4" w:space="0" w:color="FFFFFF" w:themeColor="background1"/>
            </w:tcBorders>
            <w:shd w:val="clear" w:color="auto" w:fill="auto"/>
            <w:vAlign w:val="center"/>
          </w:tcPr>
          <w:p w14:paraId="1454627E" w14:textId="73CA3585" w:rsidR="005960D0" w:rsidRPr="005960D0" w:rsidRDefault="005960D0" w:rsidP="005960D0">
            <w:pPr>
              <w:spacing w:line="267" w:lineRule="exact"/>
              <w:ind w:right="-20"/>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Exper</w:t>
            </w:r>
            <w:r w:rsidRPr="005960D0">
              <w:rPr>
                <w:rFonts w:asciiTheme="minorHAnsi" w:eastAsia="Calibri" w:hAnsiTheme="minorHAnsi" w:cs="Calibri"/>
                <w:spacing w:val="1"/>
                <w:position w:val="1"/>
                <w:sz w:val="18"/>
                <w:szCs w:val="18"/>
              </w:rPr>
              <w:t>i</w:t>
            </w:r>
            <w:r w:rsidRPr="005960D0">
              <w:rPr>
                <w:rFonts w:asciiTheme="minorHAnsi" w:eastAsia="Calibri" w:hAnsiTheme="minorHAnsi" w:cs="Calibri"/>
                <w:position w:val="1"/>
                <w:sz w:val="18"/>
                <w:szCs w:val="18"/>
              </w:rPr>
              <w:t>en</w:t>
            </w:r>
            <w:r w:rsidRPr="005960D0">
              <w:rPr>
                <w:rFonts w:asciiTheme="minorHAnsi" w:eastAsia="Calibri" w:hAnsiTheme="minorHAnsi" w:cs="Calibri"/>
                <w:spacing w:val="1"/>
                <w:position w:val="1"/>
                <w:sz w:val="18"/>
                <w:szCs w:val="18"/>
              </w:rPr>
              <w:t>c</w:t>
            </w:r>
            <w:r w:rsidRPr="005960D0">
              <w:rPr>
                <w:rFonts w:asciiTheme="minorHAnsi" w:eastAsia="Calibri" w:hAnsiTheme="minorHAnsi" w:cs="Calibri"/>
                <w:position w:val="1"/>
                <w:sz w:val="18"/>
                <w:szCs w:val="18"/>
              </w:rPr>
              <w:t>e</w:t>
            </w:r>
            <w:r w:rsidRPr="005960D0">
              <w:rPr>
                <w:rFonts w:asciiTheme="minorHAnsi" w:eastAsia="Calibri" w:hAnsiTheme="minorHAnsi" w:cs="Calibri"/>
                <w:spacing w:val="-11"/>
                <w:position w:val="1"/>
                <w:sz w:val="18"/>
                <w:szCs w:val="18"/>
              </w:rPr>
              <w:t xml:space="preserve"> </w:t>
            </w:r>
            <w:r w:rsidRPr="005960D0">
              <w:rPr>
                <w:rFonts w:asciiTheme="minorHAnsi" w:eastAsia="Calibri" w:hAnsiTheme="minorHAnsi" w:cs="Calibri"/>
                <w:spacing w:val="1"/>
                <w:position w:val="1"/>
                <w:sz w:val="18"/>
                <w:szCs w:val="18"/>
              </w:rPr>
              <w:t>o</w:t>
            </w:r>
            <w:r w:rsidRPr="005960D0">
              <w:rPr>
                <w:rFonts w:asciiTheme="minorHAnsi" w:eastAsia="Calibri" w:hAnsiTheme="minorHAnsi" w:cs="Calibri"/>
                <w:position w:val="1"/>
                <w:sz w:val="18"/>
                <w:szCs w:val="18"/>
              </w:rPr>
              <w:t>f</w:t>
            </w:r>
            <w:r w:rsidRPr="005960D0">
              <w:rPr>
                <w:rFonts w:asciiTheme="minorHAnsi" w:eastAsia="Calibri" w:hAnsiTheme="minorHAnsi" w:cs="Calibri"/>
                <w:spacing w:val="-1"/>
                <w:position w:val="1"/>
                <w:sz w:val="18"/>
                <w:szCs w:val="18"/>
              </w:rPr>
              <w:t xml:space="preserve"> </w:t>
            </w:r>
            <w:r w:rsidRPr="005960D0">
              <w:rPr>
                <w:rFonts w:asciiTheme="minorHAnsi" w:eastAsia="Calibri" w:hAnsiTheme="minorHAnsi" w:cs="Calibri"/>
                <w:position w:val="1"/>
                <w:sz w:val="18"/>
                <w:szCs w:val="18"/>
              </w:rPr>
              <w:t>working</w:t>
            </w:r>
            <w:r w:rsidRPr="005960D0">
              <w:rPr>
                <w:rFonts w:asciiTheme="minorHAnsi" w:eastAsia="Calibri" w:hAnsiTheme="minorHAnsi" w:cs="Calibri"/>
                <w:spacing w:val="-6"/>
                <w:position w:val="1"/>
                <w:sz w:val="18"/>
                <w:szCs w:val="18"/>
              </w:rPr>
              <w:t xml:space="preserve"> </w:t>
            </w:r>
            <w:r w:rsidRPr="005960D0">
              <w:rPr>
                <w:rFonts w:asciiTheme="minorHAnsi" w:eastAsia="Calibri" w:hAnsiTheme="minorHAnsi" w:cs="Calibri"/>
                <w:position w:val="1"/>
                <w:sz w:val="18"/>
                <w:szCs w:val="18"/>
              </w:rPr>
              <w:t>with</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colleagues</w:t>
            </w:r>
            <w:r w:rsidRPr="005960D0">
              <w:rPr>
                <w:rFonts w:asciiTheme="minorHAnsi" w:eastAsia="Calibri" w:hAnsiTheme="minorHAnsi" w:cs="Calibri"/>
                <w:spacing w:val="-9"/>
                <w:position w:val="1"/>
                <w:sz w:val="18"/>
                <w:szCs w:val="18"/>
              </w:rPr>
              <w:t xml:space="preserve"> </w:t>
            </w:r>
            <w:r w:rsidRPr="005960D0">
              <w:rPr>
                <w:rFonts w:asciiTheme="minorHAnsi" w:eastAsia="Calibri" w:hAnsiTheme="minorHAnsi" w:cs="Calibri"/>
                <w:position w:val="1"/>
                <w:sz w:val="18"/>
                <w:szCs w:val="18"/>
              </w:rPr>
              <w:t>in</w:t>
            </w:r>
            <w:r w:rsidRPr="005960D0">
              <w:rPr>
                <w:rFonts w:asciiTheme="minorHAnsi" w:eastAsia="Calibri" w:hAnsiTheme="minorHAnsi" w:cs="Calibri"/>
                <w:spacing w:val="-1"/>
                <w:position w:val="1"/>
                <w:sz w:val="18"/>
                <w:szCs w:val="18"/>
              </w:rPr>
              <w:t xml:space="preserve"> </w:t>
            </w:r>
            <w:r w:rsidRPr="005960D0">
              <w:rPr>
                <w:rFonts w:asciiTheme="minorHAnsi" w:eastAsia="Calibri" w:hAnsiTheme="minorHAnsi" w:cs="Calibri"/>
                <w:position w:val="1"/>
                <w:sz w:val="18"/>
                <w:szCs w:val="18"/>
              </w:rPr>
              <w:t>other</w:t>
            </w:r>
            <w:r w:rsidRPr="005960D0">
              <w:rPr>
                <w:rFonts w:asciiTheme="minorHAnsi" w:eastAsia="Calibri" w:hAnsiTheme="minorHAnsi" w:cs="Calibri"/>
                <w:spacing w:val="-4"/>
                <w:position w:val="1"/>
                <w:sz w:val="18"/>
                <w:szCs w:val="18"/>
              </w:rPr>
              <w:t xml:space="preserve"> </w:t>
            </w:r>
            <w:r w:rsidRPr="005960D0">
              <w:rPr>
                <w:rFonts w:asciiTheme="minorHAnsi" w:eastAsia="Calibri" w:hAnsiTheme="minorHAnsi" w:cs="Calibri"/>
                <w:position w:val="1"/>
                <w:sz w:val="18"/>
                <w:szCs w:val="18"/>
              </w:rPr>
              <w:t>teams</w:t>
            </w:r>
            <w:r w:rsidRPr="005960D0">
              <w:rPr>
                <w:rFonts w:asciiTheme="minorHAnsi" w:eastAsia="Calibri" w:hAnsiTheme="minorHAnsi" w:cs="Calibri"/>
                <w:spacing w:val="-4"/>
                <w:position w:val="1"/>
                <w:sz w:val="18"/>
                <w:szCs w:val="18"/>
              </w:rPr>
              <w:t xml:space="preserve"> </w:t>
            </w:r>
            <w:r w:rsidRPr="005960D0">
              <w:rPr>
                <w:rFonts w:asciiTheme="minorHAnsi" w:eastAsia="Calibri" w:hAnsiTheme="minorHAnsi" w:cs="Calibri"/>
                <w:spacing w:val="1"/>
                <w:position w:val="1"/>
                <w:sz w:val="18"/>
                <w:szCs w:val="18"/>
              </w:rPr>
              <w:t xml:space="preserve">or </w:t>
            </w:r>
            <w:r w:rsidRPr="005960D0">
              <w:rPr>
                <w:rFonts w:asciiTheme="minorHAnsi" w:eastAsia="Calibri" w:hAnsiTheme="minorHAnsi" w:cs="Calibri"/>
                <w:sz w:val="18"/>
                <w:szCs w:val="18"/>
              </w:rPr>
              <w:t>from</w:t>
            </w:r>
            <w:r w:rsidRPr="005960D0">
              <w:rPr>
                <w:rFonts w:asciiTheme="minorHAnsi" w:eastAsia="Calibri" w:hAnsiTheme="minorHAnsi" w:cs="Calibri"/>
                <w:spacing w:val="-5"/>
                <w:sz w:val="18"/>
                <w:szCs w:val="18"/>
              </w:rPr>
              <w:t xml:space="preserve"> </w:t>
            </w:r>
            <w:r w:rsidRPr="005960D0">
              <w:rPr>
                <w:rFonts w:asciiTheme="minorHAnsi" w:eastAsia="Calibri" w:hAnsiTheme="minorHAnsi" w:cs="Calibri"/>
                <w:sz w:val="18"/>
                <w:szCs w:val="18"/>
              </w:rPr>
              <w:t>other</w:t>
            </w:r>
            <w:r w:rsidRPr="005960D0">
              <w:rPr>
                <w:rFonts w:asciiTheme="minorHAnsi" w:eastAsia="Calibri" w:hAnsiTheme="minorHAnsi" w:cs="Calibri"/>
                <w:spacing w:val="-5"/>
                <w:sz w:val="18"/>
                <w:szCs w:val="18"/>
              </w:rPr>
              <w:t xml:space="preserve"> </w:t>
            </w:r>
            <w:r w:rsidRPr="005960D0">
              <w:rPr>
                <w:rFonts w:asciiTheme="minorHAnsi" w:eastAsia="Calibri" w:hAnsiTheme="minorHAnsi" w:cs="Calibri"/>
                <w:spacing w:val="1"/>
                <w:sz w:val="18"/>
                <w:szCs w:val="18"/>
              </w:rPr>
              <w:t>in</w:t>
            </w:r>
            <w:r w:rsidRPr="005960D0">
              <w:rPr>
                <w:rFonts w:asciiTheme="minorHAnsi" w:eastAsia="Calibri" w:hAnsiTheme="minorHAnsi" w:cs="Calibri"/>
                <w:sz w:val="18"/>
                <w:szCs w:val="18"/>
              </w:rPr>
              <w:t>stitutions</w:t>
            </w:r>
          </w:p>
        </w:tc>
        <w:tc>
          <w:tcPr>
            <w:tcW w:w="1559" w:type="dxa"/>
            <w:tcBorders>
              <w:top w:val="single" w:sz="4" w:space="0" w:color="FFFFFF" w:themeColor="background1"/>
              <w:bottom w:val="single" w:sz="4" w:space="0" w:color="FFFFFF" w:themeColor="background1"/>
            </w:tcBorders>
            <w:shd w:val="clear" w:color="auto" w:fill="auto"/>
          </w:tcPr>
          <w:p w14:paraId="04533DA4" w14:textId="77777777" w:rsidR="005960D0" w:rsidRPr="005960D0" w:rsidRDefault="005960D0" w:rsidP="005960D0">
            <w:pPr>
              <w:ind w:left="720"/>
              <w:rPr>
                <w:rFonts w:ascii="Calibri" w:eastAsia="Times New Roman" w:hAnsi="Calibri" w:cs="Arial"/>
                <w:sz w:val="18"/>
                <w:szCs w:val="18"/>
                <w:lang w:eastAsia="en-GB"/>
              </w:rPr>
            </w:pPr>
          </w:p>
        </w:tc>
        <w:tc>
          <w:tcPr>
            <w:tcW w:w="1559" w:type="dxa"/>
            <w:tcBorders>
              <w:top w:val="single" w:sz="4" w:space="0" w:color="FFFFFF" w:themeColor="background1"/>
              <w:bottom w:val="single" w:sz="4" w:space="0" w:color="FFFFFF" w:themeColor="background1"/>
            </w:tcBorders>
            <w:shd w:val="clear" w:color="auto" w:fill="auto"/>
          </w:tcPr>
          <w:p w14:paraId="766D6EDE" w14:textId="056A4375" w:rsidR="005960D0" w:rsidRPr="005960D0" w:rsidRDefault="005960D0" w:rsidP="005960D0">
            <w:pPr>
              <w:ind w:left="720"/>
              <w:rPr>
                <w:rFonts w:ascii="Calibri" w:eastAsia="Times New Roman" w:hAnsi="Calibri" w:cs="Arial"/>
                <w:sz w:val="18"/>
                <w:szCs w:val="18"/>
                <w:lang w:eastAsia="en-GB"/>
              </w:rPr>
            </w:pPr>
            <w:r w:rsidRPr="00012700">
              <w:rPr>
                <w:rFonts w:ascii="Wingdings" w:eastAsia="Times New Roman" w:hAnsi="Wingdings" w:cs="Calibri"/>
                <w:sz w:val="18"/>
                <w:szCs w:val="18"/>
                <w:lang w:eastAsia="en-GB"/>
              </w:rPr>
              <w:t></w:t>
            </w:r>
          </w:p>
        </w:tc>
      </w:tr>
      <w:tr w:rsidR="005960D0" w:rsidRPr="0025594D" w14:paraId="0E20BDCA" w14:textId="77777777" w:rsidTr="007B1BA6">
        <w:trPr>
          <w:trHeight w:val="21"/>
        </w:trPr>
        <w:tc>
          <w:tcPr>
            <w:tcW w:w="6353" w:type="dxa"/>
            <w:tcBorders>
              <w:top w:val="single" w:sz="4" w:space="0" w:color="FFFFFF" w:themeColor="background1"/>
              <w:bottom w:val="single" w:sz="4" w:space="0" w:color="FFFFFF" w:themeColor="background1"/>
            </w:tcBorders>
            <w:shd w:val="clear" w:color="auto" w:fill="auto"/>
            <w:vAlign w:val="center"/>
          </w:tcPr>
          <w:p w14:paraId="203BBFD8" w14:textId="5FC3C0D9" w:rsidR="005960D0" w:rsidRPr="005960D0" w:rsidRDefault="005960D0" w:rsidP="005960D0">
            <w:pPr>
              <w:spacing w:line="267" w:lineRule="exact"/>
              <w:ind w:right="-20"/>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Exper</w:t>
            </w:r>
            <w:r w:rsidRPr="005960D0">
              <w:rPr>
                <w:rFonts w:asciiTheme="minorHAnsi" w:eastAsia="Calibri" w:hAnsiTheme="minorHAnsi" w:cs="Calibri"/>
                <w:spacing w:val="1"/>
                <w:position w:val="1"/>
                <w:sz w:val="18"/>
                <w:szCs w:val="18"/>
              </w:rPr>
              <w:t>i</w:t>
            </w:r>
            <w:r w:rsidRPr="005960D0">
              <w:rPr>
                <w:rFonts w:asciiTheme="minorHAnsi" w:eastAsia="Calibri" w:hAnsiTheme="minorHAnsi" w:cs="Calibri"/>
                <w:position w:val="1"/>
                <w:sz w:val="18"/>
                <w:szCs w:val="18"/>
              </w:rPr>
              <w:t>en</w:t>
            </w:r>
            <w:r w:rsidRPr="005960D0">
              <w:rPr>
                <w:rFonts w:asciiTheme="minorHAnsi" w:eastAsia="Calibri" w:hAnsiTheme="minorHAnsi" w:cs="Calibri"/>
                <w:spacing w:val="1"/>
                <w:position w:val="1"/>
                <w:sz w:val="18"/>
                <w:szCs w:val="18"/>
              </w:rPr>
              <w:t>c</w:t>
            </w:r>
            <w:r w:rsidRPr="005960D0">
              <w:rPr>
                <w:rFonts w:asciiTheme="minorHAnsi" w:eastAsia="Calibri" w:hAnsiTheme="minorHAnsi" w:cs="Calibri"/>
                <w:position w:val="1"/>
                <w:sz w:val="18"/>
                <w:szCs w:val="18"/>
              </w:rPr>
              <w:t>e</w:t>
            </w:r>
            <w:r w:rsidRPr="005960D0">
              <w:rPr>
                <w:rFonts w:asciiTheme="minorHAnsi" w:eastAsia="Calibri" w:hAnsiTheme="minorHAnsi" w:cs="Calibri"/>
                <w:spacing w:val="-11"/>
                <w:position w:val="1"/>
                <w:sz w:val="18"/>
                <w:szCs w:val="18"/>
              </w:rPr>
              <w:t xml:space="preserve"> </w:t>
            </w:r>
            <w:r w:rsidRPr="005960D0">
              <w:rPr>
                <w:rFonts w:asciiTheme="minorHAnsi" w:eastAsia="Calibri" w:hAnsiTheme="minorHAnsi" w:cs="Calibri"/>
                <w:spacing w:val="1"/>
                <w:position w:val="1"/>
                <w:sz w:val="18"/>
                <w:szCs w:val="18"/>
              </w:rPr>
              <w:t>i</w:t>
            </w:r>
            <w:r w:rsidRPr="005960D0">
              <w:rPr>
                <w:rFonts w:asciiTheme="minorHAnsi" w:eastAsia="Calibri" w:hAnsiTheme="minorHAnsi" w:cs="Calibri"/>
                <w:position w:val="1"/>
                <w:sz w:val="18"/>
                <w:szCs w:val="18"/>
              </w:rPr>
              <w:t>n</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me</w:t>
            </w:r>
            <w:r w:rsidRPr="005960D0">
              <w:rPr>
                <w:rFonts w:asciiTheme="minorHAnsi" w:eastAsia="Calibri" w:hAnsiTheme="minorHAnsi" w:cs="Calibri"/>
                <w:spacing w:val="1"/>
                <w:position w:val="1"/>
                <w:sz w:val="18"/>
                <w:szCs w:val="18"/>
              </w:rPr>
              <w:t>e</w:t>
            </w:r>
            <w:r w:rsidRPr="005960D0">
              <w:rPr>
                <w:rFonts w:asciiTheme="minorHAnsi" w:eastAsia="Calibri" w:hAnsiTheme="minorHAnsi" w:cs="Calibri"/>
                <w:position w:val="1"/>
                <w:sz w:val="18"/>
                <w:szCs w:val="18"/>
              </w:rPr>
              <w:t>ting</w:t>
            </w:r>
            <w:r w:rsidRPr="005960D0">
              <w:rPr>
                <w:rFonts w:asciiTheme="minorHAnsi" w:eastAsia="Calibri" w:hAnsiTheme="minorHAnsi" w:cs="Calibri"/>
                <w:spacing w:val="-7"/>
                <w:position w:val="1"/>
                <w:sz w:val="18"/>
                <w:szCs w:val="18"/>
              </w:rPr>
              <w:t xml:space="preserve"> </w:t>
            </w:r>
            <w:r w:rsidRPr="005960D0">
              <w:rPr>
                <w:rFonts w:asciiTheme="minorHAnsi" w:eastAsia="Calibri" w:hAnsiTheme="minorHAnsi" w:cs="Calibri"/>
                <w:position w:val="1"/>
                <w:sz w:val="18"/>
                <w:szCs w:val="18"/>
              </w:rPr>
              <w:t>the</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needs</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spacing w:val="1"/>
                <w:position w:val="1"/>
                <w:sz w:val="18"/>
                <w:szCs w:val="18"/>
              </w:rPr>
              <w:t>o</w:t>
            </w:r>
            <w:r w:rsidRPr="005960D0">
              <w:rPr>
                <w:rFonts w:asciiTheme="minorHAnsi" w:eastAsia="Calibri" w:hAnsiTheme="minorHAnsi" w:cs="Calibri"/>
                <w:position w:val="1"/>
                <w:sz w:val="18"/>
                <w:szCs w:val="18"/>
              </w:rPr>
              <w:t>f</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vulnerable</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position w:val="1"/>
                <w:sz w:val="18"/>
                <w:szCs w:val="18"/>
              </w:rPr>
              <w:t>childr</w:t>
            </w:r>
            <w:r w:rsidRPr="005960D0">
              <w:rPr>
                <w:rFonts w:asciiTheme="minorHAnsi" w:eastAsia="Calibri" w:hAnsiTheme="minorHAnsi" w:cs="Calibri"/>
                <w:spacing w:val="1"/>
                <w:position w:val="1"/>
                <w:sz w:val="18"/>
                <w:szCs w:val="18"/>
              </w:rPr>
              <w:t>e</w:t>
            </w:r>
            <w:r w:rsidRPr="005960D0">
              <w:rPr>
                <w:rFonts w:asciiTheme="minorHAnsi" w:eastAsia="Calibri" w:hAnsiTheme="minorHAnsi" w:cs="Calibri"/>
                <w:position w:val="1"/>
                <w:sz w:val="18"/>
                <w:szCs w:val="18"/>
              </w:rPr>
              <w:t>n</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spacing w:val="1"/>
                <w:position w:val="1"/>
                <w:sz w:val="18"/>
                <w:szCs w:val="18"/>
              </w:rPr>
              <w:t xml:space="preserve">or </w:t>
            </w:r>
            <w:r w:rsidRPr="005960D0">
              <w:rPr>
                <w:rFonts w:asciiTheme="minorHAnsi" w:eastAsia="Calibri" w:hAnsiTheme="minorHAnsi" w:cs="Calibri"/>
                <w:sz w:val="18"/>
                <w:szCs w:val="18"/>
              </w:rPr>
              <w:t>disadvantag</w:t>
            </w:r>
            <w:r w:rsidRPr="005960D0">
              <w:rPr>
                <w:rFonts w:asciiTheme="minorHAnsi" w:eastAsia="Calibri" w:hAnsiTheme="minorHAnsi" w:cs="Calibri"/>
                <w:spacing w:val="1"/>
                <w:sz w:val="18"/>
                <w:szCs w:val="18"/>
              </w:rPr>
              <w:t>e</w:t>
            </w:r>
            <w:r w:rsidRPr="005960D0">
              <w:rPr>
                <w:rFonts w:asciiTheme="minorHAnsi" w:eastAsia="Calibri" w:hAnsiTheme="minorHAnsi" w:cs="Calibri"/>
                <w:sz w:val="18"/>
                <w:szCs w:val="18"/>
              </w:rPr>
              <w:t>d</w:t>
            </w:r>
            <w:r w:rsidRPr="005960D0">
              <w:rPr>
                <w:rFonts w:asciiTheme="minorHAnsi" w:eastAsia="Calibri" w:hAnsiTheme="minorHAnsi" w:cs="Calibri"/>
                <w:spacing w:val="-13"/>
                <w:sz w:val="18"/>
                <w:szCs w:val="18"/>
              </w:rPr>
              <w:t xml:space="preserve"> </w:t>
            </w:r>
            <w:r w:rsidRPr="005960D0">
              <w:rPr>
                <w:rFonts w:asciiTheme="minorHAnsi" w:eastAsia="Calibri" w:hAnsiTheme="minorHAnsi" w:cs="Calibri"/>
                <w:sz w:val="18"/>
                <w:szCs w:val="18"/>
              </w:rPr>
              <w:t>childr</w:t>
            </w:r>
            <w:r w:rsidRPr="005960D0">
              <w:rPr>
                <w:rFonts w:asciiTheme="minorHAnsi" w:eastAsia="Calibri" w:hAnsiTheme="minorHAnsi" w:cs="Calibri"/>
                <w:spacing w:val="1"/>
                <w:sz w:val="18"/>
                <w:szCs w:val="18"/>
              </w:rPr>
              <w:t>e</w:t>
            </w:r>
            <w:r w:rsidRPr="005960D0">
              <w:rPr>
                <w:rFonts w:asciiTheme="minorHAnsi" w:eastAsia="Calibri" w:hAnsiTheme="minorHAnsi" w:cs="Calibri"/>
                <w:sz w:val="18"/>
                <w:szCs w:val="18"/>
              </w:rPr>
              <w:t>n</w:t>
            </w:r>
          </w:p>
        </w:tc>
        <w:tc>
          <w:tcPr>
            <w:tcW w:w="1559" w:type="dxa"/>
            <w:tcBorders>
              <w:top w:val="single" w:sz="4" w:space="0" w:color="FFFFFF" w:themeColor="background1"/>
              <w:bottom w:val="single" w:sz="4" w:space="0" w:color="FFFFFF" w:themeColor="background1"/>
            </w:tcBorders>
            <w:shd w:val="clear" w:color="auto" w:fill="auto"/>
          </w:tcPr>
          <w:p w14:paraId="2F3B7279" w14:textId="77777777" w:rsidR="005960D0" w:rsidRPr="005960D0" w:rsidRDefault="005960D0" w:rsidP="005960D0">
            <w:pPr>
              <w:ind w:left="720"/>
              <w:rPr>
                <w:rFonts w:ascii="Calibri" w:eastAsia="Times New Roman" w:hAnsi="Calibri" w:cs="Arial"/>
                <w:sz w:val="18"/>
                <w:szCs w:val="18"/>
                <w:lang w:eastAsia="en-GB"/>
              </w:rPr>
            </w:pPr>
          </w:p>
        </w:tc>
        <w:tc>
          <w:tcPr>
            <w:tcW w:w="1559" w:type="dxa"/>
            <w:tcBorders>
              <w:top w:val="single" w:sz="4" w:space="0" w:color="FFFFFF" w:themeColor="background1"/>
              <w:bottom w:val="single" w:sz="4" w:space="0" w:color="FFFFFF" w:themeColor="background1"/>
            </w:tcBorders>
            <w:shd w:val="clear" w:color="auto" w:fill="auto"/>
          </w:tcPr>
          <w:p w14:paraId="31D687B3" w14:textId="58AA92AE" w:rsidR="005960D0" w:rsidRPr="005960D0" w:rsidRDefault="005960D0" w:rsidP="005960D0">
            <w:pPr>
              <w:ind w:left="720"/>
              <w:rPr>
                <w:rFonts w:ascii="Calibri" w:eastAsia="Times New Roman" w:hAnsi="Calibri" w:cs="Arial"/>
                <w:sz w:val="18"/>
                <w:szCs w:val="18"/>
                <w:lang w:eastAsia="en-GB"/>
              </w:rPr>
            </w:pPr>
            <w:r w:rsidRPr="00012700">
              <w:rPr>
                <w:rFonts w:ascii="Wingdings" w:eastAsia="Times New Roman" w:hAnsi="Wingdings" w:cs="Calibri"/>
                <w:sz w:val="18"/>
                <w:szCs w:val="18"/>
                <w:lang w:eastAsia="en-GB"/>
              </w:rPr>
              <w:t></w:t>
            </w:r>
          </w:p>
        </w:tc>
      </w:tr>
      <w:tr w:rsidR="005960D0" w:rsidRPr="0025594D" w14:paraId="19673318" w14:textId="77777777" w:rsidTr="00B03315">
        <w:trPr>
          <w:trHeight w:val="21"/>
        </w:trPr>
        <w:tc>
          <w:tcPr>
            <w:tcW w:w="6353" w:type="dxa"/>
            <w:tcBorders>
              <w:top w:val="single" w:sz="4" w:space="0" w:color="FFFFFF" w:themeColor="background1"/>
              <w:bottom w:val="single" w:sz="4" w:space="0" w:color="FFFFFF" w:themeColor="background1"/>
            </w:tcBorders>
            <w:shd w:val="clear" w:color="auto" w:fill="auto"/>
            <w:vAlign w:val="center"/>
          </w:tcPr>
          <w:p w14:paraId="1BCF4F67" w14:textId="72BD83F4"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Able</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be</w:t>
            </w:r>
            <w:r w:rsidRPr="005960D0">
              <w:rPr>
                <w:rFonts w:asciiTheme="minorHAnsi" w:eastAsia="Calibri" w:hAnsiTheme="minorHAnsi" w:cs="Calibri"/>
                <w:spacing w:val="-1"/>
                <w:position w:val="1"/>
                <w:sz w:val="18"/>
                <w:szCs w:val="18"/>
              </w:rPr>
              <w:t xml:space="preserve"> </w:t>
            </w:r>
            <w:r w:rsidRPr="005960D0">
              <w:rPr>
                <w:rFonts w:asciiTheme="minorHAnsi" w:eastAsia="Calibri" w:hAnsiTheme="minorHAnsi" w:cs="Calibri"/>
                <w:position w:val="1"/>
                <w:sz w:val="18"/>
                <w:szCs w:val="18"/>
              </w:rPr>
              <w:t>a</w:t>
            </w:r>
            <w:r w:rsidRPr="005960D0">
              <w:rPr>
                <w:rFonts w:asciiTheme="minorHAnsi" w:eastAsia="Calibri" w:hAnsiTheme="minorHAnsi" w:cs="Calibri"/>
                <w:spacing w:val="-1"/>
                <w:position w:val="1"/>
                <w:sz w:val="18"/>
                <w:szCs w:val="18"/>
              </w:rPr>
              <w:t xml:space="preserve"> </w:t>
            </w:r>
            <w:r w:rsidRPr="005960D0">
              <w:rPr>
                <w:rFonts w:asciiTheme="minorHAnsi" w:eastAsia="Calibri" w:hAnsiTheme="minorHAnsi" w:cs="Calibri"/>
                <w:position w:val="1"/>
                <w:sz w:val="18"/>
                <w:szCs w:val="18"/>
              </w:rPr>
              <w:t>team</w:t>
            </w:r>
            <w:r w:rsidRPr="005960D0">
              <w:rPr>
                <w:rFonts w:asciiTheme="minorHAnsi" w:eastAsia="Calibri" w:hAnsiTheme="minorHAnsi" w:cs="Calibri"/>
                <w:spacing w:val="-6"/>
                <w:position w:val="1"/>
                <w:sz w:val="18"/>
                <w:szCs w:val="18"/>
              </w:rPr>
              <w:t xml:space="preserve"> </w:t>
            </w:r>
            <w:r w:rsidRPr="005960D0">
              <w:rPr>
                <w:rFonts w:asciiTheme="minorHAnsi" w:eastAsia="Calibri" w:hAnsiTheme="minorHAnsi" w:cs="Calibri"/>
                <w:position w:val="1"/>
                <w:sz w:val="18"/>
                <w:szCs w:val="18"/>
              </w:rPr>
              <w:t>player</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position w:val="1"/>
                <w:sz w:val="18"/>
                <w:szCs w:val="18"/>
              </w:rPr>
              <w:t>and</w:t>
            </w:r>
            <w:r w:rsidRPr="005960D0">
              <w:rPr>
                <w:rFonts w:asciiTheme="minorHAnsi" w:eastAsia="Calibri" w:hAnsiTheme="minorHAnsi" w:cs="Calibri"/>
                <w:spacing w:val="-4"/>
                <w:position w:val="1"/>
                <w:sz w:val="18"/>
                <w:szCs w:val="18"/>
              </w:rPr>
              <w:t xml:space="preserve"> </w:t>
            </w:r>
            <w:r w:rsidRPr="005960D0">
              <w:rPr>
                <w:rFonts w:asciiTheme="minorHAnsi" w:eastAsia="Calibri" w:hAnsiTheme="minorHAnsi" w:cs="Calibri"/>
                <w:position w:val="1"/>
                <w:sz w:val="18"/>
                <w:szCs w:val="18"/>
              </w:rPr>
              <w:t>a team</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position w:val="1"/>
                <w:sz w:val="18"/>
                <w:szCs w:val="18"/>
              </w:rPr>
              <w:t>le</w:t>
            </w:r>
            <w:r w:rsidRPr="005960D0">
              <w:rPr>
                <w:rFonts w:asciiTheme="minorHAnsi" w:eastAsia="Calibri" w:hAnsiTheme="minorHAnsi" w:cs="Calibri"/>
                <w:spacing w:val="2"/>
                <w:position w:val="1"/>
                <w:sz w:val="18"/>
                <w:szCs w:val="18"/>
              </w:rPr>
              <w:t>a</w:t>
            </w:r>
            <w:r w:rsidRPr="005960D0">
              <w:rPr>
                <w:rFonts w:asciiTheme="minorHAnsi" w:eastAsia="Calibri" w:hAnsiTheme="minorHAnsi" w:cs="Calibri"/>
                <w:position w:val="1"/>
                <w:sz w:val="18"/>
                <w:szCs w:val="18"/>
              </w:rPr>
              <w:t>der</w:t>
            </w:r>
          </w:p>
        </w:tc>
        <w:tc>
          <w:tcPr>
            <w:tcW w:w="1559" w:type="dxa"/>
            <w:tcBorders>
              <w:top w:val="single" w:sz="4" w:space="0" w:color="FFFFFF" w:themeColor="background1"/>
              <w:bottom w:val="single" w:sz="4" w:space="0" w:color="FFFFFF" w:themeColor="background1"/>
            </w:tcBorders>
            <w:shd w:val="clear" w:color="auto" w:fill="auto"/>
          </w:tcPr>
          <w:p w14:paraId="7B25DD4F" w14:textId="4C581920" w:rsidR="005960D0" w:rsidRPr="005960D0" w:rsidRDefault="005960D0" w:rsidP="005960D0">
            <w:pPr>
              <w:ind w:left="720"/>
              <w:rPr>
                <w:rFonts w:ascii="Calibri" w:eastAsia="Times New Roman" w:hAnsi="Calibri" w:cs="Arial"/>
                <w:sz w:val="18"/>
                <w:szCs w:val="18"/>
                <w:lang w:eastAsia="en-GB"/>
              </w:rPr>
            </w:pPr>
            <w:r w:rsidRPr="00056F15">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shd w:val="clear" w:color="auto" w:fill="auto"/>
          </w:tcPr>
          <w:p w14:paraId="24FD02F5" w14:textId="5B59B706" w:rsidR="005960D0" w:rsidRPr="005960D0" w:rsidRDefault="005960D0" w:rsidP="005960D0">
            <w:pPr>
              <w:ind w:left="720"/>
              <w:rPr>
                <w:rFonts w:ascii="Calibri" w:eastAsia="Times New Roman" w:hAnsi="Calibri" w:cs="Arial"/>
                <w:sz w:val="18"/>
                <w:szCs w:val="18"/>
                <w:lang w:eastAsia="en-GB"/>
              </w:rPr>
            </w:pPr>
          </w:p>
        </w:tc>
      </w:tr>
      <w:tr w:rsidR="005960D0" w:rsidRPr="0025594D" w14:paraId="0C26A921" w14:textId="77777777" w:rsidTr="00B03315">
        <w:trPr>
          <w:trHeight w:val="21"/>
        </w:trPr>
        <w:tc>
          <w:tcPr>
            <w:tcW w:w="6353" w:type="dxa"/>
            <w:tcBorders>
              <w:top w:val="single" w:sz="4" w:space="0" w:color="FFFFFF" w:themeColor="background1"/>
              <w:bottom w:val="single" w:sz="4" w:space="0" w:color="FFFFFF" w:themeColor="background1"/>
            </w:tcBorders>
            <w:shd w:val="clear" w:color="auto" w:fill="auto"/>
            <w:vAlign w:val="center"/>
          </w:tcPr>
          <w:p w14:paraId="5EB4E82C" w14:textId="6B7C13AF"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Able</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work</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effectively</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position w:val="1"/>
                <w:sz w:val="18"/>
                <w:szCs w:val="18"/>
              </w:rPr>
              <w:t>with</w:t>
            </w:r>
            <w:r w:rsidRPr="005960D0">
              <w:rPr>
                <w:rFonts w:asciiTheme="minorHAnsi" w:eastAsia="Calibri" w:hAnsiTheme="minorHAnsi" w:cs="Calibri"/>
                <w:spacing w:val="-4"/>
                <w:position w:val="1"/>
                <w:sz w:val="18"/>
                <w:szCs w:val="18"/>
              </w:rPr>
              <w:t xml:space="preserve"> </w:t>
            </w:r>
            <w:r w:rsidRPr="005960D0">
              <w:rPr>
                <w:rFonts w:asciiTheme="minorHAnsi" w:eastAsia="Calibri" w:hAnsiTheme="minorHAnsi" w:cs="Calibri"/>
                <w:position w:val="1"/>
                <w:sz w:val="18"/>
                <w:szCs w:val="18"/>
              </w:rPr>
              <w:t>diverse</w:t>
            </w:r>
            <w:r w:rsidRPr="005960D0">
              <w:rPr>
                <w:rFonts w:asciiTheme="minorHAnsi" w:eastAsia="Calibri" w:hAnsiTheme="minorHAnsi" w:cs="Calibri"/>
                <w:spacing w:val="-7"/>
                <w:position w:val="1"/>
                <w:sz w:val="18"/>
                <w:szCs w:val="18"/>
              </w:rPr>
              <w:t xml:space="preserve"> </w:t>
            </w:r>
            <w:r w:rsidRPr="005960D0">
              <w:rPr>
                <w:rFonts w:asciiTheme="minorHAnsi" w:eastAsia="Calibri" w:hAnsiTheme="minorHAnsi" w:cs="Calibri"/>
                <w:position w:val="1"/>
                <w:sz w:val="18"/>
                <w:szCs w:val="18"/>
              </w:rPr>
              <w:t>g</w:t>
            </w:r>
            <w:r w:rsidRPr="005960D0">
              <w:rPr>
                <w:rFonts w:asciiTheme="minorHAnsi" w:eastAsia="Calibri" w:hAnsiTheme="minorHAnsi" w:cs="Calibri"/>
                <w:spacing w:val="2"/>
                <w:position w:val="1"/>
                <w:sz w:val="18"/>
                <w:szCs w:val="18"/>
              </w:rPr>
              <w:t>r</w:t>
            </w:r>
            <w:r w:rsidRPr="005960D0">
              <w:rPr>
                <w:rFonts w:asciiTheme="minorHAnsi" w:eastAsia="Calibri" w:hAnsiTheme="minorHAnsi" w:cs="Calibri"/>
                <w:position w:val="1"/>
                <w:sz w:val="18"/>
                <w:szCs w:val="18"/>
              </w:rPr>
              <w:t>oups</w:t>
            </w:r>
            <w:r w:rsidRPr="005960D0">
              <w:rPr>
                <w:rFonts w:asciiTheme="minorHAnsi" w:eastAsia="Calibri" w:hAnsiTheme="minorHAnsi" w:cs="Calibri"/>
                <w:spacing w:val="-6"/>
                <w:position w:val="1"/>
                <w:sz w:val="18"/>
                <w:szCs w:val="18"/>
              </w:rPr>
              <w:t xml:space="preserve"> </w:t>
            </w:r>
            <w:r w:rsidRPr="005960D0">
              <w:rPr>
                <w:rFonts w:asciiTheme="minorHAnsi" w:eastAsia="Calibri" w:hAnsiTheme="minorHAnsi" w:cs="Calibri"/>
                <w:spacing w:val="1"/>
                <w:position w:val="1"/>
                <w:sz w:val="18"/>
                <w:szCs w:val="18"/>
              </w:rPr>
              <w:t>o</w:t>
            </w:r>
            <w:r w:rsidRPr="005960D0">
              <w:rPr>
                <w:rFonts w:asciiTheme="minorHAnsi" w:eastAsia="Calibri" w:hAnsiTheme="minorHAnsi" w:cs="Calibri"/>
                <w:position w:val="1"/>
                <w:sz w:val="18"/>
                <w:szCs w:val="18"/>
              </w:rPr>
              <w:t>f</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peop</w:t>
            </w:r>
            <w:r w:rsidRPr="005960D0">
              <w:rPr>
                <w:rFonts w:asciiTheme="minorHAnsi" w:eastAsia="Calibri" w:hAnsiTheme="minorHAnsi" w:cs="Calibri"/>
                <w:spacing w:val="1"/>
                <w:position w:val="1"/>
                <w:sz w:val="18"/>
                <w:szCs w:val="18"/>
              </w:rPr>
              <w:t>l</w:t>
            </w:r>
            <w:r w:rsidRPr="005960D0">
              <w:rPr>
                <w:rFonts w:asciiTheme="minorHAnsi" w:eastAsia="Calibri" w:hAnsiTheme="minorHAnsi" w:cs="Calibri"/>
                <w:position w:val="1"/>
                <w:sz w:val="18"/>
                <w:szCs w:val="18"/>
              </w:rPr>
              <w:t>e</w:t>
            </w:r>
          </w:p>
        </w:tc>
        <w:tc>
          <w:tcPr>
            <w:tcW w:w="1559" w:type="dxa"/>
            <w:tcBorders>
              <w:top w:val="single" w:sz="4" w:space="0" w:color="FFFFFF" w:themeColor="background1"/>
              <w:bottom w:val="single" w:sz="4" w:space="0" w:color="FFFFFF" w:themeColor="background1"/>
            </w:tcBorders>
            <w:shd w:val="clear" w:color="auto" w:fill="auto"/>
          </w:tcPr>
          <w:p w14:paraId="5D3BD4A5" w14:textId="6AC8C9DC" w:rsidR="005960D0" w:rsidRPr="005960D0" w:rsidRDefault="005960D0" w:rsidP="005960D0">
            <w:pPr>
              <w:ind w:left="720"/>
              <w:rPr>
                <w:rFonts w:ascii="Calibri" w:eastAsia="Times New Roman" w:hAnsi="Calibri" w:cs="Arial"/>
                <w:sz w:val="18"/>
                <w:szCs w:val="18"/>
                <w:lang w:eastAsia="en-GB"/>
              </w:rPr>
            </w:pPr>
            <w:r w:rsidRPr="00056F15">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shd w:val="clear" w:color="auto" w:fill="auto"/>
          </w:tcPr>
          <w:p w14:paraId="271FDB24" w14:textId="7E42AB5C" w:rsidR="005960D0" w:rsidRPr="005960D0" w:rsidRDefault="005960D0" w:rsidP="005960D0">
            <w:pPr>
              <w:ind w:left="720"/>
              <w:rPr>
                <w:rFonts w:ascii="Calibri" w:eastAsia="Times New Roman" w:hAnsi="Calibri" w:cs="Arial"/>
                <w:sz w:val="18"/>
                <w:szCs w:val="18"/>
                <w:lang w:eastAsia="en-GB"/>
              </w:rPr>
            </w:pPr>
          </w:p>
        </w:tc>
      </w:tr>
      <w:tr w:rsidR="005960D0" w:rsidRPr="0025594D" w14:paraId="3E9AA112" w14:textId="77777777" w:rsidTr="00B03315">
        <w:trPr>
          <w:trHeight w:val="21"/>
        </w:trPr>
        <w:tc>
          <w:tcPr>
            <w:tcW w:w="6353" w:type="dxa"/>
            <w:tcBorders>
              <w:top w:val="single" w:sz="4" w:space="0" w:color="FFFFFF" w:themeColor="background1"/>
              <w:bottom w:val="single" w:sz="4" w:space="0" w:color="FFFFFF" w:themeColor="background1"/>
            </w:tcBorders>
            <w:shd w:val="clear" w:color="auto" w:fill="auto"/>
            <w:vAlign w:val="center"/>
          </w:tcPr>
          <w:p w14:paraId="15CAFAE7" w14:textId="120C1E15"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Able</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set</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h</w:t>
            </w:r>
            <w:r w:rsidRPr="005960D0">
              <w:rPr>
                <w:rFonts w:asciiTheme="minorHAnsi" w:eastAsia="Calibri" w:hAnsiTheme="minorHAnsi" w:cs="Calibri"/>
                <w:spacing w:val="1"/>
                <w:position w:val="1"/>
                <w:sz w:val="18"/>
                <w:szCs w:val="18"/>
              </w:rPr>
              <w:t>i</w:t>
            </w:r>
            <w:r w:rsidRPr="005960D0">
              <w:rPr>
                <w:rFonts w:asciiTheme="minorHAnsi" w:eastAsia="Calibri" w:hAnsiTheme="minorHAnsi" w:cs="Calibri"/>
                <w:position w:val="1"/>
                <w:sz w:val="18"/>
                <w:szCs w:val="18"/>
              </w:rPr>
              <w:t>gh</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position w:val="1"/>
                <w:sz w:val="18"/>
                <w:szCs w:val="18"/>
              </w:rPr>
              <w:t>standards</w:t>
            </w:r>
          </w:p>
        </w:tc>
        <w:tc>
          <w:tcPr>
            <w:tcW w:w="1559" w:type="dxa"/>
            <w:tcBorders>
              <w:top w:val="single" w:sz="4" w:space="0" w:color="FFFFFF" w:themeColor="background1"/>
              <w:bottom w:val="single" w:sz="4" w:space="0" w:color="FFFFFF" w:themeColor="background1"/>
            </w:tcBorders>
            <w:shd w:val="clear" w:color="auto" w:fill="auto"/>
          </w:tcPr>
          <w:p w14:paraId="27082365" w14:textId="33F4EE5D" w:rsidR="005960D0" w:rsidRPr="005960D0" w:rsidRDefault="005960D0" w:rsidP="005960D0">
            <w:pPr>
              <w:ind w:left="720"/>
              <w:rPr>
                <w:rFonts w:ascii="Calibri" w:eastAsia="Times New Roman" w:hAnsi="Calibri" w:cs="Arial"/>
                <w:sz w:val="18"/>
                <w:szCs w:val="18"/>
                <w:lang w:eastAsia="en-GB"/>
              </w:rPr>
            </w:pPr>
            <w:r w:rsidRPr="00056F15">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shd w:val="clear" w:color="auto" w:fill="auto"/>
          </w:tcPr>
          <w:p w14:paraId="4233218B" w14:textId="7E8A2C1B" w:rsidR="005960D0" w:rsidRPr="005960D0" w:rsidRDefault="005960D0" w:rsidP="005960D0">
            <w:pPr>
              <w:ind w:left="720"/>
              <w:rPr>
                <w:rFonts w:ascii="Calibri" w:eastAsia="Times New Roman" w:hAnsi="Calibri" w:cs="Arial"/>
                <w:sz w:val="18"/>
                <w:szCs w:val="18"/>
                <w:lang w:eastAsia="en-GB"/>
              </w:rPr>
            </w:pPr>
          </w:p>
        </w:tc>
      </w:tr>
      <w:tr w:rsidR="005960D0" w:rsidRPr="0025594D" w14:paraId="2D3EE661" w14:textId="77777777" w:rsidTr="00B03315">
        <w:trPr>
          <w:trHeight w:val="21"/>
        </w:trPr>
        <w:tc>
          <w:tcPr>
            <w:tcW w:w="6353" w:type="dxa"/>
            <w:tcBorders>
              <w:top w:val="single" w:sz="4" w:space="0" w:color="FFFFFF" w:themeColor="background1"/>
              <w:bottom w:val="single" w:sz="4" w:space="0" w:color="FFFFFF" w:themeColor="background1"/>
            </w:tcBorders>
            <w:shd w:val="clear" w:color="auto" w:fill="auto"/>
            <w:vAlign w:val="center"/>
          </w:tcPr>
          <w:p w14:paraId="14F48620" w14:textId="75EAC8B1"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Ability</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ad</w:t>
            </w:r>
            <w:r w:rsidRPr="005960D0">
              <w:rPr>
                <w:rFonts w:asciiTheme="minorHAnsi" w:eastAsia="Calibri" w:hAnsiTheme="minorHAnsi" w:cs="Calibri"/>
                <w:spacing w:val="2"/>
                <w:position w:val="1"/>
                <w:sz w:val="18"/>
                <w:szCs w:val="18"/>
              </w:rPr>
              <w:t>a</w:t>
            </w:r>
            <w:r w:rsidRPr="005960D0">
              <w:rPr>
                <w:rFonts w:asciiTheme="minorHAnsi" w:eastAsia="Calibri" w:hAnsiTheme="minorHAnsi" w:cs="Calibri"/>
                <w:position w:val="1"/>
                <w:sz w:val="18"/>
                <w:szCs w:val="18"/>
              </w:rPr>
              <w:t>pt</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t</w:t>
            </w:r>
            <w:r w:rsidRPr="005960D0">
              <w:rPr>
                <w:rFonts w:asciiTheme="minorHAnsi" w:eastAsia="Calibri" w:hAnsiTheme="minorHAnsi" w:cs="Calibri"/>
                <w:spacing w:val="1"/>
                <w:position w:val="1"/>
                <w:sz w:val="18"/>
                <w:szCs w:val="18"/>
              </w:rPr>
              <w:t>h</w:t>
            </w:r>
            <w:r w:rsidRPr="005960D0">
              <w:rPr>
                <w:rFonts w:asciiTheme="minorHAnsi" w:eastAsia="Calibri" w:hAnsiTheme="minorHAnsi" w:cs="Calibri"/>
                <w:position w:val="1"/>
                <w:sz w:val="18"/>
                <w:szCs w:val="18"/>
              </w:rPr>
              <w:t>e</w:t>
            </w:r>
            <w:r w:rsidRPr="005960D0">
              <w:rPr>
                <w:rFonts w:asciiTheme="minorHAnsi" w:eastAsia="Calibri" w:hAnsiTheme="minorHAnsi" w:cs="Calibri"/>
                <w:spacing w:val="-4"/>
                <w:position w:val="1"/>
                <w:sz w:val="18"/>
                <w:szCs w:val="18"/>
              </w:rPr>
              <w:t xml:space="preserve"> </w:t>
            </w:r>
            <w:r w:rsidRPr="005960D0">
              <w:rPr>
                <w:rFonts w:asciiTheme="minorHAnsi" w:eastAsia="Calibri" w:hAnsiTheme="minorHAnsi" w:cs="Calibri"/>
                <w:position w:val="1"/>
                <w:sz w:val="18"/>
                <w:szCs w:val="18"/>
              </w:rPr>
              <w:t>ever</w:t>
            </w:r>
            <w:r w:rsidRPr="005960D0">
              <w:rPr>
                <w:rFonts w:asciiTheme="minorHAnsi" w:eastAsia="Calibri" w:hAnsiTheme="minorHAnsi" w:cs="Calibri"/>
                <w:spacing w:val="-3"/>
                <w:position w:val="1"/>
                <w:sz w:val="18"/>
                <w:szCs w:val="18"/>
              </w:rPr>
              <w:t>-changing</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position w:val="1"/>
                <w:sz w:val="18"/>
                <w:szCs w:val="18"/>
              </w:rPr>
              <w:t>d</w:t>
            </w:r>
            <w:r w:rsidRPr="005960D0">
              <w:rPr>
                <w:rFonts w:asciiTheme="minorHAnsi" w:eastAsia="Calibri" w:hAnsiTheme="minorHAnsi" w:cs="Calibri"/>
                <w:spacing w:val="1"/>
                <w:position w:val="1"/>
                <w:sz w:val="18"/>
                <w:szCs w:val="18"/>
              </w:rPr>
              <w:t>e</w:t>
            </w:r>
            <w:r w:rsidRPr="005960D0">
              <w:rPr>
                <w:rFonts w:asciiTheme="minorHAnsi" w:eastAsia="Calibri" w:hAnsiTheme="minorHAnsi" w:cs="Calibri"/>
                <w:position w:val="1"/>
                <w:sz w:val="18"/>
                <w:szCs w:val="18"/>
              </w:rPr>
              <w:t>mands</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spacing w:val="1"/>
                <w:position w:val="1"/>
                <w:sz w:val="18"/>
                <w:szCs w:val="18"/>
              </w:rPr>
              <w:t>o</w:t>
            </w:r>
            <w:r w:rsidRPr="005960D0">
              <w:rPr>
                <w:rFonts w:asciiTheme="minorHAnsi" w:eastAsia="Calibri" w:hAnsiTheme="minorHAnsi" w:cs="Calibri"/>
                <w:position w:val="1"/>
                <w:sz w:val="18"/>
                <w:szCs w:val="18"/>
              </w:rPr>
              <w:t>f</w:t>
            </w:r>
            <w:r w:rsidRPr="005960D0">
              <w:rPr>
                <w:rFonts w:asciiTheme="minorHAnsi" w:eastAsia="Calibri" w:hAnsiTheme="minorHAnsi" w:cs="Calibri"/>
                <w:spacing w:val="-1"/>
                <w:position w:val="1"/>
                <w:sz w:val="18"/>
                <w:szCs w:val="18"/>
              </w:rPr>
              <w:t xml:space="preserve"> </w:t>
            </w:r>
            <w:r w:rsidRPr="005960D0">
              <w:rPr>
                <w:rFonts w:asciiTheme="minorHAnsi" w:eastAsia="Calibri" w:hAnsiTheme="minorHAnsi" w:cs="Calibri"/>
                <w:position w:val="1"/>
                <w:sz w:val="18"/>
                <w:szCs w:val="18"/>
              </w:rPr>
              <w:t xml:space="preserve">the </w:t>
            </w:r>
            <w:r w:rsidRPr="005960D0">
              <w:rPr>
                <w:rFonts w:asciiTheme="minorHAnsi" w:eastAsia="Calibri" w:hAnsiTheme="minorHAnsi" w:cs="Calibri"/>
                <w:sz w:val="18"/>
                <w:szCs w:val="18"/>
              </w:rPr>
              <w:t>school</w:t>
            </w:r>
            <w:r w:rsidRPr="005960D0">
              <w:rPr>
                <w:rFonts w:asciiTheme="minorHAnsi" w:eastAsia="Calibri" w:hAnsiTheme="minorHAnsi" w:cs="Calibri"/>
                <w:spacing w:val="-7"/>
                <w:sz w:val="18"/>
                <w:szCs w:val="18"/>
              </w:rPr>
              <w:t xml:space="preserve"> </w:t>
            </w:r>
            <w:r w:rsidRPr="005960D0">
              <w:rPr>
                <w:rFonts w:asciiTheme="minorHAnsi" w:eastAsia="Calibri" w:hAnsiTheme="minorHAnsi" w:cs="Calibri"/>
                <w:sz w:val="18"/>
                <w:szCs w:val="18"/>
              </w:rPr>
              <w:t>com</w:t>
            </w:r>
            <w:r w:rsidRPr="005960D0">
              <w:rPr>
                <w:rFonts w:asciiTheme="minorHAnsi" w:eastAsia="Calibri" w:hAnsiTheme="minorHAnsi" w:cs="Calibri"/>
                <w:spacing w:val="1"/>
                <w:sz w:val="18"/>
                <w:szCs w:val="18"/>
              </w:rPr>
              <w:t>m</w:t>
            </w:r>
            <w:r w:rsidRPr="005960D0">
              <w:rPr>
                <w:rFonts w:asciiTheme="minorHAnsi" w:eastAsia="Calibri" w:hAnsiTheme="minorHAnsi" w:cs="Calibri"/>
                <w:sz w:val="18"/>
                <w:szCs w:val="18"/>
              </w:rPr>
              <w:t>unity</w:t>
            </w:r>
          </w:p>
        </w:tc>
        <w:tc>
          <w:tcPr>
            <w:tcW w:w="1559" w:type="dxa"/>
            <w:tcBorders>
              <w:top w:val="single" w:sz="4" w:space="0" w:color="FFFFFF" w:themeColor="background1"/>
              <w:bottom w:val="single" w:sz="4" w:space="0" w:color="FFFFFF" w:themeColor="background1"/>
            </w:tcBorders>
            <w:shd w:val="clear" w:color="auto" w:fill="auto"/>
          </w:tcPr>
          <w:p w14:paraId="03CA2F6D" w14:textId="56693FEC" w:rsidR="005960D0" w:rsidRPr="005960D0" w:rsidRDefault="005960D0" w:rsidP="005960D0">
            <w:pPr>
              <w:ind w:left="720"/>
              <w:rPr>
                <w:rFonts w:ascii="Calibri" w:eastAsia="Times New Roman" w:hAnsi="Calibri" w:cs="Arial"/>
                <w:sz w:val="18"/>
                <w:szCs w:val="18"/>
                <w:lang w:eastAsia="en-GB"/>
              </w:rPr>
            </w:pPr>
            <w:r w:rsidRPr="00056F15">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shd w:val="clear" w:color="auto" w:fill="auto"/>
          </w:tcPr>
          <w:p w14:paraId="4D2205A2" w14:textId="28A9CB99" w:rsidR="005960D0" w:rsidRPr="005960D0" w:rsidRDefault="005960D0" w:rsidP="005960D0">
            <w:pPr>
              <w:ind w:left="720"/>
              <w:rPr>
                <w:rFonts w:ascii="Calibri" w:eastAsia="Times New Roman" w:hAnsi="Calibri" w:cs="Arial"/>
                <w:sz w:val="18"/>
                <w:szCs w:val="18"/>
                <w:lang w:eastAsia="en-GB"/>
              </w:rPr>
            </w:pPr>
          </w:p>
        </w:tc>
      </w:tr>
      <w:tr w:rsidR="005960D0" w:rsidRPr="0025594D" w14:paraId="1136885C" w14:textId="77777777" w:rsidTr="00B03315">
        <w:trPr>
          <w:trHeight w:val="21"/>
        </w:trPr>
        <w:tc>
          <w:tcPr>
            <w:tcW w:w="6353" w:type="dxa"/>
            <w:tcBorders>
              <w:top w:val="single" w:sz="4" w:space="0" w:color="FFFFFF" w:themeColor="background1"/>
              <w:bottom w:val="single" w:sz="4" w:space="0" w:color="FFFFFF" w:themeColor="background1"/>
            </w:tcBorders>
            <w:shd w:val="clear" w:color="auto" w:fill="auto"/>
            <w:vAlign w:val="center"/>
          </w:tcPr>
          <w:p w14:paraId="4D1FA22E" w14:textId="4B222FED"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have</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position w:val="1"/>
                <w:sz w:val="18"/>
                <w:szCs w:val="18"/>
              </w:rPr>
              <w:t>h</w:t>
            </w:r>
            <w:r w:rsidRPr="005960D0">
              <w:rPr>
                <w:rFonts w:asciiTheme="minorHAnsi" w:eastAsia="Calibri" w:hAnsiTheme="minorHAnsi" w:cs="Calibri"/>
                <w:spacing w:val="1"/>
                <w:position w:val="1"/>
                <w:sz w:val="18"/>
                <w:szCs w:val="18"/>
              </w:rPr>
              <w:t>i</w:t>
            </w:r>
            <w:r w:rsidRPr="005960D0">
              <w:rPr>
                <w:rFonts w:asciiTheme="minorHAnsi" w:eastAsia="Calibri" w:hAnsiTheme="minorHAnsi" w:cs="Calibri"/>
                <w:position w:val="1"/>
                <w:sz w:val="18"/>
                <w:szCs w:val="18"/>
              </w:rPr>
              <w:t>gh</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academic,</w:t>
            </w:r>
            <w:r w:rsidRPr="005960D0">
              <w:rPr>
                <w:rFonts w:asciiTheme="minorHAnsi" w:eastAsia="Calibri" w:hAnsiTheme="minorHAnsi" w:cs="Calibri"/>
                <w:spacing w:val="-9"/>
                <w:position w:val="1"/>
                <w:sz w:val="18"/>
                <w:szCs w:val="18"/>
              </w:rPr>
              <w:t xml:space="preserve"> </w:t>
            </w:r>
            <w:r w:rsidRPr="005960D0">
              <w:rPr>
                <w:rFonts w:asciiTheme="minorHAnsi" w:eastAsia="Calibri" w:hAnsiTheme="minorHAnsi" w:cs="Calibri"/>
                <w:position w:val="1"/>
                <w:sz w:val="18"/>
                <w:szCs w:val="18"/>
              </w:rPr>
              <w:t>social,</w:t>
            </w:r>
            <w:r w:rsidRPr="005960D0">
              <w:rPr>
                <w:rFonts w:asciiTheme="minorHAnsi" w:eastAsia="Calibri" w:hAnsiTheme="minorHAnsi" w:cs="Calibri"/>
                <w:spacing w:val="-6"/>
                <w:position w:val="1"/>
                <w:sz w:val="18"/>
                <w:szCs w:val="18"/>
              </w:rPr>
              <w:t xml:space="preserve"> </w:t>
            </w:r>
            <w:r w:rsidRPr="005960D0">
              <w:rPr>
                <w:rFonts w:asciiTheme="minorHAnsi" w:eastAsia="Calibri" w:hAnsiTheme="minorHAnsi" w:cs="Calibri"/>
                <w:position w:val="1"/>
                <w:sz w:val="18"/>
                <w:szCs w:val="18"/>
              </w:rPr>
              <w:t>and</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b</w:t>
            </w:r>
            <w:r w:rsidRPr="005960D0">
              <w:rPr>
                <w:rFonts w:asciiTheme="minorHAnsi" w:eastAsia="Calibri" w:hAnsiTheme="minorHAnsi" w:cs="Calibri"/>
                <w:spacing w:val="1"/>
                <w:position w:val="1"/>
                <w:sz w:val="18"/>
                <w:szCs w:val="18"/>
              </w:rPr>
              <w:t>e</w:t>
            </w:r>
            <w:r w:rsidRPr="005960D0">
              <w:rPr>
                <w:rFonts w:asciiTheme="minorHAnsi" w:eastAsia="Calibri" w:hAnsiTheme="minorHAnsi" w:cs="Calibri"/>
                <w:position w:val="1"/>
                <w:sz w:val="18"/>
                <w:szCs w:val="18"/>
              </w:rPr>
              <w:t xml:space="preserve">havioural </w:t>
            </w:r>
            <w:r w:rsidRPr="005960D0">
              <w:rPr>
                <w:rFonts w:asciiTheme="minorHAnsi" w:eastAsia="Calibri" w:hAnsiTheme="minorHAnsi" w:cs="Calibri"/>
                <w:sz w:val="18"/>
                <w:szCs w:val="18"/>
              </w:rPr>
              <w:t>exp</w:t>
            </w:r>
            <w:r w:rsidRPr="005960D0">
              <w:rPr>
                <w:rFonts w:asciiTheme="minorHAnsi" w:eastAsia="Calibri" w:hAnsiTheme="minorHAnsi" w:cs="Calibri"/>
                <w:spacing w:val="1"/>
                <w:sz w:val="18"/>
                <w:szCs w:val="18"/>
              </w:rPr>
              <w:t>e</w:t>
            </w:r>
            <w:r w:rsidRPr="005960D0">
              <w:rPr>
                <w:rFonts w:asciiTheme="minorHAnsi" w:eastAsia="Calibri" w:hAnsiTheme="minorHAnsi" w:cs="Calibri"/>
                <w:sz w:val="18"/>
                <w:szCs w:val="18"/>
              </w:rPr>
              <w:t>ctations</w:t>
            </w:r>
            <w:r w:rsidRPr="005960D0">
              <w:rPr>
                <w:rFonts w:asciiTheme="minorHAnsi" w:eastAsia="Calibri" w:hAnsiTheme="minorHAnsi" w:cs="Calibri"/>
                <w:spacing w:val="-8"/>
                <w:sz w:val="18"/>
                <w:szCs w:val="18"/>
              </w:rPr>
              <w:t xml:space="preserve"> </w:t>
            </w:r>
            <w:r w:rsidRPr="005960D0">
              <w:rPr>
                <w:rFonts w:asciiTheme="minorHAnsi" w:eastAsia="Calibri" w:hAnsiTheme="minorHAnsi" w:cs="Calibri"/>
                <w:spacing w:val="1"/>
                <w:sz w:val="18"/>
                <w:szCs w:val="18"/>
              </w:rPr>
              <w:t>o</w:t>
            </w:r>
            <w:r w:rsidRPr="005960D0">
              <w:rPr>
                <w:rFonts w:asciiTheme="minorHAnsi" w:eastAsia="Calibri" w:hAnsiTheme="minorHAnsi" w:cs="Calibri"/>
                <w:sz w:val="18"/>
                <w:szCs w:val="18"/>
              </w:rPr>
              <w:t>f</w:t>
            </w:r>
            <w:r w:rsidRPr="005960D0">
              <w:rPr>
                <w:rFonts w:asciiTheme="minorHAnsi" w:eastAsia="Calibri" w:hAnsiTheme="minorHAnsi" w:cs="Calibri"/>
                <w:spacing w:val="-2"/>
                <w:sz w:val="18"/>
                <w:szCs w:val="18"/>
              </w:rPr>
              <w:t xml:space="preserve"> </w:t>
            </w:r>
            <w:r w:rsidRPr="005960D0">
              <w:rPr>
                <w:rFonts w:asciiTheme="minorHAnsi" w:eastAsia="Calibri" w:hAnsiTheme="minorHAnsi" w:cs="Calibri"/>
                <w:sz w:val="18"/>
                <w:szCs w:val="18"/>
              </w:rPr>
              <w:t>stude</w:t>
            </w:r>
            <w:r w:rsidRPr="005960D0">
              <w:rPr>
                <w:rFonts w:asciiTheme="minorHAnsi" w:eastAsia="Calibri" w:hAnsiTheme="minorHAnsi" w:cs="Calibri"/>
                <w:spacing w:val="1"/>
                <w:sz w:val="18"/>
                <w:szCs w:val="18"/>
              </w:rPr>
              <w:t>n</w:t>
            </w:r>
            <w:r w:rsidRPr="005960D0">
              <w:rPr>
                <w:rFonts w:asciiTheme="minorHAnsi" w:eastAsia="Calibri" w:hAnsiTheme="minorHAnsi" w:cs="Calibri"/>
                <w:sz w:val="18"/>
                <w:szCs w:val="18"/>
              </w:rPr>
              <w:t>ts</w:t>
            </w:r>
          </w:p>
        </w:tc>
        <w:tc>
          <w:tcPr>
            <w:tcW w:w="1559" w:type="dxa"/>
            <w:tcBorders>
              <w:top w:val="single" w:sz="4" w:space="0" w:color="FFFFFF" w:themeColor="background1"/>
              <w:bottom w:val="single" w:sz="4" w:space="0" w:color="FFFFFF" w:themeColor="background1"/>
            </w:tcBorders>
            <w:shd w:val="clear" w:color="auto" w:fill="auto"/>
          </w:tcPr>
          <w:p w14:paraId="519DAAAF" w14:textId="1EC62E48" w:rsidR="005960D0" w:rsidRPr="005960D0" w:rsidRDefault="005960D0" w:rsidP="005960D0">
            <w:pPr>
              <w:ind w:left="720"/>
              <w:rPr>
                <w:rFonts w:ascii="Calibri" w:eastAsia="Times New Roman" w:hAnsi="Calibri" w:cs="Arial"/>
                <w:sz w:val="18"/>
                <w:szCs w:val="18"/>
                <w:lang w:eastAsia="en-GB"/>
              </w:rPr>
            </w:pPr>
            <w:r w:rsidRPr="00056F15">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shd w:val="clear" w:color="auto" w:fill="auto"/>
          </w:tcPr>
          <w:p w14:paraId="6118D880" w14:textId="7FBB3CFD" w:rsidR="005960D0" w:rsidRPr="005960D0" w:rsidRDefault="005960D0" w:rsidP="005960D0">
            <w:pPr>
              <w:ind w:left="720"/>
              <w:rPr>
                <w:rFonts w:ascii="Calibri" w:eastAsia="Times New Roman" w:hAnsi="Calibri" w:cs="Arial"/>
                <w:sz w:val="18"/>
                <w:szCs w:val="18"/>
                <w:lang w:eastAsia="en-GB"/>
              </w:rPr>
            </w:pPr>
          </w:p>
        </w:tc>
      </w:tr>
      <w:tr w:rsidR="005960D0" w:rsidRPr="0025594D" w14:paraId="21B6CE7C" w14:textId="77777777" w:rsidTr="00B03315">
        <w:trPr>
          <w:trHeight w:val="29"/>
        </w:trPr>
        <w:tc>
          <w:tcPr>
            <w:tcW w:w="6353" w:type="dxa"/>
            <w:tcBorders>
              <w:top w:val="single" w:sz="4" w:space="0" w:color="FFFFFF" w:themeColor="background1"/>
              <w:bottom w:val="single" w:sz="4" w:space="0" w:color="FFFFFF" w:themeColor="background1"/>
            </w:tcBorders>
            <w:shd w:val="clear" w:color="auto" w:fill="auto"/>
            <w:vAlign w:val="center"/>
          </w:tcPr>
          <w:p w14:paraId="732C989E" w14:textId="79957A39"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Positive</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position w:val="1"/>
                <w:sz w:val="18"/>
                <w:szCs w:val="18"/>
              </w:rPr>
              <w:t>and</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caring</w:t>
            </w:r>
            <w:r w:rsidRPr="005960D0">
              <w:rPr>
                <w:rFonts w:asciiTheme="minorHAnsi" w:eastAsia="Calibri" w:hAnsiTheme="minorHAnsi" w:cs="Calibri"/>
                <w:spacing w:val="-6"/>
                <w:position w:val="1"/>
                <w:sz w:val="18"/>
                <w:szCs w:val="18"/>
              </w:rPr>
              <w:t xml:space="preserve"> </w:t>
            </w:r>
            <w:r w:rsidRPr="005960D0">
              <w:rPr>
                <w:rFonts w:asciiTheme="minorHAnsi" w:eastAsia="Calibri" w:hAnsiTheme="minorHAnsi" w:cs="Calibri"/>
                <w:spacing w:val="2"/>
                <w:position w:val="1"/>
                <w:sz w:val="18"/>
                <w:szCs w:val="18"/>
              </w:rPr>
              <w:t>a</w:t>
            </w:r>
            <w:r w:rsidRPr="005960D0">
              <w:rPr>
                <w:rFonts w:asciiTheme="minorHAnsi" w:eastAsia="Calibri" w:hAnsiTheme="minorHAnsi" w:cs="Calibri"/>
                <w:position w:val="1"/>
                <w:sz w:val="18"/>
                <w:szCs w:val="18"/>
              </w:rPr>
              <w:t>pproach</w:t>
            </w:r>
            <w:r w:rsidRPr="005960D0">
              <w:rPr>
                <w:rFonts w:asciiTheme="minorHAnsi" w:eastAsia="Calibri" w:hAnsiTheme="minorHAnsi" w:cs="Calibri"/>
                <w:spacing w:val="-7"/>
                <w:position w:val="1"/>
                <w:sz w:val="18"/>
                <w:szCs w:val="18"/>
              </w:rPr>
              <w:t xml:space="preserve"> </w:t>
            </w: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students</w:t>
            </w:r>
          </w:p>
        </w:tc>
        <w:tc>
          <w:tcPr>
            <w:tcW w:w="1559" w:type="dxa"/>
            <w:tcBorders>
              <w:top w:val="single" w:sz="4" w:space="0" w:color="FFFFFF" w:themeColor="background1"/>
              <w:bottom w:val="single" w:sz="4" w:space="0" w:color="FFFFFF" w:themeColor="background1"/>
            </w:tcBorders>
            <w:shd w:val="clear" w:color="auto" w:fill="auto"/>
          </w:tcPr>
          <w:p w14:paraId="10E7E4EE" w14:textId="33EA4910" w:rsidR="005960D0" w:rsidRPr="005960D0" w:rsidRDefault="005960D0" w:rsidP="005960D0">
            <w:pPr>
              <w:ind w:left="720"/>
              <w:rPr>
                <w:rFonts w:ascii="Calibri" w:eastAsia="Times New Roman" w:hAnsi="Calibri" w:cs="Arial"/>
                <w:sz w:val="18"/>
                <w:szCs w:val="18"/>
                <w:lang w:eastAsia="en-GB"/>
              </w:rPr>
            </w:pPr>
            <w:r w:rsidRPr="00056F15">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shd w:val="clear" w:color="auto" w:fill="auto"/>
          </w:tcPr>
          <w:p w14:paraId="7419ED70" w14:textId="003E5AC3" w:rsidR="005960D0" w:rsidRPr="005960D0" w:rsidRDefault="005960D0" w:rsidP="005960D0">
            <w:pPr>
              <w:ind w:left="720"/>
              <w:rPr>
                <w:rFonts w:ascii="Calibri" w:eastAsia="Times New Roman" w:hAnsi="Calibri" w:cs="Arial"/>
                <w:sz w:val="18"/>
                <w:szCs w:val="18"/>
                <w:lang w:eastAsia="en-GB"/>
              </w:rPr>
            </w:pPr>
          </w:p>
        </w:tc>
      </w:tr>
      <w:tr w:rsidR="005960D0" w:rsidRPr="0025594D" w14:paraId="1C047CA8" w14:textId="77777777" w:rsidTr="00B03315">
        <w:trPr>
          <w:trHeight w:val="21"/>
        </w:trPr>
        <w:tc>
          <w:tcPr>
            <w:tcW w:w="6353" w:type="dxa"/>
            <w:tcBorders>
              <w:top w:val="single" w:sz="4" w:space="0" w:color="FFFFFF" w:themeColor="background1"/>
              <w:bottom w:val="single" w:sz="4" w:space="0" w:color="FFFFFF" w:themeColor="background1"/>
            </w:tcBorders>
            <w:shd w:val="clear" w:color="auto" w:fill="auto"/>
            <w:vAlign w:val="center"/>
          </w:tcPr>
          <w:p w14:paraId="1B17C1D9" w14:textId="767EE8D2"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Able</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organise</w:t>
            </w:r>
            <w:r w:rsidRPr="005960D0">
              <w:rPr>
                <w:rFonts w:asciiTheme="minorHAnsi" w:eastAsia="Calibri" w:hAnsiTheme="minorHAnsi" w:cs="Calibri"/>
                <w:spacing w:val="-9"/>
                <w:position w:val="1"/>
                <w:sz w:val="18"/>
                <w:szCs w:val="18"/>
              </w:rPr>
              <w:t xml:space="preserve"> </w:t>
            </w:r>
            <w:r w:rsidRPr="005960D0">
              <w:rPr>
                <w:rFonts w:asciiTheme="minorHAnsi" w:eastAsia="Calibri" w:hAnsiTheme="minorHAnsi" w:cs="Calibri"/>
                <w:position w:val="1"/>
                <w:sz w:val="18"/>
                <w:szCs w:val="18"/>
              </w:rPr>
              <w:t>ti</w:t>
            </w:r>
            <w:r w:rsidRPr="005960D0">
              <w:rPr>
                <w:rFonts w:asciiTheme="minorHAnsi" w:eastAsia="Calibri" w:hAnsiTheme="minorHAnsi" w:cs="Calibri"/>
                <w:spacing w:val="1"/>
                <w:position w:val="1"/>
                <w:sz w:val="18"/>
                <w:szCs w:val="18"/>
              </w:rPr>
              <w:t>m</w:t>
            </w:r>
            <w:r w:rsidRPr="005960D0">
              <w:rPr>
                <w:rFonts w:asciiTheme="minorHAnsi" w:eastAsia="Calibri" w:hAnsiTheme="minorHAnsi" w:cs="Calibri"/>
                <w:position w:val="1"/>
                <w:sz w:val="18"/>
                <w:szCs w:val="18"/>
              </w:rPr>
              <w:t>e</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position w:val="1"/>
                <w:sz w:val="18"/>
                <w:szCs w:val="18"/>
              </w:rPr>
              <w:t>efficiently</w:t>
            </w:r>
            <w:r w:rsidRPr="005960D0">
              <w:rPr>
                <w:rFonts w:asciiTheme="minorHAnsi" w:eastAsia="Calibri" w:hAnsiTheme="minorHAnsi" w:cs="Calibri"/>
                <w:spacing w:val="-9"/>
                <w:position w:val="1"/>
                <w:sz w:val="18"/>
                <w:szCs w:val="18"/>
              </w:rPr>
              <w:t xml:space="preserve"> </w:t>
            </w:r>
            <w:r w:rsidRPr="005960D0">
              <w:rPr>
                <w:rFonts w:asciiTheme="minorHAnsi" w:eastAsia="Calibri" w:hAnsiTheme="minorHAnsi" w:cs="Calibri"/>
                <w:spacing w:val="2"/>
                <w:position w:val="1"/>
                <w:sz w:val="18"/>
                <w:szCs w:val="18"/>
              </w:rPr>
              <w:t>a</w:t>
            </w:r>
            <w:r w:rsidRPr="005960D0">
              <w:rPr>
                <w:rFonts w:asciiTheme="minorHAnsi" w:eastAsia="Calibri" w:hAnsiTheme="minorHAnsi" w:cs="Calibri"/>
                <w:position w:val="1"/>
                <w:sz w:val="18"/>
                <w:szCs w:val="18"/>
              </w:rPr>
              <w:t>nd</w:t>
            </w:r>
            <w:r w:rsidRPr="005960D0">
              <w:rPr>
                <w:rFonts w:asciiTheme="minorHAnsi" w:eastAsia="Calibri" w:hAnsiTheme="minorHAnsi" w:cs="Calibri"/>
                <w:spacing w:val="-4"/>
                <w:position w:val="1"/>
                <w:sz w:val="18"/>
                <w:szCs w:val="18"/>
              </w:rPr>
              <w:t xml:space="preserve"> </w:t>
            </w:r>
            <w:r w:rsidRPr="005960D0">
              <w:rPr>
                <w:rFonts w:asciiTheme="minorHAnsi" w:eastAsia="Calibri" w:hAnsiTheme="minorHAnsi" w:cs="Calibri"/>
                <w:position w:val="1"/>
                <w:sz w:val="18"/>
                <w:szCs w:val="18"/>
              </w:rPr>
              <w:t>w</w:t>
            </w:r>
            <w:r w:rsidRPr="005960D0">
              <w:rPr>
                <w:rFonts w:asciiTheme="minorHAnsi" w:eastAsia="Calibri" w:hAnsiTheme="minorHAnsi" w:cs="Calibri"/>
                <w:spacing w:val="2"/>
                <w:position w:val="1"/>
                <w:sz w:val="18"/>
                <w:szCs w:val="18"/>
              </w:rPr>
              <w:t>o</w:t>
            </w:r>
            <w:r w:rsidRPr="005960D0">
              <w:rPr>
                <w:rFonts w:asciiTheme="minorHAnsi" w:eastAsia="Calibri" w:hAnsiTheme="minorHAnsi" w:cs="Calibri"/>
                <w:position w:val="1"/>
                <w:sz w:val="18"/>
                <w:szCs w:val="18"/>
              </w:rPr>
              <w:t>rk</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1"/>
                <w:position w:val="1"/>
                <w:sz w:val="18"/>
                <w:szCs w:val="18"/>
              </w:rPr>
              <w:t xml:space="preserve"> </w:t>
            </w:r>
            <w:r w:rsidRPr="005960D0">
              <w:rPr>
                <w:rFonts w:asciiTheme="minorHAnsi" w:eastAsia="Calibri" w:hAnsiTheme="minorHAnsi" w:cs="Calibri"/>
                <w:position w:val="1"/>
                <w:sz w:val="18"/>
                <w:szCs w:val="18"/>
              </w:rPr>
              <w:t>deadlines</w:t>
            </w:r>
          </w:p>
        </w:tc>
        <w:tc>
          <w:tcPr>
            <w:tcW w:w="1559" w:type="dxa"/>
            <w:tcBorders>
              <w:top w:val="single" w:sz="4" w:space="0" w:color="FFFFFF" w:themeColor="background1"/>
              <w:bottom w:val="single" w:sz="4" w:space="0" w:color="FFFFFF" w:themeColor="background1"/>
            </w:tcBorders>
            <w:shd w:val="clear" w:color="auto" w:fill="auto"/>
          </w:tcPr>
          <w:p w14:paraId="79745DC6" w14:textId="3E01BA89" w:rsidR="005960D0" w:rsidRPr="005960D0" w:rsidRDefault="005960D0" w:rsidP="005960D0">
            <w:pPr>
              <w:ind w:left="720"/>
              <w:rPr>
                <w:rFonts w:ascii="Calibri" w:eastAsia="Times New Roman" w:hAnsi="Calibri" w:cs="Arial"/>
                <w:sz w:val="18"/>
                <w:szCs w:val="18"/>
                <w:lang w:eastAsia="en-GB"/>
              </w:rPr>
            </w:pPr>
            <w:r w:rsidRPr="00056F15">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shd w:val="clear" w:color="auto" w:fill="auto"/>
          </w:tcPr>
          <w:p w14:paraId="6BA46004" w14:textId="2EF8D533" w:rsidR="005960D0" w:rsidRPr="005960D0" w:rsidRDefault="005960D0" w:rsidP="005960D0">
            <w:pPr>
              <w:ind w:left="720"/>
              <w:rPr>
                <w:rFonts w:ascii="Calibri" w:eastAsia="Times New Roman" w:hAnsi="Calibri" w:cs="Arial"/>
                <w:sz w:val="18"/>
                <w:szCs w:val="18"/>
                <w:lang w:eastAsia="en-GB"/>
              </w:rPr>
            </w:pPr>
          </w:p>
        </w:tc>
      </w:tr>
      <w:bookmarkEnd w:id="1"/>
      <w:tr w:rsidR="005960D0" w:rsidRPr="0025594D" w14:paraId="173B1C40" w14:textId="77777777" w:rsidTr="0031318F">
        <w:tc>
          <w:tcPr>
            <w:tcW w:w="9471" w:type="dxa"/>
            <w:gridSpan w:val="3"/>
            <w:shd w:val="clear" w:color="auto" w:fill="auto"/>
          </w:tcPr>
          <w:p w14:paraId="5B1A339E" w14:textId="77777777" w:rsidR="005960D0" w:rsidRPr="0025594D" w:rsidRDefault="005960D0" w:rsidP="005960D0">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5960D0" w:rsidRPr="0025594D" w14:paraId="30A7C7F8" w14:textId="77777777" w:rsidTr="00462B58">
        <w:trPr>
          <w:trHeight w:val="20"/>
        </w:trPr>
        <w:tc>
          <w:tcPr>
            <w:tcW w:w="6353" w:type="dxa"/>
            <w:tcBorders>
              <w:top w:val="single" w:sz="4" w:space="0" w:color="FFFFFF" w:themeColor="background1"/>
              <w:bottom w:val="single" w:sz="4" w:space="0" w:color="FFFFFF" w:themeColor="background1"/>
            </w:tcBorders>
            <w:shd w:val="clear" w:color="auto" w:fill="auto"/>
            <w:vAlign w:val="center"/>
          </w:tcPr>
          <w:p w14:paraId="0C438B8F" w14:textId="7FD3B404" w:rsidR="005960D0" w:rsidRPr="005960D0" w:rsidRDefault="005960D0" w:rsidP="005960D0">
            <w:pPr>
              <w:rPr>
                <w:rFonts w:ascii="Calibri" w:eastAsia="Times New Roman" w:hAnsi="Calibri" w:cs="Arial"/>
                <w:sz w:val="18"/>
                <w:szCs w:val="18"/>
                <w:lang w:eastAsia="en-GB"/>
              </w:rPr>
            </w:pPr>
            <w:bookmarkStart w:id="2" w:name="_Hlk145336531"/>
            <w:r w:rsidRPr="005960D0">
              <w:rPr>
                <w:rFonts w:asciiTheme="minorHAnsi" w:eastAsia="Calibri" w:hAnsiTheme="minorHAnsi" w:cs="Calibri"/>
                <w:position w:val="1"/>
                <w:sz w:val="18"/>
                <w:szCs w:val="18"/>
              </w:rPr>
              <w:lastRenderedPageBreak/>
              <w:t>Excellent</w:t>
            </w:r>
            <w:r w:rsidRPr="005960D0">
              <w:rPr>
                <w:rFonts w:asciiTheme="minorHAnsi" w:eastAsia="Calibri" w:hAnsiTheme="minorHAnsi" w:cs="Calibri"/>
                <w:spacing w:val="-10"/>
                <w:position w:val="1"/>
                <w:sz w:val="18"/>
                <w:szCs w:val="18"/>
              </w:rPr>
              <w:t xml:space="preserve"> </w:t>
            </w:r>
            <w:r w:rsidRPr="005960D0">
              <w:rPr>
                <w:rFonts w:asciiTheme="minorHAnsi" w:eastAsia="Calibri" w:hAnsiTheme="minorHAnsi" w:cs="Calibri"/>
                <w:position w:val="1"/>
                <w:sz w:val="18"/>
                <w:szCs w:val="18"/>
              </w:rPr>
              <w:t>pa</w:t>
            </w:r>
            <w:r w:rsidRPr="005960D0">
              <w:rPr>
                <w:rFonts w:asciiTheme="minorHAnsi" w:eastAsia="Calibri" w:hAnsiTheme="minorHAnsi" w:cs="Calibri"/>
                <w:spacing w:val="2"/>
                <w:position w:val="1"/>
                <w:sz w:val="18"/>
                <w:szCs w:val="18"/>
              </w:rPr>
              <w:t>s</w:t>
            </w:r>
            <w:r w:rsidRPr="005960D0">
              <w:rPr>
                <w:rFonts w:asciiTheme="minorHAnsi" w:eastAsia="Calibri" w:hAnsiTheme="minorHAnsi" w:cs="Calibri"/>
                <w:position w:val="1"/>
                <w:sz w:val="18"/>
                <w:szCs w:val="18"/>
              </w:rPr>
              <w:t>toral</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position w:val="1"/>
                <w:sz w:val="18"/>
                <w:szCs w:val="18"/>
              </w:rPr>
              <w:t>skills</w:t>
            </w:r>
          </w:p>
        </w:tc>
        <w:tc>
          <w:tcPr>
            <w:tcW w:w="1559" w:type="dxa"/>
            <w:tcBorders>
              <w:top w:val="single" w:sz="4" w:space="0" w:color="FFFFFF" w:themeColor="background1"/>
              <w:bottom w:val="single" w:sz="4" w:space="0" w:color="FFFFFF" w:themeColor="background1"/>
            </w:tcBorders>
            <w:shd w:val="clear" w:color="auto" w:fill="auto"/>
          </w:tcPr>
          <w:p w14:paraId="164D939D" w14:textId="273E4D62" w:rsidR="005960D0" w:rsidRPr="005960D0" w:rsidRDefault="005960D0" w:rsidP="005960D0">
            <w:pPr>
              <w:ind w:left="720"/>
              <w:rPr>
                <w:rFonts w:ascii="Calibri" w:eastAsia="Times New Roman" w:hAnsi="Calibri" w:cs="Arial"/>
                <w:sz w:val="18"/>
                <w:szCs w:val="18"/>
                <w:lang w:eastAsia="en-GB"/>
              </w:rPr>
            </w:pPr>
            <w:r w:rsidRPr="00B1239E">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shd w:val="clear" w:color="auto" w:fill="auto"/>
          </w:tcPr>
          <w:p w14:paraId="74E28225" w14:textId="1371B543" w:rsidR="005960D0" w:rsidRPr="005960D0" w:rsidRDefault="005960D0" w:rsidP="005960D0">
            <w:pPr>
              <w:ind w:left="720"/>
              <w:rPr>
                <w:rFonts w:ascii="Calibri" w:eastAsia="Times New Roman" w:hAnsi="Calibri" w:cs="Arial"/>
                <w:sz w:val="18"/>
                <w:szCs w:val="18"/>
                <w:lang w:eastAsia="en-GB"/>
              </w:rPr>
            </w:pPr>
          </w:p>
        </w:tc>
      </w:tr>
      <w:tr w:rsidR="005960D0" w:rsidRPr="0025594D" w14:paraId="70211EC6" w14:textId="77777777" w:rsidTr="00462B58">
        <w:trPr>
          <w:trHeight w:val="20"/>
        </w:trPr>
        <w:tc>
          <w:tcPr>
            <w:tcW w:w="6353" w:type="dxa"/>
            <w:tcBorders>
              <w:top w:val="single" w:sz="4" w:space="0" w:color="FFFFFF" w:themeColor="background1"/>
              <w:bottom w:val="single" w:sz="4" w:space="0" w:color="FFFFFF" w:themeColor="background1"/>
            </w:tcBorders>
            <w:shd w:val="clear" w:color="auto" w:fill="auto"/>
            <w:vAlign w:val="center"/>
          </w:tcPr>
          <w:p w14:paraId="3ED9056D" w14:textId="77AE04B2"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Competence</w:t>
            </w:r>
            <w:r w:rsidRPr="005960D0">
              <w:rPr>
                <w:rFonts w:asciiTheme="minorHAnsi" w:eastAsia="Calibri" w:hAnsiTheme="minorHAnsi" w:cs="Calibri"/>
                <w:spacing w:val="-9"/>
                <w:position w:val="1"/>
                <w:sz w:val="18"/>
                <w:szCs w:val="18"/>
              </w:rPr>
              <w:t xml:space="preserve"> </w:t>
            </w:r>
            <w:r w:rsidRPr="005960D0">
              <w:rPr>
                <w:rFonts w:asciiTheme="minorHAnsi" w:eastAsia="Calibri" w:hAnsiTheme="minorHAnsi" w:cs="Calibri"/>
                <w:position w:val="1"/>
                <w:sz w:val="18"/>
                <w:szCs w:val="18"/>
              </w:rPr>
              <w:t>in</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using</w:t>
            </w:r>
            <w:r w:rsidRPr="005960D0">
              <w:rPr>
                <w:rFonts w:asciiTheme="minorHAnsi" w:eastAsia="Calibri" w:hAnsiTheme="minorHAnsi" w:cs="Calibri"/>
                <w:spacing w:val="-6"/>
                <w:position w:val="1"/>
                <w:sz w:val="18"/>
                <w:szCs w:val="18"/>
              </w:rPr>
              <w:t xml:space="preserve"> </w:t>
            </w:r>
            <w:r w:rsidRPr="005960D0">
              <w:rPr>
                <w:rFonts w:asciiTheme="minorHAnsi" w:eastAsia="Calibri" w:hAnsiTheme="minorHAnsi" w:cs="Calibri"/>
                <w:position w:val="1"/>
                <w:sz w:val="18"/>
                <w:szCs w:val="18"/>
              </w:rPr>
              <w:t>ICT in a range of applications</w:t>
            </w:r>
          </w:p>
        </w:tc>
        <w:tc>
          <w:tcPr>
            <w:tcW w:w="1559" w:type="dxa"/>
            <w:tcBorders>
              <w:top w:val="single" w:sz="4" w:space="0" w:color="FFFFFF" w:themeColor="background1"/>
              <w:bottom w:val="single" w:sz="4" w:space="0" w:color="FFFFFF" w:themeColor="background1"/>
            </w:tcBorders>
            <w:shd w:val="clear" w:color="auto" w:fill="auto"/>
          </w:tcPr>
          <w:p w14:paraId="26B1F0DA" w14:textId="1C2B7029" w:rsidR="005960D0" w:rsidRPr="005960D0" w:rsidRDefault="005960D0" w:rsidP="005960D0">
            <w:pPr>
              <w:ind w:left="720"/>
              <w:rPr>
                <w:rFonts w:ascii="Calibri" w:eastAsia="Times New Roman" w:hAnsi="Calibri" w:cs="Arial"/>
                <w:sz w:val="18"/>
                <w:szCs w:val="18"/>
                <w:lang w:eastAsia="en-GB"/>
              </w:rPr>
            </w:pPr>
            <w:r w:rsidRPr="00B1239E">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shd w:val="clear" w:color="auto" w:fill="auto"/>
          </w:tcPr>
          <w:p w14:paraId="2FAF38C1" w14:textId="5BA40823" w:rsidR="005960D0" w:rsidRPr="005960D0" w:rsidRDefault="005960D0" w:rsidP="005960D0">
            <w:pPr>
              <w:ind w:left="720"/>
              <w:rPr>
                <w:rFonts w:ascii="Calibri" w:eastAsia="Times New Roman" w:hAnsi="Calibri" w:cs="Arial"/>
                <w:sz w:val="18"/>
                <w:szCs w:val="18"/>
                <w:lang w:eastAsia="en-GB"/>
              </w:rPr>
            </w:pPr>
          </w:p>
        </w:tc>
      </w:tr>
      <w:tr w:rsidR="005960D0" w:rsidRPr="0025594D" w14:paraId="2D04C253" w14:textId="77777777" w:rsidTr="00462B58">
        <w:trPr>
          <w:trHeight w:val="20"/>
        </w:trPr>
        <w:tc>
          <w:tcPr>
            <w:tcW w:w="6353" w:type="dxa"/>
            <w:tcBorders>
              <w:top w:val="single" w:sz="4" w:space="0" w:color="FFFFFF" w:themeColor="background1"/>
              <w:bottom w:val="single" w:sz="4" w:space="0" w:color="FFFFFF" w:themeColor="background1"/>
            </w:tcBorders>
            <w:shd w:val="clear" w:color="auto" w:fill="auto"/>
            <w:vAlign w:val="center"/>
          </w:tcPr>
          <w:p w14:paraId="70E4A757" w14:textId="69F71B9F"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Able</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to</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co</w:t>
            </w:r>
            <w:r w:rsidRPr="005960D0">
              <w:rPr>
                <w:rFonts w:asciiTheme="minorHAnsi" w:eastAsia="Calibri" w:hAnsiTheme="minorHAnsi" w:cs="Calibri"/>
                <w:spacing w:val="1"/>
                <w:position w:val="1"/>
                <w:sz w:val="18"/>
                <w:szCs w:val="18"/>
              </w:rPr>
              <w:t>m</w:t>
            </w:r>
            <w:r w:rsidRPr="005960D0">
              <w:rPr>
                <w:rFonts w:asciiTheme="minorHAnsi" w:eastAsia="Calibri" w:hAnsiTheme="minorHAnsi" w:cs="Calibri"/>
                <w:position w:val="1"/>
                <w:sz w:val="18"/>
                <w:szCs w:val="18"/>
              </w:rPr>
              <w:t>mun</w:t>
            </w:r>
            <w:r w:rsidRPr="005960D0">
              <w:rPr>
                <w:rFonts w:asciiTheme="minorHAnsi" w:eastAsia="Calibri" w:hAnsiTheme="minorHAnsi" w:cs="Calibri"/>
                <w:spacing w:val="1"/>
                <w:position w:val="1"/>
                <w:sz w:val="18"/>
                <w:szCs w:val="18"/>
              </w:rPr>
              <w:t>i</w:t>
            </w:r>
            <w:r w:rsidRPr="005960D0">
              <w:rPr>
                <w:rFonts w:asciiTheme="minorHAnsi" w:eastAsia="Calibri" w:hAnsiTheme="minorHAnsi" w:cs="Calibri"/>
                <w:position w:val="1"/>
                <w:sz w:val="18"/>
                <w:szCs w:val="18"/>
              </w:rPr>
              <w:t>cate</w:t>
            </w:r>
            <w:r w:rsidRPr="005960D0">
              <w:rPr>
                <w:rFonts w:asciiTheme="minorHAnsi" w:eastAsia="Calibri" w:hAnsiTheme="minorHAnsi" w:cs="Calibri"/>
                <w:spacing w:val="-11"/>
                <w:position w:val="1"/>
                <w:sz w:val="18"/>
                <w:szCs w:val="18"/>
              </w:rPr>
              <w:t xml:space="preserve"> </w:t>
            </w:r>
            <w:r w:rsidRPr="005960D0">
              <w:rPr>
                <w:rFonts w:asciiTheme="minorHAnsi" w:eastAsia="Calibri" w:hAnsiTheme="minorHAnsi" w:cs="Calibri"/>
                <w:position w:val="1"/>
                <w:sz w:val="18"/>
                <w:szCs w:val="18"/>
              </w:rPr>
              <w:t>ef</w:t>
            </w:r>
            <w:r w:rsidRPr="005960D0">
              <w:rPr>
                <w:rFonts w:asciiTheme="minorHAnsi" w:eastAsia="Calibri" w:hAnsiTheme="minorHAnsi" w:cs="Calibri"/>
                <w:spacing w:val="1"/>
                <w:position w:val="1"/>
                <w:sz w:val="18"/>
                <w:szCs w:val="18"/>
              </w:rPr>
              <w:t>f</w:t>
            </w:r>
            <w:r w:rsidRPr="005960D0">
              <w:rPr>
                <w:rFonts w:asciiTheme="minorHAnsi" w:eastAsia="Calibri" w:hAnsiTheme="minorHAnsi" w:cs="Calibri"/>
                <w:position w:val="1"/>
                <w:sz w:val="18"/>
                <w:szCs w:val="18"/>
              </w:rPr>
              <w:t>ectively</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position w:val="1"/>
                <w:sz w:val="18"/>
                <w:szCs w:val="18"/>
              </w:rPr>
              <w:t>using</w:t>
            </w:r>
            <w:r w:rsidRPr="005960D0">
              <w:rPr>
                <w:rFonts w:asciiTheme="minorHAnsi" w:eastAsia="Calibri" w:hAnsiTheme="minorHAnsi" w:cs="Calibri"/>
                <w:spacing w:val="-5"/>
                <w:position w:val="1"/>
                <w:sz w:val="18"/>
                <w:szCs w:val="18"/>
              </w:rPr>
              <w:t xml:space="preserve"> </w:t>
            </w:r>
            <w:r w:rsidRPr="005960D0">
              <w:rPr>
                <w:rFonts w:asciiTheme="minorHAnsi" w:eastAsia="Calibri" w:hAnsiTheme="minorHAnsi" w:cs="Calibri"/>
                <w:position w:val="1"/>
                <w:sz w:val="18"/>
                <w:szCs w:val="18"/>
              </w:rPr>
              <w:t>both</w:t>
            </w:r>
            <w:r w:rsidRPr="005960D0">
              <w:rPr>
                <w:rFonts w:asciiTheme="minorHAnsi" w:eastAsia="Calibri" w:hAnsiTheme="minorHAnsi" w:cs="Calibri"/>
                <w:spacing w:val="-3"/>
                <w:position w:val="1"/>
                <w:sz w:val="18"/>
                <w:szCs w:val="18"/>
              </w:rPr>
              <w:t xml:space="preserve"> </w:t>
            </w:r>
            <w:r w:rsidRPr="005960D0">
              <w:rPr>
                <w:rFonts w:asciiTheme="minorHAnsi" w:eastAsia="Calibri" w:hAnsiTheme="minorHAnsi" w:cs="Calibri"/>
                <w:position w:val="1"/>
                <w:sz w:val="18"/>
                <w:szCs w:val="18"/>
              </w:rPr>
              <w:t>t</w:t>
            </w:r>
            <w:r w:rsidRPr="005960D0">
              <w:rPr>
                <w:rFonts w:asciiTheme="minorHAnsi" w:eastAsia="Calibri" w:hAnsiTheme="minorHAnsi" w:cs="Calibri"/>
                <w:spacing w:val="1"/>
                <w:position w:val="1"/>
                <w:sz w:val="18"/>
                <w:szCs w:val="18"/>
              </w:rPr>
              <w:t>h</w:t>
            </w:r>
            <w:r w:rsidRPr="005960D0">
              <w:rPr>
                <w:rFonts w:asciiTheme="minorHAnsi" w:eastAsia="Calibri" w:hAnsiTheme="minorHAnsi" w:cs="Calibri"/>
                <w:position w:val="1"/>
                <w:sz w:val="18"/>
                <w:szCs w:val="18"/>
              </w:rPr>
              <w:t>e</w:t>
            </w:r>
            <w:r w:rsidRPr="005960D0">
              <w:rPr>
                <w:rFonts w:asciiTheme="minorHAnsi" w:eastAsia="Calibri" w:hAnsiTheme="minorHAnsi" w:cs="Calibri"/>
                <w:spacing w:val="-4"/>
                <w:position w:val="1"/>
                <w:sz w:val="18"/>
                <w:szCs w:val="18"/>
              </w:rPr>
              <w:t xml:space="preserve"> </w:t>
            </w:r>
            <w:r w:rsidRPr="005960D0">
              <w:rPr>
                <w:rFonts w:asciiTheme="minorHAnsi" w:eastAsia="Calibri" w:hAnsiTheme="minorHAnsi" w:cs="Calibri"/>
                <w:position w:val="1"/>
                <w:sz w:val="18"/>
                <w:szCs w:val="18"/>
              </w:rPr>
              <w:t>sp</w:t>
            </w:r>
            <w:r w:rsidRPr="005960D0">
              <w:rPr>
                <w:rFonts w:asciiTheme="minorHAnsi" w:eastAsia="Calibri" w:hAnsiTheme="minorHAnsi" w:cs="Calibri"/>
                <w:spacing w:val="2"/>
                <w:position w:val="1"/>
                <w:sz w:val="18"/>
                <w:szCs w:val="18"/>
              </w:rPr>
              <w:t>o</w:t>
            </w:r>
            <w:r w:rsidRPr="005960D0">
              <w:rPr>
                <w:rFonts w:asciiTheme="minorHAnsi" w:eastAsia="Calibri" w:hAnsiTheme="minorHAnsi" w:cs="Calibri"/>
                <w:position w:val="1"/>
                <w:sz w:val="18"/>
                <w:szCs w:val="18"/>
              </w:rPr>
              <w:t>ken</w:t>
            </w:r>
            <w:r w:rsidRPr="005960D0">
              <w:rPr>
                <w:rFonts w:asciiTheme="minorHAnsi" w:eastAsia="Calibri" w:hAnsiTheme="minorHAnsi" w:cs="Calibri"/>
                <w:sz w:val="18"/>
                <w:szCs w:val="18"/>
              </w:rPr>
              <w:t xml:space="preserve"> and</w:t>
            </w:r>
            <w:r w:rsidRPr="005960D0">
              <w:rPr>
                <w:rFonts w:asciiTheme="minorHAnsi" w:eastAsia="Calibri" w:hAnsiTheme="minorHAnsi" w:cs="Calibri"/>
                <w:spacing w:val="-4"/>
                <w:sz w:val="18"/>
                <w:szCs w:val="18"/>
              </w:rPr>
              <w:t xml:space="preserve"> </w:t>
            </w:r>
            <w:r w:rsidRPr="005960D0">
              <w:rPr>
                <w:rFonts w:asciiTheme="minorHAnsi" w:eastAsia="Calibri" w:hAnsiTheme="minorHAnsi" w:cs="Calibri"/>
                <w:sz w:val="18"/>
                <w:szCs w:val="18"/>
              </w:rPr>
              <w:t>the</w:t>
            </w:r>
            <w:r w:rsidRPr="005960D0">
              <w:rPr>
                <w:rFonts w:asciiTheme="minorHAnsi" w:eastAsia="Calibri" w:hAnsiTheme="minorHAnsi" w:cs="Calibri"/>
                <w:spacing w:val="-4"/>
                <w:sz w:val="18"/>
                <w:szCs w:val="18"/>
              </w:rPr>
              <w:t xml:space="preserve"> </w:t>
            </w:r>
            <w:r w:rsidRPr="005960D0">
              <w:rPr>
                <w:rFonts w:asciiTheme="minorHAnsi" w:eastAsia="Calibri" w:hAnsiTheme="minorHAnsi" w:cs="Calibri"/>
                <w:sz w:val="18"/>
                <w:szCs w:val="18"/>
              </w:rPr>
              <w:t>written</w:t>
            </w:r>
            <w:r w:rsidRPr="005960D0">
              <w:rPr>
                <w:rFonts w:asciiTheme="minorHAnsi" w:eastAsia="Calibri" w:hAnsiTheme="minorHAnsi" w:cs="Calibri"/>
                <w:spacing w:val="-8"/>
                <w:sz w:val="18"/>
                <w:szCs w:val="18"/>
              </w:rPr>
              <w:t xml:space="preserve"> </w:t>
            </w:r>
            <w:r w:rsidRPr="005960D0">
              <w:rPr>
                <w:rFonts w:asciiTheme="minorHAnsi" w:eastAsia="Calibri" w:hAnsiTheme="minorHAnsi" w:cs="Calibri"/>
                <w:sz w:val="18"/>
                <w:szCs w:val="18"/>
              </w:rPr>
              <w:t>word</w:t>
            </w:r>
          </w:p>
        </w:tc>
        <w:tc>
          <w:tcPr>
            <w:tcW w:w="1559" w:type="dxa"/>
            <w:tcBorders>
              <w:top w:val="single" w:sz="4" w:space="0" w:color="FFFFFF" w:themeColor="background1"/>
              <w:bottom w:val="single" w:sz="4" w:space="0" w:color="FFFFFF" w:themeColor="background1"/>
            </w:tcBorders>
            <w:shd w:val="clear" w:color="auto" w:fill="auto"/>
          </w:tcPr>
          <w:p w14:paraId="0EF4AD2B" w14:textId="497A9A47" w:rsidR="005960D0" w:rsidRPr="005960D0" w:rsidRDefault="005960D0" w:rsidP="005960D0">
            <w:pPr>
              <w:ind w:left="720"/>
              <w:rPr>
                <w:rFonts w:ascii="Calibri" w:eastAsia="Times New Roman" w:hAnsi="Calibri" w:cs="Arial"/>
                <w:sz w:val="18"/>
                <w:szCs w:val="18"/>
                <w:lang w:eastAsia="en-GB"/>
              </w:rPr>
            </w:pPr>
            <w:r w:rsidRPr="00B1239E">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shd w:val="clear" w:color="auto" w:fill="auto"/>
          </w:tcPr>
          <w:p w14:paraId="41A689E4" w14:textId="5B769FFE" w:rsidR="005960D0" w:rsidRPr="005960D0" w:rsidRDefault="005960D0" w:rsidP="005960D0">
            <w:pPr>
              <w:ind w:left="720"/>
              <w:rPr>
                <w:rFonts w:ascii="Calibri" w:eastAsia="Times New Roman" w:hAnsi="Calibri" w:cs="Arial"/>
                <w:sz w:val="18"/>
                <w:szCs w:val="18"/>
                <w:lang w:eastAsia="en-GB"/>
              </w:rPr>
            </w:pPr>
          </w:p>
        </w:tc>
      </w:tr>
      <w:tr w:rsidR="005960D0" w:rsidRPr="0025594D" w14:paraId="4E1A99DA" w14:textId="77777777" w:rsidTr="00462B58">
        <w:trPr>
          <w:trHeight w:val="20"/>
        </w:trPr>
        <w:tc>
          <w:tcPr>
            <w:tcW w:w="6353" w:type="dxa"/>
            <w:tcBorders>
              <w:top w:val="single" w:sz="4" w:space="0" w:color="FFFFFF" w:themeColor="background1"/>
              <w:bottom w:val="single" w:sz="4" w:space="0" w:color="FFFFFF" w:themeColor="background1"/>
            </w:tcBorders>
            <w:shd w:val="clear" w:color="auto" w:fill="auto"/>
            <w:vAlign w:val="center"/>
          </w:tcPr>
          <w:p w14:paraId="7E47E955" w14:textId="47EB7F73" w:rsidR="005960D0" w:rsidRPr="005960D0" w:rsidRDefault="005960D0" w:rsidP="005960D0">
            <w:pPr>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Evide</w:t>
            </w:r>
            <w:r w:rsidRPr="005960D0">
              <w:rPr>
                <w:rFonts w:asciiTheme="minorHAnsi" w:eastAsia="Calibri" w:hAnsiTheme="minorHAnsi" w:cs="Calibri"/>
                <w:spacing w:val="1"/>
                <w:position w:val="1"/>
                <w:sz w:val="18"/>
                <w:szCs w:val="18"/>
              </w:rPr>
              <w:t>n</w:t>
            </w:r>
            <w:r w:rsidRPr="005960D0">
              <w:rPr>
                <w:rFonts w:asciiTheme="minorHAnsi" w:eastAsia="Calibri" w:hAnsiTheme="minorHAnsi" w:cs="Calibri"/>
                <w:position w:val="1"/>
                <w:sz w:val="18"/>
                <w:szCs w:val="18"/>
              </w:rPr>
              <w:t>ce</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spacing w:val="1"/>
                <w:position w:val="1"/>
                <w:sz w:val="18"/>
                <w:szCs w:val="18"/>
              </w:rPr>
              <w:t>o</w:t>
            </w:r>
            <w:r w:rsidRPr="005960D0">
              <w:rPr>
                <w:rFonts w:asciiTheme="minorHAnsi" w:eastAsia="Calibri" w:hAnsiTheme="minorHAnsi" w:cs="Calibri"/>
                <w:position w:val="1"/>
                <w:sz w:val="18"/>
                <w:szCs w:val="18"/>
              </w:rPr>
              <w:t>f</w:t>
            </w:r>
            <w:r w:rsidRPr="005960D0">
              <w:rPr>
                <w:rFonts w:asciiTheme="minorHAnsi" w:eastAsia="Calibri" w:hAnsiTheme="minorHAnsi" w:cs="Calibri"/>
                <w:spacing w:val="-1"/>
                <w:position w:val="1"/>
                <w:sz w:val="18"/>
                <w:szCs w:val="18"/>
              </w:rPr>
              <w:t xml:space="preserve"> </w:t>
            </w:r>
            <w:r w:rsidRPr="005960D0">
              <w:rPr>
                <w:rFonts w:asciiTheme="minorHAnsi" w:eastAsia="Calibri" w:hAnsiTheme="minorHAnsi" w:cs="Calibri"/>
                <w:position w:val="1"/>
                <w:sz w:val="18"/>
                <w:szCs w:val="18"/>
              </w:rPr>
              <w:t>continuing</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position w:val="1"/>
                <w:sz w:val="18"/>
                <w:szCs w:val="18"/>
              </w:rPr>
              <w:t>professional</w:t>
            </w:r>
            <w:r w:rsidRPr="005960D0">
              <w:rPr>
                <w:rFonts w:asciiTheme="minorHAnsi" w:eastAsia="Calibri" w:hAnsiTheme="minorHAnsi" w:cs="Calibri"/>
                <w:spacing w:val="-12"/>
                <w:position w:val="1"/>
                <w:sz w:val="18"/>
                <w:szCs w:val="18"/>
              </w:rPr>
              <w:t xml:space="preserve"> </w:t>
            </w:r>
            <w:r w:rsidRPr="005960D0">
              <w:rPr>
                <w:rFonts w:asciiTheme="minorHAnsi" w:eastAsia="Calibri" w:hAnsiTheme="minorHAnsi" w:cs="Calibri"/>
                <w:position w:val="1"/>
                <w:sz w:val="18"/>
                <w:szCs w:val="18"/>
              </w:rPr>
              <w:t>developme</w:t>
            </w:r>
            <w:r w:rsidRPr="005960D0">
              <w:rPr>
                <w:rFonts w:asciiTheme="minorHAnsi" w:eastAsia="Calibri" w:hAnsiTheme="minorHAnsi" w:cs="Calibri"/>
                <w:spacing w:val="1"/>
                <w:position w:val="1"/>
                <w:sz w:val="18"/>
                <w:szCs w:val="18"/>
              </w:rPr>
              <w:t>n</w:t>
            </w:r>
            <w:r w:rsidRPr="005960D0">
              <w:rPr>
                <w:rFonts w:asciiTheme="minorHAnsi" w:eastAsia="Calibri" w:hAnsiTheme="minorHAnsi" w:cs="Calibri"/>
                <w:position w:val="1"/>
                <w:sz w:val="18"/>
                <w:szCs w:val="18"/>
              </w:rPr>
              <w:t>t</w:t>
            </w:r>
          </w:p>
        </w:tc>
        <w:tc>
          <w:tcPr>
            <w:tcW w:w="1559" w:type="dxa"/>
            <w:tcBorders>
              <w:top w:val="single" w:sz="4" w:space="0" w:color="FFFFFF" w:themeColor="background1"/>
              <w:bottom w:val="single" w:sz="4" w:space="0" w:color="FFFFFF" w:themeColor="background1"/>
            </w:tcBorders>
            <w:shd w:val="clear" w:color="auto" w:fill="auto"/>
          </w:tcPr>
          <w:p w14:paraId="27CF6C33" w14:textId="77777777" w:rsidR="005960D0" w:rsidRPr="005960D0" w:rsidRDefault="005960D0" w:rsidP="005960D0">
            <w:pPr>
              <w:ind w:left="720"/>
              <w:rPr>
                <w:rFonts w:ascii="Calibri" w:eastAsia="Times New Roman" w:hAnsi="Calibri" w:cs="Arial"/>
                <w:sz w:val="18"/>
                <w:szCs w:val="18"/>
                <w:lang w:eastAsia="en-GB"/>
              </w:rPr>
            </w:pPr>
          </w:p>
        </w:tc>
        <w:tc>
          <w:tcPr>
            <w:tcW w:w="1559" w:type="dxa"/>
            <w:tcBorders>
              <w:top w:val="single" w:sz="4" w:space="0" w:color="FFFFFF" w:themeColor="background1"/>
              <w:bottom w:val="single" w:sz="4" w:space="0" w:color="FFFFFF" w:themeColor="background1"/>
            </w:tcBorders>
            <w:shd w:val="clear" w:color="auto" w:fill="auto"/>
          </w:tcPr>
          <w:p w14:paraId="2A9FC378" w14:textId="7CA26D81" w:rsidR="005960D0" w:rsidRPr="005960D0" w:rsidRDefault="005960D0" w:rsidP="005960D0">
            <w:pPr>
              <w:ind w:left="720"/>
              <w:rPr>
                <w:rFonts w:ascii="Calibri" w:eastAsia="Times New Roman" w:hAnsi="Calibri" w:cs="Arial"/>
                <w:sz w:val="18"/>
                <w:szCs w:val="18"/>
                <w:lang w:eastAsia="en-GB"/>
              </w:rPr>
            </w:pPr>
            <w:r w:rsidRPr="00B53928">
              <w:rPr>
                <w:rFonts w:ascii="Wingdings" w:eastAsia="Times New Roman" w:hAnsi="Wingdings" w:cs="Calibri"/>
                <w:sz w:val="18"/>
                <w:szCs w:val="18"/>
                <w:lang w:eastAsia="en-GB"/>
              </w:rPr>
              <w:t></w:t>
            </w:r>
          </w:p>
        </w:tc>
      </w:tr>
      <w:tr w:rsidR="005960D0" w:rsidRPr="0025594D" w14:paraId="57AE4E24" w14:textId="77777777" w:rsidTr="00462B58">
        <w:trPr>
          <w:trHeight w:val="20"/>
        </w:trPr>
        <w:tc>
          <w:tcPr>
            <w:tcW w:w="6353" w:type="dxa"/>
            <w:tcBorders>
              <w:top w:val="single" w:sz="4" w:space="0" w:color="FFFFFF" w:themeColor="background1"/>
              <w:bottom w:val="single" w:sz="4" w:space="0" w:color="FFFFFF" w:themeColor="background1"/>
            </w:tcBorders>
            <w:shd w:val="clear" w:color="auto" w:fill="auto"/>
            <w:vAlign w:val="center"/>
          </w:tcPr>
          <w:p w14:paraId="1A908D34" w14:textId="62D6F672" w:rsidR="005960D0" w:rsidRPr="005960D0" w:rsidRDefault="005960D0" w:rsidP="005960D0">
            <w:pPr>
              <w:spacing w:line="267" w:lineRule="exact"/>
              <w:ind w:right="-20"/>
              <w:rPr>
                <w:rFonts w:ascii="Calibri" w:eastAsia="Times New Roman" w:hAnsi="Calibri" w:cs="Arial"/>
                <w:sz w:val="18"/>
                <w:szCs w:val="18"/>
                <w:lang w:eastAsia="en-GB"/>
              </w:rPr>
            </w:pPr>
            <w:r w:rsidRPr="005960D0">
              <w:rPr>
                <w:rFonts w:asciiTheme="minorHAnsi" w:eastAsia="Calibri" w:hAnsiTheme="minorHAnsi" w:cs="Calibri"/>
                <w:position w:val="1"/>
                <w:sz w:val="18"/>
                <w:szCs w:val="18"/>
              </w:rPr>
              <w:t>Evide</w:t>
            </w:r>
            <w:r w:rsidRPr="005960D0">
              <w:rPr>
                <w:rFonts w:asciiTheme="minorHAnsi" w:eastAsia="Calibri" w:hAnsiTheme="minorHAnsi" w:cs="Calibri"/>
                <w:spacing w:val="1"/>
                <w:position w:val="1"/>
                <w:sz w:val="18"/>
                <w:szCs w:val="18"/>
              </w:rPr>
              <w:t>n</w:t>
            </w:r>
            <w:r w:rsidRPr="005960D0">
              <w:rPr>
                <w:rFonts w:asciiTheme="minorHAnsi" w:eastAsia="Calibri" w:hAnsiTheme="minorHAnsi" w:cs="Calibri"/>
                <w:position w:val="1"/>
                <w:sz w:val="18"/>
                <w:szCs w:val="18"/>
              </w:rPr>
              <w:t>ce</w:t>
            </w:r>
            <w:r w:rsidRPr="005960D0">
              <w:rPr>
                <w:rFonts w:asciiTheme="minorHAnsi" w:eastAsia="Calibri" w:hAnsiTheme="minorHAnsi" w:cs="Calibri"/>
                <w:spacing w:val="-8"/>
                <w:position w:val="1"/>
                <w:sz w:val="18"/>
                <w:szCs w:val="18"/>
              </w:rPr>
              <w:t xml:space="preserve"> </w:t>
            </w:r>
            <w:r w:rsidRPr="005960D0">
              <w:rPr>
                <w:rFonts w:asciiTheme="minorHAnsi" w:eastAsia="Calibri" w:hAnsiTheme="minorHAnsi" w:cs="Calibri"/>
                <w:spacing w:val="1"/>
                <w:position w:val="1"/>
                <w:sz w:val="18"/>
                <w:szCs w:val="18"/>
              </w:rPr>
              <w:t>o</w:t>
            </w:r>
            <w:r w:rsidRPr="005960D0">
              <w:rPr>
                <w:rFonts w:asciiTheme="minorHAnsi" w:eastAsia="Calibri" w:hAnsiTheme="minorHAnsi" w:cs="Calibri"/>
                <w:position w:val="1"/>
                <w:sz w:val="18"/>
                <w:szCs w:val="18"/>
              </w:rPr>
              <w:t>f</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a broad</w:t>
            </w:r>
            <w:r w:rsidRPr="005960D0">
              <w:rPr>
                <w:rFonts w:asciiTheme="minorHAnsi" w:eastAsia="Calibri" w:hAnsiTheme="minorHAnsi" w:cs="Calibri"/>
                <w:spacing w:val="-6"/>
                <w:position w:val="1"/>
                <w:sz w:val="18"/>
                <w:szCs w:val="18"/>
              </w:rPr>
              <w:t xml:space="preserve"> </w:t>
            </w:r>
            <w:r w:rsidRPr="005960D0">
              <w:rPr>
                <w:rFonts w:asciiTheme="minorHAnsi" w:eastAsia="Calibri" w:hAnsiTheme="minorHAnsi" w:cs="Calibri"/>
                <w:spacing w:val="1"/>
                <w:position w:val="1"/>
                <w:sz w:val="18"/>
                <w:szCs w:val="18"/>
              </w:rPr>
              <w:t>u</w:t>
            </w:r>
            <w:r w:rsidRPr="005960D0">
              <w:rPr>
                <w:rFonts w:asciiTheme="minorHAnsi" w:eastAsia="Calibri" w:hAnsiTheme="minorHAnsi" w:cs="Calibri"/>
                <w:position w:val="1"/>
                <w:sz w:val="18"/>
                <w:szCs w:val="18"/>
              </w:rPr>
              <w:t>nde</w:t>
            </w:r>
            <w:r w:rsidRPr="005960D0">
              <w:rPr>
                <w:rFonts w:asciiTheme="minorHAnsi" w:eastAsia="Calibri" w:hAnsiTheme="minorHAnsi" w:cs="Calibri"/>
                <w:spacing w:val="1"/>
                <w:position w:val="1"/>
                <w:sz w:val="18"/>
                <w:szCs w:val="18"/>
              </w:rPr>
              <w:t>r</w:t>
            </w:r>
            <w:r w:rsidRPr="005960D0">
              <w:rPr>
                <w:rFonts w:asciiTheme="minorHAnsi" w:eastAsia="Calibri" w:hAnsiTheme="minorHAnsi" w:cs="Calibri"/>
                <w:position w:val="1"/>
                <w:sz w:val="18"/>
                <w:szCs w:val="18"/>
              </w:rPr>
              <w:t>standing</w:t>
            </w:r>
            <w:r w:rsidRPr="005960D0">
              <w:rPr>
                <w:rFonts w:asciiTheme="minorHAnsi" w:eastAsia="Calibri" w:hAnsiTheme="minorHAnsi" w:cs="Calibri"/>
                <w:spacing w:val="-12"/>
                <w:position w:val="1"/>
                <w:sz w:val="18"/>
                <w:szCs w:val="18"/>
              </w:rPr>
              <w:t xml:space="preserve"> </w:t>
            </w:r>
            <w:r w:rsidRPr="005960D0">
              <w:rPr>
                <w:rFonts w:asciiTheme="minorHAnsi" w:eastAsia="Calibri" w:hAnsiTheme="minorHAnsi" w:cs="Calibri"/>
                <w:spacing w:val="1"/>
                <w:position w:val="1"/>
                <w:sz w:val="18"/>
                <w:szCs w:val="18"/>
              </w:rPr>
              <w:t>o</w:t>
            </w:r>
            <w:r w:rsidRPr="005960D0">
              <w:rPr>
                <w:rFonts w:asciiTheme="minorHAnsi" w:eastAsia="Calibri" w:hAnsiTheme="minorHAnsi" w:cs="Calibri"/>
                <w:position w:val="1"/>
                <w:sz w:val="18"/>
                <w:szCs w:val="18"/>
              </w:rPr>
              <w:t>f</w:t>
            </w:r>
            <w:r w:rsidRPr="005960D0">
              <w:rPr>
                <w:rFonts w:asciiTheme="minorHAnsi" w:eastAsia="Calibri" w:hAnsiTheme="minorHAnsi" w:cs="Calibri"/>
                <w:spacing w:val="-2"/>
                <w:position w:val="1"/>
                <w:sz w:val="18"/>
                <w:szCs w:val="18"/>
              </w:rPr>
              <w:t xml:space="preserve"> </w:t>
            </w:r>
            <w:r w:rsidRPr="005960D0">
              <w:rPr>
                <w:rFonts w:asciiTheme="minorHAnsi" w:eastAsia="Calibri" w:hAnsiTheme="minorHAnsi" w:cs="Calibri"/>
                <w:position w:val="1"/>
                <w:sz w:val="18"/>
                <w:szCs w:val="18"/>
              </w:rPr>
              <w:t>current</w:t>
            </w:r>
            <w:r w:rsidRPr="005960D0">
              <w:rPr>
                <w:rFonts w:asciiTheme="minorHAnsi" w:eastAsia="Calibri" w:hAnsiTheme="minorHAnsi" w:cs="Calibri"/>
                <w:spacing w:val="-6"/>
                <w:position w:val="1"/>
                <w:sz w:val="18"/>
                <w:szCs w:val="18"/>
              </w:rPr>
              <w:t xml:space="preserve"> </w:t>
            </w:r>
            <w:r w:rsidRPr="005960D0">
              <w:rPr>
                <w:rFonts w:asciiTheme="minorHAnsi" w:eastAsia="Calibri" w:hAnsiTheme="minorHAnsi" w:cs="Calibri"/>
                <w:position w:val="1"/>
                <w:sz w:val="18"/>
                <w:szCs w:val="18"/>
              </w:rPr>
              <w:t>educ</w:t>
            </w:r>
            <w:r w:rsidRPr="005960D0">
              <w:rPr>
                <w:rFonts w:asciiTheme="minorHAnsi" w:eastAsia="Calibri" w:hAnsiTheme="minorHAnsi" w:cs="Calibri"/>
                <w:spacing w:val="2"/>
                <w:position w:val="1"/>
                <w:sz w:val="18"/>
                <w:szCs w:val="18"/>
              </w:rPr>
              <w:t>a</w:t>
            </w:r>
            <w:r w:rsidRPr="005960D0">
              <w:rPr>
                <w:rFonts w:asciiTheme="minorHAnsi" w:eastAsia="Calibri" w:hAnsiTheme="minorHAnsi" w:cs="Calibri"/>
                <w:position w:val="1"/>
                <w:sz w:val="18"/>
                <w:szCs w:val="18"/>
              </w:rPr>
              <w:t xml:space="preserve">tional </w:t>
            </w:r>
            <w:r w:rsidRPr="005960D0">
              <w:rPr>
                <w:rFonts w:asciiTheme="minorHAnsi" w:eastAsia="Calibri" w:hAnsiTheme="minorHAnsi" w:cs="Calibri"/>
                <w:sz w:val="18"/>
                <w:szCs w:val="18"/>
              </w:rPr>
              <w:t>issues</w:t>
            </w:r>
          </w:p>
        </w:tc>
        <w:tc>
          <w:tcPr>
            <w:tcW w:w="1559" w:type="dxa"/>
            <w:tcBorders>
              <w:top w:val="single" w:sz="4" w:space="0" w:color="FFFFFF" w:themeColor="background1"/>
              <w:bottom w:val="single" w:sz="4" w:space="0" w:color="FFFFFF" w:themeColor="background1"/>
            </w:tcBorders>
            <w:shd w:val="clear" w:color="auto" w:fill="auto"/>
          </w:tcPr>
          <w:p w14:paraId="3685BBB7" w14:textId="77777777" w:rsidR="005960D0" w:rsidRPr="005960D0" w:rsidRDefault="005960D0" w:rsidP="005960D0">
            <w:pPr>
              <w:ind w:left="720"/>
              <w:rPr>
                <w:rFonts w:ascii="Calibri" w:eastAsia="Times New Roman" w:hAnsi="Calibri" w:cs="Arial"/>
                <w:sz w:val="18"/>
                <w:szCs w:val="18"/>
                <w:lang w:eastAsia="en-GB"/>
              </w:rPr>
            </w:pPr>
          </w:p>
        </w:tc>
        <w:tc>
          <w:tcPr>
            <w:tcW w:w="1559" w:type="dxa"/>
            <w:tcBorders>
              <w:top w:val="single" w:sz="4" w:space="0" w:color="FFFFFF" w:themeColor="background1"/>
              <w:bottom w:val="single" w:sz="4" w:space="0" w:color="FFFFFF" w:themeColor="background1"/>
            </w:tcBorders>
            <w:shd w:val="clear" w:color="auto" w:fill="auto"/>
          </w:tcPr>
          <w:p w14:paraId="6D8D1011" w14:textId="7E4FDC74" w:rsidR="005960D0" w:rsidRPr="005960D0" w:rsidRDefault="005960D0" w:rsidP="005960D0">
            <w:pPr>
              <w:ind w:left="720"/>
              <w:rPr>
                <w:rFonts w:ascii="Calibri" w:eastAsia="Times New Roman" w:hAnsi="Calibri" w:cs="Arial"/>
                <w:sz w:val="18"/>
                <w:szCs w:val="18"/>
                <w:lang w:eastAsia="en-GB"/>
              </w:rPr>
            </w:pPr>
            <w:r w:rsidRPr="00B53928">
              <w:rPr>
                <w:rFonts w:ascii="Wingdings" w:eastAsia="Times New Roman" w:hAnsi="Wingdings" w:cs="Calibri"/>
                <w:sz w:val="18"/>
                <w:szCs w:val="18"/>
                <w:lang w:eastAsia="en-GB"/>
              </w:rPr>
              <w:t></w:t>
            </w:r>
          </w:p>
        </w:tc>
      </w:tr>
      <w:bookmarkEnd w:id="2"/>
      <w:tr w:rsidR="005960D0" w:rsidRPr="0025594D" w14:paraId="560818D4" w14:textId="77777777" w:rsidTr="005960D0">
        <w:trPr>
          <w:trHeight w:val="171"/>
        </w:trPr>
        <w:tc>
          <w:tcPr>
            <w:tcW w:w="9471" w:type="dxa"/>
            <w:gridSpan w:val="3"/>
            <w:shd w:val="clear" w:color="auto" w:fill="auto"/>
          </w:tcPr>
          <w:p w14:paraId="4AA5CF22" w14:textId="77777777" w:rsidR="005960D0" w:rsidRPr="0025594D" w:rsidRDefault="005960D0" w:rsidP="005960D0">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5960D0" w:rsidRPr="0025594D" w14:paraId="35C36F55" w14:textId="77777777" w:rsidTr="00CF3E10">
        <w:trPr>
          <w:trHeight w:val="539"/>
        </w:trPr>
        <w:tc>
          <w:tcPr>
            <w:tcW w:w="6353" w:type="dxa"/>
            <w:shd w:val="clear" w:color="auto" w:fill="auto"/>
          </w:tcPr>
          <w:p w14:paraId="0FAD4FD1" w14:textId="77777777" w:rsidR="005960D0" w:rsidRPr="004B3A2A" w:rsidRDefault="005960D0" w:rsidP="005960D0">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p w14:paraId="06DBAD64" w14:textId="77777777" w:rsidR="005960D0" w:rsidRPr="004B3A2A" w:rsidRDefault="005960D0" w:rsidP="005960D0">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p w14:paraId="34978C1A" w14:textId="77777777" w:rsidR="005960D0" w:rsidRPr="004B3A2A" w:rsidRDefault="005960D0" w:rsidP="005960D0">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p w14:paraId="34E692D2" w14:textId="77777777" w:rsidR="005960D0" w:rsidRPr="004B3A2A" w:rsidRDefault="005960D0" w:rsidP="005960D0">
            <w:pPr>
              <w:pStyle w:val="NoSpacing"/>
              <w:rPr>
                <w:rFonts w:ascii="Calibri" w:hAnsi="Calibri"/>
                <w:sz w:val="18"/>
                <w:szCs w:val="18"/>
                <w:lang w:eastAsia="en-GB"/>
              </w:rPr>
            </w:pPr>
            <w:r w:rsidRPr="004B3A2A">
              <w:rPr>
                <w:rFonts w:ascii="Calibri" w:hAnsi="Calibri"/>
                <w:sz w:val="18"/>
                <w:szCs w:val="18"/>
                <w:lang w:eastAsia="en-GB"/>
              </w:rPr>
              <w:t>Able to follow direction and work in collaboration with the leadership team</w:t>
            </w:r>
          </w:p>
          <w:p w14:paraId="0C9B3FCF" w14:textId="23EC81D3" w:rsidR="005960D0" w:rsidRPr="004B3A2A" w:rsidRDefault="005960D0" w:rsidP="005960D0">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Able to work flexibly, adopt a hands-on approach and respond to unplanned situations</w:t>
            </w:r>
          </w:p>
          <w:p w14:paraId="3AEBA08C" w14:textId="77777777" w:rsidR="005960D0" w:rsidRPr="004B3A2A" w:rsidRDefault="005960D0" w:rsidP="005960D0">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p w14:paraId="7C7AE51C" w14:textId="77777777" w:rsidR="005960D0" w:rsidRPr="004B3A2A" w:rsidRDefault="005960D0" w:rsidP="005960D0">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p w14:paraId="11B4639A" w14:textId="77777777" w:rsidR="005960D0" w:rsidRPr="004B3A2A" w:rsidRDefault="005960D0" w:rsidP="005960D0">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p w14:paraId="505DCB4F" w14:textId="77777777" w:rsidR="005960D0" w:rsidRPr="0025594D" w:rsidRDefault="005960D0" w:rsidP="005960D0">
            <w:pPr>
              <w:rPr>
                <w:rFonts w:ascii="Calibri" w:eastAsia="Times New Roman" w:hAnsi="Calibri" w:cs="Arial"/>
                <w:b/>
                <w:sz w:val="20"/>
                <w:lang w:eastAsia="en-GB"/>
              </w:rPr>
            </w:pPr>
            <w:r w:rsidRPr="004B3A2A">
              <w:rPr>
                <w:rFonts w:ascii="Calibri" w:eastAsia="Times New Roman" w:hAnsi="Calibri" w:cs="Arial"/>
                <w:sz w:val="18"/>
                <w:szCs w:val="18"/>
                <w:lang w:eastAsia="en-GB"/>
              </w:rPr>
              <w:t>Commitment to the Trust’s ethos, aims and whole community.</w:t>
            </w:r>
          </w:p>
        </w:tc>
        <w:tc>
          <w:tcPr>
            <w:tcW w:w="1559" w:type="dxa"/>
            <w:shd w:val="clear" w:color="auto" w:fill="auto"/>
          </w:tcPr>
          <w:p w14:paraId="394D70AA" w14:textId="77777777" w:rsidR="005960D0" w:rsidRPr="004B3A2A" w:rsidRDefault="005960D0" w:rsidP="005960D0">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555335" w14:textId="77777777" w:rsidR="005960D0" w:rsidRDefault="005960D0" w:rsidP="005960D0">
            <w:pPr>
              <w:rPr>
                <w:rFonts w:ascii="Wingdings" w:eastAsia="Times New Roman" w:hAnsi="Wingdings" w:cs="Calibri"/>
                <w:sz w:val="18"/>
                <w:szCs w:val="18"/>
                <w:lang w:eastAsia="en-GB"/>
              </w:rPr>
            </w:pPr>
          </w:p>
          <w:p w14:paraId="5F103695" w14:textId="208CE29B" w:rsidR="005960D0" w:rsidRPr="004B3A2A" w:rsidRDefault="005960D0" w:rsidP="005960D0">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C0AEC57" w14:textId="77777777" w:rsidR="005960D0" w:rsidRPr="004B3A2A" w:rsidRDefault="005960D0" w:rsidP="005960D0">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A1982E6" w14:textId="77777777" w:rsidR="005960D0" w:rsidRPr="004B3A2A" w:rsidRDefault="005960D0" w:rsidP="005960D0">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BF7B5C" w14:textId="77777777" w:rsidR="005960D0" w:rsidRDefault="005960D0" w:rsidP="005960D0">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FEC4F0A" w14:textId="77777777" w:rsidR="005960D0" w:rsidRPr="004B3A2A" w:rsidRDefault="005960D0" w:rsidP="005960D0">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7A10B93" w14:textId="77777777" w:rsidR="005960D0" w:rsidRPr="004B3A2A" w:rsidRDefault="005960D0" w:rsidP="005960D0">
            <w:pPr>
              <w:ind w:left="720"/>
              <w:rPr>
                <w:rFonts w:ascii="Wingdings" w:eastAsia="Times New Roman" w:hAnsi="Wingdings" w:cs="Calibri"/>
                <w:sz w:val="18"/>
                <w:szCs w:val="18"/>
                <w:lang w:eastAsia="en-GB"/>
              </w:rPr>
            </w:pPr>
          </w:p>
          <w:p w14:paraId="3845D12E" w14:textId="77777777" w:rsidR="005960D0" w:rsidRPr="004B3A2A" w:rsidRDefault="005960D0" w:rsidP="005960D0">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76B630" w14:textId="77777777" w:rsidR="005960D0" w:rsidRPr="004B3A2A" w:rsidRDefault="005960D0" w:rsidP="005960D0">
            <w:pPr>
              <w:ind w:left="720"/>
              <w:rPr>
                <w:rFonts w:ascii="Calibri" w:eastAsia="Times New Roman" w:hAnsi="Calibri" w:cs="Arial"/>
                <w:b/>
                <w:sz w:val="18"/>
                <w:szCs w:val="18"/>
                <w:lang w:eastAsia="en-GB"/>
              </w:rPr>
            </w:pPr>
          </w:p>
          <w:p w14:paraId="0A383F89" w14:textId="77777777" w:rsidR="005960D0" w:rsidRPr="004B3A2A" w:rsidRDefault="005960D0" w:rsidP="005960D0">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AEA140E" w14:textId="77777777" w:rsidR="005960D0" w:rsidRPr="004B3A2A" w:rsidRDefault="005960D0" w:rsidP="005960D0">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1103A25" w14:textId="77777777" w:rsidR="005960D0" w:rsidRPr="004B3A2A" w:rsidRDefault="005960D0" w:rsidP="005960D0">
            <w:pPr>
              <w:ind w:left="720"/>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shd w:val="clear" w:color="auto" w:fill="auto"/>
          </w:tcPr>
          <w:p w14:paraId="16938E36" w14:textId="77777777" w:rsidR="005960D0" w:rsidRPr="0025594D" w:rsidRDefault="005960D0" w:rsidP="005960D0">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7A8DAD7D" w:rsidR="000C5768" w:rsidRPr="00B176A2" w:rsidRDefault="00D915FF" w:rsidP="00B176A2">
    <w:pPr>
      <w:pStyle w:val="Footer"/>
      <w:rPr>
        <w:lang w:val="en-US"/>
      </w:rPr>
    </w:pPr>
    <w:r>
      <w:rPr>
        <w:lang w:val="en-US"/>
      </w:rPr>
      <w:t>Sept</w:t>
    </w:r>
    <w:r w:rsidR="006B24DA">
      <w:rPr>
        <w:lang w:val="en-US"/>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079CB"/>
    <w:multiLevelType w:val="hybridMultilevel"/>
    <w:tmpl w:val="8886F314"/>
    <w:lvl w:ilvl="0" w:tplc="87961E52">
      <w:start w:val="1"/>
      <w:numFmt w:val="bullet"/>
      <w:lvlText w:val=""/>
      <w:lvlJc w:val="left"/>
      <w:pPr>
        <w:ind w:left="720" w:hanging="360"/>
      </w:pPr>
      <w:rPr>
        <w:rFonts w:ascii="Symbol" w:hAnsi="Symbol" w:hint="default"/>
        <w:color w:val="CC0066"/>
      </w:rPr>
    </w:lvl>
    <w:lvl w:ilvl="1" w:tplc="87961E52">
      <w:start w:val="1"/>
      <w:numFmt w:val="bullet"/>
      <w:lvlText w:val=""/>
      <w:lvlJc w:val="left"/>
      <w:pPr>
        <w:ind w:left="1440" w:hanging="360"/>
      </w:pPr>
      <w:rPr>
        <w:rFonts w:ascii="Symbol" w:hAnsi="Symbol" w:hint="default"/>
        <w:color w:val="CC006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14810"/>
    <w:multiLevelType w:val="hybridMultilevel"/>
    <w:tmpl w:val="C854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20B7B"/>
    <w:multiLevelType w:val="hybridMultilevel"/>
    <w:tmpl w:val="5EF8B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975049"/>
    <w:multiLevelType w:val="hybridMultilevel"/>
    <w:tmpl w:val="EF0C2914"/>
    <w:lvl w:ilvl="0" w:tplc="87961E52">
      <w:start w:val="1"/>
      <w:numFmt w:val="bullet"/>
      <w:lvlText w:val=""/>
      <w:lvlJc w:val="left"/>
      <w:pPr>
        <w:ind w:left="720" w:hanging="360"/>
      </w:pPr>
      <w:rPr>
        <w:rFonts w:ascii="Symbol" w:hAnsi="Symbol" w:hint="default"/>
        <w:color w:val="CC0066"/>
      </w:rPr>
    </w:lvl>
    <w:lvl w:ilvl="1" w:tplc="663A17F6">
      <w:numFmt w:val="bullet"/>
      <w:lvlText w:val="•"/>
      <w:lvlJc w:val="left"/>
      <w:pPr>
        <w:ind w:left="1800" w:hanging="720"/>
      </w:pPr>
      <w:rPr>
        <w:rFonts w:ascii="Calibri" w:eastAsia="Symbol" w:hAnsi="Calibr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9633D3"/>
    <w:multiLevelType w:val="hybridMultilevel"/>
    <w:tmpl w:val="D1542E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5"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D0349D"/>
    <w:multiLevelType w:val="hybridMultilevel"/>
    <w:tmpl w:val="716E0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4"/>
  </w:num>
  <w:num w:numId="4">
    <w:abstractNumId w:val="16"/>
  </w:num>
  <w:num w:numId="5">
    <w:abstractNumId w:val="13"/>
  </w:num>
  <w:num w:numId="6">
    <w:abstractNumId w:val="3"/>
  </w:num>
  <w:num w:numId="7">
    <w:abstractNumId w:val="0"/>
  </w:num>
  <w:num w:numId="8">
    <w:abstractNumId w:val="19"/>
  </w:num>
  <w:num w:numId="9">
    <w:abstractNumId w:val="8"/>
  </w:num>
  <w:num w:numId="10">
    <w:abstractNumId w:val="6"/>
  </w:num>
  <w:num w:numId="11">
    <w:abstractNumId w:val="14"/>
  </w:num>
  <w:num w:numId="12">
    <w:abstractNumId w:val="12"/>
  </w:num>
  <w:num w:numId="13">
    <w:abstractNumId w:val="2"/>
  </w:num>
  <w:num w:numId="14">
    <w:abstractNumId w:val="17"/>
  </w:num>
  <w:num w:numId="15">
    <w:abstractNumId w:val="15"/>
  </w:num>
  <w:num w:numId="16">
    <w:abstractNumId w:val="10"/>
  </w:num>
  <w:num w:numId="17">
    <w:abstractNumId w:val="1"/>
  </w:num>
  <w:num w:numId="18">
    <w:abstractNumId w:val="7"/>
  </w:num>
  <w:num w:numId="19">
    <w:abstractNumId w:val="9"/>
  </w:num>
  <w:num w:numId="20">
    <w:abstractNumId w:val="11"/>
  </w:num>
  <w:num w:numId="2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B49C8"/>
    <w:rsid w:val="000C5768"/>
    <w:rsid w:val="000D1DAB"/>
    <w:rsid w:val="001028F4"/>
    <w:rsid w:val="00122EAB"/>
    <w:rsid w:val="00124C2E"/>
    <w:rsid w:val="00125935"/>
    <w:rsid w:val="00131DA1"/>
    <w:rsid w:val="00137E88"/>
    <w:rsid w:val="00153243"/>
    <w:rsid w:val="001838F0"/>
    <w:rsid w:val="001B054A"/>
    <w:rsid w:val="002125C5"/>
    <w:rsid w:val="002177B4"/>
    <w:rsid w:val="00220906"/>
    <w:rsid w:val="00230844"/>
    <w:rsid w:val="0025594D"/>
    <w:rsid w:val="00264E04"/>
    <w:rsid w:val="00275227"/>
    <w:rsid w:val="00275FE9"/>
    <w:rsid w:val="00281A2B"/>
    <w:rsid w:val="00290A3D"/>
    <w:rsid w:val="002A17A1"/>
    <w:rsid w:val="002A30DA"/>
    <w:rsid w:val="00307577"/>
    <w:rsid w:val="0031318F"/>
    <w:rsid w:val="00323506"/>
    <w:rsid w:val="00323B63"/>
    <w:rsid w:val="00360CC9"/>
    <w:rsid w:val="003722AB"/>
    <w:rsid w:val="00391126"/>
    <w:rsid w:val="00394C2C"/>
    <w:rsid w:val="003B506C"/>
    <w:rsid w:val="003F0570"/>
    <w:rsid w:val="003F0773"/>
    <w:rsid w:val="00402B1A"/>
    <w:rsid w:val="0042187F"/>
    <w:rsid w:val="0043375C"/>
    <w:rsid w:val="00441BD3"/>
    <w:rsid w:val="004A2841"/>
    <w:rsid w:val="004D073F"/>
    <w:rsid w:val="004D17A2"/>
    <w:rsid w:val="004F06C7"/>
    <w:rsid w:val="004F7FF6"/>
    <w:rsid w:val="00503414"/>
    <w:rsid w:val="0051624C"/>
    <w:rsid w:val="00531455"/>
    <w:rsid w:val="0053155A"/>
    <w:rsid w:val="00533EC6"/>
    <w:rsid w:val="0054245F"/>
    <w:rsid w:val="00542543"/>
    <w:rsid w:val="0056537F"/>
    <w:rsid w:val="005710E8"/>
    <w:rsid w:val="005960D0"/>
    <w:rsid w:val="005C378E"/>
    <w:rsid w:val="00647780"/>
    <w:rsid w:val="0065048B"/>
    <w:rsid w:val="00663418"/>
    <w:rsid w:val="00664533"/>
    <w:rsid w:val="00680B6C"/>
    <w:rsid w:val="006A2DAE"/>
    <w:rsid w:val="006A30C8"/>
    <w:rsid w:val="006B24DA"/>
    <w:rsid w:val="006C73D7"/>
    <w:rsid w:val="006D04B9"/>
    <w:rsid w:val="0070096D"/>
    <w:rsid w:val="00727968"/>
    <w:rsid w:val="007A1B7D"/>
    <w:rsid w:val="007E17FE"/>
    <w:rsid w:val="00805C8B"/>
    <w:rsid w:val="00805F08"/>
    <w:rsid w:val="00822FF1"/>
    <w:rsid w:val="008239F1"/>
    <w:rsid w:val="00872955"/>
    <w:rsid w:val="00876407"/>
    <w:rsid w:val="0090595A"/>
    <w:rsid w:val="0093459B"/>
    <w:rsid w:val="0093486F"/>
    <w:rsid w:val="009509DF"/>
    <w:rsid w:val="00951BD9"/>
    <w:rsid w:val="009538B0"/>
    <w:rsid w:val="009707D2"/>
    <w:rsid w:val="009E152C"/>
    <w:rsid w:val="009F2089"/>
    <w:rsid w:val="009F6AA3"/>
    <w:rsid w:val="00A064C7"/>
    <w:rsid w:val="00A10731"/>
    <w:rsid w:val="00A13938"/>
    <w:rsid w:val="00A13DEB"/>
    <w:rsid w:val="00A16907"/>
    <w:rsid w:val="00A30EEA"/>
    <w:rsid w:val="00A87DA9"/>
    <w:rsid w:val="00AA6273"/>
    <w:rsid w:val="00AD36C0"/>
    <w:rsid w:val="00B176A2"/>
    <w:rsid w:val="00B44961"/>
    <w:rsid w:val="00B52B38"/>
    <w:rsid w:val="00B67C73"/>
    <w:rsid w:val="00B93444"/>
    <w:rsid w:val="00C1298C"/>
    <w:rsid w:val="00C60B24"/>
    <w:rsid w:val="00C66359"/>
    <w:rsid w:val="00C66C2E"/>
    <w:rsid w:val="00CA731B"/>
    <w:rsid w:val="00CC0123"/>
    <w:rsid w:val="00CE5B26"/>
    <w:rsid w:val="00CF3E10"/>
    <w:rsid w:val="00D11808"/>
    <w:rsid w:val="00D135DD"/>
    <w:rsid w:val="00D52672"/>
    <w:rsid w:val="00D915FF"/>
    <w:rsid w:val="00DB0F62"/>
    <w:rsid w:val="00DD031C"/>
    <w:rsid w:val="00DF0740"/>
    <w:rsid w:val="00E05E59"/>
    <w:rsid w:val="00E37F8B"/>
    <w:rsid w:val="00E56F64"/>
    <w:rsid w:val="00E929B1"/>
    <w:rsid w:val="00EC0DD8"/>
    <w:rsid w:val="00EF5CFF"/>
    <w:rsid w:val="00F00184"/>
    <w:rsid w:val="00F07203"/>
    <w:rsid w:val="00F452CF"/>
    <w:rsid w:val="00F544C1"/>
    <w:rsid w:val="00F54F7E"/>
    <w:rsid w:val="00F606F6"/>
    <w:rsid w:val="00F60C8C"/>
    <w:rsid w:val="00F61D93"/>
    <w:rsid w:val="00F664E8"/>
    <w:rsid w:val="00F67A6A"/>
    <w:rsid w:val="00FC484B"/>
    <w:rsid w:val="00FF6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34144-5A64-41EC-8AC3-26F207FB4692}">
  <ds:schemaRefs>
    <ds:schemaRef ds:uri="http://schemas.microsoft.com/office/2006/documentManagement/types"/>
    <ds:schemaRef ds:uri="http://purl.org/dc/elements/1.1/"/>
    <ds:schemaRef ds:uri="http://schemas.microsoft.com/office/2006/metadata/properties"/>
    <ds:schemaRef ds:uri="8ec25b4c-7a2b-4e98-bf0d-c450e3a8d41f"/>
    <ds:schemaRef ds:uri="http://purl.org/dc/terms/"/>
    <ds:schemaRef ds:uri="http://www.w3.org/XML/1998/namespace"/>
    <ds:schemaRef ds:uri="http://schemas.microsoft.com/office/infopath/2007/PartnerControls"/>
    <ds:schemaRef ds:uri="http://schemas.openxmlformats.org/package/2006/metadata/core-properties"/>
    <ds:schemaRef ds:uri="19b3c253-de3b-4346-8420-7d188a95efe0"/>
    <ds:schemaRef ds:uri="http://purl.org/dc/dcmitype/"/>
  </ds:schemaRefs>
</ds:datastoreItem>
</file>

<file path=customXml/itemProps4.xml><?xml version="1.0" encoding="utf-8"?>
<ds:datastoreItem xmlns:ds="http://schemas.openxmlformats.org/officeDocument/2006/customXml" ds:itemID="{4A6881F2-E9CE-4827-9276-DCEBEA86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1713</Words>
  <Characters>9934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Ashley Brown</cp:lastModifiedBy>
  <cp:revision>2</cp:revision>
  <cp:lastPrinted>2016-11-08T13:07:00Z</cp:lastPrinted>
  <dcterms:created xsi:type="dcterms:W3CDTF">2023-09-11T14:00:00Z</dcterms:created>
  <dcterms:modified xsi:type="dcterms:W3CDTF">2023-09-11T14:00:00Z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