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70B0" w14:textId="77777777" w:rsidR="008C0A32" w:rsidRPr="00BF2989" w:rsidRDefault="008C0A32" w:rsidP="00BF2989">
      <w:pPr>
        <w:pStyle w:val="Default"/>
        <w:rPr>
          <w:rFonts w:asciiTheme="minorHAnsi" w:hAnsiTheme="minorHAnsi" w:cstheme="minorHAnsi"/>
        </w:rPr>
      </w:pPr>
    </w:p>
    <w:p w14:paraId="7787D385" w14:textId="77777777" w:rsidR="008C0A32" w:rsidRPr="00BF2989" w:rsidRDefault="008C0A32" w:rsidP="00BF2989">
      <w:pPr>
        <w:spacing w:after="0" w:line="240" w:lineRule="auto"/>
        <w:jc w:val="center"/>
        <w:outlineLvl w:val="0"/>
        <w:rPr>
          <w:rFonts w:eastAsia="Times New Roman" w:cstheme="minorHAnsi"/>
          <w:b/>
          <w:sz w:val="24"/>
          <w:szCs w:val="24"/>
        </w:rPr>
      </w:pPr>
      <w:r w:rsidRPr="00BF2989">
        <w:rPr>
          <w:rFonts w:eastAsia="Times New Roman" w:cstheme="minorHAnsi"/>
          <w:b/>
          <w:noProof/>
          <w:sz w:val="24"/>
          <w:szCs w:val="24"/>
          <w:lang w:eastAsia="en-GB"/>
        </w:rPr>
        <w:drawing>
          <wp:inline distT="0" distB="0" distL="0" distR="0" wp14:anchorId="629152B7" wp14:editId="7C1F2A17">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30CA8F60" w14:textId="77777777" w:rsidR="008C0A32" w:rsidRPr="00BF2989" w:rsidRDefault="008C0A32" w:rsidP="00BF2989">
      <w:pPr>
        <w:spacing w:after="0" w:line="240" w:lineRule="auto"/>
        <w:outlineLvl w:val="0"/>
        <w:rPr>
          <w:rFonts w:eastAsia="Times New Roman" w:cstheme="minorHAnsi"/>
          <w:b/>
          <w:sz w:val="24"/>
          <w:szCs w:val="24"/>
        </w:rPr>
      </w:pPr>
    </w:p>
    <w:p w14:paraId="6EB95078" w14:textId="007F82AF" w:rsidR="00BF2989" w:rsidRPr="00760666" w:rsidRDefault="008D782C" w:rsidP="00BF2989">
      <w:pPr>
        <w:spacing w:after="0" w:line="240" w:lineRule="auto"/>
        <w:jc w:val="center"/>
        <w:outlineLvl w:val="0"/>
        <w:rPr>
          <w:rFonts w:ascii="Arial" w:eastAsia="Times New Roman" w:hAnsi="Arial" w:cs="Arial"/>
          <w:b/>
          <w:sz w:val="24"/>
          <w:szCs w:val="24"/>
        </w:rPr>
      </w:pPr>
      <w:r w:rsidRPr="00760666">
        <w:rPr>
          <w:rFonts w:ascii="Arial" w:eastAsia="Times New Roman" w:hAnsi="Arial" w:cs="Arial"/>
          <w:b/>
          <w:sz w:val="24"/>
          <w:szCs w:val="24"/>
        </w:rPr>
        <w:t>Head of Year</w:t>
      </w:r>
      <w:r w:rsidR="00BF2989" w:rsidRPr="00760666">
        <w:rPr>
          <w:rFonts w:ascii="Arial" w:eastAsia="Times New Roman" w:hAnsi="Arial" w:cs="Arial"/>
          <w:b/>
          <w:sz w:val="24"/>
          <w:szCs w:val="24"/>
        </w:rPr>
        <w:t>: Sixth Form</w:t>
      </w:r>
    </w:p>
    <w:p w14:paraId="65EB2BAA" w14:textId="60671C66" w:rsidR="008C0A32" w:rsidRPr="00760666" w:rsidRDefault="008C0A32" w:rsidP="00BF2989">
      <w:pPr>
        <w:spacing w:after="0" w:line="240" w:lineRule="auto"/>
        <w:jc w:val="center"/>
        <w:outlineLvl w:val="0"/>
        <w:rPr>
          <w:rFonts w:ascii="Arial" w:eastAsia="Times New Roman" w:hAnsi="Arial" w:cs="Arial"/>
          <w:b/>
          <w:sz w:val="24"/>
          <w:szCs w:val="24"/>
        </w:rPr>
      </w:pPr>
      <w:r w:rsidRPr="00760666">
        <w:rPr>
          <w:rFonts w:ascii="Arial" w:eastAsia="Times New Roman" w:hAnsi="Arial" w:cs="Arial"/>
          <w:b/>
          <w:sz w:val="24"/>
          <w:szCs w:val="24"/>
        </w:rPr>
        <w:t>Job Description</w:t>
      </w:r>
    </w:p>
    <w:p w14:paraId="06828AB2" w14:textId="620DF130" w:rsidR="00BF2989" w:rsidRPr="00760666" w:rsidRDefault="00BF2989" w:rsidP="00BF2989">
      <w:pPr>
        <w:spacing w:after="0" w:line="240" w:lineRule="auto"/>
        <w:jc w:val="center"/>
        <w:outlineLvl w:val="0"/>
        <w:rPr>
          <w:rFonts w:ascii="Arial" w:eastAsia="Times New Roman" w:hAnsi="Arial" w:cs="Arial"/>
          <w:b/>
          <w:sz w:val="24"/>
          <w:szCs w:val="24"/>
        </w:rPr>
      </w:pPr>
      <w:r w:rsidRPr="00760666">
        <w:rPr>
          <w:rFonts w:ascii="Arial" w:eastAsia="Times New Roman" w:hAnsi="Arial" w:cs="Arial"/>
          <w:b/>
          <w:sz w:val="24"/>
          <w:szCs w:val="24"/>
        </w:rPr>
        <w:t>TLR 2B</w:t>
      </w:r>
    </w:p>
    <w:p w14:paraId="09F71824" w14:textId="77777777" w:rsidR="008C0A32" w:rsidRPr="00760666" w:rsidRDefault="008C0A32" w:rsidP="00BF2989">
      <w:pPr>
        <w:spacing w:after="0" w:line="240" w:lineRule="auto"/>
        <w:rPr>
          <w:rFonts w:ascii="Arial" w:eastAsia="Times New Roman" w:hAnsi="Arial" w:cs="Arial"/>
          <w:b/>
          <w:sz w:val="24"/>
          <w:szCs w:val="24"/>
          <w:u w:val="single"/>
        </w:rPr>
      </w:pPr>
    </w:p>
    <w:p w14:paraId="46C8373A" w14:textId="77777777" w:rsidR="008C0A32" w:rsidRPr="00760666" w:rsidRDefault="008C0A32"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TITLE AND GRADE OF POST</w:t>
      </w:r>
    </w:p>
    <w:p w14:paraId="0EF1687A" w14:textId="095986CB" w:rsidR="00BA3061" w:rsidRPr="00760666" w:rsidRDefault="008D782C" w:rsidP="00BF2989">
      <w:pPr>
        <w:spacing w:after="0" w:line="240" w:lineRule="auto"/>
        <w:rPr>
          <w:rFonts w:ascii="Arial" w:eastAsia="Times New Roman" w:hAnsi="Arial" w:cs="Arial"/>
          <w:bCs/>
          <w:sz w:val="24"/>
          <w:szCs w:val="24"/>
        </w:rPr>
      </w:pPr>
      <w:r w:rsidRPr="00760666">
        <w:rPr>
          <w:rFonts w:ascii="Arial" w:eastAsia="Times New Roman" w:hAnsi="Arial" w:cs="Arial"/>
          <w:bCs/>
          <w:sz w:val="24"/>
          <w:szCs w:val="24"/>
        </w:rPr>
        <w:t>Head of Year</w:t>
      </w:r>
      <w:r w:rsidR="00BF2989" w:rsidRPr="00760666">
        <w:rPr>
          <w:rFonts w:ascii="Arial" w:eastAsia="Times New Roman" w:hAnsi="Arial" w:cs="Arial"/>
          <w:bCs/>
          <w:sz w:val="24"/>
          <w:szCs w:val="24"/>
        </w:rPr>
        <w:t>: TLR 2B</w:t>
      </w:r>
    </w:p>
    <w:p w14:paraId="5E41D8C6" w14:textId="77777777" w:rsidR="00BA3061" w:rsidRPr="00760666" w:rsidRDefault="00BA3061" w:rsidP="00BF2989">
      <w:pPr>
        <w:spacing w:after="0" w:line="240" w:lineRule="auto"/>
        <w:rPr>
          <w:rFonts w:ascii="Arial" w:eastAsia="Times New Roman" w:hAnsi="Arial" w:cs="Arial"/>
          <w:b/>
          <w:bCs/>
          <w:sz w:val="24"/>
          <w:szCs w:val="24"/>
          <w:highlight w:val="lightGray"/>
          <w:shd w:val="pct15" w:color="auto" w:fill="auto"/>
        </w:rPr>
      </w:pPr>
    </w:p>
    <w:p w14:paraId="1F261693" w14:textId="77777777" w:rsidR="008C0A32" w:rsidRPr="00760666" w:rsidRDefault="008C0A32"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AIM OF KHS</w:t>
      </w:r>
    </w:p>
    <w:p w14:paraId="4937CB90" w14:textId="0DA7D3D5" w:rsidR="008C0A32" w:rsidRPr="00760666" w:rsidRDefault="008C0A32" w:rsidP="00BF2989">
      <w:pPr>
        <w:spacing w:after="0" w:line="240" w:lineRule="auto"/>
        <w:jc w:val="both"/>
        <w:rPr>
          <w:rFonts w:ascii="Arial" w:eastAsia="Times New Roman" w:hAnsi="Arial" w:cs="Arial"/>
          <w:sz w:val="24"/>
          <w:szCs w:val="24"/>
        </w:rPr>
      </w:pPr>
      <w:r w:rsidRPr="00760666">
        <w:rPr>
          <w:rFonts w:ascii="Arial" w:eastAsia="Times New Roman" w:hAnsi="Arial" w:cs="Arial"/>
          <w:sz w:val="24"/>
          <w:szCs w:val="24"/>
        </w:rPr>
        <w:t xml:space="preserve">The aim of Kesgrave High School is to provide an environment where our pupils feel safe, secure, </w:t>
      </w:r>
      <w:proofErr w:type="gramStart"/>
      <w:r w:rsidRPr="00760666">
        <w:rPr>
          <w:rFonts w:ascii="Arial" w:eastAsia="Times New Roman" w:hAnsi="Arial" w:cs="Arial"/>
          <w:sz w:val="24"/>
          <w:szCs w:val="24"/>
        </w:rPr>
        <w:t>nurtured</w:t>
      </w:r>
      <w:proofErr w:type="gramEnd"/>
      <w:r w:rsidRPr="00760666">
        <w:rPr>
          <w:rFonts w:ascii="Arial" w:eastAsia="Times New Roman" w:hAnsi="Arial" w:cs="Arial"/>
          <w:sz w:val="24"/>
          <w:szCs w:val="24"/>
        </w:rPr>
        <w:t xml:space="preserve"> and are encouraged to grow.  This positive and inclusive nature allows our youngsters to be able to reach their full potential across their own individual range of abilities and talents.</w:t>
      </w:r>
    </w:p>
    <w:p w14:paraId="7C8936AA" w14:textId="77777777" w:rsidR="008C0A32" w:rsidRPr="00760666" w:rsidRDefault="008C0A32" w:rsidP="00BF2989">
      <w:pPr>
        <w:spacing w:after="0" w:line="240" w:lineRule="auto"/>
        <w:rPr>
          <w:rFonts w:ascii="Arial" w:eastAsia="Times New Roman" w:hAnsi="Arial" w:cs="Arial"/>
          <w:sz w:val="24"/>
          <w:szCs w:val="24"/>
        </w:rPr>
      </w:pPr>
    </w:p>
    <w:p w14:paraId="3703126B" w14:textId="77777777" w:rsidR="008C0A32" w:rsidRPr="00760666" w:rsidRDefault="008C0A32"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PURPOSE OF JOB</w:t>
      </w:r>
    </w:p>
    <w:p w14:paraId="1E253EFC" w14:textId="77777777" w:rsidR="008C0A32" w:rsidRPr="00760666" w:rsidRDefault="008C0A32" w:rsidP="00BF2989">
      <w:pPr>
        <w:spacing w:after="120" w:line="240" w:lineRule="auto"/>
        <w:rPr>
          <w:rFonts w:ascii="Arial" w:eastAsia="Times New Roman" w:hAnsi="Arial" w:cs="Arial"/>
          <w:sz w:val="24"/>
          <w:szCs w:val="24"/>
        </w:rPr>
      </w:pPr>
      <w:r w:rsidRPr="00760666">
        <w:rPr>
          <w:rFonts w:ascii="Arial" w:eastAsia="Times New Roman" w:hAnsi="Arial" w:cs="Arial"/>
          <w:sz w:val="24"/>
          <w:szCs w:val="24"/>
        </w:rPr>
        <w:t>To provide professional leadership</w:t>
      </w:r>
      <w:r w:rsidR="00BA3061" w:rsidRPr="00760666">
        <w:rPr>
          <w:rFonts w:ascii="Arial" w:eastAsia="Times New Roman" w:hAnsi="Arial" w:cs="Arial"/>
          <w:sz w:val="24"/>
          <w:szCs w:val="24"/>
        </w:rPr>
        <w:t xml:space="preserve"> and</w:t>
      </w:r>
      <w:r w:rsidRPr="00760666">
        <w:rPr>
          <w:rFonts w:ascii="Arial" w:eastAsia="Times New Roman" w:hAnsi="Arial" w:cs="Arial"/>
          <w:sz w:val="24"/>
          <w:szCs w:val="24"/>
        </w:rPr>
        <w:t xml:space="preserve"> management for the </w:t>
      </w:r>
      <w:r w:rsidR="008D782C" w:rsidRPr="00760666">
        <w:rPr>
          <w:rFonts w:ascii="Arial" w:eastAsia="Times New Roman" w:hAnsi="Arial" w:cs="Arial"/>
          <w:sz w:val="24"/>
          <w:szCs w:val="24"/>
        </w:rPr>
        <w:t>Year group</w:t>
      </w:r>
      <w:r w:rsidRPr="00760666">
        <w:rPr>
          <w:rFonts w:ascii="Arial" w:eastAsia="Times New Roman" w:hAnsi="Arial" w:cs="Arial"/>
          <w:sz w:val="24"/>
          <w:szCs w:val="24"/>
        </w:rPr>
        <w:t>, ensuring:</w:t>
      </w:r>
    </w:p>
    <w:p w14:paraId="15EE1E4B" w14:textId="77777777" w:rsidR="008C0A32" w:rsidRPr="00760666" w:rsidRDefault="008C0A32" w:rsidP="00BF2989">
      <w:pPr>
        <w:numPr>
          <w:ilvl w:val="0"/>
          <w:numId w:val="1"/>
        </w:numPr>
        <w:spacing w:after="120" w:line="240" w:lineRule="auto"/>
        <w:rPr>
          <w:rFonts w:ascii="Arial" w:eastAsia="Times New Roman" w:hAnsi="Arial" w:cs="Arial"/>
          <w:sz w:val="24"/>
          <w:szCs w:val="24"/>
        </w:rPr>
      </w:pPr>
      <w:r w:rsidRPr="00760666">
        <w:rPr>
          <w:rFonts w:ascii="Arial" w:eastAsia="Times New Roman" w:hAnsi="Arial" w:cs="Arial"/>
          <w:sz w:val="24"/>
          <w:szCs w:val="24"/>
        </w:rPr>
        <w:t>High standards of behaviour, learning and achievement for all students</w:t>
      </w:r>
    </w:p>
    <w:p w14:paraId="6B0CE76E" w14:textId="77777777" w:rsidR="008C0A32" w:rsidRPr="00760666" w:rsidRDefault="008C0A32" w:rsidP="00BF2989">
      <w:pPr>
        <w:spacing w:after="0" w:line="240" w:lineRule="auto"/>
        <w:rPr>
          <w:rFonts w:ascii="Arial" w:eastAsia="Times New Roman" w:hAnsi="Arial" w:cs="Arial"/>
          <w:b/>
          <w:sz w:val="24"/>
          <w:szCs w:val="24"/>
          <w:u w:val="single"/>
        </w:rPr>
      </w:pPr>
    </w:p>
    <w:p w14:paraId="69174C09" w14:textId="77777777" w:rsidR="008C0A32" w:rsidRPr="00760666" w:rsidRDefault="008C0A32"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CONTRACT TERMS AND DUTIES</w:t>
      </w:r>
    </w:p>
    <w:p w14:paraId="780DC8ED" w14:textId="5D6FD9CF" w:rsidR="00BF2989" w:rsidRPr="00760666" w:rsidRDefault="00BF2989" w:rsidP="00BF2989">
      <w:pPr>
        <w:spacing w:after="0" w:line="240" w:lineRule="auto"/>
        <w:jc w:val="both"/>
        <w:rPr>
          <w:rFonts w:ascii="Arial" w:eastAsia="Times New Roman" w:hAnsi="Arial" w:cs="Arial"/>
          <w:sz w:val="24"/>
          <w:szCs w:val="24"/>
        </w:rPr>
      </w:pPr>
      <w:r w:rsidRPr="00760666">
        <w:rPr>
          <w:rFonts w:ascii="Arial" w:eastAsia="Times New Roman" w:hAnsi="Arial" w:cs="Arial"/>
          <w:sz w:val="24"/>
          <w:szCs w:val="24"/>
        </w:rPr>
        <w:t xml:space="preserve">This job description should be performed in accordance with the provisions of the School Teachers’ Pay and Conditions Document and within the range of teachers’ duties set out in that document. </w:t>
      </w:r>
      <w:r w:rsidRPr="00760666">
        <w:rPr>
          <w:rFonts w:ascii="Arial" w:hAnsi="Arial" w:cs="Arial"/>
          <w:sz w:val="24"/>
          <w:szCs w:val="24"/>
        </w:rPr>
        <w:t>Teaching commitment is 18 out of 30 periods per fortnight.</w:t>
      </w:r>
    </w:p>
    <w:p w14:paraId="3C396A96" w14:textId="77777777" w:rsidR="00BF2989" w:rsidRPr="00760666" w:rsidRDefault="00BF2989" w:rsidP="00BF2989">
      <w:pPr>
        <w:spacing w:after="0" w:line="240" w:lineRule="auto"/>
        <w:jc w:val="both"/>
        <w:rPr>
          <w:rFonts w:ascii="Arial" w:eastAsia="Times New Roman" w:hAnsi="Arial" w:cs="Arial"/>
          <w:sz w:val="24"/>
          <w:szCs w:val="24"/>
        </w:rPr>
      </w:pPr>
    </w:p>
    <w:p w14:paraId="465E6A12" w14:textId="77777777" w:rsidR="008C0A32" w:rsidRPr="00760666" w:rsidRDefault="008C0A32"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ACCOUNTABLE FOR</w:t>
      </w:r>
    </w:p>
    <w:p w14:paraId="422D9115" w14:textId="77777777" w:rsidR="00BF2989" w:rsidRPr="00760666" w:rsidRDefault="00BF2989" w:rsidP="00BF2989">
      <w:pPr>
        <w:spacing w:after="0" w:line="240" w:lineRule="auto"/>
        <w:rPr>
          <w:rFonts w:ascii="Arial" w:eastAsia="Times New Roman" w:hAnsi="Arial" w:cs="Arial"/>
          <w:sz w:val="24"/>
          <w:szCs w:val="24"/>
        </w:rPr>
      </w:pPr>
      <w:r w:rsidRPr="00760666">
        <w:rPr>
          <w:rFonts w:ascii="Arial" w:eastAsia="Times New Roman" w:hAnsi="Arial" w:cs="Arial"/>
          <w:sz w:val="24"/>
          <w:szCs w:val="24"/>
        </w:rPr>
        <w:t>Students</w:t>
      </w:r>
      <w:r w:rsidR="008D782C" w:rsidRPr="00760666">
        <w:rPr>
          <w:rFonts w:ascii="Arial" w:eastAsia="Times New Roman" w:hAnsi="Arial" w:cs="Arial"/>
          <w:sz w:val="24"/>
          <w:szCs w:val="24"/>
        </w:rPr>
        <w:t xml:space="preserve"> in the relevant year group</w:t>
      </w:r>
    </w:p>
    <w:p w14:paraId="7A21FD03" w14:textId="024C3F85" w:rsidR="007C1E93" w:rsidRPr="00760666" w:rsidRDefault="007C1E93" w:rsidP="00BF2989">
      <w:pPr>
        <w:spacing w:after="0" w:line="240" w:lineRule="auto"/>
        <w:rPr>
          <w:rFonts w:ascii="Arial" w:eastAsia="Times New Roman" w:hAnsi="Arial" w:cs="Arial"/>
          <w:sz w:val="24"/>
          <w:szCs w:val="24"/>
        </w:rPr>
      </w:pPr>
      <w:r w:rsidRPr="00760666">
        <w:rPr>
          <w:rFonts w:ascii="Arial" w:eastAsia="Times New Roman" w:hAnsi="Arial" w:cs="Arial"/>
          <w:sz w:val="24"/>
          <w:szCs w:val="24"/>
        </w:rPr>
        <w:t>Tutor team</w:t>
      </w:r>
    </w:p>
    <w:p w14:paraId="1A07F786" w14:textId="77777777" w:rsidR="008C0A32" w:rsidRPr="00760666" w:rsidRDefault="008C0A32" w:rsidP="00BF2989">
      <w:pPr>
        <w:spacing w:after="0" w:line="240" w:lineRule="auto"/>
        <w:rPr>
          <w:rFonts w:ascii="Arial" w:eastAsia="Times New Roman" w:hAnsi="Arial" w:cs="Arial"/>
          <w:sz w:val="24"/>
          <w:szCs w:val="24"/>
        </w:rPr>
      </w:pPr>
    </w:p>
    <w:p w14:paraId="3EAF8029" w14:textId="77777777" w:rsidR="008C0A32" w:rsidRPr="00760666" w:rsidRDefault="008C0A32"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ACCOUNTABLE TO</w:t>
      </w:r>
    </w:p>
    <w:p w14:paraId="094E83A8" w14:textId="31AAA83A" w:rsidR="008C0A32" w:rsidRPr="00760666" w:rsidRDefault="00D84BDB" w:rsidP="00BF2989">
      <w:pPr>
        <w:pStyle w:val="Default"/>
        <w:rPr>
          <w:color w:val="auto"/>
        </w:rPr>
      </w:pPr>
      <w:r w:rsidRPr="00760666">
        <w:rPr>
          <w:color w:val="auto"/>
        </w:rPr>
        <w:t xml:space="preserve">Assistant Headteacher: </w:t>
      </w:r>
      <w:r w:rsidR="000849DE" w:rsidRPr="00760666">
        <w:rPr>
          <w:color w:val="auto"/>
        </w:rPr>
        <w:t>Director of Sixth Form</w:t>
      </w:r>
    </w:p>
    <w:p w14:paraId="712A2DD2" w14:textId="77777777" w:rsidR="00BF2989" w:rsidRPr="00760666" w:rsidRDefault="00BF2989" w:rsidP="00BF2989">
      <w:pPr>
        <w:pStyle w:val="Default"/>
        <w:rPr>
          <w:color w:val="auto"/>
        </w:rPr>
      </w:pPr>
    </w:p>
    <w:p w14:paraId="3EA06E18" w14:textId="77777777" w:rsidR="00BF2989" w:rsidRPr="00760666" w:rsidRDefault="00BF2989" w:rsidP="00BF2989">
      <w:pPr>
        <w:pStyle w:val="Default"/>
      </w:pPr>
      <w:r w:rsidRPr="00760666">
        <w:t>In addition to the roles and responsibilities of a main scale teacher a TLR post holder must also ensure their role:</w:t>
      </w:r>
    </w:p>
    <w:p w14:paraId="2BAC7778" w14:textId="77777777" w:rsidR="00BF2989" w:rsidRPr="00760666" w:rsidRDefault="00BF2989" w:rsidP="00BF2989">
      <w:pPr>
        <w:pStyle w:val="Default"/>
      </w:pPr>
    </w:p>
    <w:p w14:paraId="12700DE3" w14:textId="77777777" w:rsidR="00BF2989" w:rsidRPr="00760666" w:rsidRDefault="00BF2989" w:rsidP="00BF2989">
      <w:pPr>
        <w:pStyle w:val="Default"/>
        <w:rPr>
          <w:b/>
        </w:rPr>
      </w:pPr>
      <w:r w:rsidRPr="00760666">
        <w:rPr>
          <w:b/>
        </w:rPr>
        <w:t xml:space="preserve">(a) is focused on teaching and </w:t>
      </w:r>
      <w:proofErr w:type="gramStart"/>
      <w:r w:rsidRPr="00760666">
        <w:rPr>
          <w:b/>
        </w:rPr>
        <w:t>learning;</w:t>
      </w:r>
      <w:proofErr w:type="gramEnd"/>
      <w:r w:rsidRPr="00760666">
        <w:rPr>
          <w:b/>
        </w:rPr>
        <w:t xml:space="preserve"> </w:t>
      </w:r>
    </w:p>
    <w:p w14:paraId="6FD18864" w14:textId="77777777" w:rsidR="00BF2989" w:rsidRPr="00760666" w:rsidRDefault="00BF2989" w:rsidP="00BF2989">
      <w:pPr>
        <w:pStyle w:val="Default"/>
        <w:rPr>
          <w:b/>
        </w:rPr>
      </w:pPr>
      <w:r w:rsidRPr="00760666">
        <w:rPr>
          <w:b/>
        </w:rPr>
        <w:t xml:space="preserve">(b) requires the exercise of a teacher’s professional skills and </w:t>
      </w:r>
      <w:proofErr w:type="gramStart"/>
      <w:r w:rsidRPr="00760666">
        <w:rPr>
          <w:b/>
        </w:rPr>
        <w:t>judgement;</w:t>
      </w:r>
      <w:proofErr w:type="gramEnd"/>
      <w:r w:rsidRPr="00760666">
        <w:rPr>
          <w:b/>
        </w:rPr>
        <w:t xml:space="preserve"> </w:t>
      </w:r>
    </w:p>
    <w:p w14:paraId="546A56BE" w14:textId="77777777" w:rsidR="00BF2989" w:rsidRPr="00760666" w:rsidRDefault="00BF2989" w:rsidP="00BF2989">
      <w:pPr>
        <w:pStyle w:val="Default"/>
        <w:rPr>
          <w:b/>
          <w:color w:val="auto"/>
        </w:rPr>
      </w:pPr>
      <w:r w:rsidRPr="00760666">
        <w:rPr>
          <w:b/>
        </w:rPr>
        <w:t xml:space="preserve">(c) requires the teacher to lead, manage and develop a subject or curriculum area; or to lead and manage pupil development across </w:t>
      </w:r>
      <w:r w:rsidRPr="00760666">
        <w:rPr>
          <w:b/>
          <w:color w:val="auto"/>
        </w:rPr>
        <w:t xml:space="preserve">the </w:t>
      </w:r>
      <w:proofErr w:type="gramStart"/>
      <w:r w:rsidRPr="00760666">
        <w:rPr>
          <w:b/>
          <w:color w:val="auto"/>
        </w:rPr>
        <w:t>curriculum;</w:t>
      </w:r>
      <w:proofErr w:type="gramEnd"/>
    </w:p>
    <w:p w14:paraId="0E8E9EF4" w14:textId="77777777" w:rsidR="00BF2989" w:rsidRPr="00760666" w:rsidRDefault="00BF2989" w:rsidP="00BF2989">
      <w:pPr>
        <w:pStyle w:val="Default"/>
        <w:rPr>
          <w:b/>
          <w:color w:val="auto"/>
        </w:rPr>
      </w:pPr>
      <w:r w:rsidRPr="00760666">
        <w:rPr>
          <w:b/>
          <w:color w:val="auto"/>
        </w:rPr>
        <w:t xml:space="preserve">(d) has an impact on the educational progress of pupils other than the teacher’s assigned classes or groups of pupils; and </w:t>
      </w:r>
    </w:p>
    <w:p w14:paraId="1074A7A6" w14:textId="77777777" w:rsidR="00BF2989" w:rsidRPr="00760666" w:rsidRDefault="00BF2989" w:rsidP="00BF2989">
      <w:pPr>
        <w:pStyle w:val="Default"/>
        <w:rPr>
          <w:b/>
          <w:color w:val="auto"/>
        </w:rPr>
      </w:pPr>
      <w:r w:rsidRPr="00760666">
        <w:rPr>
          <w:b/>
          <w:color w:val="auto"/>
        </w:rPr>
        <w:t xml:space="preserve">(e) involves leading, developing and enhancing the teaching practice of other staff. </w:t>
      </w:r>
    </w:p>
    <w:p w14:paraId="665036D6" w14:textId="77777777" w:rsidR="00BF2989" w:rsidRPr="00760666" w:rsidRDefault="00BF2989" w:rsidP="00BF2989">
      <w:pPr>
        <w:pStyle w:val="Default"/>
        <w:rPr>
          <w:b/>
          <w:color w:val="auto"/>
        </w:rPr>
      </w:pPr>
    </w:p>
    <w:p w14:paraId="280CD5CE" w14:textId="768FAE7D" w:rsidR="00DB49B7" w:rsidRPr="00760666" w:rsidRDefault="00DB49B7">
      <w:pPr>
        <w:rPr>
          <w:rFonts w:ascii="Arial" w:hAnsi="Arial" w:cs="Arial"/>
          <w:b/>
          <w:color w:val="000000"/>
          <w:sz w:val="24"/>
          <w:szCs w:val="24"/>
        </w:rPr>
      </w:pPr>
      <w:r w:rsidRPr="00760666">
        <w:rPr>
          <w:rFonts w:ascii="Arial" w:hAnsi="Arial" w:cs="Arial"/>
          <w:b/>
          <w:sz w:val="24"/>
          <w:szCs w:val="24"/>
        </w:rPr>
        <w:br w:type="page"/>
      </w:r>
    </w:p>
    <w:p w14:paraId="0125EB19" w14:textId="77777777" w:rsidR="00B40456" w:rsidRPr="00760666" w:rsidRDefault="00B40456" w:rsidP="00BF2989">
      <w:pPr>
        <w:pStyle w:val="Default"/>
        <w:rPr>
          <w:b/>
        </w:rPr>
      </w:pPr>
    </w:p>
    <w:p w14:paraId="2ED54F69" w14:textId="6910EC84" w:rsidR="00D71A44" w:rsidRPr="00760666" w:rsidRDefault="002E52FC" w:rsidP="00BF2989">
      <w:pPr>
        <w:rPr>
          <w:rFonts w:ascii="Arial" w:hAnsi="Arial" w:cs="Arial"/>
          <w:b/>
          <w:sz w:val="24"/>
          <w:szCs w:val="24"/>
        </w:rPr>
      </w:pPr>
      <w:r w:rsidRPr="00760666">
        <w:rPr>
          <w:rFonts w:ascii="Arial" w:hAnsi="Arial" w:cs="Arial"/>
          <w:b/>
          <w:sz w:val="24"/>
          <w:szCs w:val="24"/>
        </w:rPr>
        <w:t xml:space="preserve">The roles and responsibilities for all TLR holders at KHS are amplified in appendix 1 to this document. This TLR job specification should be reviewed annually as part of the Performance Management Process and/or if there are any significant changes to the role / personnel. </w:t>
      </w:r>
    </w:p>
    <w:tbl>
      <w:tblPr>
        <w:tblStyle w:val="TableGrid"/>
        <w:tblW w:w="0" w:type="auto"/>
        <w:tblInd w:w="250" w:type="dxa"/>
        <w:tblLook w:val="04A0" w:firstRow="1" w:lastRow="0" w:firstColumn="1" w:lastColumn="0" w:noHBand="0" w:noVBand="1"/>
      </w:tblPr>
      <w:tblGrid>
        <w:gridCol w:w="10064"/>
      </w:tblGrid>
      <w:tr w:rsidR="008C0A32" w:rsidRPr="00760666" w14:paraId="5A330B2A" w14:textId="77777777" w:rsidTr="00D71A44">
        <w:tc>
          <w:tcPr>
            <w:tcW w:w="10064" w:type="dxa"/>
          </w:tcPr>
          <w:p w14:paraId="48544C21" w14:textId="77777777" w:rsidR="008C0A32" w:rsidRPr="00760666" w:rsidRDefault="008C0A32" w:rsidP="00BF2989">
            <w:pPr>
              <w:rPr>
                <w:rFonts w:ascii="Arial" w:hAnsi="Arial" w:cs="Arial"/>
                <w:b/>
                <w:sz w:val="24"/>
                <w:szCs w:val="24"/>
              </w:rPr>
            </w:pPr>
            <w:r w:rsidRPr="00760666">
              <w:rPr>
                <w:rFonts w:ascii="Arial" w:hAnsi="Arial" w:cs="Arial"/>
                <w:b/>
                <w:sz w:val="24"/>
                <w:szCs w:val="24"/>
              </w:rPr>
              <w:t xml:space="preserve">In addition to </w:t>
            </w:r>
            <w:r w:rsidR="00105B4E" w:rsidRPr="00760666">
              <w:rPr>
                <w:rFonts w:ascii="Arial" w:hAnsi="Arial" w:cs="Arial"/>
                <w:b/>
                <w:sz w:val="24"/>
                <w:szCs w:val="24"/>
              </w:rPr>
              <w:t>the responsibilities amplified in appendix 1 this</w:t>
            </w:r>
            <w:r w:rsidRPr="00760666">
              <w:rPr>
                <w:rFonts w:ascii="Arial" w:hAnsi="Arial" w:cs="Arial"/>
                <w:b/>
                <w:sz w:val="24"/>
                <w:szCs w:val="24"/>
              </w:rPr>
              <w:t xml:space="preserve"> specific TLR also includes the following responsibilities:</w:t>
            </w:r>
          </w:p>
          <w:p w14:paraId="1B10B10A" w14:textId="77777777" w:rsidR="008D782C" w:rsidRPr="00760666" w:rsidRDefault="008D782C" w:rsidP="00BF2989">
            <w:pPr>
              <w:jc w:val="both"/>
              <w:rPr>
                <w:rFonts w:ascii="Arial" w:eastAsia="Times New Roman" w:hAnsi="Arial" w:cs="Arial"/>
                <w:sz w:val="24"/>
                <w:szCs w:val="24"/>
              </w:rPr>
            </w:pPr>
          </w:p>
          <w:p w14:paraId="310B9060" w14:textId="284C72D3"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ensure the efficient and smooth running of the year.</w:t>
            </w:r>
          </w:p>
          <w:p w14:paraId="75F24CD8" w14:textId="068444E7"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establish and maintain an atmosphere of caring within the year and a concern for the individual.</w:t>
            </w:r>
          </w:p>
          <w:p w14:paraId="708BE866" w14:textId="03C08E98"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ensure the </w:t>
            </w:r>
            <w:r w:rsidR="00C312EA" w:rsidRPr="00760666">
              <w:rPr>
                <w:rFonts w:ascii="Arial" w:hAnsi="Arial" w:cs="Arial"/>
                <w:sz w:val="24"/>
                <w:szCs w:val="24"/>
              </w:rPr>
              <w:t xml:space="preserve">effective </w:t>
            </w:r>
            <w:r w:rsidRPr="00760666">
              <w:rPr>
                <w:rFonts w:ascii="Arial" w:hAnsi="Arial" w:cs="Arial"/>
                <w:sz w:val="24"/>
                <w:szCs w:val="24"/>
              </w:rPr>
              <w:t xml:space="preserve">delivery of </w:t>
            </w:r>
            <w:r w:rsidR="00D84BDB" w:rsidRPr="00760666">
              <w:rPr>
                <w:rFonts w:ascii="Arial" w:hAnsi="Arial" w:cs="Arial"/>
                <w:sz w:val="24"/>
                <w:szCs w:val="24"/>
              </w:rPr>
              <w:t xml:space="preserve">Form Time and </w:t>
            </w:r>
            <w:r w:rsidRPr="00760666">
              <w:rPr>
                <w:rFonts w:ascii="Arial" w:hAnsi="Arial" w:cs="Arial"/>
                <w:sz w:val="24"/>
                <w:szCs w:val="24"/>
              </w:rPr>
              <w:t>PS</w:t>
            </w:r>
            <w:r w:rsidR="006A1BB1" w:rsidRPr="00760666">
              <w:rPr>
                <w:rFonts w:ascii="Arial" w:hAnsi="Arial" w:cs="Arial"/>
                <w:sz w:val="24"/>
                <w:szCs w:val="24"/>
              </w:rPr>
              <w:t>HEE</w:t>
            </w:r>
            <w:r w:rsidR="00DA27AB" w:rsidRPr="00760666">
              <w:rPr>
                <w:rFonts w:ascii="Arial" w:hAnsi="Arial" w:cs="Arial"/>
                <w:sz w:val="24"/>
                <w:szCs w:val="24"/>
              </w:rPr>
              <w:t xml:space="preserve"> </w:t>
            </w:r>
            <w:r w:rsidR="006A1BB1" w:rsidRPr="00760666">
              <w:rPr>
                <w:rFonts w:ascii="Arial" w:hAnsi="Arial" w:cs="Arial"/>
                <w:sz w:val="24"/>
                <w:szCs w:val="24"/>
              </w:rPr>
              <w:t>programme.</w:t>
            </w:r>
          </w:p>
          <w:p w14:paraId="26B3C6E3" w14:textId="0F7FDF54" w:rsidR="00D84BDB" w:rsidRPr="00760666" w:rsidRDefault="00D84BDB"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ensure that tutors have the skills to provide the appropriate care and support to the</w:t>
            </w:r>
            <w:r w:rsidR="00BF2989" w:rsidRPr="00760666">
              <w:rPr>
                <w:rFonts w:ascii="Arial" w:hAnsi="Arial" w:cs="Arial"/>
                <w:sz w:val="24"/>
                <w:szCs w:val="24"/>
              </w:rPr>
              <w:t xml:space="preserve"> </w:t>
            </w:r>
            <w:r w:rsidRPr="00760666">
              <w:rPr>
                <w:rFonts w:ascii="Arial" w:hAnsi="Arial" w:cs="Arial"/>
                <w:sz w:val="24"/>
                <w:szCs w:val="24"/>
              </w:rPr>
              <w:t>students</w:t>
            </w:r>
            <w:r w:rsidR="00BF2989" w:rsidRPr="00760666">
              <w:rPr>
                <w:rFonts w:ascii="Arial" w:hAnsi="Arial" w:cs="Arial"/>
                <w:sz w:val="24"/>
                <w:szCs w:val="24"/>
              </w:rPr>
              <w:t xml:space="preserve"> </w:t>
            </w:r>
            <w:r w:rsidRPr="00760666">
              <w:rPr>
                <w:rFonts w:ascii="Arial" w:hAnsi="Arial" w:cs="Arial"/>
                <w:sz w:val="24"/>
                <w:szCs w:val="24"/>
              </w:rPr>
              <w:t>in their</w:t>
            </w:r>
            <w:r w:rsidR="00BF2989" w:rsidRPr="00760666">
              <w:rPr>
                <w:rFonts w:ascii="Arial" w:hAnsi="Arial" w:cs="Arial"/>
                <w:sz w:val="24"/>
                <w:szCs w:val="24"/>
              </w:rPr>
              <w:t xml:space="preserve"> </w:t>
            </w:r>
            <w:r w:rsidRPr="00760666">
              <w:rPr>
                <w:rFonts w:ascii="Arial" w:hAnsi="Arial" w:cs="Arial"/>
                <w:sz w:val="24"/>
                <w:szCs w:val="24"/>
              </w:rPr>
              <w:t xml:space="preserve">care. To help, advise and support the form teachers in the execution of their duties. </w:t>
            </w:r>
          </w:p>
          <w:p w14:paraId="4BF8D991" w14:textId="570D6254" w:rsidR="008D782C" w:rsidRPr="00760666" w:rsidRDefault="008D782C" w:rsidP="000D1960">
            <w:pPr>
              <w:pStyle w:val="ListParagraph"/>
              <w:numPr>
                <w:ilvl w:val="0"/>
                <w:numId w:val="11"/>
              </w:numPr>
              <w:jc w:val="both"/>
              <w:rPr>
                <w:rFonts w:ascii="Arial" w:hAnsi="Arial" w:cs="Arial"/>
                <w:sz w:val="24"/>
                <w:szCs w:val="24"/>
              </w:rPr>
            </w:pPr>
            <w:r w:rsidRPr="00760666">
              <w:rPr>
                <w:rFonts w:ascii="Arial" w:hAnsi="Arial" w:cs="Arial"/>
                <w:sz w:val="24"/>
                <w:szCs w:val="24"/>
              </w:rPr>
              <w:t>To be concerned for the welfare of both tutors and pupils.</w:t>
            </w:r>
          </w:p>
          <w:p w14:paraId="24BF5D3B" w14:textId="00CDE023"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provide leadership for pupils within the year.  The Year Leader is the ‘authority’ figure from which the pupils derive their impression of the ethos of the school.</w:t>
            </w:r>
          </w:p>
          <w:p w14:paraId="29650373" w14:textId="7AEECE92" w:rsidR="008D782C" w:rsidRPr="00760666" w:rsidRDefault="00BF2989" w:rsidP="00BF2989">
            <w:pPr>
              <w:pStyle w:val="ListParagraph"/>
              <w:numPr>
                <w:ilvl w:val="0"/>
                <w:numId w:val="11"/>
              </w:numPr>
              <w:jc w:val="both"/>
              <w:rPr>
                <w:rFonts w:ascii="Arial" w:hAnsi="Arial" w:cs="Arial"/>
                <w:sz w:val="24"/>
                <w:szCs w:val="24"/>
              </w:rPr>
            </w:pPr>
            <w:r w:rsidRPr="00760666">
              <w:rPr>
                <w:rFonts w:ascii="Arial" w:hAnsi="Arial" w:cs="Arial"/>
                <w:sz w:val="24"/>
                <w:szCs w:val="24"/>
              </w:rPr>
              <w:t>To</w:t>
            </w:r>
            <w:r w:rsidR="008D782C" w:rsidRPr="00760666">
              <w:rPr>
                <w:rFonts w:ascii="Arial" w:hAnsi="Arial" w:cs="Arial"/>
                <w:sz w:val="24"/>
                <w:szCs w:val="24"/>
              </w:rPr>
              <w:t xml:space="preserve"> demand</w:t>
            </w:r>
            <w:r w:rsidR="00D84BDB" w:rsidRPr="00760666">
              <w:rPr>
                <w:rFonts w:ascii="Arial" w:hAnsi="Arial" w:cs="Arial"/>
                <w:sz w:val="24"/>
                <w:szCs w:val="24"/>
              </w:rPr>
              <w:t xml:space="preserve">, monitor and intervene to ensure </w:t>
            </w:r>
            <w:r w:rsidR="008D782C" w:rsidRPr="00760666">
              <w:rPr>
                <w:rFonts w:ascii="Arial" w:hAnsi="Arial" w:cs="Arial"/>
                <w:sz w:val="24"/>
                <w:szCs w:val="24"/>
              </w:rPr>
              <w:t xml:space="preserve">high standards from </w:t>
            </w:r>
            <w:r w:rsidR="00D84BDB" w:rsidRPr="00760666">
              <w:rPr>
                <w:rFonts w:ascii="Arial" w:hAnsi="Arial" w:cs="Arial"/>
                <w:sz w:val="24"/>
                <w:szCs w:val="24"/>
              </w:rPr>
              <w:t>students</w:t>
            </w:r>
            <w:r w:rsidR="008D782C" w:rsidRPr="00760666">
              <w:rPr>
                <w:rFonts w:ascii="Arial" w:hAnsi="Arial" w:cs="Arial"/>
                <w:sz w:val="24"/>
                <w:szCs w:val="24"/>
              </w:rPr>
              <w:t xml:space="preserve"> in punctuality, attendance, dress</w:t>
            </w:r>
            <w:r w:rsidR="001C4D5F" w:rsidRPr="00760666">
              <w:rPr>
                <w:rFonts w:ascii="Arial" w:hAnsi="Arial" w:cs="Arial"/>
                <w:sz w:val="24"/>
                <w:szCs w:val="24"/>
              </w:rPr>
              <w:t>,</w:t>
            </w:r>
            <w:r w:rsidR="008D782C" w:rsidRPr="00760666">
              <w:rPr>
                <w:rFonts w:ascii="Arial" w:hAnsi="Arial" w:cs="Arial"/>
                <w:sz w:val="24"/>
                <w:szCs w:val="24"/>
              </w:rPr>
              <w:t xml:space="preserve"> behaviour, achievements, etc.</w:t>
            </w:r>
          </w:p>
          <w:p w14:paraId="378396F3" w14:textId="4ECCAF70"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w:t>
            </w:r>
            <w:r w:rsidR="001C4D5F" w:rsidRPr="00760666">
              <w:rPr>
                <w:rFonts w:ascii="Arial" w:hAnsi="Arial" w:cs="Arial"/>
                <w:sz w:val="24"/>
                <w:szCs w:val="24"/>
              </w:rPr>
              <w:t>monitor attendance</w:t>
            </w:r>
            <w:r w:rsidRPr="00760666">
              <w:rPr>
                <w:rFonts w:ascii="Arial" w:hAnsi="Arial" w:cs="Arial"/>
                <w:sz w:val="24"/>
                <w:szCs w:val="24"/>
              </w:rPr>
              <w:t xml:space="preserve"> </w:t>
            </w:r>
            <w:r w:rsidR="001C4D5F" w:rsidRPr="00760666">
              <w:rPr>
                <w:rFonts w:ascii="Arial" w:hAnsi="Arial" w:cs="Arial"/>
                <w:sz w:val="24"/>
                <w:szCs w:val="24"/>
              </w:rPr>
              <w:t xml:space="preserve">and ensure that </w:t>
            </w:r>
            <w:r w:rsidR="007C1E93" w:rsidRPr="00760666">
              <w:rPr>
                <w:rFonts w:ascii="Arial" w:hAnsi="Arial" w:cs="Arial"/>
                <w:sz w:val="24"/>
                <w:szCs w:val="24"/>
              </w:rPr>
              <w:t>protocol</w:t>
            </w:r>
            <w:r w:rsidRPr="00760666">
              <w:rPr>
                <w:rFonts w:ascii="Arial" w:hAnsi="Arial" w:cs="Arial"/>
                <w:sz w:val="24"/>
                <w:szCs w:val="24"/>
              </w:rPr>
              <w:t xml:space="preserve"> over issues of attendance</w:t>
            </w:r>
            <w:r w:rsidR="001C4D5F" w:rsidRPr="00760666">
              <w:rPr>
                <w:rFonts w:ascii="Arial" w:hAnsi="Arial" w:cs="Arial"/>
                <w:sz w:val="24"/>
                <w:szCs w:val="24"/>
              </w:rPr>
              <w:t xml:space="preserve"> is followed</w:t>
            </w:r>
            <w:r w:rsidRPr="00760666">
              <w:rPr>
                <w:rFonts w:ascii="Arial" w:hAnsi="Arial" w:cs="Arial"/>
                <w:sz w:val="24"/>
                <w:szCs w:val="24"/>
              </w:rPr>
              <w:t>.</w:t>
            </w:r>
          </w:p>
          <w:p w14:paraId="2C3A6AEC" w14:textId="170208FC" w:rsidR="00BF2989"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w:t>
            </w:r>
            <w:r w:rsidR="00D84BDB" w:rsidRPr="00760666">
              <w:rPr>
                <w:rFonts w:ascii="Arial" w:hAnsi="Arial" w:cs="Arial"/>
                <w:sz w:val="24"/>
                <w:szCs w:val="24"/>
              </w:rPr>
              <w:t xml:space="preserve">work with </w:t>
            </w:r>
            <w:r w:rsidR="001C4D5F" w:rsidRPr="00760666">
              <w:rPr>
                <w:rFonts w:ascii="Arial" w:hAnsi="Arial" w:cs="Arial"/>
                <w:sz w:val="24"/>
                <w:szCs w:val="24"/>
              </w:rPr>
              <w:t>your</w:t>
            </w:r>
            <w:r w:rsidR="00D84BDB" w:rsidRPr="00760666">
              <w:rPr>
                <w:rFonts w:ascii="Arial" w:hAnsi="Arial" w:cs="Arial"/>
                <w:sz w:val="24"/>
                <w:szCs w:val="24"/>
              </w:rPr>
              <w:t xml:space="preserve"> coach and others in the pastoral </w:t>
            </w:r>
            <w:r w:rsidR="001C4D5F" w:rsidRPr="00760666">
              <w:rPr>
                <w:rFonts w:ascii="Arial" w:hAnsi="Arial" w:cs="Arial"/>
                <w:sz w:val="24"/>
                <w:szCs w:val="24"/>
              </w:rPr>
              <w:t xml:space="preserve">and leadership </w:t>
            </w:r>
            <w:r w:rsidR="00D84BDB" w:rsidRPr="00760666">
              <w:rPr>
                <w:rFonts w:ascii="Arial" w:hAnsi="Arial" w:cs="Arial"/>
                <w:sz w:val="24"/>
                <w:szCs w:val="24"/>
              </w:rPr>
              <w:t>team to ensure that strategies are employed to improve the educational outcomes for all students.</w:t>
            </w:r>
          </w:p>
          <w:p w14:paraId="1AD44999" w14:textId="4D46627E"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attend Pastoral Committee</w:t>
            </w:r>
            <w:r w:rsidR="00BF2989" w:rsidRPr="00760666">
              <w:rPr>
                <w:rFonts w:ascii="Arial" w:hAnsi="Arial" w:cs="Arial"/>
                <w:sz w:val="24"/>
                <w:szCs w:val="24"/>
              </w:rPr>
              <w:t xml:space="preserve"> meetings</w:t>
            </w:r>
            <w:r w:rsidRPr="00760666">
              <w:rPr>
                <w:rFonts w:ascii="Arial" w:hAnsi="Arial" w:cs="Arial"/>
                <w:sz w:val="24"/>
                <w:szCs w:val="24"/>
              </w:rPr>
              <w:t>.</w:t>
            </w:r>
          </w:p>
          <w:p w14:paraId="64AF1DB5" w14:textId="5130A54E"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w:t>
            </w:r>
            <w:r w:rsidR="00D84BDB" w:rsidRPr="00760666">
              <w:rPr>
                <w:rFonts w:ascii="Arial" w:hAnsi="Arial" w:cs="Arial"/>
                <w:sz w:val="24"/>
                <w:szCs w:val="24"/>
              </w:rPr>
              <w:t>lead</w:t>
            </w:r>
            <w:r w:rsidRPr="00760666">
              <w:rPr>
                <w:rFonts w:ascii="Arial" w:hAnsi="Arial" w:cs="Arial"/>
                <w:sz w:val="24"/>
                <w:szCs w:val="24"/>
              </w:rPr>
              <w:t xml:space="preserve"> form teachers' meetings </w:t>
            </w:r>
            <w:r w:rsidR="008A415C" w:rsidRPr="00760666">
              <w:rPr>
                <w:rFonts w:ascii="Arial" w:hAnsi="Arial" w:cs="Arial"/>
                <w:sz w:val="24"/>
                <w:szCs w:val="24"/>
              </w:rPr>
              <w:t>to</w:t>
            </w:r>
            <w:r w:rsidRPr="00760666">
              <w:rPr>
                <w:rFonts w:ascii="Arial" w:hAnsi="Arial" w:cs="Arial"/>
                <w:sz w:val="24"/>
                <w:szCs w:val="24"/>
              </w:rPr>
              <w:t xml:space="preserve"> </w:t>
            </w:r>
            <w:r w:rsidR="00D84BDB" w:rsidRPr="00760666">
              <w:rPr>
                <w:rFonts w:ascii="Arial" w:hAnsi="Arial" w:cs="Arial"/>
                <w:sz w:val="24"/>
                <w:szCs w:val="24"/>
              </w:rPr>
              <w:t xml:space="preserve">ensure a high quality of pastoral care; to </w:t>
            </w:r>
            <w:r w:rsidRPr="00760666">
              <w:rPr>
                <w:rFonts w:ascii="Arial" w:hAnsi="Arial" w:cs="Arial"/>
                <w:sz w:val="24"/>
                <w:szCs w:val="24"/>
              </w:rPr>
              <w:t xml:space="preserve">keep </w:t>
            </w:r>
            <w:r w:rsidR="00D84BDB" w:rsidRPr="00760666">
              <w:rPr>
                <w:rFonts w:ascii="Arial" w:hAnsi="Arial" w:cs="Arial"/>
                <w:sz w:val="24"/>
                <w:szCs w:val="24"/>
              </w:rPr>
              <w:t xml:space="preserve">tutors informed </w:t>
            </w:r>
            <w:r w:rsidRPr="00760666">
              <w:rPr>
                <w:rFonts w:ascii="Arial" w:hAnsi="Arial" w:cs="Arial"/>
                <w:sz w:val="24"/>
                <w:szCs w:val="24"/>
              </w:rPr>
              <w:t xml:space="preserve">of decisions and proposals, provide a forum for exchange of views and to review the progress of </w:t>
            </w:r>
            <w:r w:rsidR="00D84BDB" w:rsidRPr="00760666">
              <w:rPr>
                <w:rFonts w:ascii="Arial" w:hAnsi="Arial" w:cs="Arial"/>
                <w:sz w:val="24"/>
                <w:szCs w:val="24"/>
              </w:rPr>
              <w:t>cohorts and individuals.</w:t>
            </w:r>
          </w:p>
          <w:p w14:paraId="63B34E4A" w14:textId="536233CE"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encourage and to organise year functions and activities which foster the </w:t>
            </w:r>
            <w:r w:rsidR="001C4D5F" w:rsidRPr="00760666">
              <w:rPr>
                <w:rFonts w:ascii="Arial" w:hAnsi="Arial" w:cs="Arial"/>
                <w:sz w:val="24"/>
                <w:szCs w:val="24"/>
              </w:rPr>
              <w:t>community</w:t>
            </w:r>
            <w:r w:rsidRPr="00760666">
              <w:rPr>
                <w:rFonts w:ascii="Arial" w:hAnsi="Arial" w:cs="Arial"/>
                <w:sz w:val="24"/>
                <w:szCs w:val="24"/>
              </w:rPr>
              <w:t xml:space="preserve"> spirit of the year.</w:t>
            </w:r>
          </w:p>
          <w:p w14:paraId="76952192" w14:textId="0E67A1A9" w:rsidR="001C4D5F" w:rsidRPr="00760666" w:rsidRDefault="001C4D5F" w:rsidP="001C4D5F">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liaise with the Student Support Officer for the Sixth Form </w:t>
            </w:r>
            <w:r w:rsidR="00DB49B7" w:rsidRPr="00760666">
              <w:rPr>
                <w:rFonts w:ascii="Arial" w:hAnsi="Arial" w:cs="Arial"/>
                <w:sz w:val="24"/>
                <w:szCs w:val="24"/>
              </w:rPr>
              <w:t>with regards to student support,</w:t>
            </w:r>
            <w:r w:rsidRPr="00760666">
              <w:rPr>
                <w:rFonts w:ascii="Arial" w:hAnsi="Arial" w:cs="Arial"/>
                <w:sz w:val="24"/>
                <w:szCs w:val="24"/>
              </w:rPr>
              <w:t xml:space="preserve"> as to whether they can be dealt with internally or whether outside help is needed.</w:t>
            </w:r>
          </w:p>
          <w:p w14:paraId="799B2A4A" w14:textId="45396CA4"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provide the leadership team with any information required by outside agencies and be prepared to </w:t>
            </w:r>
            <w:r w:rsidR="006A1BB1" w:rsidRPr="00760666">
              <w:rPr>
                <w:rFonts w:ascii="Arial" w:hAnsi="Arial" w:cs="Arial"/>
                <w:sz w:val="24"/>
                <w:szCs w:val="24"/>
              </w:rPr>
              <w:t>liaise</w:t>
            </w:r>
            <w:r w:rsidRPr="00760666">
              <w:rPr>
                <w:rFonts w:ascii="Arial" w:hAnsi="Arial" w:cs="Arial"/>
                <w:sz w:val="24"/>
                <w:szCs w:val="24"/>
              </w:rPr>
              <w:t xml:space="preserve"> with and write reports, personally, for outside agencies.</w:t>
            </w:r>
          </w:p>
          <w:p w14:paraId="337D050F" w14:textId="5E6F31C3"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contact and interview parents when necessary.</w:t>
            </w:r>
          </w:p>
          <w:p w14:paraId="5E37D9F4" w14:textId="6F2F461E"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w:t>
            </w:r>
            <w:r w:rsidR="001C4D5F" w:rsidRPr="00760666">
              <w:rPr>
                <w:rFonts w:ascii="Arial" w:hAnsi="Arial" w:cs="Arial"/>
                <w:sz w:val="24"/>
                <w:szCs w:val="24"/>
              </w:rPr>
              <w:t>o lead the</w:t>
            </w:r>
            <w:r w:rsidRPr="00760666">
              <w:rPr>
                <w:rFonts w:ascii="Arial" w:hAnsi="Arial" w:cs="Arial"/>
                <w:sz w:val="24"/>
                <w:szCs w:val="24"/>
              </w:rPr>
              <w:t xml:space="preserve"> induction of new pupils to the school into their year.</w:t>
            </w:r>
          </w:p>
          <w:p w14:paraId="6EF3F6CF" w14:textId="0661A7AF"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be familiar with the information on the pupils' computerised records and to oversee the maintenance of pupil's records.  To ensure that new tutors are familiar with the records of their pupils and know how to keep them up to date.</w:t>
            </w:r>
          </w:p>
          <w:p w14:paraId="4486F4D2" w14:textId="081FB1CC"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write reports on pupils for </w:t>
            </w:r>
            <w:r w:rsidR="006A1BB1" w:rsidRPr="00760666">
              <w:rPr>
                <w:rFonts w:ascii="Arial" w:hAnsi="Arial" w:cs="Arial"/>
                <w:sz w:val="24"/>
                <w:szCs w:val="24"/>
              </w:rPr>
              <w:t>whosoever</w:t>
            </w:r>
            <w:r w:rsidRPr="00760666">
              <w:rPr>
                <w:rFonts w:ascii="Arial" w:hAnsi="Arial" w:cs="Arial"/>
                <w:sz w:val="24"/>
                <w:szCs w:val="24"/>
              </w:rPr>
              <w:t xml:space="preserve"> might require them - Head teacher, Deputy Heads, outside agencies, transferring pupils.</w:t>
            </w:r>
          </w:p>
          <w:p w14:paraId="0AF83B96" w14:textId="206C1953"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ensure good behavio</w:t>
            </w:r>
            <w:r w:rsidR="006A1BB1" w:rsidRPr="00760666">
              <w:rPr>
                <w:rFonts w:ascii="Arial" w:hAnsi="Arial" w:cs="Arial"/>
                <w:sz w:val="24"/>
                <w:szCs w:val="24"/>
              </w:rPr>
              <w:t xml:space="preserve">ur of pupils </w:t>
            </w:r>
            <w:r w:rsidR="002C1B40" w:rsidRPr="00760666">
              <w:rPr>
                <w:rFonts w:ascii="Arial" w:hAnsi="Arial" w:cs="Arial"/>
                <w:sz w:val="24"/>
                <w:szCs w:val="24"/>
              </w:rPr>
              <w:t>within and outside school.</w:t>
            </w:r>
          </w:p>
          <w:p w14:paraId="06277004" w14:textId="09A6B4C4" w:rsidR="00E94F1D" w:rsidRPr="00760666" w:rsidRDefault="00E94F1D"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instigate and monitor the effectiveness of pastoral-based interventions including</w:t>
            </w:r>
            <w:r w:rsidR="000849DE" w:rsidRPr="00760666">
              <w:rPr>
                <w:rFonts w:ascii="Arial" w:hAnsi="Arial" w:cs="Arial"/>
                <w:sz w:val="24"/>
                <w:szCs w:val="24"/>
              </w:rPr>
              <w:t xml:space="preserve"> </w:t>
            </w:r>
            <w:r w:rsidRPr="00760666">
              <w:rPr>
                <w:rFonts w:ascii="Arial" w:hAnsi="Arial" w:cs="Arial"/>
                <w:sz w:val="24"/>
                <w:szCs w:val="24"/>
              </w:rPr>
              <w:t>lesson report</w:t>
            </w:r>
            <w:r w:rsidR="00BF2989" w:rsidRPr="00760666">
              <w:rPr>
                <w:rFonts w:ascii="Arial" w:hAnsi="Arial" w:cs="Arial"/>
                <w:sz w:val="24"/>
                <w:szCs w:val="24"/>
              </w:rPr>
              <w:t xml:space="preserve"> </w:t>
            </w:r>
            <w:r w:rsidRPr="00760666">
              <w:rPr>
                <w:rFonts w:ascii="Arial" w:hAnsi="Arial" w:cs="Arial"/>
                <w:sz w:val="24"/>
                <w:szCs w:val="24"/>
              </w:rPr>
              <w:t>etc liaising with parents and carers, school staff and external agencies as necessary.</w:t>
            </w:r>
          </w:p>
          <w:p w14:paraId="14C38BC7" w14:textId="6C98499E"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monitor and evaluate the work of pupils through formal and informal processes and to analyse the latest academic data on pupils, interpret the data and execute any actions felt necessary </w:t>
            </w:r>
            <w:proofErr w:type="gramStart"/>
            <w:r w:rsidRPr="00760666">
              <w:rPr>
                <w:rFonts w:ascii="Arial" w:hAnsi="Arial" w:cs="Arial"/>
                <w:sz w:val="24"/>
                <w:szCs w:val="24"/>
              </w:rPr>
              <w:t>as a result of</w:t>
            </w:r>
            <w:proofErr w:type="gramEnd"/>
            <w:r w:rsidRPr="00760666">
              <w:rPr>
                <w:rFonts w:ascii="Arial" w:hAnsi="Arial" w:cs="Arial"/>
                <w:sz w:val="24"/>
                <w:szCs w:val="24"/>
              </w:rPr>
              <w:t xml:space="preserve"> this analysis.</w:t>
            </w:r>
          </w:p>
          <w:p w14:paraId="2B593608" w14:textId="7EB2EA31" w:rsidR="008D782C"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w:t>
            </w:r>
            <w:r w:rsidR="001C4D5F" w:rsidRPr="00760666">
              <w:rPr>
                <w:rFonts w:ascii="Arial" w:hAnsi="Arial" w:cs="Arial"/>
                <w:sz w:val="24"/>
                <w:szCs w:val="24"/>
              </w:rPr>
              <w:t>ensure an overview of</w:t>
            </w:r>
            <w:r w:rsidRPr="00760666">
              <w:rPr>
                <w:rFonts w:ascii="Arial" w:hAnsi="Arial" w:cs="Arial"/>
                <w:sz w:val="24"/>
                <w:szCs w:val="24"/>
              </w:rPr>
              <w:t xml:space="preserve"> year reports and Parents' Evenings.</w:t>
            </w:r>
          </w:p>
          <w:p w14:paraId="5116826B" w14:textId="452862FE" w:rsidR="007C1E93" w:rsidRPr="00760666" w:rsidRDefault="008D782C"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liaise with the Heads of </w:t>
            </w:r>
            <w:r w:rsidR="00D839E8" w:rsidRPr="00760666">
              <w:rPr>
                <w:rFonts w:ascii="Arial" w:hAnsi="Arial" w:cs="Arial"/>
                <w:sz w:val="24"/>
                <w:szCs w:val="24"/>
              </w:rPr>
              <w:t>Department</w:t>
            </w:r>
            <w:r w:rsidRPr="00760666">
              <w:rPr>
                <w:rFonts w:ascii="Arial" w:hAnsi="Arial" w:cs="Arial"/>
                <w:sz w:val="24"/>
                <w:szCs w:val="24"/>
              </w:rPr>
              <w:t xml:space="preserve"> on such matters as difficulties over homework, indiscipline, etc</w:t>
            </w:r>
          </w:p>
          <w:p w14:paraId="31579CB4" w14:textId="67D899A3" w:rsidR="008D782C" w:rsidRPr="00760666" w:rsidRDefault="007C1E93" w:rsidP="00BF2989">
            <w:pPr>
              <w:pStyle w:val="ListParagraph"/>
              <w:numPr>
                <w:ilvl w:val="0"/>
                <w:numId w:val="11"/>
              </w:numPr>
              <w:jc w:val="both"/>
              <w:rPr>
                <w:rFonts w:ascii="Arial" w:hAnsi="Arial" w:cs="Arial"/>
                <w:sz w:val="24"/>
                <w:szCs w:val="24"/>
              </w:rPr>
            </w:pPr>
            <w:r w:rsidRPr="00760666">
              <w:rPr>
                <w:rFonts w:ascii="Arial" w:hAnsi="Arial" w:cs="Arial"/>
                <w:sz w:val="24"/>
                <w:szCs w:val="24"/>
              </w:rPr>
              <w:lastRenderedPageBreak/>
              <w:t>To provide support for recruitment</w:t>
            </w:r>
            <w:r w:rsidR="001C4D5F" w:rsidRPr="00760666">
              <w:rPr>
                <w:rFonts w:ascii="Arial" w:hAnsi="Arial" w:cs="Arial"/>
                <w:sz w:val="24"/>
                <w:szCs w:val="24"/>
              </w:rPr>
              <w:t xml:space="preserve"> of students into the Sixth Form, including internal and external events and interviews</w:t>
            </w:r>
            <w:r w:rsidRPr="00760666">
              <w:rPr>
                <w:rFonts w:ascii="Arial" w:hAnsi="Arial" w:cs="Arial"/>
                <w:sz w:val="24"/>
                <w:szCs w:val="24"/>
              </w:rPr>
              <w:t>.</w:t>
            </w:r>
          </w:p>
          <w:p w14:paraId="05B31756" w14:textId="5FA33699" w:rsidR="007C1E93" w:rsidRPr="00760666" w:rsidRDefault="007C1E93"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provide support for the transition process, including GCSE and A </w:t>
            </w:r>
            <w:proofErr w:type="gramStart"/>
            <w:r w:rsidRPr="00760666">
              <w:rPr>
                <w:rFonts w:ascii="Arial" w:hAnsi="Arial" w:cs="Arial"/>
                <w:sz w:val="24"/>
                <w:szCs w:val="24"/>
              </w:rPr>
              <w:t>Level results day</w:t>
            </w:r>
            <w:proofErr w:type="gramEnd"/>
            <w:r w:rsidRPr="00760666">
              <w:rPr>
                <w:rFonts w:ascii="Arial" w:hAnsi="Arial" w:cs="Arial"/>
                <w:sz w:val="24"/>
                <w:szCs w:val="24"/>
              </w:rPr>
              <w:t xml:space="preserve"> and subsequent enrolment processes.</w:t>
            </w:r>
          </w:p>
          <w:p w14:paraId="1BABC1E9" w14:textId="1C731240" w:rsidR="001C4D5F" w:rsidRPr="00760666" w:rsidRDefault="001C4D5F" w:rsidP="00BF2989">
            <w:pPr>
              <w:pStyle w:val="ListParagraph"/>
              <w:numPr>
                <w:ilvl w:val="0"/>
                <w:numId w:val="11"/>
              </w:numPr>
              <w:jc w:val="both"/>
              <w:rPr>
                <w:rFonts w:ascii="Arial" w:hAnsi="Arial" w:cs="Arial"/>
                <w:sz w:val="24"/>
                <w:szCs w:val="24"/>
              </w:rPr>
            </w:pPr>
            <w:r w:rsidRPr="00760666">
              <w:rPr>
                <w:rFonts w:ascii="Arial" w:hAnsi="Arial" w:cs="Arial"/>
                <w:sz w:val="24"/>
                <w:szCs w:val="24"/>
              </w:rPr>
              <w:t>To work with the Sixth Form administrators to ensure the effective monitoring and processing of all aspects of Sixth Form life.</w:t>
            </w:r>
          </w:p>
          <w:p w14:paraId="31A4DF1E" w14:textId="28E3430E" w:rsidR="00274E4B" w:rsidRPr="00760666" w:rsidRDefault="00274E4B"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work with the Careers, Advice and Guidance </w:t>
            </w:r>
            <w:r w:rsidR="00DB49B7" w:rsidRPr="00760666">
              <w:rPr>
                <w:rFonts w:ascii="Arial" w:hAnsi="Arial" w:cs="Arial"/>
                <w:sz w:val="24"/>
                <w:szCs w:val="24"/>
              </w:rPr>
              <w:t>Lead</w:t>
            </w:r>
            <w:r w:rsidRPr="00760666">
              <w:rPr>
                <w:rFonts w:ascii="Arial" w:hAnsi="Arial" w:cs="Arial"/>
                <w:sz w:val="24"/>
                <w:szCs w:val="24"/>
              </w:rPr>
              <w:t xml:space="preserve"> to ensure that students all have access to a range of opportunities and support </w:t>
            </w:r>
            <w:proofErr w:type="gramStart"/>
            <w:r w:rsidRPr="00760666">
              <w:rPr>
                <w:rFonts w:ascii="Arial" w:hAnsi="Arial" w:cs="Arial"/>
                <w:sz w:val="24"/>
                <w:szCs w:val="24"/>
              </w:rPr>
              <w:t>with regard to</w:t>
            </w:r>
            <w:proofErr w:type="gramEnd"/>
            <w:r w:rsidRPr="00760666">
              <w:rPr>
                <w:rFonts w:ascii="Arial" w:hAnsi="Arial" w:cs="Arial"/>
                <w:sz w:val="24"/>
                <w:szCs w:val="24"/>
              </w:rPr>
              <w:t xml:space="preserve"> their next steps and future pathways.</w:t>
            </w:r>
          </w:p>
          <w:p w14:paraId="7090C65A" w14:textId="5DCF0FAF" w:rsidR="00274E4B" w:rsidRPr="00760666" w:rsidRDefault="00274E4B" w:rsidP="00BF2989">
            <w:pPr>
              <w:pStyle w:val="ListParagraph"/>
              <w:numPr>
                <w:ilvl w:val="0"/>
                <w:numId w:val="11"/>
              </w:numPr>
              <w:jc w:val="both"/>
              <w:rPr>
                <w:rFonts w:ascii="Arial" w:hAnsi="Arial" w:cs="Arial"/>
                <w:sz w:val="24"/>
                <w:szCs w:val="24"/>
              </w:rPr>
            </w:pPr>
            <w:r w:rsidRPr="00760666">
              <w:rPr>
                <w:rFonts w:ascii="Arial" w:hAnsi="Arial" w:cs="Arial"/>
                <w:sz w:val="24"/>
                <w:szCs w:val="24"/>
              </w:rPr>
              <w:t xml:space="preserve">To ensure that students are supported in completion of applications for university, </w:t>
            </w:r>
            <w:proofErr w:type="gramStart"/>
            <w:r w:rsidRPr="00760666">
              <w:rPr>
                <w:rFonts w:ascii="Arial" w:hAnsi="Arial" w:cs="Arial"/>
                <w:sz w:val="24"/>
                <w:szCs w:val="24"/>
              </w:rPr>
              <w:t>apprenticeships</w:t>
            </w:r>
            <w:proofErr w:type="gramEnd"/>
            <w:r w:rsidRPr="00760666">
              <w:rPr>
                <w:rFonts w:ascii="Arial" w:hAnsi="Arial" w:cs="Arial"/>
                <w:sz w:val="24"/>
                <w:szCs w:val="24"/>
              </w:rPr>
              <w:t xml:space="preserve"> and employment for your year group, including working with form tutors. To review or write references as required for students.</w:t>
            </w:r>
          </w:p>
          <w:p w14:paraId="0F5BEF5D" w14:textId="77777777" w:rsidR="00E94F1D" w:rsidRPr="00760666" w:rsidRDefault="00E94F1D" w:rsidP="00BF2989">
            <w:pPr>
              <w:ind w:left="720" w:hanging="720"/>
              <w:jc w:val="both"/>
              <w:rPr>
                <w:rFonts w:ascii="Arial" w:eastAsia="Times New Roman" w:hAnsi="Arial" w:cs="Arial"/>
                <w:sz w:val="24"/>
                <w:szCs w:val="24"/>
              </w:rPr>
            </w:pPr>
          </w:p>
          <w:p w14:paraId="188223F5" w14:textId="72461DED" w:rsidR="008D782C" w:rsidRPr="00760666" w:rsidRDefault="008D782C" w:rsidP="00BF2989">
            <w:pPr>
              <w:jc w:val="both"/>
              <w:rPr>
                <w:rFonts w:ascii="Arial" w:eastAsia="Times New Roman" w:hAnsi="Arial" w:cs="Arial"/>
                <w:sz w:val="24"/>
                <w:szCs w:val="24"/>
              </w:rPr>
            </w:pPr>
            <w:r w:rsidRPr="00760666">
              <w:rPr>
                <w:rFonts w:ascii="Arial" w:eastAsia="Times New Roman" w:hAnsi="Arial" w:cs="Arial"/>
                <w:sz w:val="24"/>
                <w:szCs w:val="24"/>
              </w:rPr>
              <w:t xml:space="preserve">Much of the day-to-day administration and two-way communication will be channelled through the </w:t>
            </w:r>
            <w:r w:rsidR="001C4D5F" w:rsidRPr="00760666">
              <w:rPr>
                <w:rFonts w:ascii="Arial" w:eastAsia="Times New Roman" w:hAnsi="Arial" w:cs="Arial"/>
                <w:sz w:val="24"/>
                <w:szCs w:val="24"/>
              </w:rPr>
              <w:t>form tutor</w:t>
            </w:r>
            <w:r w:rsidRPr="00760666">
              <w:rPr>
                <w:rFonts w:ascii="Arial" w:eastAsia="Times New Roman" w:hAnsi="Arial" w:cs="Arial"/>
                <w:sz w:val="24"/>
                <w:szCs w:val="24"/>
              </w:rPr>
              <w:t xml:space="preserve"> system and it is the </w:t>
            </w:r>
            <w:r w:rsidR="00DB49B7" w:rsidRPr="00760666">
              <w:rPr>
                <w:rFonts w:ascii="Arial" w:eastAsia="Times New Roman" w:hAnsi="Arial" w:cs="Arial"/>
                <w:sz w:val="24"/>
                <w:szCs w:val="24"/>
              </w:rPr>
              <w:t>Head of Year</w:t>
            </w:r>
            <w:r w:rsidRPr="00760666">
              <w:rPr>
                <w:rFonts w:ascii="Arial" w:eastAsia="Times New Roman" w:hAnsi="Arial" w:cs="Arial"/>
                <w:sz w:val="24"/>
                <w:szCs w:val="24"/>
              </w:rPr>
              <w:t xml:space="preserve"> who must set up </w:t>
            </w:r>
            <w:r w:rsidR="001C4D5F" w:rsidRPr="00760666">
              <w:rPr>
                <w:rFonts w:ascii="Arial" w:eastAsia="Times New Roman" w:hAnsi="Arial" w:cs="Arial"/>
                <w:sz w:val="24"/>
                <w:szCs w:val="24"/>
              </w:rPr>
              <w:t xml:space="preserve">systems and communication </w:t>
            </w:r>
            <w:r w:rsidRPr="00760666">
              <w:rPr>
                <w:rFonts w:ascii="Arial" w:eastAsia="Times New Roman" w:hAnsi="Arial" w:cs="Arial"/>
                <w:sz w:val="24"/>
                <w:szCs w:val="24"/>
              </w:rPr>
              <w:t xml:space="preserve">best suited to these ends.  </w:t>
            </w:r>
            <w:proofErr w:type="gramStart"/>
            <w:r w:rsidRPr="00760666">
              <w:rPr>
                <w:rFonts w:ascii="Arial" w:eastAsia="Times New Roman" w:hAnsi="Arial" w:cs="Arial"/>
                <w:sz w:val="24"/>
                <w:szCs w:val="24"/>
              </w:rPr>
              <w:t>Therefore</w:t>
            </w:r>
            <w:proofErr w:type="gramEnd"/>
            <w:r w:rsidRPr="00760666">
              <w:rPr>
                <w:rFonts w:ascii="Arial" w:eastAsia="Times New Roman" w:hAnsi="Arial" w:cs="Arial"/>
                <w:sz w:val="24"/>
                <w:szCs w:val="24"/>
              </w:rPr>
              <w:t xml:space="preserve"> the </w:t>
            </w:r>
            <w:r w:rsidR="00DB49B7" w:rsidRPr="00760666">
              <w:rPr>
                <w:rFonts w:ascii="Arial" w:eastAsia="Times New Roman" w:hAnsi="Arial" w:cs="Arial"/>
                <w:sz w:val="24"/>
                <w:szCs w:val="24"/>
              </w:rPr>
              <w:t>Head of Year</w:t>
            </w:r>
            <w:r w:rsidRPr="00760666">
              <w:rPr>
                <w:rFonts w:ascii="Arial" w:eastAsia="Times New Roman" w:hAnsi="Arial" w:cs="Arial"/>
                <w:sz w:val="24"/>
                <w:szCs w:val="24"/>
              </w:rPr>
              <w:t xml:space="preserve"> has the right to expect that the year team will execute their duties promptly and efficiently.</w:t>
            </w:r>
          </w:p>
          <w:p w14:paraId="53AA3329" w14:textId="77777777" w:rsidR="008D782C" w:rsidRPr="00760666" w:rsidRDefault="008D782C" w:rsidP="00BF2989">
            <w:pPr>
              <w:jc w:val="both"/>
              <w:rPr>
                <w:rFonts w:ascii="Arial" w:eastAsia="Times New Roman" w:hAnsi="Arial" w:cs="Arial"/>
                <w:sz w:val="24"/>
                <w:szCs w:val="24"/>
              </w:rPr>
            </w:pPr>
          </w:p>
          <w:p w14:paraId="7D52F5CB" w14:textId="56B277C8" w:rsidR="008D782C" w:rsidRPr="00760666" w:rsidRDefault="002B03D3" w:rsidP="00BF2989">
            <w:pPr>
              <w:jc w:val="both"/>
              <w:rPr>
                <w:rFonts w:ascii="Arial" w:eastAsia="Times New Roman" w:hAnsi="Arial" w:cs="Arial"/>
                <w:sz w:val="24"/>
                <w:szCs w:val="24"/>
              </w:rPr>
            </w:pPr>
            <w:r w:rsidRPr="00760666">
              <w:rPr>
                <w:rFonts w:ascii="Arial" w:eastAsia="Times New Roman" w:hAnsi="Arial" w:cs="Arial"/>
                <w:sz w:val="24"/>
                <w:szCs w:val="24"/>
              </w:rPr>
              <w:t xml:space="preserve">You will be </w:t>
            </w:r>
            <w:r w:rsidR="008D782C" w:rsidRPr="00760666">
              <w:rPr>
                <w:rFonts w:ascii="Arial" w:eastAsia="Times New Roman" w:hAnsi="Arial" w:cs="Arial"/>
                <w:sz w:val="24"/>
                <w:szCs w:val="24"/>
              </w:rPr>
              <w:t>coached by a member of the Leadership Team.</w:t>
            </w:r>
          </w:p>
          <w:p w14:paraId="72AC61DB" w14:textId="77777777" w:rsidR="002E52FC" w:rsidRPr="00760666" w:rsidRDefault="002E52FC" w:rsidP="00BF2989">
            <w:pPr>
              <w:jc w:val="both"/>
              <w:rPr>
                <w:rFonts w:ascii="Arial" w:hAnsi="Arial" w:cs="Arial"/>
                <w:sz w:val="24"/>
                <w:szCs w:val="24"/>
              </w:rPr>
            </w:pPr>
          </w:p>
        </w:tc>
      </w:tr>
    </w:tbl>
    <w:p w14:paraId="734026CB" w14:textId="77777777" w:rsidR="007C1E93" w:rsidRPr="00760666" w:rsidRDefault="007C1E93" w:rsidP="00BF2989">
      <w:pPr>
        <w:rPr>
          <w:rFonts w:ascii="Arial" w:hAnsi="Arial" w:cs="Arial"/>
          <w:sz w:val="24"/>
          <w:szCs w:val="24"/>
        </w:rPr>
      </w:pPr>
    </w:p>
    <w:p w14:paraId="7F1D2018" w14:textId="77777777" w:rsidR="00D71A44" w:rsidRPr="00760666" w:rsidRDefault="00D71A44" w:rsidP="00BF2989">
      <w:pPr>
        <w:rPr>
          <w:rFonts w:ascii="Arial" w:hAnsi="Arial" w:cs="Arial"/>
          <w:sz w:val="24"/>
          <w:szCs w:val="24"/>
        </w:rPr>
      </w:pPr>
    </w:p>
    <w:p w14:paraId="1B653DB8" w14:textId="77777777" w:rsidR="00D71A44" w:rsidRPr="00760666" w:rsidRDefault="00D71A44" w:rsidP="00BF2989">
      <w:pPr>
        <w:rPr>
          <w:rFonts w:ascii="Arial" w:hAnsi="Arial" w:cs="Arial"/>
          <w:sz w:val="24"/>
          <w:szCs w:val="24"/>
        </w:rPr>
      </w:pPr>
    </w:p>
    <w:p w14:paraId="15FD7F35" w14:textId="77777777" w:rsidR="002E52FC" w:rsidRPr="00760666" w:rsidRDefault="002E52FC" w:rsidP="00BF2989">
      <w:pPr>
        <w:rPr>
          <w:rFonts w:ascii="Arial" w:hAnsi="Arial" w:cs="Arial"/>
          <w:sz w:val="24"/>
          <w:szCs w:val="24"/>
        </w:rPr>
      </w:pPr>
    </w:p>
    <w:p w14:paraId="3905D30B" w14:textId="77777777" w:rsidR="002E52FC" w:rsidRPr="00760666" w:rsidRDefault="002E52FC" w:rsidP="00BF2989">
      <w:pPr>
        <w:rPr>
          <w:rFonts w:ascii="Arial" w:hAnsi="Arial" w:cs="Arial"/>
          <w:sz w:val="24"/>
          <w:szCs w:val="24"/>
        </w:rPr>
      </w:pPr>
    </w:p>
    <w:p w14:paraId="2F7E2F14" w14:textId="77777777" w:rsidR="002E52FC" w:rsidRPr="00760666" w:rsidRDefault="002E52FC" w:rsidP="00BF2989">
      <w:pPr>
        <w:rPr>
          <w:rFonts w:ascii="Arial" w:hAnsi="Arial" w:cs="Arial"/>
          <w:sz w:val="24"/>
          <w:szCs w:val="24"/>
        </w:rPr>
      </w:pPr>
    </w:p>
    <w:p w14:paraId="16E0E331" w14:textId="77777777" w:rsidR="008D782C" w:rsidRPr="00760666" w:rsidRDefault="008D782C" w:rsidP="00BF2989">
      <w:pPr>
        <w:rPr>
          <w:rFonts w:ascii="Arial" w:hAnsi="Arial" w:cs="Arial"/>
          <w:sz w:val="24"/>
          <w:szCs w:val="24"/>
        </w:rPr>
      </w:pPr>
    </w:p>
    <w:p w14:paraId="4C7888DF" w14:textId="77777777" w:rsidR="008D782C" w:rsidRPr="00760666" w:rsidRDefault="008D782C" w:rsidP="00BF2989">
      <w:pPr>
        <w:rPr>
          <w:rFonts w:ascii="Arial" w:hAnsi="Arial" w:cs="Arial"/>
          <w:sz w:val="24"/>
          <w:szCs w:val="24"/>
        </w:rPr>
      </w:pPr>
    </w:p>
    <w:p w14:paraId="4727A416" w14:textId="77777777" w:rsidR="008D782C" w:rsidRPr="00760666" w:rsidRDefault="008D782C" w:rsidP="00BF2989">
      <w:pPr>
        <w:rPr>
          <w:rFonts w:ascii="Arial" w:hAnsi="Arial" w:cs="Arial"/>
          <w:sz w:val="24"/>
          <w:szCs w:val="24"/>
        </w:rPr>
      </w:pPr>
    </w:p>
    <w:p w14:paraId="56CEA7FF" w14:textId="77777777" w:rsidR="008D782C" w:rsidRPr="00760666" w:rsidRDefault="008D782C" w:rsidP="00BF2989">
      <w:pPr>
        <w:rPr>
          <w:rFonts w:ascii="Arial" w:hAnsi="Arial" w:cs="Arial"/>
          <w:sz w:val="24"/>
          <w:szCs w:val="24"/>
        </w:rPr>
      </w:pPr>
    </w:p>
    <w:p w14:paraId="76E40F4E" w14:textId="77777777" w:rsidR="00BF2989" w:rsidRPr="00760666" w:rsidRDefault="00BF2989">
      <w:pPr>
        <w:rPr>
          <w:rFonts w:ascii="Arial" w:hAnsi="Arial" w:cs="Arial"/>
          <w:b/>
          <w:sz w:val="24"/>
          <w:szCs w:val="24"/>
          <w:u w:val="single"/>
        </w:rPr>
      </w:pPr>
      <w:r w:rsidRPr="00760666">
        <w:rPr>
          <w:rFonts w:ascii="Arial" w:hAnsi="Arial" w:cs="Arial"/>
          <w:b/>
          <w:sz w:val="24"/>
          <w:szCs w:val="24"/>
          <w:u w:val="single"/>
        </w:rPr>
        <w:br w:type="page"/>
      </w:r>
    </w:p>
    <w:p w14:paraId="510FD0D4" w14:textId="5B0200C3" w:rsidR="002E52FC" w:rsidRPr="00760666" w:rsidRDefault="002E52FC" w:rsidP="00BF2989">
      <w:pPr>
        <w:rPr>
          <w:rFonts w:ascii="Arial" w:hAnsi="Arial" w:cs="Arial"/>
          <w:b/>
          <w:sz w:val="24"/>
          <w:szCs w:val="24"/>
        </w:rPr>
      </w:pPr>
      <w:r w:rsidRPr="00760666">
        <w:rPr>
          <w:rFonts w:ascii="Arial" w:hAnsi="Arial" w:cs="Arial"/>
          <w:b/>
          <w:sz w:val="24"/>
          <w:szCs w:val="24"/>
        </w:rPr>
        <w:lastRenderedPageBreak/>
        <w:t>Appendix 1 – Amplification of KHS roles and responsibilities for TLR holders</w:t>
      </w:r>
    </w:p>
    <w:p w14:paraId="66CB4422" w14:textId="77777777" w:rsidR="002E52FC" w:rsidRPr="00760666" w:rsidRDefault="002E52FC"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KEY RESPONSIBILITIES</w:t>
      </w:r>
    </w:p>
    <w:p w14:paraId="1F01B481" w14:textId="77777777" w:rsidR="002E52FC" w:rsidRPr="00760666" w:rsidRDefault="002E52FC" w:rsidP="00BF2989">
      <w:pPr>
        <w:spacing w:after="0" w:line="240" w:lineRule="auto"/>
        <w:rPr>
          <w:rFonts w:ascii="Arial" w:eastAsia="Times New Roman" w:hAnsi="Arial" w:cs="Arial"/>
          <w:b/>
          <w:bCs/>
          <w:sz w:val="24"/>
          <w:szCs w:val="24"/>
        </w:rPr>
      </w:pPr>
    </w:p>
    <w:p w14:paraId="1F767EC6" w14:textId="77777777" w:rsidR="002E52FC" w:rsidRPr="00760666" w:rsidRDefault="002E52FC"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PURSUING EXCELLENCE</w:t>
      </w:r>
    </w:p>
    <w:p w14:paraId="1FEA3777" w14:textId="77777777" w:rsidR="002E52FC" w:rsidRPr="00760666" w:rsidRDefault="002E52FC" w:rsidP="00BF2989">
      <w:pPr>
        <w:pStyle w:val="ListParagraph"/>
        <w:numPr>
          <w:ilvl w:val="0"/>
          <w:numId w:val="7"/>
        </w:numPr>
        <w:rPr>
          <w:rFonts w:ascii="Arial" w:hAnsi="Arial" w:cs="Arial"/>
          <w:sz w:val="24"/>
          <w:szCs w:val="24"/>
        </w:rPr>
      </w:pPr>
      <w:r w:rsidRPr="00760666">
        <w:rPr>
          <w:rFonts w:ascii="Arial" w:hAnsi="Arial" w:cs="Arial"/>
          <w:sz w:val="24"/>
          <w:szCs w:val="24"/>
        </w:rPr>
        <w:t xml:space="preserve">To ensure a well-focused improvement plan is implemented yearly which is based on robust </w:t>
      </w:r>
      <w:proofErr w:type="gramStart"/>
      <w:r w:rsidRPr="00760666">
        <w:rPr>
          <w:rFonts w:ascii="Arial" w:hAnsi="Arial" w:cs="Arial"/>
          <w:sz w:val="24"/>
          <w:szCs w:val="24"/>
        </w:rPr>
        <w:t>self-evaluation</w:t>
      </w:r>
      <w:proofErr w:type="gramEnd"/>
      <w:r w:rsidRPr="00760666">
        <w:rPr>
          <w:rFonts w:ascii="Arial" w:hAnsi="Arial" w:cs="Arial"/>
          <w:sz w:val="24"/>
          <w:szCs w:val="24"/>
        </w:rPr>
        <w:t xml:space="preserve">  </w:t>
      </w:r>
    </w:p>
    <w:p w14:paraId="775E9948" w14:textId="77777777" w:rsidR="002E52FC" w:rsidRPr="00760666" w:rsidRDefault="002E52FC" w:rsidP="00BF2989">
      <w:pPr>
        <w:pStyle w:val="ListParagraph"/>
        <w:numPr>
          <w:ilvl w:val="0"/>
          <w:numId w:val="7"/>
        </w:numPr>
        <w:rPr>
          <w:rFonts w:ascii="Arial" w:hAnsi="Arial" w:cs="Arial"/>
          <w:sz w:val="24"/>
          <w:szCs w:val="24"/>
        </w:rPr>
      </w:pPr>
      <w:r w:rsidRPr="00760666">
        <w:rPr>
          <w:rFonts w:ascii="Arial" w:hAnsi="Arial" w:cs="Arial"/>
          <w:sz w:val="24"/>
          <w:szCs w:val="24"/>
        </w:rPr>
        <w:t>To ensure the consistent application of school and departmental policies and procedures</w:t>
      </w:r>
    </w:p>
    <w:p w14:paraId="032B632F" w14:textId="77777777" w:rsidR="002E52FC" w:rsidRPr="00760666" w:rsidRDefault="002E52FC" w:rsidP="00BF2989">
      <w:pPr>
        <w:pStyle w:val="ListParagraph"/>
        <w:numPr>
          <w:ilvl w:val="0"/>
          <w:numId w:val="7"/>
        </w:numPr>
        <w:rPr>
          <w:rFonts w:ascii="Arial" w:hAnsi="Arial" w:cs="Arial"/>
          <w:sz w:val="24"/>
          <w:szCs w:val="24"/>
        </w:rPr>
      </w:pPr>
      <w:r w:rsidRPr="00760666">
        <w:rPr>
          <w:rFonts w:ascii="Arial" w:hAnsi="Arial" w:cs="Arial"/>
          <w:sz w:val="24"/>
          <w:szCs w:val="24"/>
        </w:rPr>
        <w:t xml:space="preserve">To encourage and model effective communication with all stakeholders so that pupils, parents and staff are committed to our </w:t>
      </w:r>
      <w:proofErr w:type="gramStart"/>
      <w:r w:rsidRPr="00760666">
        <w:rPr>
          <w:rFonts w:ascii="Arial" w:hAnsi="Arial" w:cs="Arial"/>
          <w:sz w:val="24"/>
          <w:szCs w:val="24"/>
        </w:rPr>
        <w:t>vision</w:t>
      </w:r>
      <w:proofErr w:type="gramEnd"/>
      <w:r w:rsidRPr="00760666">
        <w:rPr>
          <w:rFonts w:ascii="Arial" w:hAnsi="Arial" w:cs="Arial"/>
          <w:sz w:val="24"/>
          <w:szCs w:val="24"/>
        </w:rPr>
        <w:t xml:space="preserve"> </w:t>
      </w:r>
    </w:p>
    <w:p w14:paraId="3288B7A6" w14:textId="77777777" w:rsidR="002E52FC" w:rsidRPr="00760666" w:rsidRDefault="002E52FC" w:rsidP="00BF2989">
      <w:pPr>
        <w:pStyle w:val="ListParagraph"/>
        <w:numPr>
          <w:ilvl w:val="0"/>
          <w:numId w:val="7"/>
        </w:numPr>
        <w:rPr>
          <w:rFonts w:ascii="Arial" w:hAnsi="Arial" w:cs="Arial"/>
          <w:sz w:val="24"/>
          <w:szCs w:val="24"/>
        </w:rPr>
      </w:pPr>
      <w:r w:rsidRPr="00760666">
        <w:rPr>
          <w:rFonts w:ascii="Arial" w:hAnsi="Arial" w:cs="Arial"/>
          <w:sz w:val="24"/>
          <w:szCs w:val="24"/>
        </w:rPr>
        <w:t xml:space="preserve">To encourage collaboration and therefore mutual respect and courtesy by staff towards each other and </w:t>
      </w:r>
      <w:proofErr w:type="gramStart"/>
      <w:r w:rsidRPr="00760666">
        <w:rPr>
          <w:rFonts w:ascii="Arial" w:hAnsi="Arial" w:cs="Arial"/>
          <w:sz w:val="24"/>
          <w:szCs w:val="24"/>
        </w:rPr>
        <w:t>pupils  thus</w:t>
      </w:r>
      <w:proofErr w:type="gramEnd"/>
      <w:r w:rsidRPr="00760666">
        <w:rPr>
          <w:rFonts w:ascii="Arial" w:hAnsi="Arial" w:cs="Arial"/>
          <w:sz w:val="24"/>
          <w:szCs w:val="24"/>
        </w:rPr>
        <w:t xml:space="preserve"> maintaining high morale</w:t>
      </w:r>
    </w:p>
    <w:p w14:paraId="41FA3047" w14:textId="77777777" w:rsidR="002E52FC" w:rsidRPr="00760666" w:rsidRDefault="002E52FC" w:rsidP="00BF2989">
      <w:pPr>
        <w:pStyle w:val="ListParagraph"/>
        <w:numPr>
          <w:ilvl w:val="0"/>
          <w:numId w:val="7"/>
        </w:numPr>
        <w:rPr>
          <w:rFonts w:ascii="Arial" w:hAnsi="Arial" w:cs="Arial"/>
          <w:sz w:val="24"/>
          <w:szCs w:val="24"/>
        </w:rPr>
      </w:pPr>
      <w:r w:rsidRPr="00760666">
        <w:rPr>
          <w:rFonts w:ascii="Arial" w:hAnsi="Arial" w:cs="Arial"/>
          <w:sz w:val="24"/>
          <w:szCs w:val="24"/>
        </w:rPr>
        <w:t xml:space="preserve">To ensure you and the department keep abreast of National data, research and </w:t>
      </w:r>
      <w:proofErr w:type="gramStart"/>
      <w:r w:rsidRPr="00760666">
        <w:rPr>
          <w:rFonts w:ascii="Arial" w:hAnsi="Arial" w:cs="Arial"/>
          <w:sz w:val="24"/>
          <w:szCs w:val="24"/>
        </w:rPr>
        <w:t>pedagogy</w:t>
      </w:r>
      <w:proofErr w:type="gramEnd"/>
    </w:p>
    <w:p w14:paraId="3A306DC4" w14:textId="56EDE9C5" w:rsidR="00384317" w:rsidRPr="00760666" w:rsidRDefault="00384317" w:rsidP="00BF2989">
      <w:pPr>
        <w:pStyle w:val="ListParagraph"/>
        <w:numPr>
          <w:ilvl w:val="0"/>
          <w:numId w:val="7"/>
        </w:numPr>
        <w:rPr>
          <w:rFonts w:ascii="Arial" w:hAnsi="Arial" w:cs="Arial"/>
          <w:sz w:val="24"/>
          <w:szCs w:val="24"/>
        </w:rPr>
      </w:pPr>
      <w:r w:rsidRPr="00760666">
        <w:rPr>
          <w:rFonts w:ascii="Arial" w:hAnsi="Arial" w:cs="Arial"/>
          <w:sz w:val="24"/>
          <w:szCs w:val="24"/>
        </w:rPr>
        <w:t xml:space="preserve">To take a lead role in raising the standards of achievement and </w:t>
      </w:r>
      <w:proofErr w:type="spellStart"/>
      <w:r w:rsidRPr="00760666">
        <w:rPr>
          <w:rFonts w:ascii="Arial" w:hAnsi="Arial" w:cs="Arial"/>
          <w:sz w:val="24"/>
          <w:szCs w:val="24"/>
        </w:rPr>
        <w:t>behviour</w:t>
      </w:r>
      <w:proofErr w:type="spellEnd"/>
      <w:r w:rsidRPr="00760666">
        <w:rPr>
          <w:rFonts w:ascii="Arial" w:hAnsi="Arial" w:cs="Arial"/>
          <w:sz w:val="24"/>
          <w:szCs w:val="24"/>
        </w:rPr>
        <w:t xml:space="preserve"> in your year group</w:t>
      </w:r>
    </w:p>
    <w:p w14:paraId="7FC24314" w14:textId="0E66802A" w:rsidR="00384317" w:rsidRPr="00760666" w:rsidRDefault="00384317" w:rsidP="00BF2989">
      <w:pPr>
        <w:pStyle w:val="ListParagraph"/>
        <w:numPr>
          <w:ilvl w:val="0"/>
          <w:numId w:val="7"/>
        </w:numPr>
        <w:rPr>
          <w:rFonts w:ascii="Arial" w:hAnsi="Arial" w:cs="Arial"/>
          <w:sz w:val="24"/>
          <w:szCs w:val="24"/>
        </w:rPr>
      </w:pPr>
      <w:r w:rsidRPr="00760666">
        <w:rPr>
          <w:rFonts w:ascii="Arial" w:hAnsi="Arial" w:cs="Arial"/>
          <w:sz w:val="24"/>
          <w:szCs w:val="24"/>
        </w:rPr>
        <w:t xml:space="preserve">Supporting and taking assemblies which inform, engage and inspire </w:t>
      </w:r>
      <w:proofErr w:type="gramStart"/>
      <w:r w:rsidRPr="00760666">
        <w:rPr>
          <w:rFonts w:ascii="Arial" w:hAnsi="Arial" w:cs="Arial"/>
          <w:sz w:val="24"/>
          <w:szCs w:val="24"/>
        </w:rPr>
        <w:t>students</w:t>
      </w:r>
      <w:proofErr w:type="gramEnd"/>
    </w:p>
    <w:p w14:paraId="361ADD86" w14:textId="77777777" w:rsidR="002E52FC" w:rsidRPr="00760666" w:rsidRDefault="002E52FC" w:rsidP="00BF2989">
      <w:pPr>
        <w:spacing w:after="0" w:line="240" w:lineRule="auto"/>
        <w:rPr>
          <w:rFonts w:ascii="Arial" w:eastAsia="Times New Roman" w:hAnsi="Arial" w:cs="Arial"/>
          <w:b/>
          <w:bCs/>
          <w:sz w:val="24"/>
          <w:szCs w:val="24"/>
        </w:rPr>
      </w:pPr>
    </w:p>
    <w:p w14:paraId="3FB12D54" w14:textId="77777777" w:rsidR="002E52FC" w:rsidRPr="00760666" w:rsidRDefault="002E52FC"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MONITORING AND EVALUATING</w:t>
      </w:r>
    </w:p>
    <w:p w14:paraId="0B24CC95" w14:textId="27776295"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To monitor and track students’ progress (discuss the progress of students and share information, intervene where necessary)</w:t>
      </w:r>
    </w:p>
    <w:p w14:paraId="1DC9142C" w14:textId="77777777"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To assess results and change strategies where needed (share the analysis of results across the department and put strategies in place to address weaknesses)</w:t>
      </w:r>
    </w:p>
    <w:p w14:paraId="46179D9F" w14:textId="77777777"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To analyse students’ outcomes with ‘outstanding’ attainment and achievement as the aim (set with the schools challenging targets ensuring they are clear to all teachers and revisited termly)</w:t>
      </w:r>
    </w:p>
    <w:p w14:paraId="1306BB19" w14:textId="1BF30548"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To analyse and evaluate the achievement and progress of all groups of pupils across</w:t>
      </w:r>
      <w:r w:rsidR="00384317" w:rsidRPr="00760666">
        <w:rPr>
          <w:rFonts w:ascii="Arial" w:hAnsi="Arial" w:cs="Arial"/>
          <w:sz w:val="24"/>
          <w:szCs w:val="24"/>
        </w:rPr>
        <w:t xml:space="preserve"> </w:t>
      </w:r>
      <w:r w:rsidRPr="00760666">
        <w:rPr>
          <w:rFonts w:ascii="Arial" w:hAnsi="Arial" w:cs="Arial"/>
          <w:sz w:val="24"/>
          <w:szCs w:val="24"/>
        </w:rPr>
        <w:t>key stage</w:t>
      </w:r>
      <w:r w:rsidR="00384317" w:rsidRPr="00760666">
        <w:rPr>
          <w:rFonts w:ascii="Arial" w:hAnsi="Arial" w:cs="Arial"/>
          <w:sz w:val="24"/>
          <w:szCs w:val="24"/>
        </w:rPr>
        <w:t xml:space="preserve"> </w:t>
      </w:r>
      <w:proofErr w:type="gramStart"/>
      <w:r w:rsidR="00384317" w:rsidRPr="00760666">
        <w:rPr>
          <w:rFonts w:ascii="Arial" w:hAnsi="Arial" w:cs="Arial"/>
          <w:sz w:val="24"/>
          <w:szCs w:val="24"/>
        </w:rPr>
        <w:t>5</w:t>
      </w:r>
      <w:r w:rsidRPr="00760666">
        <w:rPr>
          <w:rFonts w:ascii="Arial" w:hAnsi="Arial" w:cs="Arial"/>
          <w:sz w:val="24"/>
          <w:szCs w:val="24"/>
        </w:rPr>
        <w:t xml:space="preserve"> ,</w:t>
      </w:r>
      <w:proofErr w:type="gramEnd"/>
      <w:r w:rsidRPr="00760666">
        <w:rPr>
          <w:rFonts w:ascii="Arial" w:hAnsi="Arial" w:cs="Arial"/>
          <w:sz w:val="24"/>
          <w:szCs w:val="24"/>
        </w:rPr>
        <w:t xml:space="preserve"> including those for those for whom the pupil premium provides support, relative to other schools nationally (in conjunction with school provided data)</w:t>
      </w:r>
    </w:p>
    <w:p w14:paraId="04447BDD" w14:textId="77777777"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To ensure that marking / feedback to students is of a high quality (ensure the school monitoring schedule is clear to teachers in your subject area, ensuring clear feedback and targets are given)</w:t>
      </w:r>
    </w:p>
    <w:p w14:paraId="6BF15B75" w14:textId="73EFD7F0" w:rsidR="001D5759" w:rsidRPr="00760666" w:rsidRDefault="001D5759"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Initiating and co-ordinating, when necessary, Sixth Form contracts, support plans, reports and any other support strategy to help students modify inappropriate and/or poor </w:t>
      </w:r>
      <w:proofErr w:type="gramStart"/>
      <w:r w:rsidRPr="00760666">
        <w:rPr>
          <w:rFonts w:ascii="Arial" w:hAnsi="Arial" w:cs="Arial"/>
          <w:sz w:val="24"/>
          <w:szCs w:val="24"/>
        </w:rPr>
        <w:t>behaviour</w:t>
      </w:r>
      <w:proofErr w:type="gramEnd"/>
    </w:p>
    <w:p w14:paraId="52506F3A" w14:textId="77777777"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To seek the views of students and parents yearly to monitor </w:t>
      </w:r>
      <w:proofErr w:type="gramStart"/>
      <w:r w:rsidRPr="00760666">
        <w:rPr>
          <w:rFonts w:ascii="Arial" w:hAnsi="Arial" w:cs="Arial"/>
          <w:sz w:val="24"/>
          <w:szCs w:val="24"/>
        </w:rPr>
        <w:t>satisfaction</w:t>
      </w:r>
      <w:proofErr w:type="gramEnd"/>
      <w:r w:rsidRPr="00760666">
        <w:rPr>
          <w:rFonts w:ascii="Arial" w:hAnsi="Arial" w:cs="Arial"/>
          <w:sz w:val="24"/>
          <w:szCs w:val="24"/>
        </w:rPr>
        <w:t xml:space="preserve"> </w:t>
      </w:r>
    </w:p>
    <w:p w14:paraId="72C7E8C5" w14:textId="3A47FA8F"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Monitor</w:t>
      </w:r>
      <w:r w:rsidR="00384317" w:rsidRPr="00760666">
        <w:rPr>
          <w:rFonts w:ascii="Arial" w:hAnsi="Arial" w:cs="Arial"/>
          <w:sz w:val="24"/>
          <w:szCs w:val="24"/>
        </w:rPr>
        <w:t xml:space="preserve">ing attendance ensuring reasons for </w:t>
      </w:r>
      <w:proofErr w:type="gramStart"/>
      <w:r w:rsidR="00384317" w:rsidRPr="00760666">
        <w:rPr>
          <w:rFonts w:ascii="Arial" w:hAnsi="Arial" w:cs="Arial"/>
          <w:sz w:val="24"/>
          <w:szCs w:val="24"/>
        </w:rPr>
        <w:t>absence</w:t>
      </w:r>
      <w:proofErr w:type="gramEnd"/>
    </w:p>
    <w:p w14:paraId="0C0A898C" w14:textId="116150F0" w:rsidR="00384317" w:rsidRPr="00760666" w:rsidRDefault="00384317"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Meeting with parents, external </w:t>
      </w:r>
      <w:proofErr w:type="gramStart"/>
      <w:r w:rsidRPr="00760666">
        <w:rPr>
          <w:rFonts w:ascii="Arial" w:hAnsi="Arial" w:cs="Arial"/>
          <w:sz w:val="24"/>
          <w:szCs w:val="24"/>
        </w:rPr>
        <w:t>agencies</w:t>
      </w:r>
      <w:proofErr w:type="gramEnd"/>
      <w:r w:rsidRPr="00760666">
        <w:rPr>
          <w:rFonts w:ascii="Arial" w:hAnsi="Arial" w:cs="Arial"/>
          <w:sz w:val="24"/>
          <w:szCs w:val="24"/>
        </w:rPr>
        <w:t xml:space="preserve"> and other professionals as and when necessary</w:t>
      </w:r>
    </w:p>
    <w:p w14:paraId="65311EC7" w14:textId="1D8E330D" w:rsidR="00384317" w:rsidRPr="00760666" w:rsidRDefault="00384317"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Ensuring that, where appropriate, staff are fully aware of student’s individual problems and health </w:t>
      </w:r>
      <w:proofErr w:type="gramStart"/>
      <w:r w:rsidRPr="00760666">
        <w:rPr>
          <w:rFonts w:ascii="Arial" w:hAnsi="Arial" w:cs="Arial"/>
          <w:sz w:val="24"/>
          <w:szCs w:val="24"/>
        </w:rPr>
        <w:t>difficulties</w:t>
      </w:r>
      <w:proofErr w:type="gramEnd"/>
    </w:p>
    <w:p w14:paraId="407B1098" w14:textId="26396588" w:rsidR="001D5759" w:rsidRPr="00760666" w:rsidRDefault="001D5759"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Liaising with the Learning Support Team to </w:t>
      </w:r>
      <w:proofErr w:type="spellStart"/>
      <w:r w:rsidRPr="00760666">
        <w:rPr>
          <w:rFonts w:ascii="Arial" w:hAnsi="Arial" w:cs="Arial"/>
          <w:sz w:val="24"/>
          <w:szCs w:val="24"/>
        </w:rPr>
        <w:t>maintaina</w:t>
      </w:r>
      <w:proofErr w:type="spellEnd"/>
      <w:r w:rsidRPr="00760666">
        <w:rPr>
          <w:rFonts w:ascii="Arial" w:hAnsi="Arial" w:cs="Arial"/>
          <w:sz w:val="24"/>
          <w:szCs w:val="24"/>
        </w:rPr>
        <w:t xml:space="preserve"> detailed knowledge of students in the sixth form on the SEND register</w:t>
      </w:r>
    </w:p>
    <w:p w14:paraId="49585010" w14:textId="2BEC4160" w:rsidR="001D5759" w:rsidRPr="00760666" w:rsidRDefault="001D5759"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To promote the safeguarding of all students at all times and to ensure issues of this nature are shared with the safeguarding </w:t>
      </w:r>
      <w:proofErr w:type="gramStart"/>
      <w:r w:rsidRPr="00760666">
        <w:rPr>
          <w:rFonts w:ascii="Arial" w:hAnsi="Arial" w:cs="Arial"/>
          <w:sz w:val="24"/>
          <w:szCs w:val="24"/>
        </w:rPr>
        <w:t>team</w:t>
      </w:r>
      <w:proofErr w:type="gramEnd"/>
    </w:p>
    <w:p w14:paraId="7A39D290" w14:textId="70E85EDE"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To ensure the </w:t>
      </w:r>
      <w:r w:rsidR="00384317" w:rsidRPr="00760666">
        <w:rPr>
          <w:rFonts w:ascii="Arial" w:hAnsi="Arial" w:cs="Arial"/>
          <w:sz w:val="24"/>
          <w:szCs w:val="24"/>
        </w:rPr>
        <w:t>year team</w:t>
      </w:r>
      <w:r w:rsidRPr="00760666">
        <w:rPr>
          <w:rFonts w:ascii="Arial" w:hAnsi="Arial" w:cs="Arial"/>
          <w:sz w:val="24"/>
          <w:szCs w:val="24"/>
        </w:rPr>
        <w:t xml:space="preserve"> adheres to the school meetings </w:t>
      </w:r>
      <w:proofErr w:type="gramStart"/>
      <w:r w:rsidRPr="00760666">
        <w:rPr>
          <w:rFonts w:ascii="Arial" w:hAnsi="Arial" w:cs="Arial"/>
          <w:sz w:val="24"/>
          <w:szCs w:val="24"/>
        </w:rPr>
        <w:t>structure</w:t>
      </w:r>
      <w:proofErr w:type="gramEnd"/>
    </w:p>
    <w:p w14:paraId="78CC7F2F" w14:textId="1BA7A844" w:rsidR="002E52FC" w:rsidRPr="00760666" w:rsidRDefault="002E52FC" w:rsidP="00BF2989">
      <w:pPr>
        <w:pStyle w:val="ListParagraph"/>
        <w:numPr>
          <w:ilvl w:val="0"/>
          <w:numId w:val="6"/>
        </w:numPr>
        <w:rPr>
          <w:rFonts w:ascii="Arial" w:hAnsi="Arial" w:cs="Arial"/>
          <w:sz w:val="24"/>
          <w:szCs w:val="24"/>
        </w:rPr>
      </w:pPr>
      <w:r w:rsidRPr="00760666">
        <w:rPr>
          <w:rFonts w:ascii="Arial" w:hAnsi="Arial" w:cs="Arial"/>
          <w:sz w:val="24"/>
          <w:szCs w:val="24"/>
        </w:rPr>
        <w:t xml:space="preserve">To ensure the </w:t>
      </w:r>
      <w:r w:rsidR="00384317" w:rsidRPr="00760666">
        <w:rPr>
          <w:rFonts w:ascii="Arial" w:hAnsi="Arial" w:cs="Arial"/>
          <w:sz w:val="24"/>
          <w:szCs w:val="24"/>
        </w:rPr>
        <w:t>year group</w:t>
      </w:r>
      <w:r w:rsidRPr="00760666">
        <w:rPr>
          <w:rFonts w:ascii="Arial" w:hAnsi="Arial" w:cs="Arial"/>
          <w:sz w:val="24"/>
          <w:szCs w:val="24"/>
        </w:rPr>
        <w:t xml:space="preserve"> is fully represented at whole school </w:t>
      </w:r>
      <w:proofErr w:type="gramStart"/>
      <w:r w:rsidRPr="00760666">
        <w:rPr>
          <w:rFonts w:ascii="Arial" w:hAnsi="Arial" w:cs="Arial"/>
          <w:sz w:val="24"/>
          <w:szCs w:val="24"/>
        </w:rPr>
        <w:t>events</w:t>
      </w:r>
      <w:proofErr w:type="gramEnd"/>
    </w:p>
    <w:p w14:paraId="619F69AB" w14:textId="77777777" w:rsidR="00BF2989" w:rsidRPr="00760666" w:rsidRDefault="00BF2989">
      <w:pPr>
        <w:rPr>
          <w:rFonts w:ascii="Arial" w:eastAsia="Times New Roman" w:hAnsi="Arial" w:cs="Arial"/>
          <w:b/>
          <w:bCs/>
          <w:sz w:val="24"/>
          <w:szCs w:val="24"/>
        </w:rPr>
      </w:pPr>
      <w:r w:rsidRPr="00760666">
        <w:rPr>
          <w:rFonts w:ascii="Arial" w:eastAsia="Times New Roman" w:hAnsi="Arial" w:cs="Arial"/>
          <w:b/>
          <w:bCs/>
          <w:sz w:val="24"/>
          <w:szCs w:val="24"/>
        </w:rPr>
        <w:br w:type="page"/>
      </w:r>
    </w:p>
    <w:p w14:paraId="7C60020A" w14:textId="68495DC6" w:rsidR="002E52FC" w:rsidRPr="00760666" w:rsidRDefault="002E52FC"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lastRenderedPageBreak/>
        <w:t>PERFORMANCE MANAGEMENT AND IMPROVING TEACHING</w:t>
      </w:r>
    </w:p>
    <w:p w14:paraId="0A3B3485" w14:textId="77777777" w:rsidR="002E52FC" w:rsidRPr="00760666" w:rsidRDefault="002E52FC" w:rsidP="00BF2989">
      <w:pPr>
        <w:pStyle w:val="ListParagraph"/>
        <w:numPr>
          <w:ilvl w:val="0"/>
          <w:numId w:val="5"/>
        </w:numPr>
        <w:rPr>
          <w:rFonts w:ascii="Arial" w:hAnsi="Arial" w:cs="Arial"/>
          <w:sz w:val="24"/>
          <w:szCs w:val="24"/>
        </w:rPr>
      </w:pPr>
      <w:r w:rsidRPr="00760666">
        <w:rPr>
          <w:rFonts w:ascii="Arial" w:hAnsi="Arial" w:cs="Arial"/>
          <w:sz w:val="24"/>
          <w:szCs w:val="24"/>
        </w:rPr>
        <w:t>To offer support sessions to staff for subject specific skills – academic and pastoral (creating opportunities for CPD within the department that all staff contribute to)</w:t>
      </w:r>
    </w:p>
    <w:p w14:paraId="1C5A8199" w14:textId="6B85B971" w:rsidR="002E52FC" w:rsidRPr="00760666" w:rsidRDefault="002E52FC" w:rsidP="00BF2989">
      <w:pPr>
        <w:pStyle w:val="ListParagraph"/>
        <w:numPr>
          <w:ilvl w:val="0"/>
          <w:numId w:val="5"/>
        </w:numPr>
        <w:rPr>
          <w:rFonts w:ascii="Arial" w:hAnsi="Arial" w:cs="Arial"/>
          <w:sz w:val="24"/>
          <w:szCs w:val="24"/>
        </w:rPr>
      </w:pPr>
      <w:r w:rsidRPr="00760666">
        <w:rPr>
          <w:rFonts w:ascii="Arial" w:hAnsi="Arial" w:cs="Arial"/>
          <w:sz w:val="24"/>
          <w:szCs w:val="24"/>
        </w:rPr>
        <w:t xml:space="preserve">To introduce new T&amp;L ideas to the </w:t>
      </w:r>
      <w:r w:rsidR="007D45D2" w:rsidRPr="00760666">
        <w:rPr>
          <w:rFonts w:ascii="Arial" w:hAnsi="Arial" w:cs="Arial"/>
          <w:sz w:val="24"/>
          <w:szCs w:val="24"/>
        </w:rPr>
        <w:t>Year team</w:t>
      </w:r>
      <w:r w:rsidRPr="00760666">
        <w:rPr>
          <w:rFonts w:ascii="Arial" w:hAnsi="Arial" w:cs="Arial"/>
          <w:sz w:val="24"/>
          <w:szCs w:val="24"/>
        </w:rPr>
        <w:t xml:space="preserve"> (and create opportunities for others to do this)</w:t>
      </w:r>
      <w:r w:rsidR="007D45D2" w:rsidRPr="00760666">
        <w:rPr>
          <w:rFonts w:ascii="Arial" w:hAnsi="Arial" w:cs="Arial"/>
          <w:sz w:val="24"/>
          <w:szCs w:val="24"/>
        </w:rPr>
        <w:t xml:space="preserve"> which will improve academic standards, holistic welfare and social and emotional development of </w:t>
      </w:r>
      <w:proofErr w:type="gramStart"/>
      <w:r w:rsidR="007D45D2" w:rsidRPr="00760666">
        <w:rPr>
          <w:rFonts w:ascii="Arial" w:hAnsi="Arial" w:cs="Arial"/>
          <w:sz w:val="24"/>
          <w:szCs w:val="24"/>
        </w:rPr>
        <w:t>students</w:t>
      </w:r>
      <w:proofErr w:type="gramEnd"/>
    </w:p>
    <w:p w14:paraId="572A95A9" w14:textId="77777777" w:rsidR="002E52FC" w:rsidRPr="00760666" w:rsidRDefault="002E52FC" w:rsidP="00BF2989">
      <w:pPr>
        <w:pStyle w:val="ListParagraph"/>
        <w:numPr>
          <w:ilvl w:val="0"/>
          <w:numId w:val="5"/>
        </w:numPr>
        <w:rPr>
          <w:rFonts w:ascii="Arial" w:hAnsi="Arial" w:cs="Arial"/>
          <w:sz w:val="24"/>
          <w:szCs w:val="24"/>
        </w:rPr>
      </w:pPr>
      <w:r w:rsidRPr="00760666">
        <w:rPr>
          <w:rFonts w:ascii="Arial" w:hAnsi="Arial" w:cs="Arial"/>
          <w:sz w:val="24"/>
          <w:szCs w:val="24"/>
        </w:rPr>
        <w:t>To support the development of subject knowledge (recommend ideas / further reading for staff and distribute material for reading / advise on research)</w:t>
      </w:r>
    </w:p>
    <w:p w14:paraId="17BC4E63" w14:textId="77777777" w:rsidR="002E52FC" w:rsidRPr="00760666" w:rsidRDefault="002E52FC" w:rsidP="00BF2989">
      <w:pPr>
        <w:pStyle w:val="ListParagraph"/>
        <w:numPr>
          <w:ilvl w:val="0"/>
          <w:numId w:val="5"/>
        </w:numPr>
        <w:rPr>
          <w:rFonts w:ascii="Arial" w:hAnsi="Arial" w:cs="Arial"/>
          <w:sz w:val="24"/>
          <w:szCs w:val="24"/>
        </w:rPr>
      </w:pPr>
      <w:r w:rsidRPr="00760666">
        <w:rPr>
          <w:rFonts w:ascii="Arial" w:hAnsi="Arial" w:cs="Arial"/>
          <w:sz w:val="24"/>
          <w:szCs w:val="24"/>
        </w:rPr>
        <w:t>To provide specific strategies for teachers to improve teaching in collaboration with Leadership (offer suggestions and/or mentoring to teachers for alternative teaching strategies during feedback and ensure you model best practice)</w:t>
      </w:r>
    </w:p>
    <w:p w14:paraId="2E02F2CB" w14:textId="4B574C1F" w:rsidR="007D45D2" w:rsidRPr="00760666" w:rsidRDefault="007D45D2" w:rsidP="00BF2989">
      <w:pPr>
        <w:pStyle w:val="ListParagraph"/>
        <w:numPr>
          <w:ilvl w:val="0"/>
          <w:numId w:val="5"/>
        </w:numPr>
        <w:rPr>
          <w:rFonts w:ascii="Arial" w:hAnsi="Arial" w:cs="Arial"/>
          <w:sz w:val="24"/>
          <w:szCs w:val="24"/>
        </w:rPr>
      </w:pPr>
      <w:r w:rsidRPr="00760666">
        <w:rPr>
          <w:rFonts w:ascii="Arial" w:hAnsi="Arial" w:cs="Arial"/>
          <w:sz w:val="24"/>
          <w:szCs w:val="24"/>
        </w:rPr>
        <w:t>To contribute to the performance management of tutors through liaising with Director of Sixth Form</w:t>
      </w:r>
    </w:p>
    <w:p w14:paraId="597EF403" w14:textId="1AE0AD03" w:rsidR="007D45D2" w:rsidRPr="00760666" w:rsidRDefault="007D45D2" w:rsidP="00BF2989">
      <w:pPr>
        <w:pStyle w:val="ListParagraph"/>
        <w:numPr>
          <w:ilvl w:val="0"/>
          <w:numId w:val="5"/>
        </w:numPr>
        <w:rPr>
          <w:rFonts w:ascii="Arial" w:hAnsi="Arial" w:cs="Arial"/>
          <w:sz w:val="24"/>
          <w:szCs w:val="24"/>
        </w:rPr>
      </w:pPr>
      <w:r w:rsidRPr="00760666">
        <w:rPr>
          <w:rFonts w:ascii="Arial" w:hAnsi="Arial" w:cs="Arial"/>
          <w:sz w:val="24"/>
          <w:szCs w:val="24"/>
        </w:rPr>
        <w:t xml:space="preserve">To lead training and offer support sessions to tutors for the delivery of PSHEE, enrichment and tutorial </w:t>
      </w:r>
      <w:proofErr w:type="gramStart"/>
      <w:r w:rsidRPr="00760666">
        <w:rPr>
          <w:rFonts w:ascii="Arial" w:hAnsi="Arial" w:cs="Arial"/>
          <w:sz w:val="24"/>
          <w:szCs w:val="24"/>
        </w:rPr>
        <w:t>activities</w:t>
      </w:r>
      <w:proofErr w:type="gramEnd"/>
    </w:p>
    <w:p w14:paraId="2E17E536" w14:textId="77777777" w:rsidR="002E52FC" w:rsidRPr="00760666" w:rsidRDefault="002E52FC" w:rsidP="00BF2989">
      <w:pPr>
        <w:pStyle w:val="ListParagraph"/>
        <w:numPr>
          <w:ilvl w:val="0"/>
          <w:numId w:val="5"/>
        </w:numPr>
        <w:rPr>
          <w:rFonts w:ascii="Arial" w:hAnsi="Arial" w:cs="Arial"/>
          <w:sz w:val="24"/>
          <w:szCs w:val="24"/>
        </w:rPr>
      </w:pPr>
      <w:r w:rsidRPr="00760666">
        <w:rPr>
          <w:rFonts w:ascii="Arial" w:hAnsi="Arial" w:cs="Arial"/>
          <w:sz w:val="24"/>
          <w:szCs w:val="24"/>
        </w:rPr>
        <w:t>To encourage the use of new technology where appropriate (encouraged this in the subject area or use the expertise of the teachers around you to share good practice)</w:t>
      </w:r>
    </w:p>
    <w:p w14:paraId="19B8F85E" w14:textId="638B0B9C" w:rsidR="00D71A44" w:rsidRPr="00760666" w:rsidRDefault="007D45D2" w:rsidP="00BF2989">
      <w:pPr>
        <w:pStyle w:val="ListParagraph"/>
        <w:numPr>
          <w:ilvl w:val="0"/>
          <w:numId w:val="5"/>
        </w:numPr>
        <w:rPr>
          <w:rFonts w:ascii="Arial" w:hAnsi="Arial" w:cs="Arial"/>
          <w:sz w:val="24"/>
          <w:szCs w:val="24"/>
        </w:rPr>
      </w:pPr>
      <w:r w:rsidRPr="00760666">
        <w:rPr>
          <w:rFonts w:ascii="Arial" w:hAnsi="Arial" w:cs="Arial"/>
          <w:sz w:val="24"/>
          <w:szCs w:val="24"/>
        </w:rPr>
        <w:t xml:space="preserve">To ensure that were concerns are raised with regard to other members of staff that these are shared with the HOD, or members of the senior leadership </w:t>
      </w:r>
      <w:proofErr w:type="gramStart"/>
      <w:r w:rsidRPr="00760666">
        <w:rPr>
          <w:rFonts w:ascii="Arial" w:hAnsi="Arial" w:cs="Arial"/>
          <w:sz w:val="24"/>
          <w:szCs w:val="24"/>
        </w:rPr>
        <w:t>team</w:t>
      </w:r>
      <w:proofErr w:type="gramEnd"/>
    </w:p>
    <w:p w14:paraId="681CEC69" w14:textId="77777777" w:rsidR="002E52FC" w:rsidRPr="00760666" w:rsidRDefault="002E52FC"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CURRICULUM AND BEYOND</w:t>
      </w:r>
    </w:p>
    <w:p w14:paraId="38A6762D" w14:textId="77777777" w:rsidR="002E52FC" w:rsidRPr="00760666" w:rsidRDefault="002E52FC" w:rsidP="00BF2989">
      <w:pPr>
        <w:pStyle w:val="ListParagraph"/>
        <w:numPr>
          <w:ilvl w:val="0"/>
          <w:numId w:val="4"/>
        </w:numPr>
        <w:rPr>
          <w:rFonts w:ascii="Arial" w:hAnsi="Arial" w:cs="Arial"/>
          <w:sz w:val="24"/>
          <w:szCs w:val="24"/>
        </w:rPr>
      </w:pPr>
      <w:r w:rsidRPr="00760666">
        <w:rPr>
          <w:rFonts w:ascii="Arial" w:hAnsi="Arial" w:cs="Arial"/>
          <w:sz w:val="24"/>
          <w:szCs w:val="24"/>
        </w:rPr>
        <w:t>To evaluate the curriculum yearly to ensure that it provides opportunities for high quality learning and is broad and balanced (Ensure you evaluate this to ascertain if it creates opportunities for high quality learning)</w:t>
      </w:r>
    </w:p>
    <w:p w14:paraId="651063C1" w14:textId="77777777" w:rsidR="002E52FC" w:rsidRPr="00760666" w:rsidRDefault="002E52FC" w:rsidP="00BF2989">
      <w:pPr>
        <w:pStyle w:val="ListParagraph"/>
        <w:numPr>
          <w:ilvl w:val="0"/>
          <w:numId w:val="4"/>
        </w:numPr>
        <w:rPr>
          <w:rFonts w:ascii="Arial" w:hAnsi="Arial" w:cs="Arial"/>
          <w:sz w:val="24"/>
          <w:szCs w:val="24"/>
        </w:rPr>
      </w:pPr>
      <w:r w:rsidRPr="00760666">
        <w:rPr>
          <w:rFonts w:ascii="Arial" w:hAnsi="Arial" w:cs="Arial"/>
          <w:sz w:val="24"/>
          <w:szCs w:val="24"/>
        </w:rPr>
        <w:t>To create opportunities for exciting and inspiring enrichment and support for students (Ensure the department is running exciting trips which enrich the curriculum, or use other means to do so)</w:t>
      </w:r>
    </w:p>
    <w:p w14:paraId="7D290774" w14:textId="238C4DF0" w:rsidR="002E52FC" w:rsidRPr="00760666" w:rsidRDefault="002E52FC" w:rsidP="00BF2989">
      <w:pPr>
        <w:pStyle w:val="ListParagraph"/>
        <w:numPr>
          <w:ilvl w:val="0"/>
          <w:numId w:val="4"/>
        </w:numPr>
        <w:rPr>
          <w:rFonts w:ascii="Arial" w:hAnsi="Arial" w:cs="Arial"/>
          <w:sz w:val="24"/>
          <w:szCs w:val="24"/>
        </w:rPr>
      </w:pPr>
      <w:r w:rsidRPr="00760666">
        <w:rPr>
          <w:rFonts w:ascii="Arial" w:hAnsi="Arial" w:cs="Arial"/>
          <w:sz w:val="24"/>
          <w:szCs w:val="24"/>
        </w:rPr>
        <w:t>To lead the implementation of exciting and effective revision / support programmes for all students (ensuring students have revision guides and that the relevant staff have worked on effective revision)</w:t>
      </w:r>
    </w:p>
    <w:p w14:paraId="2A0FF8A9" w14:textId="77777777" w:rsidR="002E52FC" w:rsidRPr="00760666" w:rsidRDefault="002E52FC" w:rsidP="00BF2989">
      <w:pPr>
        <w:pStyle w:val="ListParagraph"/>
        <w:numPr>
          <w:ilvl w:val="0"/>
          <w:numId w:val="4"/>
        </w:numPr>
        <w:rPr>
          <w:rFonts w:ascii="Arial" w:hAnsi="Arial" w:cs="Arial"/>
          <w:sz w:val="24"/>
          <w:szCs w:val="24"/>
        </w:rPr>
      </w:pPr>
      <w:r w:rsidRPr="00760666">
        <w:rPr>
          <w:rFonts w:ascii="Arial" w:hAnsi="Arial" w:cs="Arial"/>
          <w:sz w:val="24"/>
          <w:szCs w:val="24"/>
        </w:rPr>
        <w:t xml:space="preserve">To support pupils enabling them to make progress in reading, writing and </w:t>
      </w:r>
      <w:proofErr w:type="gramStart"/>
      <w:r w:rsidRPr="00760666">
        <w:rPr>
          <w:rFonts w:ascii="Arial" w:hAnsi="Arial" w:cs="Arial"/>
          <w:sz w:val="24"/>
          <w:szCs w:val="24"/>
        </w:rPr>
        <w:t>mathematics</w:t>
      </w:r>
      <w:proofErr w:type="gramEnd"/>
      <w:r w:rsidRPr="00760666">
        <w:rPr>
          <w:rFonts w:ascii="Arial" w:hAnsi="Arial" w:cs="Arial"/>
          <w:sz w:val="24"/>
          <w:szCs w:val="24"/>
        </w:rPr>
        <w:t xml:space="preserve"> </w:t>
      </w:r>
    </w:p>
    <w:p w14:paraId="76C61432" w14:textId="77777777" w:rsidR="002E52FC" w:rsidRPr="00760666" w:rsidRDefault="002E52FC" w:rsidP="00BF2989">
      <w:pPr>
        <w:pStyle w:val="ListParagraph"/>
        <w:numPr>
          <w:ilvl w:val="0"/>
          <w:numId w:val="4"/>
        </w:numPr>
        <w:rPr>
          <w:rFonts w:ascii="Arial" w:hAnsi="Arial" w:cs="Arial"/>
          <w:sz w:val="24"/>
          <w:szCs w:val="24"/>
        </w:rPr>
      </w:pPr>
      <w:r w:rsidRPr="00760666">
        <w:rPr>
          <w:rFonts w:ascii="Arial" w:hAnsi="Arial" w:cs="Arial"/>
          <w:sz w:val="24"/>
          <w:szCs w:val="24"/>
        </w:rPr>
        <w:t xml:space="preserve">To promote the spiritual, moral, </w:t>
      </w:r>
      <w:proofErr w:type="gramStart"/>
      <w:r w:rsidRPr="00760666">
        <w:rPr>
          <w:rFonts w:ascii="Arial" w:hAnsi="Arial" w:cs="Arial"/>
          <w:sz w:val="24"/>
          <w:szCs w:val="24"/>
        </w:rPr>
        <w:t>social</w:t>
      </w:r>
      <w:proofErr w:type="gramEnd"/>
      <w:r w:rsidRPr="00760666">
        <w:rPr>
          <w:rFonts w:ascii="Arial" w:hAnsi="Arial" w:cs="Arial"/>
          <w:sz w:val="24"/>
          <w:szCs w:val="24"/>
        </w:rPr>
        <w:t xml:space="preserve"> and cultural development of all pupils </w:t>
      </w:r>
    </w:p>
    <w:p w14:paraId="664B24BD" w14:textId="7B1E8268" w:rsidR="002E52FC" w:rsidRPr="00760666" w:rsidRDefault="002E52FC" w:rsidP="00BF2989">
      <w:pPr>
        <w:spacing w:after="0" w:line="240" w:lineRule="auto"/>
        <w:rPr>
          <w:rFonts w:ascii="Arial" w:eastAsia="Times New Roman" w:hAnsi="Arial" w:cs="Arial"/>
          <w:b/>
          <w:bCs/>
          <w:sz w:val="24"/>
          <w:szCs w:val="24"/>
        </w:rPr>
      </w:pPr>
      <w:r w:rsidRPr="00760666">
        <w:rPr>
          <w:rFonts w:ascii="Arial" w:eastAsia="Times New Roman" w:hAnsi="Arial" w:cs="Arial"/>
          <w:b/>
          <w:bCs/>
          <w:sz w:val="24"/>
          <w:szCs w:val="24"/>
        </w:rPr>
        <w:t xml:space="preserve">DEPARTMENTAL </w:t>
      </w:r>
      <w:r w:rsidR="001D5759" w:rsidRPr="00760666">
        <w:rPr>
          <w:rFonts w:ascii="Arial" w:eastAsia="Times New Roman" w:hAnsi="Arial" w:cs="Arial"/>
          <w:b/>
          <w:bCs/>
          <w:sz w:val="24"/>
          <w:szCs w:val="24"/>
        </w:rPr>
        <w:t xml:space="preserve">AND PASTORAL </w:t>
      </w:r>
      <w:r w:rsidRPr="00760666">
        <w:rPr>
          <w:rFonts w:ascii="Arial" w:eastAsia="Times New Roman" w:hAnsi="Arial" w:cs="Arial"/>
          <w:b/>
          <w:bCs/>
          <w:sz w:val="24"/>
          <w:szCs w:val="24"/>
        </w:rPr>
        <w:t>ADMINISTRATION</w:t>
      </w:r>
    </w:p>
    <w:p w14:paraId="6BCD54F4" w14:textId="77777777" w:rsidR="002E52FC" w:rsidRPr="00760666" w:rsidRDefault="002E52FC" w:rsidP="00BF2989">
      <w:pPr>
        <w:pStyle w:val="ListParagraph"/>
        <w:numPr>
          <w:ilvl w:val="0"/>
          <w:numId w:val="8"/>
        </w:numPr>
        <w:rPr>
          <w:rFonts w:ascii="Arial" w:hAnsi="Arial" w:cs="Arial"/>
          <w:sz w:val="24"/>
          <w:szCs w:val="24"/>
        </w:rPr>
      </w:pPr>
      <w:r w:rsidRPr="00760666">
        <w:rPr>
          <w:rFonts w:ascii="Arial" w:hAnsi="Arial" w:cs="Arial"/>
          <w:sz w:val="24"/>
          <w:szCs w:val="24"/>
        </w:rPr>
        <w:t>To oversee the completion of exam documentation</w:t>
      </w:r>
    </w:p>
    <w:p w14:paraId="3F40FCDE" w14:textId="77777777" w:rsidR="002E52FC" w:rsidRPr="00760666" w:rsidRDefault="002E52FC" w:rsidP="00BF2989">
      <w:pPr>
        <w:pStyle w:val="ListParagraph"/>
        <w:numPr>
          <w:ilvl w:val="0"/>
          <w:numId w:val="8"/>
        </w:numPr>
        <w:rPr>
          <w:rFonts w:ascii="Arial" w:hAnsi="Arial" w:cs="Arial"/>
          <w:sz w:val="24"/>
          <w:szCs w:val="24"/>
        </w:rPr>
      </w:pPr>
      <w:r w:rsidRPr="00760666">
        <w:rPr>
          <w:rFonts w:ascii="Arial" w:hAnsi="Arial" w:cs="Arial"/>
          <w:sz w:val="24"/>
          <w:szCs w:val="24"/>
        </w:rPr>
        <w:t xml:space="preserve">To </w:t>
      </w:r>
      <w:r w:rsidR="002B72C1" w:rsidRPr="00760666">
        <w:rPr>
          <w:rFonts w:ascii="Arial" w:hAnsi="Arial" w:cs="Arial"/>
          <w:sz w:val="24"/>
          <w:szCs w:val="24"/>
        </w:rPr>
        <w:t>oversee</w:t>
      </w:r>
      <w:r w:rsidRPr="00760666">
        <w:rPr>
          <w:rFonts w:ascii="Arial" w:hAnsi="Arial" w:cs="Arial"/>
          <w:sz w:val="24"/>
          <w:szCs w:val="24"/>
        </w:rPr>
        <w:t xml:space="preserve"> cover </w:t>
      </w:r>
      <w:r w:rsidR="002B72C1" w:rsidRPr="00760666">
        <w:rPr>
          <w:rFonts w:ascii="Arial" w:hAnsi="Arial" w:cs="Arial"/>
          <w:sz w:val="24"/>
          <w:szCs w:val="24"/>
        </w:rPr>
        <w:t xml:space="preserve">set </w:t>
      </w:r>
      <w:r w:rsidRPr="00760666">
        <w:rPr>
          <w:rFonts w:ascii="Arial" w:hAnsi="Arial" w:cs="Arial"/>
          <w:sz w:val="24"/>
          <w:szCs w:val="24"/>
        </w:rPr>
        <w:t xml:space="preserve">for </w:t>
      </w:r>
      <w:r w:rsidR="002B72C1" w:rsidRPr="00760666">
        <w:rPr>
          <w:rFonts w:ascii="Arial" w:hAnsi="Arial" w:cs="Arial"/>
          <w:sz w:val="24"/>
          <w:szCs w:val="24"/>
        </w:rPr>
        <w:t xml:space="preserve">long term staff absence within the </w:t>
      </w:r>
      <w:proofErr w:type="gramStart"/>
      <w:r w:rsidR="002B72C1" w:rsidRPr="00760666">
        <w:rPr>
          <w:rFonts w:ascii="Arial" w:hAnsi="Arial" w:cs="Arial"/>
          <w:sz w:val="24"/>
          <w:szCs w:val="24"/>
        </w:rPr>
        <w:t>department</w:t>
      </w:r>
      <w:proofErr w:type="gramEnd"/>
    </w:p>
    <w:p w14:paraId="3B319D9A" w14:textId="77777777" w:rsidR="002E52FC" w:rsidRPr="00760666" w:rsidRDefault="002E52FC" w:rsidP="00BF2989">
      <w:pPr>
        <w:pStyle w:val="ListParagraph"/>
        <w:numPr>
          <w:ilvl w:val="0"/>
          <w:numId w:val="8"/>
        </w:numPr>
        <w:rPr>
          <w:rFonts w:ascii="Arial" w:hAnsi="Arial" w:cs="Arial"/>
          <w:sz w:val="24"/>
          <w:szCs w:val="24"/>
        </w:rPr>
      </w:pPr>
      <w:r w:rsidRPr="00760666">
        <w:rPr>
          <w:rFonts w:ascii="Arial" w:hAnsi="Arial" w:cs="Arial"/>
          <w:sz w:val="24"/>
          <w:szCs w:val="24"/>
        </w:rPr>
        <w:t xml:space="preserve">Liaise with Cover supervisors, Supply Teachers and external agencies when </w:t>
      </w:r>
      <w:proofErr w:type="gramStart"/>
      <w:r w:rsidRPr="00760666">
        <w:rPr>
          <w:rFonts w:ascii="Arial" w:hAnsi="Arial" w:cs="Arial"/>
          <w:sz w:val="24"/>
          <w:szCs w:val="24"/>
        </w:rPr>
        <w:t>appropriate</w:t>
      </w:r>
      <w:proofErr w:type="gramEnd"/>
    </w:p>
    <w:p w14:paraId="7977E553" w14:textId="77777777" w:rsidR="002E52FC" w:rsidRPr="00760666" w:rsidRDefault="002E52FC" w:rsidP="00BF2989">
      <w:pPr>
        <w:pStyle w:val="ListParagraph"/>
        <w:numPr>
          <w:ilvl w:val="0"/>
          <w:numId w:val="8"/>
        </w:numPr>
        <w:rPr>
          <w:rFonts w:ascii="Arial" w:hAnsi="Arial" w:cs="Arial"/>
          <w:sz w:val="24"/>
          <w:szCs w:val="24"/>
        </w:rPr>
      </w:pPr>
      <w:r w:rsidRPr="00760666">
        <w:rPr>
          <w:rFonts w:ascii="Arial" w:hAnsi="Arial" w:cs="Arial"/>
          <w:sz w:val="24"/>
          <w:szCs w:val="24"/>
        </w:rPr>
        <w:t>To successfully manage the budget and capitation within the department</w:t>
      </w:r>
    </w:p>
    <w:p w14:paraId="07A58CD4" w14:textId="77777777" w:rsidR="002B72C1" w:rsidRPr="00760666" w:rsidRDefault="002E52FC" w:rsidP="00BF2989">
      <w:pPr>
        <w:pStyle w:val="ListParagraph"/>
        <w:numPr>
          <w:ilvl w:val="0"/>
          <w:numId w:val="8"/>
        </w:numPr>
        <w:rPr>
          <w:rFonts w:ascii="Arial" w:hAnsi="Arial" w:cs="Arial"/>
          <w:sz w:val="24"/>
          <w:szCs w:val="24"/>
        </w:rPr>
      </w:pPr>
      <w:r w:rsidRPr="00760666">
        <w:rPr>
          <w:rFonts w:ascii="Arial" w:hAnsi="Arial" w:cs="Arial"/>
          <w:sz w:val="24"/>
          <w:szCs w:val="24"/>
        </w:rPr>
        <w:t xml:space="preserve">To ensure students reports are free from errors and completed on time for the </w:t>
      </w:r>
      <w:proofErr w:type="gramStart"/>
      <w:r w:rsidRPr="00760666">
        <w:rPr>
          <w:rFonts w:ascii="Arial" w:hAnsi="Arial" w:cs="Arial"/>
          <w:sz w:val="24"/>
          <w:szCs w:val="24"/>
        </w:rPr>
        <w:t>department</w:t>
      </w:r>
      <w:proofErr w:type="gramEnd"/>
    </w:p>
    <w:p w14:paraId="7518553D" w14:textId="77777777" w:rsidR="002E52FC" w:rsidRPr="00760666" w:rsidRDefault="002E52FC" w:rsidP="00BF2989">
      <w:pPr>
        <w:pStyle w:val="ListParagraph"/>
        <w:numPr>
          <w:ilvl w:val="0"/>
          <w:numId w:val="8"/>
        </w:numPr>
        <w:rPr>
          <w:rFonts w:ascii="Arial" w:hAnsi="Arial" w:cs="Arial"/>
          <w:sz w:val="24"/>
          <w:szCs w:val="24"/>
        </w:rPr>
      </w:pPr>
      <w:r w:rsidRPr="00760666">
        <w:rPr>
          <w:rFonts w:ascii="Arial" w:hAnsi="Arial" w:cs="Arial"/>
          <w:sz w:val="24"/>
          <w:szCs w:val="24"/>
        </w:rPr>
        <w:t xml:space="preserve">To ensure you are fully prepared for coaching </w:t>
      </w:r>
      <w:proofErr w:type="gramStart"/>
      <w:r w:rsidRPr="00760666">
        <w:rPr>
          <w:rFonts w:ascii="Arial" w:hAnsi="Arial" w:cs="Arial"/>
          <w:sz w:val="24"/>
          <w:szCs w:val="24"/>
        </w:rPr>
        <w:t>meetings</w:t>
      </w:r>
      <w:proofErr w:type="gramEnd"/>
    </w:p>
    <w:p w14:paraId="62951D39" w14:textId="3028BCDD" w:rsidR="001D5759" w:rsidRPr="00760666" w:rsidRDefault="001D5759" w:rsidP="00BF2989">
      <w:pPr>
        <w:pStyle w:val="ListParagraph"/>
        <w:numPr>
          <w:ilvl w:val="0"/>
          <w:numId w:val="8"/>
        </w:numPr>
        <w:rPr>
          <w:rFonts w:ascii="Arial" w:hAnsi="Arial" w:cs="Arial"/>
          <w:sz w:val="24"/>
          <w:szCs w:val="24"/>
        </w:rPr>
      </w:pPr>
      <w:r w:rsidRPr="00760666">
        <w:rPr>
          <w:rFonts w:ascii="Arial" w:hAnsi="Arial" w:cs="Arial"/>
          <w:sz w:val="24"/>
          <w:szCs w:val="24"/>
        </w:rPr>
        <w:t xml:space="preserve">To ensure that appropriate records are kept of meetings with other </w:t>
      </w:r>
      <w:proofErr w:type="gramStart"/>
      <w:r w:rsidRPr="00760666">
        <w:rPr>
          <w:rFonts w:ascii="Arial" w:hAnsi="Arial" w:cs="Arial"/>
          <w:sz w:val="24"/>
          <w:szCs w:val="24"/>
        </w:rPr>
        <w:t>stakeholders</w:t>
      </w:r>
      <w:proofErr w:type="gramEnd"/>
    </w:p>
    <w:p w14:paraId="70687ED1" w14:textId="7C244034" w:rsidR="001D5759" w:rsidRPr="00760666" w:rsidRDefault="001D5759" w:rsidP="00BF2989">
      <w:pPr>
        <w:pStyle w:val="ListParagraph"/>
        <w:numPr>
          <w:ilvl w:val="0"/>
          <w:numId w:val="8"/>
        </w:numPr>
        <w:rPr>
          <w:rFonts w:ascii="Arial" w:hAnsi="Arial" w:cs="Arial"/>
          <w:sz w:val="24"/>
          <w:szCs w:val="24"/>
        </w:rPr>
      </w:pPr>
      <w:r w:rsidRPr="00760666">
        <w:rPr>
          <w:rFonts w:ascii="Arial" w:hAnsi="Arial" w:cs="Arial"/>
          <w:sz w:val="24"/>
          <w:szCs w:val="24"/>
        </w:rPr>
        <w:t xml:space="preserve">To ensure that incidents with students are </w:t>
      </w:r>
      <w:proofErr w:type="spellStart"/>
      <w:r w:rsidRPr="00760666">
        <w:rPr>
          <w:rFonts w:ascii="Arial" w:hAnsi="Arial" w:cs="Arial"/>
          <w:sz w:val="24"/>
          <w:szCs w:val="24"/>
        </w:rPr>
        <w:t>investigayed</w:t>
      </w:r>
      <w:proofErr w:type="spellEnd"/>
      <w:r w:rsidRPr="00760666">
        <w:rPr>
          <w:rFonts w:ascii="Arial" w:hAnsi="Arial" w:cs="Arial"/>
          <w:sz w:val="24"/>
          <w:szCs w:val="24"/>
        </w:rPr>
        <w:t xml:space="preserve"> and record </w:t>
      </w:r>
      <w:proofErr w:type="gramStart"/>
      <w:r w:rsidRPr="00760666">
        <w:rPr>
          <w:rFonts w:ascii="Arial" w:hAnsi="Arial" w:cs="Arial"/>
          <w:sz w:val="24"/>
          <w:szCs w:val="24"/>
        </w:rPr>
        <w:t>kept</w:t>
      </w:r>
      <w:proofErr w:type="gramEnd"/>
    </w:p>
    <w:p w14:paraId="4096C7CA" w14:textId="5A205ADA" w:rsidR="00003160" w:rsidRPr="00760666" w:rsidRDefault="007D45D2" w:rsidP="00BF2989">
      <w:pPr>
        <w:pStyle w:val="ListParagraph"/>
        <w:rPr>
          <w:rFonts w:ascii="Arial" w:hAnsi="Arial" w:cs="Arial"/>
          <w:sz w:val="24"/>
          <w:szCs w:val="24"/>
        </w:rPr>
      </w:pPr>
      <w:r w:rsidRPr="00760666">
        <w:rPr>
          <w:rFonts w:ascii="Arial" w:hAnsi="Arial" w:cs="Arial"/>
          <w:sz w:val="24"/>
          <w:szCs w:val="24"/>
        </w:rPr>
        <w:t xml:space="preserve"> </w:t>
      </w:r>
    </w:p>
    <w:p w14:paraId="418AF627" w14:textId="77777777" w:rsidR="002E52FC" w:rsidRPr="00760666" w:rsidRDefault="002E52FC" w:rsidP="00BF2989">
      <w:pPr>
        <w:rPr>
          <w:rFonts w:ascii="Arial" w:hAnsi="Arial" w:cs="Arial"/>
          <w:sz w:val="24"/>
          <w:szCs w:val="24"/>
        </w:rPr>
      </w:pPr>
    </w:p>
    <w:p w14:paraId="64386541" w14:textId="77777777" w:rsidR="002E52FC" w:rsidRPr="00760666" w:rsidRDefault="002E52FC" w:rsidP="00BF2989">
      <w:pPr>
        <w:rPr>
          <w:rFonts w:ascii="Arial" w:hAnsi="Arial" w:cs="Arial"/>
          <w:sz w:val="24"/>
          <w:szCs w:val="24"/>
        </w:rPr>
      </w:pPr>
    </w:p>
    <w:sectPr w:rsidR="002E52FC" w:rsidRPr="00760666" w:rsidSect="00D71A4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64017" w14:textId="77777777" w:rsidR="00760666" w:rsidRDefault="00760666" w:rsidP="00760666">
      <w:pPr>
        <w:spacing w:after="0" w:line="240" w:lineRule="auto"/>
      </w:pPr>
      <w:r>
        <w:separator/>
      </w:r>
    </w:p>
  </w:endnote>
  <w:endnote w:type="continuationSeparator" w:id="0">
    <w:p w14:paraId="75B6CAEF" w14:textId="77777777" w:rsidR="00760666" w:rsidRDefault="00760666" w:rsidP="0076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659D" w14:textId="0BB05F63" w:rsidR="00760666" w:rsidRPr="00760666" w:rsidRDefault="00760666" w:rsidP="00760666">
    <w:pPr>
      <w:pStyle w:val="Footer"/>
      <w:jc w:val="right"/>
      <w:rPr>
        <w:rFonts w:ascii="Arial" w:hAnsi="Arial" w:cs="Arial"/>
        <w:i/>
        <w:iCs/>
      </w:rPr>
    </w:pPr>
    <w:r w:rsidRPr="00760666">
      <w:rPr>
        <w:rFonts w:ascii="Arial" w:hAnsi="Arial" w:cs="Arial"/>
        <w:i/>
        <w:iCs/>
      </w:rPr>
      <w:t>April 2024</w:t>
    </w:r>
  </w:p>
  <w:p w14:paraId="031993BE" w14:textId="77777777" w:rsidR="00760666" w:rsidRDefault="0076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168C" w14:textId="77777777" w:rsidR="00760666" w:rsidRDefault="00760666" w:rsidP="00760666">
      <w:pPr>
        <w:spacing w:after="0" w:line="240" w:lineRule="auto"/>
      </w:pPr>
      <w:r>
        <w:separator/>
      </w:r>
    </w:p>
  </w:footnote>
  <w:footnote w:type="continuationSeparator" w:id="0">
    <w:p w14:paraId="01DFCCFD" w14:textId="77777777" w:rsidR="00760666" w:rsidRDefault="00760666" w:rsidP="0076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29152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2"/>
      </v:shape>
    </w:pict>
  </w:numPicBullet>
  <w:abstractNum w:abstractNumId="0" w15:restartNumberingAfterBreak="0">
    <w:nsid w:val="0E017376"/>
    <w:multiLevelType w:val="hybridMultilevel"/>
    <w:tmpl w:val="E1787666"/>
    <w:lvl w:ilvl="0" w:tplc="66EA9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14A2A"/>
    <w:multiLevelType w:val="hybridMultilevel"/>
    <w:tmpl w:val="05D8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47820"/>
    <w:multiLevelType w:val="hybridMultilevel"/>
    <w:tmpl w:val="5BBE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B184A"/>
    <w:multiLevelType w:val="hybridMultilevel"/>
    <w:tmpl w:val="07D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079E8"/>
    <w:multiLevelType w:val="hybridMultilevel"/>
    <w:tmpl w:val="20301850"/>
    <w:lvl w:ilvl="0" w:tplc="D6482E6A">
      <w:start w:val="12"/>
      <w:numFmt w:val="bullet"/>
      <w:lvlText w:val="-"/>
      <w:lvlJc w:val="left"/>
      <w:pPr>
        <w:ind w:left="720" w:hanging="360"/>
      </w:pPr>
      <w:rPr>
        <w:rFonts w:ascii="Arial" w:eastAsiaTheme="minorHAnsi" w:hAnsi="Arial" w:cs="Aria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C36673"/>
    <w:multiLevelType w:val="hybridMultilevel"/>
    <w:tmpl w:val="0FE41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B6AFF"/>
    <w:multiLevelType w:val="hybridMultilevel"/>
    <w:tmpl w:val="1E02A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FE67E5"/>
    <w:multiLevelType w:val="hybridMultilevel"/>
    <w:tmpl w:val="1808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521CAA"/>
    <w:multiLevelType w:val="hybridMultilevel"/>
    <w:tmpl w:val="938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71ED7"/>
    <w:multiLevelType w:val="hybridMultilevel"/>
    <w:tmpl w:val="DB68E5F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39218982">
    <w:abstractNumId w:val="5"/>
  </w:num>
  <w:num w:numId="2" w16cid:durableId="1366368607">
    <w:abstractNumId w:val="0"/>
  </w:num>
  <w:num w:numId="3" w16cid:durableId="2091727189">
    <w:abstractNumId w:val="10"/>
  </w:num>
  <w:num w:numId="4" w16cid:durableId="1088775444">
    <w:abstractNumId w:val="2"/>
  </w:num>
  <w:num w:numId="5" w16cid:durableId="1527329700">
    <w:abstractNumId w:val="3"/>
  </w:num>
  <w:num w:numId="6" w16cid:durableId="1128351209">
    <w:abstractNumId w:val="1"/>
  </w:num>
  <w:num w:numId="7" w16cid:durableId="1620142716">
    <w:abstractNumId w:val="9"/>
  </w:num>
  <w:num w:numId="8" w16cid:durableId="1648126260">
    <w:abstractNumId w:val="8"/>
  </w:num>
  <w:num w:numId="9" w16cid:durableId="196937299">
    <w:abstractNumId w:val="4"/>
  </w:num>
  <w:num w:numId="10" w16cid:durableId="32506011">
    <w:abstractNumId w:val="7"/>
  </w:num>
  <w:num w:numId="11" w16cid:durableId="1005087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56"/>
    <w:rsid w:val="00003160"/>
    <w:rsid w:val="00021F85"/>
    <w:rsid w:val="000849DE"/>
    <w:rsid w:val="0009391D"/>
    <w:rsid w:val="000D1960"/>
    <w:rsid w:val="00105B4E"/>
    <w:rsid w:val="00151EB4"/>
    <w:rsid w:val="001C4D5F"/>
    <w:rsid w:val="001D5759"/>
    <w:rsid w:val="00274E4B"/>
    <w:rsid w:val="002B03D3"/>
    <w:rsid w:val="002B72C1"/>
    <w:rsid w:val="002B780C"/>
    <w:rsid w:val="002C1B40"/>
    <w:rsid w:val="002E00FF"/>
    <w:rsid w:val="002E52FC"/>
    <w:rsid w:val="00375E1C"/>
    <w:rsid w:val="003841CB"/>
    <w:rsid w:val="00384317"/>
    <w:rsid w:val="00426470"/>
    <w:rsid w:val="00445759"/>
    <w:rsid w:val="00545BF7"/>
    <w:rsid w:val="0055447E"/>
    <w:rsid w:val="005B55FF"/>
    <w:rsid w:val="00613057"/>
    <w:rsid w:val="00621EF1"/>
    <w:rsid w:val="00663917"/>
    <w:rsid w:val="006A1BB1"/>
    <w:rsid w:val="00710583"/>
    <w:rsid w:val="00713DF7"/>
    <w:rsid w:val="00760666"/>
    <w:rsid w:val="007C1E93"/>
    <w:rsid w:val="007D45D2"/>
    <w:rsid w:val="00835DAF"/>
    <w:rsid w:val="008879BC"/>
    <w:rsid w:val="008A415C"/>
    <w:rsid w:val="008C0A32"/>
    <w:rsid w:val="008C2DAA"/>
    <w:rsid w:val="008D782C"/>
    <w:rsid w:val="009D683D"/>
    <w:rsid w:val="00B40456"/>
    <w:rsid w:val="00BA3061"/>
    <w:rsid w:val="00BF2989"/>
    <w:rsid w:val="00C312EA"/>
    <w:rsid w:val="00C32564"/>
    <w:rsid w:val="00C57B3E"/>
    <w:rsid w:val="00C7417C"/>
    <w:rsid w:val="00CF45DC"/>
    <w:rsid w:val="00D71A44"/>
    <w:rsid w:val="00D76731"/>
    <w:rsid w:val="00D839E8"/>
    <w:rsid w:val="00D84BDB"/>
    <w:rsid w:val="00DA27AB"/>
    <w:rsid w:val="00DB49B7"/>
    <w:rsid w:val="00E815D6"/>
    <w:rsid w:val="00E94F1D"/>
    <w:rsid w:val="00EA2826"/>
    <w:rsid w:val="00EE2226"/>
    <w:rsid w:val="00FD2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1131CC"/>
  <w15:docId w15:val="{8EAF0C58-18A5-4AFB-8E77-E3EDB094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45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C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ListParagraph">
    <w:name w:val="List Paragraph"/>
    <w:basedOn w:val="Normal"/>
    <w:uiPriority w:val="34"/>
    <w:qFormat/>
    <w:rsid w:val="00BA3061"/>
    <w:pPr>
      <w:ind w:left="720"/>
      <w:contextualSpacing/>
    </w:pPr>
  </w:style>
  <w:style w:type="character" w:styleId="Hyperlink">
    <w:name w:val="Hyperlink"/>
    <w:basedOn w:val="DefaultParagraphFont"/>
    <w:uiPriority w:val="99"/>
    <w:unhideWhenUsed/>
    <w:rsid w:val="00BA3061"/>
    <w:rPr>
      <w:color w:val="0000FF" w:themeColor="hyperlink"/>
      <w:u w:val="single"/>
    </w:rPr>
  </w:style>
  <w:style w:type="paragraph" w:styleId="Header">
    <w:name w:val="header"/>
    <w:basedOn w:val="Normal"/>
    <w:link w:val="HeaderChar"/>
    <w:uiPriority w:val="99"/>
    <w:unhideWhenUsed/>
    <w:rsid w:val="0076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666"/>
  </w:style>
  <w:style w:type="paragraph" w:styleId="Footer">
    <w:name w:val="footer"/>
    <w:basedOn w:val="Normal"/>
    <w:link w:val="FooterChar"/>
    <w:uiPriority w:val="99"/>
    <w:unhideWhenUsed/>
    <w:rsid w:val="0076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7050-9728-46D9-8E0C-0FE17965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1708</Words>
  <Characters>9740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2013-06-06T09:39:00Z</cp:lastPrinted>
  <dcterms:created xsi:type="dcterms:W3CDTF">2024-04-16T13:00:00Z</dcterms:created>
  <dcterms:modified xsi:type="dcterms:W3CDTF">2024-04-16T13:00:00Z</dcterms:modified>
</cp:coreProperties>
</file>