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529F" w14:textId="6972000A" w:rsidR="003C0C66" w:rsidRPr="00EA0742" w:rsidRDefault="003C0C66" w:rsidP="003C0C66">
      <w:pPr>
        <w:jc w:val="center"/>
        <w:rPr>
          <w:rFonts w:ascii="Arial" w:hAnsi="Arial" w:cs="Arial"/>
          <w:b/>
          <w:bCs/>
        </w:rPr>
      </w:pPr>
      <w:r w:rsidRPr="00EA0742">
        <w:rPr>
          <w:rFonts w:ascii="Arial" w:hAnsi="Arial" w:cs="Arial"/>
          <w:b/>
          <w:bCs/>
        </w:rPr>
        <w:t>HEAD OF YEAR</w:t>
      </w:r>
    </w:p>
    <w:p w14:paraId="2B0D7AAD" w14:textId="77777777" w:rsidR="003C0C66" w:rsidRPr="00EA0742" w:rsidRDefault="003C0C66" w:rsidP="003C0C66">
      <w:pPr>
        <w:jc w:val="center"/>
        <w:rPr>
          <w:rFonts w:ascii="Arial" w:hAnsi="Arial" w:cs="Arial"/>
          <w:b/>
          <w:bCs/>
        </w:rPr>
      </w:pPr>
      <w:r w:rsidRPr="00EA0742">
        <w:rPr>
          <w:rFonts w:ascii="Arial" w:hAnsi="Arial" w:cs="Arial"/>
          <w:b/>
          <w:bCs/>
        </w:rPr>
        <w:t>MPS/UPS + TLR 2C</w:t>
      </w:r>
    </w:p>
    <w:p w14:paraId="3BA2A675" w14:textId="2CD742FE" w:rsidR="003C0C66" w:rsidRPr="00EA0742" w:rsidRDefault="003C0C66" w:rsidP="003C0C66">
      <w:pPr>
        <w:jc w:val="center"/>
        <w:rPr>
          <w:rFonts w:ascii="Arial" w:hAnsi="Arial" w:cs="Arial"/>
        </w:rPr>
      </w:pPr>
      <w:r w:rsidRPr="00EA0742">
        <w:rPr>
          <w:rFonts w:ascii="Arial" w:hAnsi="Arial" w:cs="Arial"/>
          <w:b/>
          <w:bCs/>
        </w:rPr>
        <w:t xml:space="preserve">JOB DESCRIPTION </w:t>
      </w:r>
    </w:p>
    <w:p w14:paraId="3F27FB51" w14:textId="77777777" w:rsidR="003C0C66" w:rsidRPr="00E557BB" w:rsidRDefault="003C0C66" w:rsidP="00EA0742">
      <w:pPr>
        <w:ind w:left="-284" w:right="-613"/>
        <w:rPr>
          <w:rFonts w:ascii="Arial" w:hAnsi="Arial" w:cs="Arial"/>
          <w:b/>
          <w:bCs/>
          <w:sz w:val="22"/>
          <w:szCs w:val="22"/>
        </w:rPr>
      </w:pPr>
      <w:r w:rsidRPr="00E557BB">
        <w:rPr>
          <w:rFonts w:ascii="Arial" w:hAnsi="Arial" w:cs="Arial"/>
          <w:b/>
          <w:bCs/>
          <w:sz w:val="22"/>
          <w:szCs w:val="22"/>
        </w:rPr>
        <w:t>Responsible to:</w:t>
      </w:r>
    </w:p>
    <w:p w14:paraId="7BE11C4D" w14:textId="77777777" w:rsidR="003C0C66" w:rsidRPr="00E557BB" w:rsidRDefault="003C0C66" w:rsidP="00EA0742">
      <w:pPr>
        <w:pStyle w:val="ListParagraph"/>
        <w:numPr>
          <w:ilvl w:val="0"/>
          <w:numId w:val="10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>Assistant Headteacher (Behaviour &amp; Attitudes)</w:t>
      </w:r>
      <w:r w:rsidRPr="00E557BB">
        <w:rPr>
          <w:rFonts w:ascii="Arial" w:hAnsi="Arial" w:cs="Arial"/>
          <w:sz w:val="22"/>
          <w:szCs w:val="22"/>
        </w:rPr>
        <w:br/>
        <w:t>Deputy Headteacher and Headteacher</w:t>
      </w:r>
    </w:p>
    <w:p w14:paraId="0607B9ED" w14:textId="51B54F3D" w:rsidR="003C0C66" w:rsidRPr="00E557BB" w:rsidRDefault="003C0C66" w:rsidP="00EA0742">
      <w:pPr>
        <w:ind w:left="-284" w:right="-613"/>
        <w:rPr>
          <w:rFonts w:ascii="Arial" w:hAnsi="Arial" w:cs="Arial"/>
          <w:b/>
          <w:bCs/>
          <w:sz w:val="22"/>
          <w:szCs w:val="22"/>
        </w:rPr>
      </w:pPr>
      <w:r w:rsidRPr="00E557BB">
        <w:rPr>
          <w:rFonts w:ascii="Arial" w:hAnsi="Arial" w:cs="Arial"/>
          <w:b/>
          <w:bCs/>
          <w:sz w:val="22"/>
          <w:szCs w:val="22"/>
        </w:rPr>
        <w:t>Immediately Responsible for:</w:t>
      </w:r>
    </w:p>
    <w:p w14:paraId="19B85D9D" w14:textId="43F16371" w:rsidR="003C0C66" w:rsidRPr="00E557BB" w:rsidRDefault="003C0C66" w:rsidP="00EA0742">
      <w:pPr>
        <w:pStyle w:val="ListParagraph"/>
        <w:numPr>
          <w:ilvl w:val="0"/>
          <w:numId w:val="10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>Form Tutors within the Year Group</w:t>
      </w:r>
    </w:p>
    <w:p w14:paraId="50EC0682" w14:textId="77777777" w:rsidR="003C0C66" w:rsidRPr="00E557BB" w:rsidRDefault="003C0C66" w:rsidP="00EA0742">
      <w:pPr>
        <w:ind w:left="-284" w:right="-613"/>
        <w:rPr>
          <w:rFonts w:ascii="Arial" w:hAnsi="Arial" w:cs="Arial"/>
          <w:b/>
          <w:bCs/>
          <w:sz w:val="22"/>
          <w:szCs w:val="22"/>
        </w:rPr>
      </w:pPr>
      <w:r w:rsidRPr="00E557BB">
        <w:rPr>
          <w:rFonts w:ascii="Arial" w:hAnsi="Arial" w:cs="Arial"/>
          <w:b/>
          <w:bCs/>
          <w:sz w:val="22"/>
          <w:szCs w:val="22"/>
        </w:rPr>
        <w:t>Purpose of the Role</w:t>
      </w:r>
    </w:p>
    <w:p w14:paraId="09C28518" w14:textId="77777777" w:rsidR="003C0C66" w:rsidRPr="00E557BB" w:rsidRDefault="003C0C66" w:rsidP="00EA0742">
      <w:pPr>
        <w:ind w:left="-284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>To lead and be accountable for the safeguarding, pastoral care, personal development and academic progress of all students within the year group.</w:t>
      </w:r>
    </w:p>
    <w:p w14:paraId="5A6D2D45" w14:textId="49FB5A45" w:rsidR="003C0C66" w:rsidRPr="00E557BB" w:rsidRDefault="003C0C66" w:rsidP="00EA0742">
      <w:pPr>
        <w:ind w:left="-284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>The Head of Year will promote a positive, inclusive and aspirational culture, ensuring high standards of behaviour, attendance and engagement, and enabling all students to thrive both academically and personally.</w:t>
      </w:r>
    </w:p>
    <w:p w14:paraId="296E8869" w14:textId="77777777" w:rsidR="003C0C66" w:rsidRPr="00E557BB" w:rsidRDefault="003C0C66" w:rsidP="00EA0742">
      <w:pPr>
        <w:ind w:left="-284" w:right="-613"/>
        <w:rPr>
          <w:rFonts w:ascii="Arial" w:hAnsi="Arial" w:cs="Arial"/>
          <w:b/>
          <w:bCs/>
          <w:sz w:val="22"/>
          <w:szCs w:val="22"/>
        </w:rPr>
      </w:pPr>
      <w:r w:rsidRPr="00E557BB">
        <w:rPr>
          <w:rFonts w:ascii="Arial" w:hAnsi="Arial" w:cs="Arial"/>
          <w:b/>
          <w:bCs/>
          <w:sz w:val="22"/>
          <w:szCs w:val="22"/>
        </w:rPr>
        <w:t>Key Responsibilities</w:t>
      </w:r>
    </w:p>
    <w:p w14:paraId="1073DD8B" w14:textId="77777777" w:rsidR="003C0C66" w:rsidRPr="00E557BB" w:rsidRDefault="003C0C66" w:rsidP="00EA0742">
      <w:pPr>
        <w:ind w:left="-284" w:right="-613"/>
        <w:rPr>
          <w:rFonts w:ascii="Arial" w:hAnsi="Arial" w:cs="Arial"/>
          <w:b/>
          <w:bCs/>
          <w:sz w:val="22"/>
          <w:szCs w:val="22"/>
        </w:rPr>
      </w:pPr>
      <w:r w:rsidRPr="00E557BB">
        <w:rPr>
          <w:rFonts w:ascii="Arial" w:hAnsi="Arial" w:cs="Arial"/>
          <w:b/>
          <w:bCs/>
          <w:sz w:val="22"/>
          <w:szCs w:val="22"/>
        </w:rPr>
        <w:t>1. Safeguarding and Pastoral Care</w:t>
      </w:r>
    </w:p>
    <w:p w14:paraId="4806D637" w14:textId="77777777" w:rsidR="003C0C66" w:rsidRPr="00E557BB" w:rsidRDefault="003C0C66" w:rsidP="00EA0742">
      <w:pPr>
        <w:numPr>
          <w:ilvl w:val="0"/>
          <w:numId w:val="5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Promote and safeguard the welfare of all students in line with statutory guidance, including KCSIE. </w:t>
      </w:r>
    </w:p>
    <w:p w14:paraId="4954E913" w14:textId="77777777" w:rsidR="003C0C66" w:rsidRPr="00E557BB" w:rsidRDefault="003C0C66" w:rsidP="00EA0742">
      <w:pPr>
        <w:numPr>
          <w:ilvl w:val="0"/>
          <w:numId w:val="5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Act as a key point of contact for safeguarding concerns, working closely with the Designated Safeguarding Lead. </w:t>
      </w:r>
    </w:p>
    <w:p w14:paraId="597E69B9" w14:textId="77777777" w:rsidR="003C0C66" w:rsidRPr="00E557BB" w:rsidRDefault="003C0C66" w:rsidP="00EA0742">
      <w:pPr>
        <w:numPr>
          <w:ilvl w:val="0"/>
          <w:numId w:val="5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Be proactive in identifying students requiring additional support and coordinate appropriate interventions. </w:t>
      </w:r>
    </w:p>
    <w:p w14:paraId="61AAC6A8" w14:textId="77777777" w:rsidR="003C0C66" w:rsidRPr="00E557BB" w:rsidRDefault="003C0C66" w:rsidP="00EA0742">
      <w:pPr>
        <w:numPr>
          <w:ilvl w:val="0"/>
          <w:numId w:val="5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Work closely with the SENCo, inclusion team and external agencies to ensure appropriate provision. </w:t>
      </w:r>
    </w:p>
    <w:p w14:paraId="1B5692FA" w14:textId="42921583" w:rsidR="003C0C66" w:rsidRPr="00E557BB" w:rsidRDefault="003C0C66" w:rsidP="00EA0742">
      <w:pPr>
        <w:numPr>
          <w:ilvl w:val="0"/>
          <w:numId w:val="5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Maintain a high level of professional curiosity regarding students’ wellbeing, safety and personal circumstances. </w:t>
      </w:r>
    </w:p>
    <w:p w14:paraId="63514B5F" w14:textId="77777777" w:rsidR="003C0C66" w:rsidRPr="00E557BB" w:rsidRDefault="003C0C66" w:rsidP="00EA0742">
      <w:pPr>
        <w:ind w:left="-284" w:right="-613"/>
        <w:rPr>
          <w:rFonts w:ascii="Arial" w:hAnsi="Arial" w:cs="Arial"/>
          <w:b/>
          <w:bCs/>
          <w:sz w:val="22"/>
          <w:szCs w:val="22"/>
        </w:rPr>
      </w:pPr>
      <w:r w:rsidRPr="00E557BB">
        <w:rPr>
          <w:rFonts w:ascii="Arial" w:hAnsi="Arial" w:cs="Arial"/>
          <w:b/>
          <w:bCs/>
          <w:sz w:val="22"/>
          <w:szCs w:val="22"/>
        </w:rPr>
        <w:t>2. Behaviour, Attendance and Culture</w:t>
      </w:r>
    </w:p>
    <w:p w14:paraId="40C57173" w14:textId="77777777" w:rsidR="003C0C66" w:rsidRPr="00E557BB" w:rsidRDefault="003C0C66" w:rsidP="00EA0742">
      <w:pPr>
        <w:numPr>
          <w:ilvl w:val="0"/>
          <w:numId w:val="11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Lead the development of a positive, respectful and inclusive culture within the year group. </w:t>
      </w:r>
    </w:p>
    <w:p w14:paraId="719E1EDE" w14:textId="77777777" w:rsidR="003C0C66" w:rsidRPr="00E557BB" w:rsidRDefault="003C0C66" w:rsidP="00EA0742">
      <w:pPr>
        <w:numPr>
          <w:ilvl w:val="0"/>
          <w:numId w:val="11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Monitor and analyse behaviour, attendance and punctuality data, ensuring timely and effective intervention. </w:t>
      </w:r>
    </w:p>
    <w:p w14:paraId="5A131F89" w14:textId="77777777" w:rsidR="003C0C66" w:rsidRPr="00E557BB" w:rsidRDefault="003C0C66" w:rsidP="00EA0742">
      <w:pPr>
        <w:numPr>
          <w:ilvl w:val="0"/>
          <w:numId w:val="11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Ensure consistent implementation of school behaviour and attendance policies. </w:t>
      </w:r>
    </w:p>
    <w:p w14:paraId="2AADB266" w14:textId="77777777" w:rsidR="003C0C66" w:rsidRPr="00E557BB" w:rsidRDefault="003C0C66" w:rsidP="00EA0742">
      <w:pPr>
        <w:numPr>
          <w:ilvl w:val="0"/>
          <w:numId w:val="11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Support staff in managing behaviour effectively and consistently. </w:t>
      </w:r>
    </w:p>
    <w:p w14:paraId="29B2133E" w14:textId="05B8724F" w:rsidR="003C0C66" w:rsidRPr="00E557BB" w:rsidRDefault="003C0C66" w:rsidP="00EA0742">
      <w:pPr>
        <w:numPr>
          <w:ilvl w:val="0"/>
          <w:numId w:val="11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Lead on rewards, recognition and restorative approaches to behaviour. </w:t>
      </w:r>
    </w:p>
    <w:p w14:paraId="2F98F7F5" w14:textId="77777777" w:rsidR="003C0C66" w:rsidRPr="00E557BB" w:rsidRDefault="003C0C66" w:rsidP="00EA0742">
      <w:pPr>
        <w:ind w:left="-284" w:right="-613"/>
        <w:rPr>
          <w:rFonts w:ascii="Arial" w:hAnsi="Arial" w:cs="Arial"/>
          <w:b/>
          <w:bCs/>
          <w:sz w:val="22"/>
          <w:szCs w:val="22"/>
        </w:rPr>
      </w:pPr>
      <w:r w:rsidRPr="00E557BB">
        <w:rPr>
          <w:rFonts w:ascii="Arial" w:hAnsi="Arial" w:cs="Arial"/>
          <w:b/>
          <w:bCs/>
          <w:sz w:val="22"/>
          <w:szCs w:val="22"/>
        </w:rPr>
        <w:t>3. Academic Progress and Achievement</w:t>
      </w:r>
    </w:p>
    <w:p w14:paraId="1A6D41F4" w14:textId="77777777" w:rsidR="003C0C66" w:rsidRPr="00E557BB" w:rsidRDefault="003C0C66" w:rsidP="00EA0742">
      <w:pPr>
        <w:numPr>
          <w:ilvl w:val="0"/>
          <w:numId w:val="8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Monitor the academic progress of students using data, student voice and collaboration with curriculum leaders. </w:t>
      </w:r>
    </w:p>
    <w:p w14:paraId="6C880036" w14:textId="77777777" w:rsidR="003C0C66" w:rsidRPr="00E557BB" w:rsidRDefault="003C0C66" w:rsidP="00EA0742">
      <w:pPr>
        <w:numPr>
          <w:ilvl w:val="0"/>
          <w:numId w:val="8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Identify underachievement and coordinate targeted interventions. </w:t>
      </w:r>
    </w:p>
    <w:p w14:paraId="387CF7E7" w14:textId="401A2F88" w:rsidR="003C0C66" w:rsidRPr="00E557BB" w:rsidRDefault="003C0C66" w:rsidP="00EA0742">
      <w:pPr>
        <w:numPr>
          <w:ilvl w:val="0"/>
          <w:numId w:val="8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Work with Heads of Department/Faculty to support improved outcomes for individuals and groups of students. </w:t>
      </w:r>
    </w:p>
    <w:p w14:paraId="6926F534" w14:textId="3144D44C" w:rsidR="003C0C66" w:rsidRPr="00E557BB" w:rsidRDefault="003C0C66" w:rsidP="00EA0742">
      <w:pPr>
        <w:numPr>
          <w:ilvl w:val="0"/>
          <w:numId w:val="8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Contribute to raising attainment across the year group, with particular focus on key groups. </w:t>
      </w:r>
    </w:p>
    <w:p w14:paraId="1699B637" w14:textId="77777777" w:rsidR="003C0C66" w:rsidRPr="00E557BB" w:rsidRDefault="003C0C66" w:rsidP="00EA0742">
      <w:pPr>
        <w:ind w:left="-284" w:right="-613"/>
        <w:rPr>
          <w:rFonts w:ascii="Arial" w:hAnsi="Arial" w:cs="Arial"/>
          <w:b/>
          <w:bCs/>
          <w:sz w:val="22"/>
          <w:szCs w:val="22"/>
        </w:rPr>
      </w:pPr>
      <w:r w:rsidRPr="00E557BB">
        <w:rPr>
          <w:rFonts w:ascii="Arial" w:hAnsi="Arial" w:cs="Arial"/>
          <w:b/>
          <w:bCs/>
          <w:sz w:val="22"/>
          <w:szCs w:val="22"/>
        </w:rPr>
        <w:t>4. Leadership of Form Tutors</w:t>
      </w:r>
    </w:p>
    <w:p w14:paraId="21F02C28" w14:textId="397E06EE" w:rsidR="003C0C66" w:rsidRPr="00E557BB" w:rsidRDefault="003C0C66" w:rsidP="00EA0742">
      <w:pPr>
        <w:numPr>
          <w:ilvl w:val="0"/>
          <w:numId w:val="3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Lead and support the team of Form Tutors. </w:t>
      </w:r>
    </w:p>
    <w:p w14:paraId="15DABBA6" w14:textId="77777777" w:rsidR="003C0C66" w:rsidRPr="00E557BB" w:rsidRDefault="003C0C66" w:rsidP="00EA0742">
      <w:pPr>
        <w:numPr>
          <w:ilvl w:val="0"/>
          <w:numId w:val="3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Ensure tutors are well-informed and consistently implement school systems and expectations. </w:t>
      </w:r>
    </w:p>
    <w:p w14:paraId="035D7CDD" w14:textId="77777777" w:rsidR="003C0C66" w:rsidRPr="00E557BB" w:rsidRDefault="003C0C66" w:rsidP="00EA0742">
      <w:pPr>
        <w:numPr>
          <w:ilvl w:val="0"/>
          <w:numId w:val="3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Provide guidance, training and support to tutors in their pastoral role. </w:t>
      </w:r>
    </w:p>
    <w:p w14:paraId="774B368A" w14:textId="177648B0" w:rsidR="003C0C66" w:rsidRPr="00E557BB" w:rsidRDefault="003C0C66" w:rsidP="00EA0742">
      <w:pPr>
        <w:numPr>
          <w:ilvl w:val="0"/>
          <w:numId w:val="3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Facilitate effective communication between tutors and senior leaders. </w:t>
      </w:r>
    </w:p>
    <w:p w14:paraId="1B78497E" w14:textId="77777777" w:rsidR="003C0C66" w:rsidRPr="00E557BB" w:rsidRDefault="003C0C66" w:rsidP="00EA0742">
      <w:pPr>
        <w:ind w:left="-284" w:right="-613"/>
        <w:rPr>
          <w:rFonts w:ascii="Arial" w:hAnsi="Arial" w:cs="Arial"/>
          <w:b/>
          <w:bCs/>
          <w:sz w:val="22"/>
          <w:szCs w:val="22"/>
        </w:rPr>
      </w:pPr>
      <w:r w:rsidRPr="00E557BB">
        <w:rPr>
          <w:rFonts w:ascii="Arial" w:hAnsi="Arial" w:cs="Arial"/>
          <w:b/>
          <w:bCs/>
          <w:sz w:val="22"/>
          <w:szCs w:val="22"/>
        </w:rPr>
        <w:t>5. Parental and Community Engagement</w:t>
      </w:r>
    </w:p>
    <w:p w14:paraId="70A815E7" w14:textId="77777777" w:rsidR="003C0C66" w:rsidRPr="00E557BB" w:rsidRDefault="003C0C66" w:rsidP="00EA0742">
      <w:pPr>
        <w:numPr>
          <w:ilvl w:val="0"/>
          <w:numId w:val="4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Build strong, professional relationships with parents/carers to support student progress and wellbeing. </w:t>
      </w:r>
    </w:p>
    <w:p w14:paraId="7B5D226B" w14:textId="77777777" w:rsidR="003C0C66" w:rsidRPr="00E557BB" w:rsidRDefault="003C0C66" w:rsidP="00EA0742">
      <w:pPr>
        <w:numPr>
          <w:ilvl w:val="0"/>
          <w:numId w:val="4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Lead communication with families regarding behaviour, attendance and pastoral concerns. </w:t>
      </w:r>
    </w:p>
    <w:p w14:paraId="3EFE6B77" w14:textId="77777777" w:rsidR="003C0C66" w:rsidRPr="00E557BB" w:rsidRDefault="003C0C66" w:rsidP="00EA0742">
      <w:pPr>
        <w:numPr>
          <w:ilvl w:val="0"/>
          <w:numId w:val="4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Organise and oversee Parents’ Evenings and contribute to reporting processes. </w:t>
      </w:r>
    </w:p>
    <w:p w14:paraId="23B3916B" w14:textId="7DE221FB" w:rsidR="003C0C66" w:rsidRPr="00E557BB" w:rsidRDefault="003C0C66" w:rsidP="00EA0742">
      <w:pPr>
        <w:numPr>
          <w:ilvl w:val="0"/>
          <w:numId w:val="4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Liaise with external agencies to coordinate support for students where appropriate. </w:t>
      </w:r>
    </w:p>
    <w:p w14:paraId="3ADE8393" w14:textId="77777777" w:rsidR="003C0C66" w:rsidRPr="00E557BB" w:rsidRDefault="003C0C66" w:rsidP="00EA0742">
      <w:pPr>
        <w:ind w:left="-284" w:right="-613"/>
        <w:rPr>
          <w:rFonts w:ascii="Arial" w:hAnsi="Arial" w:cs="Arial"/>
          <w:b/>
          <w:bCs/>
          <w:sz w:val="22"/>
          <w:szCs w:val="22"/>
        </w:rPr>
      </w:pPr>
      <w:r w:rsidRPr="00E557BB">
        <w:rPr>
          <w:rFonts w:ascii="Arial" w:hAnsi="Arial" w:cs="Arial"/>
          <w:b/>
          <w:bCs/>
          <w:sz w:val="22"/>
          <w:szCs w:val="22"/>
        </w:rPr>
        <w:t>6. Personal Development</w:t>
      </w:r>
    </w:p>
    <w:p w14:paraId="056A5FBE" w14:textId="77777777" w:rsidR="003C0C66" w:rsidRPr="00E557BB" w:rsidRDefault="003C0C66" w:rsidP="00EA0742">
      <w:pPr>
        <w:numPr>
          <w:ilvl w:val="0"/>
          <w:numId w:val="7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Lead and contribute to the delivery of the school’s Personal Development programme. </w:t>
      </w:r>
    </w:p>
    <w:p w14:paraId="5CE7BE7C" w14:textId="77777777" w:rsidR="003C0C66" w:rsidRPr="00E557BB" w:rsidRDefault="003C0C66" w:rsidP="00EA0742">
      <w:pPr>
        <w:numPr>
          <w:ilvl w:val="0"/>
          <w:numId w:val="7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Organise and deliver assemblies and year group activities. </w:t>
      </w:r>
    </w:p>
    <w:p w14:paraId="4183794F" w14:textId="77777777" w:rsidR="003C0C66" w:rsidRPr="00E557BB" w:rsidRDefault="003C0C66" w:rsidP="00EA0742">
      <w:pPr>
        <w:numPr>
          <w:ilvl w:val="0"/>
          <w:numId w:val="7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Promote student leadership, responsibility and active participation in school life. </w:t>
      </w:r>
    </w:p>
    <w:p w14:paraId="61EE51A7" w14:textId="0F8D31AE" w:rsidR="003C0C66" w:rsidRPr="00E557BB" w:rsidRDefault="003C0C66" w:rsidP="00EA0742">
      <w:pPr>
        <w:numPr>
          <w:ilvl w:val="0"/>
          <w:numId w:val="7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Support students through key transition points and significant events. </w:t>
      </w:r>
    </w:p>
    <w:p w14:paraId="0EBF5800" w14:textId="77777777" w:rsidR="003C0C66" w:rsidRPr="00E557BB" w:rsidRDefault="003C0C66" w:rsidP="00EA0742">
      <w:pPr>
        <w:ind w:left="-284" w:right="-613"/>
        <w:rPr>
          <w:rFonts w:ascii="Arial" w:hAnsi="Arial" w:cs="Arial"/>
          <w:b/>
          <w:bCs/>
          <w:sz w:val="22"/>
          <w:szCs w:val="22"/>
        </w:rPr>
      </w:pPr>
      <w:r w:rsidRPr="00E557BB">
        <w:rPr>
          <w:rFonts w:ascii="Arial" w:hAnsi="Arial" w:cs="Arial"/>
          <w:b/>
          <w:bCs/>
          <w:sz w:val="22"/>
          <w:szCs w:val="22"/>
        </w:rPr>
        <w:t>7. Systems, Data and Administration</w:t>
      </w:r>
    </w:p>
    <w:p w14:paraId="5D9FB3CB" w14:textId="7326AFB9" w:rsidR="003C0C66" w:rsidRPr="00E557BB" w:rsidRDefault="003C0C66" w:rsidP="00EA0742">
      <w:pPr>
        <w:numPr>
          <w:ilvl w:val="0"/>
          <w:numId w:val="1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Maintain accurate and up-to-date records using school systems (e.g. BromCom, CPOMS). </w:t>
      </w:r>
    </w:p>
    <w:p w14:paraId="52C14AA3" w14:textId="77777777" w:rsidR="003C0C66" w:rsidRPr="00E557BB" w:rsidRDefault="003C0C66" w:rsidP="00EA0742">
      <w:pPr>
        <w:numPr>
          <w:ilvl w:val="0"/>
          <w:numId w:val="1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Monitor attendance daily and respond promptly to concerns in collaboration with attendance staff. </w:t>
      </w:r>
    </w:p>
    <w:p w14:paraId="5C592B86" w14:textId="77777777" w:rsidR="003C0C66" w:rsidRPr="00E557BB" w:rsidRDefault="003C0C66" w:rsidP="00EA0742">
      <w:pPr>
        <w:numPr>
          <w:ilvl w:val="0"/>
          <w:numId w:val="1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Ensure effective tracking and evaluation of interventions, including APDR cycles where appropriate. </w:t>
      </w:r>
    </w:p>
    <w:p w14:paraId="49AAC542" w14:textId="65169F78" w:rsidR="003C0C66" w:rsidRPr="00E557BB" w:rsidRDefault="003C0C66" w:rsidP="00EA0742">
      <w:pPr>
        <w:numPr>
          <w:ilvl w:val="0"/>
          <w:numId w:val="1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Oversee student records, including transition information on entry and exit. </w:t>
      </w:r>
    </w:p>
    <w:p w14:paraId="375E4F91" w14:textId="77777777" w:rsidR="003C0C66" w:rsidRPr="00E557BB" w:rsidRDefault="003C0C66" w:rsidP="00EA0742">
      <w:pPr>
        <w:ind w:left="-284" w:right="-613"/>
        <w:rPr>
          <w:rFonts w:ascii="Arial" w:hAnsi="Arial" w:cs="Arial"/>
          <w:b/>
          <w:bCs/>
          <w:sz w:val="22"/>
          <w:szCs w:val="22"/>
        </w:rPr>
      </w:pPr>
      <w:r w:rsidRPr="00E557BB">
        <w:rPr>
          <w:rFonts w:ascii="Arial" w:hAnsi="Arial" w:cs="Arial"/>
          <w:b/>
          <w:bCs/>
          <w:sz w:val="22"/>
          <w:szCs w:val="22"/>
        </w:rPr>
        <w:t>8. Quality Assurance and School Improvement</w:t>
      </w:r>
    </w:p>
    <w:p w14:paraId="381F384E" w14:textId="77777777" w:rsidR="003C0C66" w:rsidRPr="00E557BB" w:rsidRDefault="003C0C66" w:rsidP="00EA0742">
      <w:pPr>
        <w:numPr>
          <w:ilvl w:val="0"/>
          <w:numId w:val="12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Contribute to the School Self-Evaluation Form (SEF) and Development Plan. </w:t>
      </w:r>
    </w:p>
    <w:p w14:paraId="20BFDEE1" w14:textId="77777777" w:rsidR="003C0C66" w:rsidRPr="00E557BB" w:rsidRDefault="003C0C66" w:rsidP="00EA0742">
      <w:pPr>
        <w:numPr>
          <w:ilvl w:val="0"/>
          <w:numId w:val="12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Produce and implement a Year Group Development Plan. </w:t>
      </w:r>
    </w:p>
    <w:p w14:paraId="7BD62FB5" w14:textId="77777777" w:rsidR="003C0C66" w:rsidRPr="00E557BB" w:rsidRDefault="003C0C66" w:rsidP="00EA0742">
      <w:pPr>
        <w:numPr>
          <w:ilvl w:val="0"/>
          <w:numId w:val="12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Contribute to whole-school quality assurance processes. </w:t>
      </w:r>
    </w:p>
    <w:p w14:paraId="589905A2" w14:textId="5533CF14" w:rsidR="003C0C66" w:rsidRPr="00E557BB" w:rsidRDefault="003C0C66" w:rsidP="00EA0742">
      <w:pPr>
        <w:numPr>
          <w:ilvl w:val="0"/>
          <w:numId w:val="12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Evaluate the impact of pastoral strategies and adapt practice accordingly. </w:t>
      </w:r>
    </w:p>
    <w:p w14:paraId="0179EC13" w14:textId="77777777" w:rsidR="003C0C66" w:rsidRPr="00E557BB" w:rsidRDefault="003C0C66" w:rsidP="00EA0742">
      <w:pPr>
        <w:ind w:left="-284" w:right="-613"/>
        <w:rPr>
          <w:rFonts w:ascii="Arial" w:hAnsi="Arial" w:cs="Arial"/>
          <w:b/>
          <w:bCs/>
          <w:sz w:val="22"/>
          <w:szCs w:val="22"/>
        </w:rPr>
      </w:pPr>
      <w:r w:rsidRPr="00E557BB">
        <w:rPr>
          <w:rFonts w:ascii="Arial" w:hAnsi="Arial" w:cs="Arial"/>
          <w:b/>
          <w:bCs/>
          <w:sz w:val="22"/>
          <w:szCs w:val="22"/>
        </w:rPr>
        <w:t>9. Wider School Contribution</w:t>
      </w:r>
    </w:p>
    <w:p w14:paraId="3D624EAC" w14:textId="77777777" w:rsidR="003C0C66" w:rsidRPr="00E557BB" w:rsidRDefault="003C0C66" w:rsidP="00EA0742">
      <w:pPr>
        <w:numPr>
          <w:ilvl w:val="0"/>
          <w:numId w:val="2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Support and lead year group events (e.g. Options Evening, Rewards Events, Leavers’ Events). </w:t>
      </w:r>
    </w:p>
    <w:p w14:paraId="7F70F80B" w14:textId="77777777" w:rsidR="003C0C66" w:rsidRPr="00E557BB" w:rsidRDefault="003C0C66" w:rsidP="00EA0742">
      <w:pPr>
        <w:numPr>
          <w:ilvl w:val="0"/>
          <w:numId w:val="2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Contribute to cross-curricular and whole-school initiatives (e.g. literacy, numeracy, inclusion). </w:t>
      </w:r>
    </w:p>
    <w:p w14:paraId="2BE8C851" w14:textId="77777777" w:rsidR="003C0C66" w:rsidRPr="00E557BB" w:rsidRDefault="003C0C66" w:rsidP="00EA0742">
      <w:pPr>
        <w:numPr>
          <w:ilvl w:val="0"/>
          <w:numId w:val="2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Support enrichment opportunities, including trips and residentials where appropriate. </w:t>
      </w:r>
    </w:p>
    <w:p w14:paraId="323220E6" w14:textId="2845F214" w:rsidR="003C0C66" w:rsidRPr="00E557BB" w:rsidRDefault="003C0C66" w:rsidP="00EA0742">
      <w:pPr>
        <w:numPr>
          <w:ilvl w:val="0"/>
          <w:numId w:val="2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Participate in transition work with feeder schools and post-16 providers. </w:t>
      </w:r>
    </w:p>
    <w:p w14:paraId="4824E9C0" w14:textId="77777777" w:rsidR="003C0C66" w:rsidRPr="00E557BB" w:rsidRDefault="003C0C66" w:rsidP="00EA0742">
      <w:pPr>
        <w:ind w:left="-284" w:right="-613"/>
        <w:rPr>
          <w:rFonts w:ascii="Arial" w:hAnsi="Arial" w:cs="Arial"/>
          <w:b/>
          <w:bCs/>
          <w:sz w:val="22"/>
          <w:szCs w:val="22"/>
        </w:rPr>
      </w:pPr>
      <w:r w:rsidRPr="00E557BB">
        <w:rPr>
          <w:rFonts w:ascii="Arial" w:hAnsi="Arial" w:cs="Arial"/>
          <w:b/>
          <w:bCs/>
          <w:sz w:val="22"/>
          <w:szCs w:val="22"/>
        </w:rPr>
        <w:t>10. General Responsibilities</w:t>
      </w:r>
    </w:p>
    <w:p w14:paraId="4B284E8E" w14:textId="77777777" w:rsidR="003C0C66" w:rsidRPr="00E557BB" w:rsidRDefault="003C0C66" w:rsidP="00EA0742">
      <w:pPr>
        <w:numPr>
          <w:ilvl w:val="0"/>
          <w:numId w:val="9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Undertake all duties in line with the School Teachers’ Pay and Conditions Document. </w:t>
      </w:r>
    </w:p>
    <w:p w14:paraId="645A7553" w14:textId="77777777" w:rsidR="003C0C66" w:rsidRPr="00E557BB" w:rsidRDefault="003C0C66" w:rsidP="00EA0742">
      <w:pPr>
        <w:numPr>
          <w:ilvl w:val="0"/>
          <w:numId w:val="9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Fulfil the responsibilities of a classroom teacher alongside this role. </w:t>
      </w:r>
    </w:p>
    <w:p w14:paraId="16A73585" w14:textId="57C24259" w:rsidR="003C0C66" w:rsidRPr="00E557BB" w:rsidRDefault="003C0C66" w:rsidP="00EA0742">
      <w:pPr>
        <w:numPr>
          <w:ilvl w:val="0"/>
          <w:numId w:val="9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Undertake any additional duties reasonably requested by the Headteacher. </w:t>
      </w:r>
    </w:p>
    <w:p w14:paraId="74BB572D" w14:textId="77777777" w:rsidR="00EA0742" w:rsidRPr="00E557BB" w:rsidRDefault="00EA0742" w:rsidP="00EA0742">
      <w:pPr>
        <w:ind w:left="-284" w:right="-613"/>
        <w:rPr>
          <w:rFonts w:ascii="Arial" w:hAnsi="Arial" w:cs="Arial"/>
          <w:b/>
          <w:bCs/>
          <w:sz w:val="22"/>
          <w:szCs w:val="22"/>
        </w:rPr>
      </w:pPr>
    </w:p>
    <w:p w14:paraId="27BCF321" w14:textId="32C2C2E3" w:rsidR="003C0C66" w:rsidRPr="00E557BB" w:rsidRDefault="003C0C66" w:rsidP="00EA0742">
      <w:pPr>
        <w:ind w:left="-284" w:right="-613"/>
        <w:rPr>
          <w:rFonts w:ascii="Arial" w:hAnsi="Arial" w:cs="Arial"/>
          <w:b/>
          <w:bCs/>
          <w:sz w:val="22"/>
          <w:szCs w:val="22"/>
        </w:rPr>
      </w:pPr>
      <w:r w:rsidRPr="00E557BB">
        <w:rPr>
          <w:rFonts w:ascii="Arial" w:hAnsi="Arial" w:cs="Arial"/>
          <w:b/>
          <w:bCs/>
          <w:sz w:val="22"/>
          <w:szCs w:val="22"/>
        </w:rPr>
        <w:t xml:space="preserve">Key Features of This Role </w:t>
      </w:r>
    </w:p>
    <w:p w14:paraId="16C7FB3A" w14:textId="77777777" w:rsidR="003C0C66" w:rsidRPr="00E557BB" w:rsidRDefault="003C0C66" w:rsidP="00EA0742">
      <w:pPr>
        <w:numPr>
          <w:ilvl w:val="0"/>
          <w:numId w:val="6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Visible, approachable and student-centred leadership </w:t>
      </w:r>
    </w:p>
    <w:p w14:paraId="10FDA96E" w14:textId="77777777" w:rsidR="003C0C66" w:rsidRPr="00E557BB" w:rsidRDefault="003C0C66" w:rsidP="00EA0742">
      <w:pPr>
        <w:numPr>
          <w:ilvl w:val="0"/>
          <w:numId w:val="6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Strong organisational and communication skills </w:t>
      </w:r>
    </w:p>
    <w:p w14:paraId="6E598DC4" w14:textId="77777777" w:rsidR="003C0C66" w:rsidRPr="00E557BB" w:rsidRDefault="003C0C66" w:rsidP="00EA0742">
      <w:pPr>
        <w:numPr>
          <w:ilvl w:val="0"/>
          <w:numId w:val="6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Commitment to inclusion and equity </w:t>
      </w:r>
    </w:p>
    <w:p w14:paraId="7CA089DE" w14:textId="520C5BF2" w:rsidR="003C0C66" w:rsidRPr="00E557BB" w:rsidRDefault="003C0C66" w:rsidP="00EA0742">
      <w:pPr>
        <w:numPr>
          <w:ilvl w:val="0"/>
          <w:numId w:val="6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>Ability to use data to inform action</w:t>
      </w:r>
      <w:r w:rsidR="00EA0742" w:rsidRPr="00E557BB">
        <w:rPr>
          <w:rFonts w:ascii="Arial" w:hAnsi="Arial" w:cs="Arial"/>
          <w:sz w:val="22"/>
          <w:szCs w:val="22"/>
        </w:rPr>
        <w:t>s</w:t>
      </w:r>
      <w:r w:rsidRPr="00E557BB">
        <w:rPr>
          <w:rFonts w:ascii="Arial" w:hAnsi="Arial" w:cs="Arial"/>
          <w:sz w:val="22"/>
          <w:szCs w:val="22"/>
        </w:rPr>
        <w:t xml:space="preserve"> </w:t>
      </w:r>
    </w:p>
    <w:p w14:paraId="35D5F89E" w14:textId="77777777" w:rsidR="003C0C66" w:rsidRPr="00E557BB" w:rsidRDefault="003C0C66" w:rsidP="00EA0742">
      <w:pPr>
        <w:numPr>
          <w:ilvl w:val="0"/>
          <w:numId w:val="6"/>
        </w:numPr>
        <w:ind w:left="426" w:right="-613"/>
        <w:rPr>
          <w:rFonts w:ascii="Arial" w:hAnsi="Arial" w:cs="Arial"/>
          <w:sz w:val="22"/>
          <w:szCs w:val="22"/>
        </w:rPr>
      </w:pPr>
      <w:r w:rsidRPr="00E557BB">
        <w:rPr>
          <w:rFonts w:ascii="Arial" w:hAnsi="Arial" w:cs="Arial"/>
          <w:sz w:val="22"/>
          <w:szCs w:val="22"/>
        </w:rPr>
        <w:t xml:space="preserve">High expectations of all students </w:t>
      </w:r>
    </w:p>
    <w:p w14:paraId="6FC649D5" w14:textId="77777777" w:rsidR="003500A7" w:rsidRPr="00E557BB" w:rsidRDefault="003500A7" w:rsidP="00EA0742">
      <w:pPr>
        <w:ind w:left="-284" w:right="-613"/>
        <w:rPr>
          <w:rFonts w:ascii="Arial" w:hAnsi="Arial" w:cs="Arial"/>
          <w:sz w:val="22"/>
          <w:szCs w:val="22"/>
        </w:rPr>
      </w:pPr>
    </w:p>
    <w:sectPr w:rsidR="003500A7" w:rsidRPr="00E557BB" w:rsidSect="00C04E74">
      <w:headerReference w:type="default" r:id="rId11"/>
      <w:footerReference w:type="default" r:id="rId12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9DDC" w14:textId="77777777" w:rsidR="00C7024A" w:rsidRDefault="00C7024A">
      <w:pPr>
        <w:spacing w:after="0" w:line="240" w:lineRule="auto"/>
      </w:pPr>
      <w:r>
        <w:separator/>
      </w:r>
    </w:p>
  </w:endnote>
  <w:endnote w:type="continuationSeparator" w:id="0">
    <w:p w14:paraId="7AE87154" w14:textId="77777777" w:rsidR="00C7024A" w:rsidRDefault="00C7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14699B" w14:paraId="2C5B0FF3" w14:textId="77777777" w:rsidTr="0614699B">
      <w:trPr>
        <w:trHeight w:val="300"/>
      </w:trPr>
      <w:tc>
        <w:tcPr>
          <w:tcW w:w="3005" w:type="dxa"/>
        </w:tcPr>
        <w:p w14:paraId="24A4ABA7" w14:textId="48970A60" w:rsidR="0614699B" w:rsidRDefault="0614699B" w:rsidP="0614699B">
          <w:pPr>
            <w:pStyle w:val="Header"/>
            <w:ind w:left="-115"/>
          </w:pPr>
        </w:p>
      </w:tc>
      <w:tc>
        <w:tcPr>
          <w:tcW w:w="3005" w:type="dxa"/>
        </w:tcPr>
        <w:p w14:paraId="27A80E5A" w14:textId="38A9B45A" w:rsidR="0614699B" w:rsidRDefault="0614699B" w:rsidP="0614699B">
          <w:pPr>
            <w:pStyle w:val="Header"/>
            <w:jc w:val="center"/>
          </w:pPr>
        </w:p>
      </w:tc>
      <w:tc>
        <w:tcPr>
          <w:tcW w:w="3005" w:type="dxa"/>
        </w:tcPr>
        <w:p w14:paraId="73B0D83C" w14:textId="5EE4810B" w:rsidR="0614699B" w:rsidRDefault="0614699B" w:rsidP="0614699B">
          <w:pPr>
            <w:pStyle w:val="Header"/>
            <w:ind w:right="-115"/>
            <w:jc w:val="right"/>
          </w:pPr>
        </w:p>
      </w:tc>
    </w:tr>
  </w:tbl>
  <w:p w14:paraId="00EEB6C4" w14:textId="2C86B630" w:rsidR="0614699B" w:rsidRDefault="0614699B" w:rsidP="06146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AEC3C" w14:textId="77777777" w:rsidR="00C7024A" w:rsidRDefault="00C7024A">
      <w:pPr>
        <w:spacing w:after="0" w:line="240" w:lineRule="auto"/>
      </w:pPr>
      <w:r>
        <w:separator/>
      </w:r>
    </w:p>
  </w:footnote>
  <w:footnote w:type="continuationSeparator" w:id="0">
    <w:p w14:paraId="1CDD0657" w14:textId="77777777" w:rsidR="00C7024A" w:rsidRDefault="00C70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5BBF" w14:textId="52F1BD49" w:rsidR="0614699B" w:rsidRDefault="0614699B" w:rsidP="0614699B">
    <w:pPr>
      <w:pStyle w:val="Header"/>
      <w:jc w:val="right"/>
      <w:rPr>
        <w:rFonts w:ascii="Arial" w:hAnsi="Arial" w:cs="Arial"/>
        <w:b/>
        <w:bCs/>
      </w:rPr>
    </w:pPr>
    <w:r>
      <w:rPr>
        <w:noProof/>
      </w:rPr>
      <w:drawing>
        <wp:inline distT="0" distB="0" distL="0" distR="0" wp14:anchorId="3770951D" wp14:editId="5496C4FE">
          <wp:extent cx="1020719" cy="1238250"/>
          <wp:effectExtent l="0" t="0" r="0" b="0"/>
          <wp:docPr id="718848181" name="Picture 1" descr="Image preview">
            <a:extLst xmlns:a="http://schemas.openxmlformats.org/drawingml/2006/main">
              <a:ext uri="{FF2B5EF4-FFF2-40B4-BE49-F238E27FC236}">
                <a16:creationId xmlns:a16="http://schemas.microsoft.com/office/drawing/2014/main" id="{87320C9E-0AAE-4D48-A603-69EBD9F95B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719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42F"/>
    <w:multiLevelType w:val="hybridMultilevel"/>
    <w:tmpl w:val="9E1E7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4730"/>
    <w:multiLevelType w:val="multilevel"/>
    <w:tmpl w:val="7FF4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C0346"/>
    <w:multiLevelType w:val="multilevel"/>
    <w:tmpl w:val="86B8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27C60"/>
    <w:multiLevelType w:val="multilevel"/>
    <w:tmpl w:val="7688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875F4"/>
    <w:multiLevelType w:val="multilevel"/>
    <w:tmpl w:val="A2AA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290375"/>
    <w:multiLevelType w:val="multilevel"/>
    <w:tmpl w:val="993E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26A02"/>
    <w:multiLevelType w:val="multilevel"/>
    <w:tmpl w:val="25FE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0D3FD0"/>
    <w:multiLevelType w:val="multilevel"/>
    <w:tmpl w:val="9650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365AA"/>
    <w:multiLevelType w:val="multilevel"/>
    <w:tmpl w:val="ED64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A3E61"/>
    <w:multiLevelType w:val="multilevel"/>
    <w:tmpl w:val="AF14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5D5200"/>
    <w:multiLevelType w:val="multilevel"/>
    <w:tmpl w:val="3D0E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6106DA"/>
    <w:multiLevelType w:val="multilevel"/>
    <w:tmpl w:val="F812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331487">
    <w:abstractNumId w:val="7"/>
  </w:num>
  <w:num w:numId="2" w16cid:durableId="1490824673">
    <w:abstractNumId w:val="10"/>
  </w:num>
  <w:num w:numId="3" w16cid:durableId="152378413">
    <w:abstractNumId w:val="8"/>
  </w:num>
  <w:num w:numId="4" w16cid:durableId="1577863539">
    <w:abstractNumId w:val="2"/>
  </w:num>
  <w:num w:numId="5" w16cid:durableId="204997511">
    <w:abstractNumId w:val="3"/>
  </w:num>
  <w:num w:numId="6" w16cid:durableId="2122413708">
    <w:abstractNumId w:val="4"/>
  </w:num>
  <w:num w:numId="7" w16cid:durableId="343946275">
    <w:abstractNumId w:val="1"/>
  </w:num>
  <w:num w:numId="8" w16cid:durableId="568737084">
    <w:abstractNumId w:val="6"/>
  </w:num>
  <w:num w:numId="9" w16cid:durableId="585530504">
    <w:abstractNumId w:val="5"/>
  </w:num>
  <w:num w:numId="10" w16cid:durableId="633369233">
    <w:abstractNumId w:val="0"/>
  </w:num>
  <w:num w:numId="11" w16cid:durableId="818889937">
    <w:abstractNumId w:val="11"/>
  </w:num>
  <w:num w:numId="12" w16cid:durableId="8290533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66"/>
    <w:rsid w:val="00011DCC"/>
    <w:rsid w:val="00016A6B"/>
    <w:rsid w:val="0029743A"/>
    <w:rsid w:val="003500A7"/>
    <w:rsid w:val="003C0C66"/>
    <w:rsid w:val="003D3B15"/>
    <w:rsid w:val="006B5B4B"/>
    <w:rsid w:val="00870669"/>
    <w:rsid w:val="009928E1"/>
    <w:rsid w:val="009C3518"/>
    <w:rsid w:val="00B51C0F"/>
    <w:rsid w:val="00C04E74"/>
    <w:rsid w:val="00C46C7A"/>
    <w:rsid w:val="00C7024A"/>
    <w:rsid w:val="00E557BB"/>
    <w:rsid w:val="00E91181"/>
    <w:rsid w:val="00EA0742"/>
    <w:rsid w:val="00F008EB"/>
    <w:rsid w:val="061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653FD"/>
  <w15:chartTrackingRefBased/>
  <w15:docId w15:val="{093EB735-80F3-470A-9BC7-1D279E0F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614699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614699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 xmlns="41927965-eed2-423a-b5e2-8449b420dd64">TUH7WHKANJTK-171574564-19342</_dlc_DocId>
    <_dlc_DocIdUrl xmlns="41927965-eed2-423a-b5e2-8449b420dd64">
      <Url>https://studentthederbyhighschoolco.sharepoint.com/sites/HumanLogistics/_layouts/15/DocIdRedir.aspx?ID=TUH7WHKANJTK-171574564-19342</Url>
      <Description>TUH7WHKANJTK-171574564-19342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16472-2FA3-4372-81E9-639FC6EFAF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4691E9-F54E-43D4-BA66-07085FE28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27965-eed2-423a-b5e2-8449b420dd64"/>
    <ds:schemaRef ds:uri="da301e2c-e3e4-4403-8cbd-439c1b94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CA2A94-5648-471B-9888-84CAF0DBEA69}">
  <ds:schemaRefs>
    <ds:schemaRef ds:uri="http://schemas.microsoft.com/office/2006/metadata/properties"/>
    <ds:schemaRef ds:uri="http://schemas.microsoft.com/office/infopath/2007/PartnerControls"/>
    <ds:schemaRef ds:uri="da301e2c-e3e4-4403-8cbd-439c1b946d7b"/>
    <ds:schemaRef ds:uri="41927965-eed2-423a-b5e2-8449b420dd64"/>
  </ds:schemaRefs>
</ds:datastoreItem>
</file>

<file path=customXml/itemProps4.xml><?xml version="1.0" encoding="utf-8"?>
<ds:datastoreItem xmlns:ds="http://schemas.openxmlformats.org/officeDocument/2006/customXml" ds:itemID="{81D31F75-DC25-4178-8D45-DCAF3DDE0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White</dc:creator>
  <cp:keywords/>
  <dc:description/>
  <cp:lastModifiedBy>Mrs S Silgram-Clynes</cp:lastModifiedBy>
  <cp:revision>3</cp:revision>
  <dcterms:created xsi:type="dcterms:W3CDTF">2026-04-24T12:19:00Z</dcterms:created>
  <dcterms:modified xsi:type="dcterms:W3CDTF">2026-04-24T13:31:00Z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0x0101009475F97731E5284BAE627EF85AC9C899</vt:lpwstr>
  </property>
  <property fmtid="{D5CDD505-2E9C-101B-9397-08002B2CF9AE}" pid="3" name="_dlc_DocIdItemGuid">
    <vt:lpwstr>6256a830-49c7-426c-87db-cc44a5640001</vt:lpwstr>
  </property>
  <property fmtid="{D5CDD505-2E9C-101B-9397-08002B2CF9AE}" pid="4" name="MediaServiceImageTags">
    <vt:lpwstr/>
  </property>
</Properties>
</file>