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3A834" w14:textId="75FBCB31" w:rsidR="005F64EA" w:rsidRPr="00306D9F" w:rsidRDefault="001E0482" w:rsidP="005340A2">
      <w:pPr>
        <w:spacing w:after="0" w:line="240" w:lineRule="auto"/>
        <w:jc w:val="right"/>
        <w:rPr>
          <w:rFonts w:ascii="Open Sans" w:eastAsia="Times New Roman" w:hAnsi="Open Sans" w:cs="Open Sans"/>
          <w:b/>
          <w:sz w:val="36"/>
          <w:szCs w:val="36"/>
          <w:lang w:eastAsia="en-GB"/>
        </w:rPr>
      </w:pPr>
      <w:r w:rsidRPr="00306D9F">
        <w:rPr>
          <w:rFonts w:ascii="Open Sans" w:eastAsia="Times New Roman" w:hAnsi="Open Sans" w:cs="Open Sans"/>
          <w:b/>
          <w:noProof/>
          <w:sz w:val="36"/>
          <w:szCs w:val="36"/>
          <w:lang w:eastAsia="en-GB"/>
        </w:rPr>
        <w:drawing>
          <wp:inline distT="0" distB="0" distL="0" distR="0" wp14:anchorId="59938CEF" wp14:editId="40625BF7">
            <wp:extent cx="2085975" cy="995363"/>
            <wp:effectExtent l="0" t="0" r="0" b="0"/>
            <wp:docPr id="1598086242" name="Picture 1" descr="A logo for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8086242" name="Picture 1" descr="A logo for a colle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716" cy="10047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64EA" w:rsidRPr="00306D9F">
        <w:rPr>
          <w:rFonts w:ascii="Open Sans" w:eastAsia="Times New Roman" w:hAnsi="Open Sans" w:cs="Open Sans"/>
          <w:b/>
          <w:noProof/>
          <w:sz w:val="36"/>
          <w:szCs w:val="36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FC64B3" wp14:editId="3789C0BD">
                <wp:simplePos x="0" y="0"/>
                <wp:positionH relativeFrom="column">
                  <wp:posOffset>8305800</wp:posOffset>
                </wp:positionH>
                <wp:positionV relativeFrom="page">
                  <wp:posOffset>491490</wp:posOffset>
                </wp:positionV>
                <wp:extent cx="1190625" cy="1271270"/>
                <wp:effectExtent l="0" t="0" r="0" b="0"/>
                <wp:wrapNone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90625" cy="1271270"/>
                          <a:chOff x="9641" y="404"/>
                          <a:chExt cx="1875" cy="2002"/>
                        </a:xfrm>
                      </wpg:grpSpPr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9641" y="1671"/>
                            <a:ext cx="1875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C805B6" w14:textId="77777777" w:rsidR="005F64EA" w:rsidRDefault="005F64EA" w:rsidP="005F64EA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5" descr="Humanities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3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22" y="404"/>
                            <a:ext cx="1392" cy="11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C64B3" id="Group 3" o:spid="_x0000_s1026" style="position:absolute;left:0;text-align:left;margin-left:654pt;margin-top:38.7pt;width:93.75pt;height:100.1pt;z-index:251659264;mso-position-vertical-relative:page" coordorigin="9641,404" coordsize="1875,20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9641;top:1671;width:1875;height: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1CC805B6" w14:textId="77777777" w:rsidR="005F64EA" w:rsidRDefault="005F64EA" w:rsidP="005F64EA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HumanitiesLogo3" style="position:absolute;left:9822;top:404;width:1392;height:1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">
                  <v:imagedata r:id="rId9" o:title="HumanitiesLogo3" cropbottom="12668f"/>
                </v:shape>
                <w10:wrap anchory="page"/>
              </v:group>
            </w:pict>
          </mc:Fallback>
        </mc:AlternateContent>
      </w:r>
    </w:p>
    <w:p w14:paraId="3743EBD8" w14:textId="77777777" w:rsidR="005F64EA" w:rsidRPr="00306D9F" w:rsidRDefault="005F64EA" w:rsidP="005F64EA">
      <w:pPr>
        <w:spacing w:after="0" w:line="240" w:lineRule="auto"/>
        <w:rPr>
          <w:rFonts w:ascii="Open Sans" w:eastAsia="Times New Roman" w:hAnsi="Open Sans" w:cs="Open Sans"/>
          <w:sz w:val="24"/>
          <w:szCs w:val="24"/>
          <w:lang w:eastAsia="en-GB"/>
        </w:rPr>
      </w:pPr>
    </w:p>
    <w:p w14:paraId="34226C1E" w14:textId="05121F5A" w:rsidR="00306D9F" w:rsidRPr="005340A2" w:rsidRDefault="00306D9F" w:rsidP="00306D9F">
      <w:pPr>
        <w:spacing w:after="0" w:line="240" w:lineRule="auto"/>
        <w:jc w:val="center"/>
        <w:rPr>
          <w:rFonts w:ascii="Open Sans" w:eastAsia="Times New Roman" w:hAnsi="Open Sans" w:cs="Open Sans"/>
          <w:b/>
          <w:sz w:val="32"/>
          <w:szCs w:val="32"/>
          <w:lang w:eastAsia="en-GB"/>
        </w:rPr>
      </w:pPr>
      <w:r w:rsidRPr="005340A2">
        <w:rPr>
          <w:rFonts w:ascii="Open Sans" w:eastAsia="Times New Roman" w:hAnsi="Open Sans" w:cs="Open Sans"/>
          <w:b/>
          <w:sz w:val="32"/>
          <w:szCs w:val="32"/>
          <w:lang w:eastAsia="en-GB"/>
        </w:rPr>
        <w:t>J</w:t>
      </w:r>
      <w:r w:rsidR="002427A2" w:rsidRPr="005340A2">
        <w:rPr>
          <w:rFonts w:ascii="Open Sans" w:eastAsia="Times New Roman" w:hAnsi="Open Sans" w:cs="Open Sans"/>
          <w:b/>
          <w:sz w:val="32"/>
          <w:szCs w:val="32"/>
          <w:lang w:eastAsia="en-GB"/>
        </w:rPr>
        <w:t>ob</w:t>
      </w:r>
      <w:r w:rsidRPr="005340A2">
        <w:rPr>
          <w:rFonts w:ascii="Open Sans" w:eastAsia="Times New Roman" w:hAnsi="Open Sans" w:cs="Open Sans"/>
          <w:b/>
          <w:sz w:val="32"/>
          <w:szCs w:val="32"/>
          <w:lang w:eastAsia="en-GB"/>
        </w:rPr>
        <w:t xml:space="preserve"> D</w:t>
      </w:r>
      <w:r w:rsidR="002427A2" w:rsidRPr="005340A2">
        <w:rPr>
          <w:rFonts w:ascii="Open Sans" w:eastAsia="Times New Roman" w:hAnsi="Open Sans" w:cs="Open Sans"/>
          <w:b/>
          <w:sz w:val="32"/>
          <w:szCs w:val="32"/>
          <w:lang w:eastAsia="en-GB"/>
        </w:rPr>
        <w:t>escription: Head of Year</w:t>
      </w:r>
    </w:p>
    <w:p w14:paraId="279A999C" w14:textId="77777777" w:rsidR="00306D9F" w:rsidRPr="00306D9F" w:rsidRDefault="00306D9F" w:rsidP="00306D9F">
      <w:pPr>
        <w:spacing w:after="0" w:line="240" w:lineRule="auto"/>
        <w:rPr>
          <w:rFonts w:ascii="Open Sans" w:eastAsia="Times New Roman" w:hAnsi="Open Sans" w:cs="Open Sans"/>
          <w:szCs w:val="20"/>
          <w:lang w:eastAsia="en-GB"/>
        </w:rPr>
      </w:pPr>
    </w:p>
    <w:p w14:paraId="7103BFEC" w14:textId="77777777" w:rsidR="00306D9F" w:rsidRPr="00306D9F" w:rsidRDefault="00306D9F" w:rsidP="00306D9F">
      <w:pPr>
        <w:spacing w:after="0" w:line="240" w:lineRule="auto"/>
        <w:ind w:left="2268" w:hanging="2268"/>
        <w:rPr>
          <w:rFonts w:ascii="Open Sans" w:eastAsia="Times New Roman" w:hAnsi="Open Sans" w:cs="Open Sans"/>
          <w:szCs w:val="20"/>
          <w:lang w:eastAsia="en-GB"/>
        </w:rPr>
      </w:pPr>
      <w:r w:rsidRPr="00306D9F">
        <w:rPr>
          <w:rFonts w:ascii="Open Sans" w:eastAsia="Times New Roman" w:hAnsi="Open Sans" w:cs="Open Sans"/>
          <w:b/>
          <w:szCs w:val="20"/>
          <w:lang w:eastAsia="en-GB"/>
        </w:rPr>
        <w:t>Job Title:</w:t>
      </w:r>
      <w:r w:rsidRPr="00306D9F">
        <w:rPr>
          <w:rFonts w:ascii="Open Sans" w:eastAsia="Times New Roman" w:hAnsi="Open Sans" w:cs="Open Sans"/>
          <w:szCs w:val="20"/>
          <w:lang w:eastAsia="en-GB"/>
        </w:rPr>
        <w:tab/>
        <w:t>Head of Year</w:t>
      </w:r>
      <w:r w:rsidRPr="00306D9F">
        <w:rPr>
          <w:rFonts w:ascii="Open Sans" w:eastAsia="Times New Roman" w:hAnsi="Open Sans" w:cs="Open Sans"/>
          <w:szCs w:val="20"/>
          <w:lang w:eastAsia="en-GB"/>
        </w:rPr>
        <w:tab/>
      </w:r>
      <w:r w:rsidRPr="00306D9F">
        <w:rPr>
          <w:rFonts w:ascii="Open Sans" w:eastAsia="Times New Roman" w:hAnsi="Open Sans" w:cs="Open Sans"/>
          <w:szCs w:val="20"/>
          <w:lang w:eastAsia="en-GB"/>
        </w:rPr>
        <w:tab/>
      </w:r>
      <w:r w:rsidRPr="00306D9F">
        <w:rPr>
          <w:rFonts w:ascii="Open Sans" w:eastAsia="Times New Roman" w:hAnsi="Open Sans" w:cs="Open Sans"/>
          <w:szCs w:val="20"/>
          <w:lang w:eastAsia="en-GB"/>
        </w:rPr>
        <w:tab/>
      </w:r>
      <w:r w:rsidRPr="00306D9F">
        <w:rPr>
          <w:rFonts w:ascii="Open Sans" w:eastAsia="Times New Roman" w:hAnsi="Open Sans" w:cs="Open Sans"/>
          <w:szCs w:val="20"/>
          <w:lang w:eastAsia="en-GB"/>
        </w:rPr>
        <w:tab/>
      </w:r>
    </w:p>
    <w:p w14:paraId="37E6C12A" w14:textId="77777777" w:rsidR="00306D9F" w:rsidRPr="00306D9F" w:rsidRDefault="00306D9F" w:rsidP="00306D9F">
      <w:pPr>
        <w:spacing w:after="0" w:line="240" w:lineRule="auto"/>
        <w:rPr>
          <w:rFonts w:ascii="Open Sans" w:eastAsia="Times New Roman" w:hAnsi="Open Sans" w:cs="Open Sans"/>
          <w:szCs w:val="20"/>
          <w:lang w:eastAsia="en-GB"/>
        </w:rPr>
      </w:pPr>
      <w:r w:rsidRPr="00306D9F">
        <w:rPr>
          <w:rFonts w:ascii="Open Sans" w:eastAsia="Times New Roman" w:hAnsi="Open Sans" w:cs="Open Sans"/>
          <w:szCs w:val="20"/>
          <w:lang w:eastAsia="en-GB"/>
        </w:rPr>
        <w:tab/>
      </w:r>
    </w:p>
    <w:p w14:paraId="2A8D289F" w14:textId="77777777" w:rsidR="00306D9F" w:rsidRPr="00306D9F" w:rsidRDefault="00306D9F" w:rsidP="00306D9F">
      <w:pPr>
        <w:spacing w:after="0" w:line="240" w:lineRule="auto"/>
        <w:ind w:left="2268" w:hanging="2268"/>
        <w:rPr>
          <w:rFonts w:ascii="Open Sans" w:eastAsia="Times New Roman" w:hAnsi="Open Sans" w:cs="Open Sans"/>
          <w:szCs w:val="20"/>
          <w:lang w:eastAsia="en-GB"/>
        </w:rPr>
      </w:pPr>
      <w:r w:rsidRPr="00306D9F">
        <w:rPr>
          <w:rFonts w:ascii="Open Sans" w:eastAsia="Times New Roman" w:hAnsi="Open Sans" w:cs="Open Sans"/>
          <w:b/>
          <w:szCs w:val="20"/>
          <w:lang w:eastAsia="en-GB"/>
        </w:rPr>
        <w:t>Grade:</w:t>
      </w:r>
      <w:r w:rsidRPr="00306D9F">
        <w:rPr>
          <w:rFonts w:ascii="Open Sans" w:eastAsia="Times New Roman" w:hAnsi="Open Sans" w:cs="Open Sans"/>
          <w:b/>
          <w:szCs w:val="20"/>
          <w:lang w:eastAsia="en-GB"/>
        </w:rPr>
        <w:tab/>
      </w:r>
      <w:r w:rsidRPr="00306D9F">
        <w:rPr>
          <w:rFonts w:ascii="Open Sans" w:eastAsia="Times New Roman" w:hAnsi="Open Sans" w:cs="Open Sans"/>
          <w:bCs/>
          <w:szCs w:val="20"/>
          <w:lang w:eastAsia="en-GB"/>
        </w:rPr>
        <w:t>H</w:t>
      </w:r>
      <w:r w:rsidRPr="00306D9F">
        <w:rPr>
          <w:rFonts w:ascii="Open Sans" w:eastAsia="Times New Roman" w:hAnsi="Open Sans" w:cs="Open Sans"/>
          <w:b/>
          <w:szCs w:val="20"/>
          <w:lang w:eastAsia="en-GB"/>
        </w:rPr>
        <w:tab/>
      </w:r>
      <w:r w:rsidRPr="00306D9F">
        <w:rPr>
          <w:rFonts w:ascii="Open Sans" w:eastAsia="Times New Roman" w:hAnsi="Open Sans" w:cs="Open Sans"/>
          <w:b/>
          <w:szCs w:val="20"/>
          <w:lang w:eastAsia="en-GB"/>
        </w:rPr>
        <w:tab/>
      </w:r>
      <w:r w:rsidRPr="00306D9F">
        <w:rPr>
          <w:rFonts w:ascii="Open Sans" w:eastAsia="Times New Roman" w:hAnsi="Open Sans" w:cs="Open Sans"/>
          <w:b/>
          <w:szCs w:val="20"/>
          <w:lang w:eastAsia="en-GB"/>
        </w:rPr>
        <w:tab/>
      </w:r>
      <w:r w:rsidRPr="00306D9F">
        <w:rPr>
          <w:rFonts w:ascii="Open Sans" w:eastAsia="Times New Roman" w:hAnsi="Open Sans" w:cs="Open Sans"/>
          <w:b/>
          <w:szCs w:val="20"/>
          <w:lang w:eastAsia="en-GB"/>
        </w:rPr>
        <w:tab/>
      </w:r>
      <w:r w:rsidRPr="00306D9F">
        <w:rPr>
          <w:rFonts w:ascii="Open Sans" w:eastAsia="Times New Roman" w:hAnsi="Open Sans" w:cs="Open Sans"/>
          <w:b/>
          <w:szCs w:val="20"/>
          <w:lang w:eastAsia="en-GB"/>
        </w:rPr>
        <w:tab/>
      </w:r>
    </w:p>
    <w:p w14:paraId="045C36BB" w14:textId="77777777" w:rsidR="00306D9F" w:rsidRPr="00306D9F" w:rsidRDefault="00306D9F" w:rsidP="00306D9F">
      <w:pPr>
        <w:spacing w:after="0" w:line="240" w:lineRule="auto"/>
        <w:rPr>
          <w:rFonts w:ascii="Open Sans" w:eastAsia="Times New Roman" w:hAnsi="Open Sans" w:cs="Open Sans"/>
          <w:szCs w:val="20"/>
          <w:lang w:eastAsia="en-GB"/>
        </w:rPr>
      </w:pPr>
    </w:p>
    <w:p w14:paraId="60AC44AD" w14:textId="6E3FD9A9" w:rsidR="00306D9F" w:rsidRPr="00306D9F" w:rsidRDefault="00306D9F" w:rsidP="00306D9F">
      <w:pPr>
        <w:spacing w:after="0" w:line="240" w:lineRule="auto"/>
        <w:ind w:left="2268" w:hanging="2268"/>
        <w:rPr>
          <w:rFonts w:ascii="Open Sans" w:eastAsia="Times New Roman" w:hAnsi="Open Sans" w:cs="Open Sans"/>
          <w:szCs w:val="20"/>
          <w:lang w:eastAsia="en-GB"/>
        </w:rPr>
      </w:pPr>
      <w:r w:rsidRPr="00306D9F">
        <w:rPr>
          <w:rFonts w:ascii="Open Sans" w:eastAsia="Times New Roman" w:hAnsi="Open Sans" w:cs="Open Sans"/>
          <w:b/>
          <w:szCs w:val="20"/>
          <w:lang w:eastAsia="en-GB"/>
        </w:rPr>
        <w:t>Hours:</w:t>
      </w:r>
      <w:r w:rsidRPr="00306D9F">
        <w:rPr>
          <w:rFonts w:ascii="Open Sans" w:eastAsia="Times New Roman" w:hAnsi="Open Sans" w:cs="Open Sans"/>
          <w:b/>
          <w:szCs w:val="20"/>
          <w:lang w:eastAsia="en-GB"/>
        </w:rPr>
        <w:tab/>
      </w:r>
      <w:r w:rsidR="00092648">
        <w:rPr>
          <w:rFonts w:ascii="Open Sans" w:eastAsia="Times New Roman" w:hAnsi="Open Sans" w:cs="Open Sans"/>
          <w:bCs/>
          <w:szCs w:val="20"/>
          <w:lang w:eastAsia="en-GB"/>
        </w:rPr>
        <w:t>37 hours per week.</w:t>
      </w:r>
      <w:r w:rsidRPr="00306D9F">
        <w:rPr>
          <w:rFonts w:ascii="Open Sans" w:eastAsia="Times New Roman" w:hAnsi="Open Sans" w:cs="Open Sans"/>
          <w:bCs/>
          <w:szCs w:val="20"/>
          <w:lang w:eastAsia="en-GB"/>
        </w:rPr>
        <w:t xml:space="preserve">  The role may involve out of hours meetings/event</w:t>
      </w:r>
      <w:r>
        <w:rPr>
          <w:rFonts w:ascii="Open Sans" w:eastAsia="Times New Roman" w:hAnsi="Open Sans" w:cs="Open Sans"/>
          <w:bCs/>
          <w:szCs w:val="20"/>
          <w:lang w:eastAsia="en-GB"/>
        </w:rPr>
        <w:t>s.</w:t>
      </w:r>
      <w:r w:rsidRPr="00306D9F">
        <w:rPr>
          <w:rFonts w:ascii="Open Sans" w:eastAsia="Times New Roman" w:hAnsi="Open Sans" w:cs="Open Sans"/>
          <w:b/>
          <w:szCs w:val="20"/>
          <w:lang w:eastAsia="en-GB"/>
        </w:rPr>
        <w:tab/>
      </w:r>
      <w:r w:rsidRPr="00306D9F">
        <w:rPr>
          <w:rFonts w:ascii="Open Sans" w:eastAsia="Times New Roman" w:hAnsi="Open Sans" w:cs="Open Sans"/>
          <w:b/>
          <w:szCs w:val="20"/>
          <w:lang w:eastAsia="en-GB"/>
        </w:rPr>
        <w:tab/>
      </w:r>
    </w:p>
    <w:p w14:paraId="4BD38926" w14:textId="58DF63D5" w:rsidR="00306D9F" w:rsidRPr="00306D9F" w:rsidRDefault="00306D9F" w:rsidP="00306D9F">
      <w:pPr>
        <w:spacing w:after="0" w:line="240" w:lineRule="auto"/>
        <w:ind w:left="2268" w:hanging="2268"/>
        <w:rPr>
          <w:rFonts w:ascii="Open Sans" w:eastAsia="Times New Roman" w:hAnsi="Open Sans" w:cs="Open Sans"/>
          <w:szCs w:val="20"/>
          <w:lang w:eastAsia="en-GB"/>
        </w:rPr>
      </w:pPr>
      <w:r w:rsidRPr="00306D9F">
        <w:rPr>
          <w:rFonts w:ascii="Open Sans" w:eastAsia="Times New Roman" w:hAnsi="Open Sans" w:cs="Open Sans"/>
          <w:b/>
          <w:szCs w:val="20"/>
          <w:lang w:eastAsia="en-GB"/>
        </w:rPr>
        <w:t>Responsible to:</w:t>
      </w:r>
      <w:r w:rsidRPr="00306D9F">
        <w:rPr>
          <w:rFonts w:ascii="Open Sans" w:eastAsia="Times New Roman" w:hAnsi="Open Sans" w:cs="Open Sans"/>
          <w:szCs w:val="20"/>
          <w:lang w:eastAsia="en-GB"/>
        </w:rPr>
        <w:tab/>
        <w:t xml:space="preserve">Headteacher and </w:t>
      </w:r>
      <w:r>
        <w:rPr>
          <w:rFonts w:ascii="Open Sans" w:eastAsia="Times New Roman" w:hAnsi="Open Sans" w:cs="Open Sans"/>
          <w:szCs w:val="20"/>
          <w:lang w:eastAsia="en-GB"/>
        </w:rPr>
        <w:t>Assistant</w:t>
      </w:r>
      <w:r w:rsidRPr="00306D9F">
        <w:rPr>
          <w:rFonts w:ascii="Open Sans" w:eastAsia="Times New Roman" w:hAnsi="Open Sans" w:cs="Open Sans"/>
          <w:szCs w:val="20"/>
          <w:lang w:eastAsia="en-GB"/>
        </w:rPr>
        <w:t xml:space="preserve"> Headteacher</w:t>
      </w:r>
    </w:p>
    <w:p w14:paraId="0D414AA7" w14:textId="77777777" w:rsidR="00306D9F" w:rsidRPr="00306D9F" w:rsidRDefault="00306D9F" w:rsidP="00306D9F">
      <w:pPr>
        <w:spacing w:after="0" w:line="240" w:lineRule="auto"/>
        <w:rPr>
          <w:rFonts w:ascii="Open Sans" w:eastAsia="Times New Roman" w:hAnsi="Open Sans" w:cs="Open Sans"/>
          <w:szCs w:val="20"/>
          <w:lang w:eastAsia="en-GB"/>
        </w:rPr>
      </w:pPr>
    </w:p>
    <w:p w14:paraId="1CD9A5F6" w14:textId="77777777" w:rsidR="00306D9F" w:rsidRPr="00306D9F" w:rsidRDefault="00306D9F" w:rsidP="00306D9F">
      <w:pPr>
        <w:spacing w:after="0" w:line="240" w:lineRule="auto"/>
        <w:ind w:left="4320" w:hanging="4320"/>
        <w:rPr>
          <w:rFonts w:ascii="Open Sans" w:eastAsia="Times New Roman" w:hAnsi="Open Sans" w:cs="Open Sans"/>
          <w:bCs/>
          <w:szCs w:val="20"/>
          <w:lang w:eastAsia="en-GB"/>
        </w:rPr>
      </w:pPr>
      <w:r w:rsidRPr="00306D9F">
        <w:rPr>
          <w:rFonts w:ascii="Open Sans" w:eastAsia="Times New Roman" w:hAnsi="Open Sans" w:cs="Open Sans"/>
          <w:b/>
          <w:szCs w:val="20"/>
          <w:lang w:eastAsia="en-GB"/>
        </w:rPr>
        <w:t>Direct Supervisory Responsibility for:</w:t>
      </w:r>
      <w:r w:rsidRPr="00306D9F">
        <w:rPr>
          <w:rFonts w:ascii="Open Sans" w:eastAsia="Times New Roman" w:hAnsi="Open Sans" w:cs="Open Sans"/>
          <w:b/>
          <w:szCs w:val="20"/>
          <w:lang w:eastAsia="en-GB"/>
        </w:rPr>
        <w:tab/>
      </w:r>
      <w:r w:rsidRPr="00306D9F">
        <w:rPr>
          <w:rFonts w:ascii="Open Sans" w:eastAsia="Times New Roman" w:hAnsi="Open Sans" w:cs="Open Sans"/>
          <w:bCs/>
          <w:szCs w:val="20"/>
          <w:lang w:eastAsia="en-GB"/>
        </w:rPr>
        <w:t>Leading the pastoral work of a year group team of form tutors.</w:t>
      </w:r>
    </w:p>
    <w:p w14:paraId="64C0982B" w14:textId="77777777" w:rsidR="00306D9F" w:rsidRPr="00306D9F" w:rsidRDefault="00306D9F" w:rsidP="00306D9F">
      <w:pPr>
        <w:spacing w:after="0" w:line="240" w:lineRule="auto"/>
        <w:ind w:left="4320" w:hanging="4320"/>
        <w:rPr>
          <w:rFonts w:ascii="Open Sans" w:eastAsia="Times New Roman" w:hAnsi="Open Sans" w:cs="Open Sans"/>
          <w:bCs/>
          <w:szCs w:val="20"/>
          <w:lang w:eastAsia="en-GB"/>
        </w:rPr>
      </w:pPr>
      <w:r w:rsidRPr="00306D9F">
        <w:rPr>
          <w:rFonts w:ascii="Open Sans" w:eastAsia="Times New Roman" w:hAnsi="Open Sans" w:cs="Open Sans"/>
          <w:bCs/>
          <w:szCs w:val="20"/>
          <w:lang w:eastAsia="en-GB"/>
        </w:rPr>
        <w:tab/>
        <w:t>The Pastoral Team</w:t>
      </w:r>
    </w:p>
    <w:p w14:paraId="4B9AA69A" w14:textId="77777777" w:rsidR="00306D9F" w:rsidRPr="00306D9F" w:rsidRDefault="00306D9F" w:rsidP="00306D9F">
      <w:pPr>
        <w:spacing w:after="0" w:line="240" w:lineRule="auto"/>
        <w:rPr>
          <w:rFonts w:ascii="Open Sans" w:eastAsia="Times New Roman" w:hAnsi="Open Sans" w:cs="Open Sans"/>
          <w:szCs w:val="20"/>
          <w:lang w:eastAsia="en-GB"/>
        </w:rPr>
      </w:pPr>
    </w:p>
    <w:p w14:paraId="06F63AE4" w14:textId="77777777" w:rsidR="00306D9F" w:rsidRPr="00306D9F" w:rsidRDefault="00306D9F" w:rsidP="00306D9F">
      <w:pPr>
        <w:spacing w:after="0" w:line="240" w:lineRule="auto"/>
        <w:rPr>
          <w:rFonts w:ascii="Open Sans" w:eastAsia="Times New Roman" w:hAnsi="Open Sans" w:cs="Open Sans"/>
          <w:szCs w:val="20"/>
          <w:lang w:eastAsia="en-GB"/>
        </w:rPr>
      </w:pPr>
      <w:r w:rsidRPr="00306D9F">
        <w:rPr>
          <w:rFonts w:ascii="Open Sans" w:eastAsia="Times New Roman" w:hAnsi="Open Sans" w:cs="Open Sans"/>
          <w:b/>
          <w:szCs w:val="20"/>
          <w:lang w:eastAsia="en-GB"/>
        </w:rPr>
        <w:t>Indirect Supervisory Responsibility for:</w:t>
      </w:r>
      <w:r w:rsidRPr="00306D9F">
        <w:rPr>
          <w:rFonts w:ascii="Open Sans" w:eastAsia="Times New Roman" w:hAnsi="Open Sans" w:cs="Open Sans"/>
          <w:b/>
          <w:szCs w:val="20"/>
          <w:lang w:eastAsia="en-GB"/>
        </w:rPr>
        <w:tab/>
      </w:r>
    </w:p>
    <w:p w14:paraId="2F3DE13F" w14:textId="77777777" w:rsidR="00306D9F" w:rsidRPr="00306D9F" w:rsidRDefault="00306D9F" w:rsidP="00306D9F">
      <w:pPr>
        <w:spacing w:after="0" w:line="240" w:lineRule="auto"/>
        <w:rPr>
          <w:rFonts w:ascii="Open Sans" w:eastAsia="Times New Roman" w:hAnsi="Open Sans" w:cs="Open Sans"/>
          <w:b/>
          <w:szCs w:val="20"/>
          <w:lang w:eastAsia="en-GB"/>
        </w:rPr>
      </w:pPr>
    </w:p>
    <w:p w14:paraId="73F6EC00" w14:textId="77777777" w:rsidR="00306D9F" w:rsidRPr="00306D9F" w:rsidRDefault="00306D9F" w:rsidP="00306D9F">
      <w:pPr>
        <w:spacing w:after="0" w:line="240" w:lineRule="auto"/>
        <w:ind w:left="4320" w:hanging="4320"/>
        <w:rPr>
          <w:rFonts w:ascii="Open Sans" w:eastAsia="Times New Roman" w:hAnsi="Open Sans" w:cs="Open Sans"/>
          <w:szCs w:val="20"/>
          <w:lang w:eastAsia="en-GB"/>
        </w:rPr>
      </w:pPr>
      <w:r w:rsidRPr="00306D9F">
        <w:rPr>
          <w:rFonts w:ascii="Open Sans" w:eastAsia="Times New Roman" w:hAnsi="Open Sans" w:cs="Open Sans"/>
          <w:b/>
          <w:szCs w:val="20"/>
          <w:lang w:eastAsia="en-GB"/>
        </w:rPr>
        <w:t>Important Functional Relationships:</w:t>
      </w:r>
      <w:r w:rsidRPr="00306D9F">
        <w:rPr>
          <w:rFonts w:ascii="Open Sans" w:eastAsia="Times New Roman" w:hAnsi="Open Sans" w:cs="Open Sans"/>
          <w:b/>
          <w:szCs w:val="20"/>
          <w:lang w:eastAsia="en-GB"/>
        </w:rPr>
        <w:tab/>
      </w:r>
      <w:r w:rsidRPr="00306D9F">
        <w:rPr>
          <w:rFonts w:ascii="Open Sans" w:eastAsia="Times New Roman" w:hAnsi="Open Sans" w:cs="Open Sans"/>
          <w:szCs w:val="20"/>
          <w:u w:val="single"/>
          <w:lang w:eastAsia="en-GB"/>
        </w:rPr>
        <w:t>Internal</w:t>
      </w:r>
      <w:r w:rsidRPr="00306D9F">
        <w:rPr>
          <w:rFonts w:ascii="Open Sans" w:eastAsia="Times New Roman" w:hAnsi="Open Sans" w:cs="Open Sans"/>
          <w:szCs w:val="20"/>
          <w:lang w:eastAsia="en-GB"/>
        </w:rPr>
        <w:t xml:space="preserve">: </w:t>
      </w:r>
    </w:p>
    <w:p w14:paraId="62C8AC17" w14:textId="77777777" w:rsidR="00306D9F" w:rsidRPr="00306D9F" w:rsidRDefault="00306D9F" w:rsidP="00306D9F">
      <w:pPr>
        <w:spacing w:after="0" w:line="240" w:lineRule="auto"/>
        <w:ind w:left="4320" w:hanging="4320"/>
        <w:rPr>
          <w:rFonts w:ascii="Open Sans" w:eastAsia="Times New Roman" w:hAnsi="Open Sans" w:cs="Open Sans"/>
          <w:b/>
          <w:szCs w:val="20"/>
          <w:lang w:eastAsia="en-GB"/>
        </w:rPr>
      </w:pPr>
    </w:p>
    <w:p w14:paraId="477EE45E" w14:textId="77777777" w:rsidR="00306D9F" w:rsidRPr="00306D9F" w:rsidRDefault="00306D9F" w:rsidP="00306D9F">
      <w:pPr>
        <w:spacing w:after="0" w:line="240" w:lineRule="auto"/>
        <w:ind w:left="4320" w:hanging="4320"/>
        <w:rPr>
          <w:rFonts w:ascii="Open Sans" w:eastAsia="Times New Roman" w:hAnsi="Open Sans" w:cs="Open Sans"/>
          <w:szCs w:val="20"/>
          <w:lang w:eastAsia="en-GB"/>
        </w:rPr>
      </w:pPr>
      <w:r w:rsidRPr="00306D9F">
        <w:rPr>
          <w:rFonts w:ascii="Open Sans" w:eastAsia="Times New Roman" w:hAnsi="Open Sans" w:cs="Open Sans"/>
          <w:szCs w:val="20"/>
          <w:lang w:eastAsia="en-GB"/>
        </w:rPr>
        <w:tab/>
      </w:r>
      <w:r w:rsidRPr="00306D9F">
        <w:rPr>
          <w:rFonts w:ascii="Open Sans" w:eastAsia="Times New Roman" w:hAnsi="Open Sans" w:cs="Open Sans"/>
          <w:szCs w:val="20"/>
          <w:u w:val="single"/>
          <w:lang w:eastAsia="en-GB"/>
        </w:rPr>
        <w:t>External</w:t>
      </w:r>
      <w:r w:rsidRPr="00306D9F">
        <w:rPr>
          <w:rFonts w:ascii="Open Sans" w:eastAsia="Times New Roman" w:hAnsi="Open Sans" w:cs="Open Sans"/>
          <w:szCs w:val="20"/>
          <w:lang w:eastAsia="en-GB"/>
        </w:rPr>
        <w:t xml:space="preserve">: </w:t>
      </w:r>
    </w:p>
    <w:p w14:paraId="6A0BC735" w14:textId="77777777" w:rsidR="00306D9F" w:rsidRPr="00306D9F" w:rsidRDefault="00306D9F" w:rsidP="00306D9F">
      <w:pPr>
        <w:spacing w:after="0" w:line="240" w:lineRule="auto"/>
        <w:rPr>
          <w:rFonts w:ascii="Open Sans" w:eastAsia="Times New Roman" w:hAnsi="Open Sans" w:cs="Open Sans"/>
          <w:b/>
          <w:szCs w:val="20"/>
          <w:lang w:eastAsia="en-GB"/>
        </w:rPr>
      </w:pPr>
    </w:p>
    <w:p w14:paraId="60E62D05" w14:textId="77777777" w:rsidR="00306D9F" w:rsidRPr="00306D9F" w:rsidRDefault="00306D9F" w:rsidP="00306D9F">
      <w:pPr>
        <w:keepNext/>
        <w:spacing w:after="0" w:line="240" w:lineRule="auto"/>
        <w:outlineLvl w:val="0"/>
        <w:rPr>
          <w:rFonts w:ascii="Open Sans" w:eastAsia="Times New Roman" w:hAnsi="Open Sans" w:cs="Open Sans"/>
          <w:b/>
          <w:szCs w:val="20"/>
          <w:lang w:eastAsia="en-GB"/>
        </w:rPr>
      </w:pPr>
      <w:r w:rsidRPr="00306D9F">
        <w:rPr>
          <w:rFonts w:ascii="Open Sans" w:eastAsia="Times New Roman" w:hAnsi="Open Sans" w:cs="Open Sans"/>
          <w:b/>
          <w:szCs w:val="20"/>
          <w:lang w:eastAsia="en-GB"/>
        </w:rPr>
        <w:t>Main Purpose of Job</w:t>
      </w:r>
    </w:p>
    <w:p w14:paraId="795A00D0" w14:textId="77777777" w:rsidR="00306D9F" w:rsidRPr="00306D9F" w:rsidRDefault="00306D9F" w:rsidP="00306D9F">
      <w:pPr>
        <w:spacing w:after="0" w:line="240" w:lineRule="auto"/>
        <w:rPr>
          <w:rFonts w:ascii="Open Sans" w:eastAsia="Times New Roman" w:hAnsi="Open Sans" w:cs="Open Sans"/>
          <w:szCs w:val="20"/>
          <w:lang w:eastAsia="en-GB"/>
        </w:rPr>
      </w:pPr>
    </w:p>
    <w:p w14:paraId="0CDE3044" w14:textId="77777777" w:rsidR="00306D9F" w:rsidRPr="00306D9F" w:rsidRDefault="00306D9F" w:rsidP="00306D9F">
      <w:pPr>
        <w:numPr>
          <w:ilvl w:val="0"/>
          <w:numId w:val="11"/>
        </w:numPr>
        <w:spacing w:after="0" w:line="240" w:lineRule="auto"/>
        <w:rPr>
          <w:rFonts w:ascii="Open Sans" w:eastAsia="Calibri" w:hAnsi="Open Sans" w:cs="Open Sans"/>
        </w:rPr>
      </w:pPr>
      <w:r w:rsidRPr="00306D9F">
        <w:rPr>
          <w:rFonts w:ascii="Open Sans" w:eastAsia="Calibri" w:hAnsi="Open Sans" w:cs="Open Sans"/>
        </w:rPr>
        <w:t>To oversee a high-quality educational experience for the year group, realised through the implementation of the school values, policies, and practice.</w:t>
      </w:r>
    </w:p>
    <w:p w14:paraId="42EE4831" w14:textId="7092394D" w:rsidR="00306D9F" w:rsidRPr="00306D9F" w:rsidRDefault="00306D9F" w:rsidP="00306D9F">
      <w:pPr>
        <w:numPr>
          <w:ilvl w:val="0"/>
          <w:numId w:val="11"/>
        </w:numPr>
        <w:spacing w:after="0" w:line="240" w:lineRule="auto"/>
        <w:rPr>
          <w:rFonts w:ascii="Open Sans" w:eastAsia="Calibri" w:hAnsi="Open Sans" w:cs="Open Sans"/>
        </w:rPr>
      </w:pPr>
      <w:r w:rsidRPr="00306D9F">
        <w:rPr>
          <w:rFonts w:ascii="Open Sans" w:eastAsia="Calibri" w:hAnsi="Open Sans" w:cs="Open Sans"/>
        </w:rPr>
        <w:t xml:space="preserve">To uphold high expectations of all </w:t>
      </w:r>
      <w:r>
        <w:rPr>
          <w:rFonts w:ascii="Open Sans" w:eastAsia="Calibri" w:hAnsi="Open Sans" w:cs="Open Sans"/>
        </w:rPr>
        <w:t>students</w:t>
      </w:r>
      <w:r w:rsidRPr="00306D9F">
        <w:rPr>
          <w:rFonts w:ascii="Open Sans" w:eastAsia="Calibri" w:hAnsi="Open Sans" w:cs="Open Sans"/>
        </w:rPr>
        <w:t xml:space="preserve"> and a focus on consistency of practice across the year team.</w:t>
      </w:r>
    </w:p>
    <w:p w14:paraId="4A544F13" w14:textId="74749DA4" w:rsidR="00306D9F" w:rsidRPr="00306D9F" w:rsidRDefault="00306D9F" w:rsidP="00306D9F">
      <w:pPr>
        <w:numPr>
          <w:ilvl w:val="0"/>
          <w:numId w:val="11"/>
        </w:numPr>
        <w:spacing w:after="0" w:line="240" w:lineRule="auto"/>
        <w:rPr>
          <w:rFonts w:ascii="Open Sans" w:eastAsia="Calibri" w:hAnsi="Open Sans" w:cs="Open Sans"/>
        </w:rPr>
      </w:pPr>
      <w:r w:rsidRPr="00306D9F">
        <w:rPr>
          <w:rFonts w:ascii="Open Sans" w:eastAsia="Calibri" w:hAnsi="Open Sans" w:cs="Open Sans"/>
        </w:rPr>
        <w:t xml:space="preserve">To engage effectively with </w:t>
      </w:r>
      <w:r>
        <w:rPr>
          <w:rFonts w:ascii="Open Sans" w:eastAsia="Calibri" w:hAnsi="Open Sans" w:cs="Open Sans"/>
        </w:rPr>
        <w:t>students</w:t>
      </w:r>
      <w:r w:rsidRPr="00306D9F">
        <w:rPr>
          <w:rFonts w:ascii="Open Sans" w:eastAsia="Calibri" w:hAnsi="Open Sans" w:cs="Open Sans"/>
        </w:rPr>
        <w:t>, parents, other professionals, and the wider community.</w:t>
      </w:r>
    </w:p>
    <w:p w14:paraId="1F6A6C7D" w14:textId="77777777" w:rsidR="00306D9F" w:rsidRPr="00306D9F" w:rsidRDefault="00306D9F" w:rsidP="00306D9F">
      <w:pPr>
        <w:numPr>
          <w:ilvl w:val="0"/>
          <w:numId w:val="11"/>
        </w:numPr>
        <w:spacing w:after="0" w:line="240" w:lineRule="auto"/>
        <w:rPr>
          <w:rFonts w:ascii="Open Sans" w:eastAsia="Calibri" w:hAnsi="Open Sans" w:cs="Open Sans"/>
        </w:rPr>
      </w:pPr>
      <w:r w:rsidRPr="00306D9F">
        <w:rPr>
          <w:rFonts w:ascii="Open Sans" w:eastAsia="Calibri" w:hAnsi="Open Sans" w:cs="Open Sans"/>
        </w:rPr>
        <w:t>To engage with tutors, taking account of the pressures on them and supporting them in their professional development.</w:t>
      </w:r>
    </w:p>
    <w:p w14:paraId="50D0B00E" w14:textId="77777777" w:rsidR="00306D9F" w:rsidRPr="00306D9F" w:rsidRDefault="00306D9F" w:rsidP="00306D9F">
      <w:pPr>
        <w:numPr>
          <w:ilvl w:val="0"/>
          <w:numId w:val="11"/>
        </w:numPr>
        <w:spacing w:after="0" w:line="240" w:lineRule="auto"/>
        <w:rPr>
          <w:rFonts w:ascii="Open Sans" w:eastAsia="Times New Roman" w:hAnsi="Open Sans" w:cs="Open Sans"/>
        </w:rPr>
      </w:pPr>
      <w:r w:rsidRPr="00306D9F">
        <w:rPr>
          <w:rFonts w:ascii="Open Sans" w:eastAsia="Times New Roman" w:hAnsi="Open Sans" w:cs="Open Sans"/>
        </w:rPr>
        <w:t>Support and coach staff who ask for, or are identified for, help with creating and sustaining positive learning environments.</w:t>
      </w:r>
    </w:p>
    <w:p w14:paraId="70FEEF36" w14:textId="77777777" w:rsidR="00306D9F" w:rsidRPr="00306D9F" w:rsidRDefault="00306D9F" w:rsidP="00306D9F">
      <w:pPr>
        <w:numPr>
          <w:ilvl w:val="0"/>
          <w:numId w:val="11"/>
        </w:numPr>
        <w:spacing w:after="0" w:line="240" w:lineRule="auto"/>
        <w:rPr>
          <w:rFonts w:ascii="Open Sans" w:eastAsia="Times New Roman" w:hAnsi="Open Sans" w:cs="Open Sans"/>
        </w:rPr>
      </w:pPr>
      <w:r w:rsidRPr="00306D9F">
        <w:rPr>
          <w:rFonts w:ascii="Open Sans" w:eastAsia="Times New Roman" w:hAnsi="Open Sans" w:cs="Open Sans"/>
        </w:rPr>
        <w:t>To be a part of the whole-school leadership forum and engage in strategic and operational discussions and decisions.</w:t>
      </w:r>
    </w:p>
    <w:p w14:paraId="7F2BDA8E" w14:textId="77777777" w:rsidR="00306D9F" w:rsidRPr="00306D9F" w:rsidRDefault="00306D9F" w:rsidP="00306D9F">
      <w:pPr>
        <w:numPr>
          <w:ilvl w:val="0"/>
          <w:numId w:val="11"/>
        </w:numPr>
        <w:spacing w:after="0" w:line="240" w:lineRule="auto"/>
        <w:rPr>
          <w:rFonts w:ascii="Open Sans" w:eastAsia="Calibri" w:hAnsi="Open Sans" w:cs="Open Sans"/>
        </w:rPr>
      </w:pPr>
      <w:r w:rsidRPr="00306D9F">
        <w:rPr>
          <w:rFonts w:ascii="Open Sans" w:eastAsia="Calibri" w:hAnsi="Open Sans" w:cs="Open Sans"/>
        </w:rPr>
        <w:t>To support our strong safeguarding culture by always acting in the best interests of children to protect them online and offline.</w:t>
      </w:r>
    </w:p>
    <w:p w14:paraId="506C882C" w14:textId="77777777" w:rsidR="00306D9F" w:rsidRPr="00306D9F" w:rsidRDefault="00306D9F" w:rsidP="00306D9F">
      <w:pPr>
        <w:numPr>
          <w:ilvl w:val="0"/>
          <w:numId w:val="11"/>
        </w:numPr>
        <w:spacing w:after="0" w:line="240" w:lineRule="auto"/>
        <w:rPr>
          <w:rFonts w:ascii="Open Sans" w:eastAsia="Calibri" w:hAnsi="Open Sans" w:cs="Open Sans"/>
        </w:rPr>
      </w:pPr>
      <w:r w:rsidRPr="00306D9F">
        <w:rPr>
          <w:rFonts w:ascii="Open Sans" w:eastAsia="Calibri" w:hAnsi="Open Sans" w:cs="Open Sans"/>
        </w:rPr>
        <w:t>To lead, manage and motivate a year team of form tutors and the pastoral team.</w:t>
      </w:r>
    </w:p>
    <w:p w14:paraId="6EB0F34C" w14:textId="77777777" w:rsidR="00306D9F" w:rsidRPr="00306D9F" w:rsidRDefault="00306D9F" w:rsidP="00306D9F">
      <w:pPr>
        <w:spacing w:after="0" w:line="240" w:lineRule="auto"/>
        <w:rPr>
          <w:rFonts w:ascii="Open Sans" w:eastAsia="Times New Roman" w:hAnsi="Open Sans" w:cs="Open Sans"/>
          <w:szCs w:val="20"/>
          <w:lang w:eastAsia="en-GB"/>
        </w:rPr>
      </w:pPr>
    </w:p>
    <w:p w14:paraId="1572995B" w14:textId="77777777" w:rsidR="00306D9F" w:rsidRPr="00306D9F" w:rsidRDefault="00306D9F" w:rsidP="00306D9F">
      <w:pPr>
        <w:spacing w:after="0" w:line="240" w:lineRule="auto"/>
        <w:rPr>
          <w:rFonts w:ascii="Open Sans" w:eastAsia="Times New Roman" w:hAnsi="Open Sans" w:cs="Open Sans"/>
          <w:szCs w:val="20"/>
          <w:lang w:eastAsia="en-GB"/>
        </w:rPr>
      </w:pPr>
    </w:p>
    <w:p w14:paraId="6871FD84" w14:textId="77777777" w:rsidR="00306D9F" w:rsidRPr="00306D9F" w:rsidRDefault="00306D9F" w:rsidP="00306D9F">
      <w:pPr>
        <w:keepNext/>
        <w:spacing w:after="0" w:line="240" w:lineRule="auto"/>
        <w:outlineLvl w:val="0"/>
        <w:rPr>
          <w:rFonts w:ascii="Open Sans" w:eastAsia="Times New Roman" w:hAnsi="Open Sans" w:cs="Open Sans"/>
          <w:b/>
          <w:szCs w:val="20"/>
          <w:lang w:eastAsia="en-GB"/>
        </w:rPr>
      </w:pPr>
      <w:r w:rsidRPr="00306D9F">
        <w:rPr>
          <w:rFonts w:ascii="Open Sans" w:eastAsia="Times New Roman" w:hAnsi="Open Sans" w:cs="Open Sans"/>
          <w:b/>
          <w:szCs w:val="20"/>
          <w:lang w:eastAsia="en-GB"/>
        </w:rPr>
        <w:lastRenderedPageBreak/>
        <w:t>Duties and Responsibilities</w:t>
      </w:r>
    </w:p>
    <w:p w14:paraId="78179966" w14:textId="77777777" w:rsidR="00306D9F" w:rsidRPr="00306D9F" w:rsidRDefault="00306D9F" w:rsidP="00306D9F">
      <w:pPr>
        <w:numPr>
          <w:ilvl w:val="0"/>
          <w:numId w:val="12"/>
        </w:numPr>
        <w:spacing w:after="0" w:line="240" w:lineRule="auto"/>
        <w:rPr>
          <w:rFonts w:ascii="Open Sans" w:eastAsia="Calibri" w:hAnsi="Open Sans" w:cs="Open Sans"/>
        </w:rPr>
      </w:pPr>
      <w:r w:rsidRPr="00306D9F">
        <w:rPr>
          <w:rFonts w:ascii="Open Sans" w:eastAsia="Calibri" w:hAnsi="Open Sans" w:cs="Open Sans"/>
        </w:rPr>
        <w:t>To uphold high expectations of behaviour and conduct, applying these consistently and fairly and supporting staff to manage pupil behaviour so that poor behaviour does not disrupt lessons or social time.</w:t>
      </w:r>
    </w:p>
    <w:p w14:paraId="3C64E633" w14:textId="366912FD" w:rsidR="00306D9F" w:rsidRPr="00306D9F" w:rsidRDefault="00306D9F" w:rsidP="00306D9F">
      <w:pPr>
        <w:numPr>
          <w:ilvl w:val="0"/>
          <w:numId w:val="12"/>
        </w:numPr>
        <w:spacing w:after="0" w:line="240" w:lineRule="auto"/>
        <w:rPr>
          <w:rFonts w:ascii="Open Sans" w:eastAsia="Calibri" w:hAnsi="Open Sans" w:cs="Open Sans"/>
        </w:rPr>
      </w:pPr>
      <w:r w:rsidRPr="00306D9F">
        <w:rPr>
          <w:rFonts w:ascii="Open Sans" w:eastAsia="Calibri" w:hAnsi="Open Sans" w:cs="Open Sans"/>
        </w:rPr>
        <w:t xml:space="preserve">To create a positive environment and inclusive culture, where bullying and discrimination are not tolerated; where </w:t>
      </w:r>
      <w:r>
        <w:rPr>
          <w:rFonts w:ascii="Open Sans" w:eastAsia="Calibri" w:hAnsi="Open Sans" w:cs="Open Sans"/>
        </w:rPr>
        <w:t>students</w:t>
      </w:r>
      <w:r w:rsidRPr="00306D9F">
        <w:rPr>
          <w:rFonts w:ascii="Open Sans" w:eastAsia="Calibri" w:hAnsi="Open Sans" w:cs="Open Sans"/>
        </w:rPr>
        <w:t xml:space="preserve"> are safe and feel safe.</w:t>
      </w:r>
    </w:p>
    <w:p w14:paraId="05E00E05" w14:textId="3B2DD4C3" w:rsidR="00306D9F" w:rsidRPr="00306D9F" w:rsidRDefault="00306D9F" w:rsidP="00306D9F">
      <w:pPr>
        <w:numPr>
          <w:ilvl w:val="0"/>
          <w:numId w:val="12"/>
        </w:numPr>
        <w:spacing w:after="0" w:line="240" w:lineRule="auto"/>
        <w:rPr>
          <w:rFonts w:ascii="Open Sans" w:eastAsia="Calibri" w:hAnsi="Open Sans" w:cs="Open Sans"/>
        </w:rPr>
      </w:pPr>
      <w:r w:rsidRPr="00306D9F">
        <w:rPr>
          <w:rFonts w:ascii="Open Sans" w:eastAsia="Calibri" w:hAnsi="Open Sans" w:cs="Open Sans"/>
        </w:rPr>
        <w:t xml:space="preserve">To implement strategies to ensure demonstrable improvement in the behaviour and attendance of </w:t>
      </w:r>
      <w:r>
        <w:rPr>
          <w:rFonts w:ascii="Open Sans" w:eastAsia="Calibri" w:hAnsi="Open Sans" w:cs="Open Sans"/>
        </w:rPr>
        <w:t>students</w:t>
      </w:r>
      <w:r w:rsidRPr="00306D9F">
        <w:rPr>
          <w:rFonts w:ascii="Open Sans" w:eastAsia="Calibri" w:hAnsi="Open Sans" w:cs="Open Sans"/>
        </w:rPr>
        <w:t xml:space="preserve"> who have </w:t>
      </w:r>
      <w:proofErr w:type="gramStart"/>
      <w:r w:rsidRPr="00306D9F">
        <w:rPr>
          <w:rFonts w:ascii="Open Sans" w:eastAsia="Calibri" w:hAnsi="Open Sans" w:cs="Open Sans"/>
        </w:rPr>
        <w:t>particular needs</w:t>
      </w:r>
      <w:proofErr w:type="gramEnd"/>
      <w:r w:rsidRPr="00306D9F">
        <w:rPr>
          <w:rFonts w:ascii="Open Sans" w:eastAsia="Calibri" w:hAnsi="Open Sans" w:cs="Open Sans"/>
        </w:rPr>
        <w:t>.</w:t>
      </w:r>
    </w:p>
    <w:p w14:paraId="7F8680F9" w14:textId="35F44216" w:rsidR="00306D9F" w:rsidRPr="00306D9F" w:rsidRDefault="00306D9F" w:rsidP="00306D9F">
      <w:pPr>
        <w:numPr>
          <w:ilvl w:val="0"/>
          <w:numId w:val="12"/>
        </w:numPr>
        <w:spacing w:after="0" w:line="240" w:lineRule="auto"/>
        <w:rPr>
          <w:rFonts w:ascii="Open Sans" w:eastAsia="Calibri" w:hAnsi="Open Sans" w:cs="Open Sans"/>
        </w:rPr>
      </w:pPr>
      <w:r w:rsidRPr="00306D9F">
        <w:rPr>
          <w:rFonts w:ascii="Open Sans" w:eastAsia="Calibri" w:hAnsi="Open Sans" w:cs="Open Sans"/>
        </w:rPr>
        <w:t xml:space="preserve">To foster positive attitudes to education in the year team, supporting </w:t>
      </w:r>
      <w:r>
        <w:rPr>
          <w:rFonts w:ascii="Open Sans" w:eastAsia="Calibri" w:hAnsi="Open Sans" w:cs="Open Sans"/>
        </w:rPr>
        <w:t>students</w:t>
      </w:r>
      <w:r w:rsidRPr="00306D9F">
        <w:rPr>
          <w:rFonts w:ascii="Open Sans" w:eastAsia="Calibri" w:hAnsi="Open Sans" w:cs="Open Sans"/>
        </w:rPr>
        <w:t xml:space="preserve"> to show commitment to their learning, effective study skills, resilience and pride in their achievements</w:t>
      </w:r>
      <w:r w:rsidR="003B202E">
        <w:rPr>
          <w:rFonts w:ascii="Open Sans" w:eastAsia="Calibri" w:hAnsi="Open Sans" w:cs="Open Sans"/>
        </w:rPr>
        <w:t>.</w:t>
      </w:r>
    </w:p>
    <w:p w14:paraId="660EC245" w14:textId="41C585AF" w:rsidR="00306D9F" w:rsidRPr="00306D9F" w:rsidRDefault="00306D9F" w:rsidP="00306D9F">
      <w:pPr>
        <w:numPr>
          <w:ilvl w:val="0"/>
          <w:numId w:val="12"/>
        </w:numPr>
        <w:spacing w:after="0" w:line="240" w:lineRule="auto"/>
        <w:rPr>
          <w:rFonts w:ascii="Open Sans" w:eastAsia="Calibri" w:hAnsi="Open Sans" w:cs="Open Sans"/>
        </w:rPr>
      </w:pPr>
      <w:r w:rsidRPr="00306D9F">
        <w:rPr>
          <w:rFonts w:ascii="Open Sans" w:eastAsia="Calibri" w:hAnsi="Open Sans" w:cs="Open Sans"/>
        </w:rPr>
        <w:t xml:space="preserve">To implement strategies to ensure </w:t>
      </w:r>
      <w:r>
        <w:rPr>
          <w:rFonts w:ascii="Open Sans" w:eastAsia="Calibri" w:hAnsi="Open Sans" w:cs="Open Sans"/>
        </w:rPr>
        <w:t>students</w:t>
      </w:r>
      <w:r w:rsidRPr="00306D9F">
        <w:rPr>
          <w:rFonts w:ascii="Open Sans" w:eastAsia="Calibri" w:hAnsi="Open Sans" w:cs="Open Sans"/>
        </w:rPr>
        <w:t xml:space="preserve"> have high attendance and are punctual</w:t>
      </w:r>
      <w:r w:rsidR="003B202E">
        <w:rPr>
          <w:rFonts w:ascii="Open Sans" w:eastAsia="Calibri" w:hAnsi="Open Sans" w:cs="Open Sans"/>
        </w:rPr>
        <w:t>.</w:t>
      </w:r>
    </w:p>
    <w:p w14:paraId="5F3FCDF8" w14:textId="64F841AB" w:rsidR="00306D9F" w:rsidRPr="00306D9F" w:rsidRDefault="00306D9F" w:rsidP="00306D9F">
      <w:pPr>
        <w:numPr>
          <w:ilvl w:val="0"/>
          <w:numId w:val="12"/>
        </w:numPr>
        <w:spacing w:after="0" w:line="240" w:lineRule="auto"/>
        <w:rPr>
          <w:rFonts w:ascii="Open Sans" w:eastAsia="Calibri" w:hAnsi="Open Sans" w:cs="Open Sans"/>
        </w:rPr>
      </w:pPr>
      <w:r w:rsidRPr="00306D9F">
        <w:rPr>
          <w:rFonts w:ascii="Open Sans" w:eastAsia="Calibri" w:hAnsi="Open Sans" w:cs="Open Sans"/>
        </w:rPr>
        <w:t xml:space="preserve">To oversee rewards and sanctions of </w:t>
      </w:r>
      <w:r>
        <w:rPr>
          <w:rFonts w:ascii="Open Sans" w:eastAsia="Calibri" w:hAnsi="Open Sans" w:cs="Open Sans"/>
        </w:rPr>
        <w:t>students</w:t>
      </w:r>
      <w:r w:rsidRPr="00306D9F">
        <w:rPr>
          <w:rFonts w:ascii="Open Sans" w:eastAsia="Calibri" w:hAnsi="Open Sans" w:cs="Open Sans"/>
        </w:rPr>
        <w:t xml:space="preserve"> in the year group, reintegrating after exclusions and working with the leadership group to monitor students following exclusions.</w:t>
      </w:r>
    </w:p>
    <w:p w14:paraId="2DCD9B6E" w14:textId="77777777" w:rsidR="00306D9F" w:rsidRPr="00306D9F" w:rsidRDefault="00306D9F" w:rsidP="00306D9F">
      <w:pPr>
        <w:spacing w:after="0" w:line="240" w:lineRule="auto"/>
        <w:rPr>
          <w:rFonts w:ascii="Open Sans" w:eastAsia="Calibri" w:hAnsi="Open Sans" w:cs="Open Sans"/>
        </w:rPr>
      </w:pPr>
    </w:p>
    <w:p w14:paraId="43D099DC" w14:textId="77777777" w:rsidR="00306D9F" w:rsidRPr="00306D9F" w:rsidRDefault="00306D9F" w:rsidP="00306D9F">
      <w:pPr>
        <w:spacing w:after="0" w:line="240" w:lineRule="auto"/>
        <w:rPr>
          <w:rFonts w:ascii="Open Sans" w:eastAsia="Calibri" w:hAnsi="Open Sans" w:cs="Open Sans"/>
        </w:rPr>
      </w:pPr>
      <w:r w:rsidRPr="00306D9F">
        <w:rPr>
          <w:rFonts w:ascii="Open Sans" w:eastAsia="Calibri" w:hAnsi="Open Sans" w:cs="Open Sans"/>
          <w:b/>
        </w:rPr>
        <w:t>Personal Development</w:t>
      </w:r>
      <w:r w:rsidRPr="00306D9F">
        <w:rPr>
          <w:rFonts w:ascii="Open Sans" w:eastAsia="Calibri" w:hAnsi="Open Sans" w:cs="Open Sans"/>
        </w:rPr>
        <w:t>:</w:t>
      </w:r>
    </w:p>
    <w:p w14:paraId="34AB7107" w14:textId="3F5C86C2" w:rsidR="00306D9F" w:rsidRPr="00306D9F" w:rsidRDefault="00306D9F" w:rsidP="002427A2">
      <w:pPr>
        <w:numPr>
          <w:ilvl w:val="0"/>
          <w:numId w:val="13"/>
        </w:numPr>
        <w:spacing w:after="0" w:line="240" w:lineRule="auto"/>
        <w:ind w:left="709"/>
        <w:rPr>
          <w:rFonts w:ascii="Open Sans" w:eastAsia="Calibri" w:hAnsi="Open Sans" w:cs="Open Sans"/>
        </w:rPr>
      </w:pPr>
      <w:r w:rsidRPr="00306D9F">
        <w:rPr>
          <w:rFonts w:ascii="Open Sans" w:eastAsia="Calibri" w:hAnsi="Open Sans" w:cs="Open Sans"/>
        </w:rPr>
        <w:t xml:space="preserve">To lead on the morning tutorial programme for the year group, creating a curriculum that provides for </w:t>
      </w:r>
      <w:r>
        <w:rPr>
          <w:rFonts w:ascii="Open Sans" w:eastAsia="Calibri" w:hAnsi="Open Sans" w:cs="Open Sans"/>
        </w:rPr>
        <w:t>students</w:t>
      </w:r>
      <w:r w:rsidRPr="00306D9F">
        <w:rPr>
          <w:rFonts w:ascii="Open Sans" w:eastAsia="Calibri" w:hAnsi="Open Sans" w:cs="Open Sans"/>
        </w:rPr>
        <w:t>’ broader development, including Social, Moral, Spiritual and Cultural education and the Fundamental British Values.</w:t>
      </w:r>
    </w:p>
    <w:p w14:paraId="301BE6CC" w14:textId="3C089A6D" w:rsidR="00306D9F" w:rsidRPr="00306D9F" w:rsidRDefault="00306D9F" w:rsidP="002427A2">
      <w:pPr>
        <w:numPr>
          <w:ilvl w:val="0"/>
          <w:numId w:val="13"/>
        </w:numPr>
        <w:spacing w:after="0" w:line="240" w:lineRule="auto"/>
        <w:ind w:left="709"/>
        <w:rPr>
          <w:rFonts w:ascii="Open Sans" w:eastAsia="Calibri" w:hAnsi="Open Sans" w:cs="Open Sans"/>
        </w:rPr>
      </w:pPr>
      <w:r w:rsidRPr="00306D9F">
        <w:rPr>
          <w:rFonts w:ascii="Open Sans" w:eastAsia="Calibri" w:hAnsi="Open Sans" w:cs="Open Sans"/>
        </w:rPr>
        <w:t xml:space="preserve">To support the development of </w:t>
      </w:r>
      <w:r>
        <w:rPr>
          <w:rFonts w:ascii="Open Sans" w:eastAsia="Calibri" w:hAnsi="Open Sans" w:cs="Open Sans"/>
        </w:rPr>
        <w:t>students</w:t>
      </w:r>
      <w:r w:rsidRPr="00306D9F">
        <w:rPr>
          <w:rFonts w:ascii="Open Sans" w:eastAsia="Calibri" w:hAnsi="Open Sans" w:cs="Open Sans"/>
        </w:rPr>
        <w:t xml:space="preserve"> to be confident, resilient and independent and to develop strength of character.</w:t>
      </w:r>
    </w:p>
    <w:p w14:paraId="3971DE00" w14:textId="290B3B0E" w:rsidR="00306D9F" w:rsidRPr="00306D9F" w:rsidRDefault="00306D9F" w:rsidP="002427A2">
      <w:pPr>
        <w:numPr>
          <w:ilvl w:val="0"/>
          <w:numId w:val="13"/>
        </w:numPr>
        <w:spacing w:after="0" w:line="240" w:lineRule="auto"/>
        <w:ind w:left="709"/>
        <w:rPr>
          <w:rFonts w:ascii="Open Sans" w:eastAsia="Calibri" w:hAnsi="Open Sans" w:cs="Open Sans"/>
        </w:rPr>
      </w:pPr>
      <w:r w:rsidRPr="00306D9F">
        <w:rPr>
          <w:rFonts w:ascii="Open Sans" w:eastAsia="Calibri" w:hAnsi="Open Sans" w:cs="Open Sans"/>
        </w:rPr>
        <w:t xml:space="preserve">To provide high-quality pastoral support, ensuring </w:t>
      </w:r>
      <w:r>
        <w:rPr>
          <w:rFonts w:ascii="Open Sans" w:eastAsia="Calibri" w:hAnsi="Open Sans" w:cs="Open Sans"/>
        </w:rPr>
        <w:t>students</w:t>
      </w:r>
      <w:r w:rsidRPr="00306D9F">
        <w:rPr>
          <w:rFonts w:ascii="Open Sans" w:eastAsia="Calibri" w:hAnsi="Open Sans" w:cs="Open Sans"/>
        </w:rPr>
        <w:t xml:space="preserve"> know how to eat healthily, maintain an active lifestyle and keep physically and mentally healthy.</w:t>
      </w:r>
    </w:p>
    <w:p w14:paraId="605E8130" w14:textId="2ED3EAD3" w:rsidR="00306D9F" w:rsidRPr="00306D9F" w:rsidRDefault="00306D9F" w:rsidP="002427A2">
      <w:pPr>
        <w:numPr>
          <w:ilvl w:val="0"/>
          <w:numId w:val="13"/>
        </w:numPr>
        <w:spacing w:after="0" w:line="240" w:lineRule="auto"/>
        <w:ind w:left="709"/>
        <w:rPr>
          <w:rFonts w:ascii="Open Sans" w:eastAsia="Calibri" w:hAnsi="Open Sans" w:cs="Open Sans"/>
        </w:rPr>
      </w:pPr>
      <w:r w:rsidRPr="00306D9F">
        <w:rPr>
          <w:rFonts w:ascii="Open Sans" w:eastAsia="Calibri" w:hAnsi="Open Sans" w:cs="Open Sans"/>
        </w:rPr>
        <w:t xml:space="preserve">To enable opportunities for </w:t>
      </w:r>
      <w:r>
        <w:rPr>
          <w:rFonts w:ascii="Open Sans" w:eastAsia="Calibri" w:hAnsi="Open Sans" w:cs="Open Sans"/>
        </w:rPr>
        <w:t>students</w:t>
      </w:r>
      <w:r w:rsidRPr="00306D9F">
        <w:rPr>
          <w:rFonts w:ascii="Open Sans" w:eastAsia="Calibri" w:hAnsi="Open Sans" w:cs="Open Sans"/>
        </w:rPr>
        <w:t xml:space="preserve"> to engage with views, beliefs and opinions that are different from their own and to show respect and tolerance for these, promoting equality of opportunity and diversity effectively.</w:t>
      </w:r>
    </w:p>
    <w:p w14:paraId="248EEA74" w14:textId="620E0783" w:rsidR="00306D9F" w:rsidRPr="00306D9F" w:rsidRDefault="00306D9F" w:rsidP="002427A2">
      <w:pPr>
        <w:numPr>
          <w:ilvl w:val="0"/>
          <w:numId w:val="13"/>
        </w:numPr>
        <w:spacing w:after="0" w:line="240" w:lineRule="auto"/>
        <w:ind w:left="709"/>
        <w:rPr>
          <w:rFonts w:ascii="Open Sans" w:eastAsia="Calibri" w:hAnsi="Open Sans" w:cs="Open Sans"/>
        </w:rPr>
      </w:pPr>
      <w:r w:rsidRPr="00306D9F">
        <w:rPr>
          <w:rFonts w:ascii="Open Sans" w:eastAsia="Calibri" w:hAnsi="Open Sans" w:cs="Open Sans"/>
        </w:rPr>
        <w:t xml:space="preserve">To provide meaningful opportunities for </w:t>
      </w:r>
      <w:r>
        <w:rPr>
          <w:rFonts w:ascii="Open Sans" w:eastAsia="Calibri" w:hAnsi="Open Sans" w:cs="Open Sans"/>
        </w:rPr>
        <w:t>students</w:t>
      </w:r>
      <w:r w:rsidRPr="00306D9F">
        <w:rPr>
          <w:rFonts w:ascii="Open Sans" w:eastAsia="Calibri" w:hAnsi="Open Sans" w:cs="Open Sans"/>
        </w:rPr>
        <w:t xml:space="preserve"> to understand how to be responsible, respectful, active citizens who contribute positively to society.</w:t>
      </w:r>
    </w:p>
    <w:p w14:paraId="19C519B8" w14:textId="77777777" w:rsidR="00306D9F" w:rsidRPr="00306D9F" w:rsidRDefault="00306D9F" w:rsidP="002427A2">
      <w:pPr>
        <w:numPr>
          <w:ilvl w:val="0"/>
          <w:numId w:val="13"/>
        </w:numPr>
        <w:spacing w:after="0" w:line="240" w:lineRule="auto"/>
        <w:ind w:left="709"/>
        <w:rPr>
          <w:rFonts w:ascii="Open Sans" w:eastAsia="Calibri" w:hAnsi="Open Sans" w:cs="Open Sans"/>
        </w:rPr>
      </w:pPr>
      <w:r w:rsidRPr="00306D9F">
        <w:rPr>
          <w:rFonts w:ascii="Open Sans" w:eastAsia="Calibri" w:hAnsi="Open Sans" w:cs="Open Sans"/>
        </w:rPr>
        <w:t>To support the delivery of age-appropriate careers education.</w:t>
      </w:r>
    </w:p>
    <w:p w14:paraId="39785673" w14:textId="77777777" w:rsidR="00306D9F" w:rsidRPr="00306D9F" w:rsidRDefault="00306D9F" w:rsidP="00306D9F">
      <w:pPr>
        <w:spacing w:after="0" w:line="240" w:lineRule="auto"/>
        <w:rPr>
          <w:rFonts w:ascii="Open Sans" w:eastAsia="Calibri" w:hAnsi="Open Sans" w:cs="Open Sans"/>
        </w:rPr>
      </w:pPr>
    </w:p>
    <w:p w14:paraId="589952DE" w14:textId="77777777" w:rsidR="00306D9F" w:rsidRPr="00306D9F" w:rsidRDefault="00306D9F" w:rsidP="00306D9F">
      <w:pPr>
        <w:spacing w:after="0" w:line="240" w:lineRule="auto"/>
        <w:rPr>
          <w:rFonts w:ascii="Open Sans" w:eastAsia="Calibri" w:hAnsi="Open Sans" w:cs="Open Sans"/>
        </w:rPr>
      </w:pPr>
      <w:r w:rsidRPr="00306D9F">
        <w:rPr>
          <w:rFonts w:ascii="Open Sans" w:eastAsia="Calibri" w:hAnsi="Open Sans" w:cs="Open Sans"/>
          <w:b/>
        </w:rPr>
        <w:t>Quality of Education</w:t>
      </w:r>
      <w:r w:rsidRPr="00306D9F">
        <w:rPr>
          <w:rFonts w:ascii="Open Sans" w:eastAsia="Calibri" w:hAnsi="Open Sans" w:cs="Open Sans"/>
        </w:rPr>
        <w:t>:</w:t>
      </w:r>
    </w:p>
    <w:p w14:paraId="0D0CE75E" w14:textId="77777777" w:rsidR="00306D9F" w:rsidRPr="00306D9F" w:rsidRDefault="00306D9F" w:rsidP="002427A2">
      <w:pPr>
        <w:numPr>
          <w:ilvl w:val="0"/>
          <w:numId w:val="14"/>
        </w:numPr>
        <w:spacing w:after="0" w:line="240" w:lineRule="auto"/>
        <w:ind w:left="709"/>
        <w:rPr>
          <w:rFonts w:ascii="Open Sans" w:eastAsia="Calibri" w:hAnsi="Open Sans" w:cs="Open Sans"/>
        </w:rPr>
      </w:pPr>
      <w:r w:rsidRPr="00306D9F">
        <w:rPr>
          <w:rFonts w:ascii="Open Sans" w:eastAsia="Calibri" w:hAnsi="Open Sans" w:cs="Open Sans"/>
        </w:rPr>
        <w:t>To support tutors to deliver the tutorial programme effectively.</w:t>
      </w:r>
    </w:p>
    <w:p w14:paraId="4314B706" w14:textId="77777777" w:rsidR="00306D9F" w:rsidRPr="00306D9F" w:rsidRDefault="00306D9F" w:rsidP="002427A2">
      <w:pPr>
        <w:numPr>
          <w:ilvl w:val="0"/>
          <w:numId w:val="14"/>
        </w:numPr>
        <w:spacing w:after="0" w:line="240" w:lineRule="auto"/>
        <w:ind w:left="709"/>
        <w:rPr>
          <w:rFonts w:ascii="Open Sans" w:eastAsia="Calibri" w:hAnsi="Open Sans" w:cs="Open Sans"/>
        </w:rPr>
      </w:pPr>
      <w:r w:rsidRPr="00306D9F">
        <w:rPr>
          <w:rFonts w:ascii="Open Sans" w:eastAsia="Calibri" w:hAnsi="Open Sans" w:cs="Open Sans"/>
        </w:rPr>
        <w:t>After assessment points, to work with Heads of Department and teachers to support students who are falling behind.</w:t>
      </w:r>
    </w:p>
    <w:p w14:paraId="0CBE2BA9" w14:textId="5D6B0CD1" w:rsidR="00306D9F" w:rsidRPr="00306D9F" w:rsidRDefault="00306D9F" w:rsidP="002427A2">
      <w:pPr>
        <w:numPr>
          <w:ilvl w:val="0"/>
          <w:numId w:val="14"/>
        </w:numPr>
        <w:spacing w:after="0" w:line="240" w:lineRule="auto"/>
        <w:ind w:left="709"/>
        <w:contextualSpacing/>
        <w:rPr>
          <w:rFonts w:ascii="Open Sans" w:eastAsia="Times New Roman" w:hAnsi="Open Sans" w:cs="Open Sans"/>
          <w:lang w:eastAsia="en-GB"/>
        </w:rPr>
      </w:pPr>
      <w:r w:rsidRPr="00306D9F">
        <w:rPr>
          <w:rFonts w:ascii="Open Sans" w:eastAsia="Calibri" w:hAnsi="Open Sans" w:cs="Open Sans"/>
        </w:rPr>
        <w:t xml:space="preserve">Where appropriate, to monitor </w:t>
      </w:r>
      <w:r>
        <w:rPr>
          <w:rFonts w:ascii="Open Sans" w:eastAsia="Calibri" w:hAnsi="Open Sans" w:cs="Open Sans"/>
        </w:rPr>
        <w:t>students</w:t>
      </w:r>
      <w:r w:rsidRPr="00306D9F">
        <w:rPr>
          <w:rFonts w:ascii="Open Sans" w:eastAsia="Calibri" w:hAnsi="Open Sans" w:cs="Open Sans"/>
        </w:rPr>
        <w:t>’ work across the curriculum ensuring that it is of good quality.</w:t>
      </w:r>
    </w:p>
    <w:p w14:paraId="769DBAFF" w14:textId="77777777" w:rsidR="00306D9F" w:rsidRPr="00306D9F" w:rsidRDefault="00306D9F" w:rsidP="002427A2">
      <w:pPr>
        <w:spacing w:after="160" w:line="259" w:lineRule="auto"/>
        <w:ind w:left="709"/>
        <w:contextualSpacing/>
        <w:rPr>
          <w:rFonts w:ascii="Open Sans" w:eastAsia="Calibri" w:hAnsi="Open Sans" w:cs="Open Sans"/>
          <w:b/>
          <w:bCs/>
          <w:lang w:eastAsia="en-GB"/>
        </w:rPr>
      </w:pPr>
    </w:p>
    <w:p w14:paraId="4552B0F7" w14:textId="1D52FEA9" w:rsidR="00306D9F" w:rsidRPr="00306D9F" w:rsidRDefault="00306D9F" w:rsidP="00306D9F">
      <w:pPr>
        <w:spacing w:after="160" w:line="259" w:lineRule="auto"/>
        <w:rPr>
          <w:rFonts w:ascii="Open Sans" w:eastAsia="Calibri" w:hAnsi="Open Sans" w:cs="Open Sans"/>
          <w:b/>
          <w:bCs/>
          <w:lang w:eastAsia="en-GB"/>
        </w:rPr>
      </w:pPr>
      <w:r w:rsidRPr="00306D9F">
        <w:rPr>
          <w:rFonts w:ascii="Open Sans" w:eastAsia="Calibri" w:hAnsi="Open Sans" w:cs="Open Sans"/>
          <w:b/>
          <w:bCs/>
          <w:lang w:eastAsia="en-GB"/>
        </w:rPr>
        <w:t xml:space="preserve">Responsibilities applicable to all </w:t>
      </w:r>
      <w:r>
        <w:rPr>
          <w:rFonts w:ascii="Open Sans" w:eastAsia="Calibri" w:hAnsi="Open Sans" w:cs="Open Sans"/>
          <w:b/>
          <w:bCs/>
          <w:lang w:eastAsia="en-GB"/>
        </w:rPr>
        <w:t>College</w:t>
      </w:r>
      <w:r w:rsidRPr="00306D9F">
        <w:rPr>
          <w:rFonts w:ascii="Open Sans" w:eastAsia="Calibri" w:hAnsi="Open Sans" w:cs="Open Sans"/>
          <w:b/>
          <w:bCs/>
          <w:lang w:eastAsia="en-GB"/>
        </w:rPr>
        <w:t xml:space="preserve"> employees</w:t>
      </w:r>
    </w:p>
    <w:p w14:paraId="2A40EA5D" w14:textId="13A1F5EB" w:rsidR="00306D9F" w:rsidRPr="00306D9F" w:rsidRDefault="00306D9F" w:rsidP="00306D9F">
      <w:pPr>
        <w:numPr>
          <w:ilvl w:val="0"/>
          <w:numId w:val="10"/>
        </w:numPr>
        <w:spacing w:after="0" w:line="259" w:lineRule="auto"/>
        <w:contextualSpacing/>
        <w:rPr>
          <w:rFonts w:ascii="Open Sans" w:eastAsia="Calibri" w:hAnsi="Open Sans" w:cs="Open Sans"/>
          <w:lang w:eastAsia="en-GB"/>
        </w:rPr>
      </w:pPr>
      <w:r w:rsidRPr="00306D9F">
        <w:rPr>
          <w:rFonts w:ascii="Open Sans" w:eastAsia="Calibri" w:hAnsi="Open Sans" w:cs="Open Sans"/>
          <w:lang w:eastAsia="en-GB"/>
        </w:rPr>
        <w:t xml:space="preserve">To be aware of, and adhere to, applicable rules, regulations, legislation, policies and procedures within the </w:t>
      </w:r>
      <w:r>
        <w:rPr>
          <w:rFonts w:ascii="Open Sans" w:eastAsia="Calibri" w:hAnsi="Open Sans" w:cs="Open Sans"/>
          <w:lang w:eastAsia="en-GB"/>
        </w:rPr>
        <w:t>College</w:t>
      </w:r>
      <w:r w:rsidRPr="00306D9F">
        <w:rPr>
          <w:rFonts w:ascii="Open Sans" w:eastAsia="Calibri" w:hAnsi="Open Sans" w:cs="Open Sans"/>
          <w:lang w:eastAsia="en-GB"/>
        </w:rPr>
        <w:t>, including safeguarding and child protection, health and safety, equality and diversity, the Code of Conduct, and data protection.</w:t>
      </w:r>
    </w:p>
    <w:p w14:paraId="1A420F66" w14:textId="1690BDA7" w:rsidR="00306D9F" w:rsidRPr="00306D9F" w:rsidRDefault="00306D9F" w:rsidP="00306D9F">
      <w:pPr>
        <w:numPr>
          <w:ilvl w:val="0"/>
          <w:numId w:val="10"/>
        </w:numPr>
        <w:spacing w:after="0" w:line="259" w:lineRule="auto"/>
        <w:contextualSpacing/>
        <w:rPr>
          <w:rFonts w:ascii="Open Sans" w:eastAsia="Calibri" w:hAnsi="Open Sans" w:cs="Open Sans"/>
          <w:lang w:eastAsia="en-GB"/>
        </w:rPr>
      </w:pPr>
      <w:r w:rsidRPr="00306D9F">
        <w:rPr>
          <w:rFonts w:ascii="Open Sans" w:eastAsia="Calibri" w:hAnsi="Open Sans" w:cs="Open Sans"/>
          <w:lang w:eastAsia="en-GB"/>
        </w:rPr>
        <w:t xml:space="preserve">To maintain confidentiality of information acquired </w:t>
      </w:r>
      <w:proofErr w:type="gramStart"/>
      <w:r w:rsidRPr="00306D9F">
        <w:rPr>
          <w:rFonts w:ascii="Open Sans" w:eastAsia="Calibri" w:hAnsi="Open Sans" w:cs="Open Sans"/>
          <w:lang w:eastAsia="en-GB"/>
        </w:rPr>
        <w:t>in the course of</w:t>
      </w:r>
      <w:proofErr w:type="gramEnd"/>
      <w:r w:rsidRPr="00306D9F">
        <w:rPr>
          <w:rFonts w:ascii="Open Sans" w:eastAsia="Calibri" w:hAnsi="Open Sans" w:cs="Open Sans"/>
          <w:lang w:eastAsia="en-GB"/>
        </w:rPr>
        <w:t xml:space="preserve"> undertaking duties.</w:t>
      </w:r>
    </w:p>
    <w:p w14:paraId="73557E70" w14:textId="77777777" w:rsidR="00306D9F" w:rsidRDefault="00306D9F" w:rsidP="00306D9F">
      <w:pPr>
        <w:numPr>
          <w:ilvl w:val="0"/>
          <w:numId w:val="10"/>
        </w:numPr>
        <w:spacing w:after="0" w:line="259" w:lineRule="auto"/>
        <w:contextualSpacing/>
        <w:rPr>
          <w:rFonts w:ascii="Open Sans" w:eastAsia="Calibri" w:hAnsi="Open Sans" w:cs="Open Sans"/>
          <w:lang w:eastAsia="en-GB"/>
        </w:rPr>
      </w:pPr>
      <w:r w:rsidRPr="00306D9F">
        <w:rPr>
          <w:rFonts w:ascii="Open Sans" w:eastAsia="Calibri" w:hAnsi="Open Sans" w:cs="Open Sans"/>
          <w:lang w:eastAsia="en-GB"/>
        </w:rPr>
        <w:lastRenderedPageBreak/>
        <w:t>To be responsible for your own continuing self-development, engaging in appraisal, mandatory and other training as appropriate for the role.</w:t>
      </w:r>
    </w:p>
    <w:p w14:paraId="29CC5A61" w14:textId="6452ECA3" w:rsidR="00306D9F" w:rsidRPr="00306D9F" w:rsidRDefault="00306D9F" w:rsidP="00306D9F">
      <w:pPr>
        <w:numPr>
          <w:ilvl w:val="0"/>
          <w:numId w:val="10"/>
        </w:numPr>
        <w:spacing w:after="0" w:line="259" w:lineRule="auto"/>
        <w:contextualSpacing/>
        <w:rPr>
          <w:rFonts w:ascii="Open Sans" w:eastAsia="Calibri" w:hAnsi="Open Sans" w:cs="Open Sans"/>
          <w:lang w:eastAsia="en-GB"/>
        </w:rPr>
      </w:pPr>
      <w:r w:rsidRPr="00306D9F">
        <w:rPr>
          <w:rFonts w:ascii="Open Sans" w:eastAsia="Calibri" w:hAnsi="Open Sans" w:cs="Open Sans"/>
          <w:lang w:eastAsia="en-GB"/>
        </w:rPr>
        <w:t>To undertake other duties appropriate to the grading of the post as required.</w:t>
      </w:r>
    </w:p>
    <w:p w14:paraId="3341E90D" w14:textId="45984EF3" w:rsidR="00306D9F" w:rsidRPr="002427A2" w:rsidRDefault="00306D9F" w:rsidP="002427A2">
      <w:pPr>
        <w:spacing w:after="0" w:line="259" w:lineRule="auto"/>
        <w:ind w:left="360" w:hanging="360"/>
        <w:contextualSpacing/>
        <w:rPr>
          <w:rFonts w:ascii="Open Sans" w:eastAsia="Calibri" w:hAnsi="Open Sans" w:cs="Open Sans"/>
          <w:b/>
          <w:bCs/>
          <w:lang w:eastAsia="en-GB"/>
        </w:rPr>
      </w:pPr>
      <w:r w:rsidRPr="00306D9F">
        <w:rPr>
          <w:rFonts w:ascii="Open Sans" w:eastAsia="Calibri" w:hAnsi="Open Sans" w:cs="Open Sans"/>
          <w:lang w:eastAsia="en-GB"/>
        </w:rPr>
        <w:tab/>
      </w:r>
    </w:p>
    <w:p w14:paraId="02966880" w14:textId="77777777" w:rsidR="00306D9F" w:rsidRPr="00306D9F" w:rsidRDefault="00306D9F" w:rsidP="00306D9F">
      <w:pPr>
        <w:spacing w:after="0" w:line="240" w:lineRule="auto"/>
        <w:rPr>
          <w:rFonts w:ascii="Open Sans" w:eastAsia="Times New Roman" w:hAnsi="Open Sans" w:cs="Open Sans"/>
          <w:szCs w:val="20"/>
          <w:lang w:eastAsia="en-GB"/>
        </w:rPr>
      </w:pPr>
    </w:p>
    <w:p w14:paraId="5F33A2A2" w14:textId="235E15E5" w:rsidR="00306D9F" w:rsidRPr="00306D9F" w:rsidRDefault="00306D9F" w:rsidP="00306D9F">
      <w:pPr>
        <w:spacing w:after="0" w:line="240" w:lineRule="auto"/>
        <w:rPr>
          <w:rFonts w:ascii="Open Sans" w:eastAsia="Times New Roman" w:hAnsi="Open Sans" w:cs="Open Sans"/>
          <w:szCs w:val="20"/>
          <w:lang w:eastAsia="en-GB"/>
        </w:rPr>
      </w:pPr>
      <w:bookmarkStart w:id="0" w:name="_Hlk157607397"/>
      <w:r w:rsidRPr="00306D9F">
        <w:rPr>
          <w:rFonts w:ascii="Open Sans" w:eastAsia="Times New Roman" w:hAnsi="Open Sans" w:cs="Open Sans"/>
          <w:szCs w:val="20"/>
          <w:lang w:eastAsia="en-GB"/>
        </w:rPr>
        <w:t>Date Updated:</w:t>
      </w:r>
      <w:r w:rsidR="002427A2">
        <w:rPr>
          <w:rFonts w:ascii="Open Sans" w:eastAsia="Times New Roman" w:hAnsi="Open Sans" w:cs="Open Sans"/>
          <w:szCs w:val="20"/>
          <w:lang w:eastAsia="en-GB"/>
        </w:rPr>
        <w:t xml:space="preserve"> 6</w:t>
      </w:r>
      <w:r w:rsidR="002427A2" w:rsidRPr="002427A2">
        <w:rPr>
          <w:rFonts w:ascii="Open Sans" w:eastAsia="Times New Roman" w:hAnsi="Open Sans" w:cs="Open Sans"/>
          <w:szCs w:val="20"/>
          <w:vertAlign w:val="superscript"/>
          <w:lang w:eastAsia="en-GB"/>
        </w:rPr>
        <w:t>th</w:t>
      </w:r>
      <w:r w:rsidR="002427A2">
        <w:rPr>
          <w:rFonts w:ascii="Open Sans" w:eastAsia="Times New Roman" w:hAnsi="Open Sans" w:cs="Open Sans"/>
          <w:szCs w:val="20"/>
          <w:lang w:eastAsia="en-GB"/>
        </w:rPr>
        <w:t xml:space="preserve"> March 2025</w:t>
      </w:r>
      <w:r w:rsidRPr="00306D9F">
        <w:rPr>
          <w:rFonts w:ascii="Open Sans" w:eastAsia="Times New Roman" w:hAnsi="Open Sans" w:cs="Open Sans"/>
          <w:szCs w:val="20"/>
          <w:lang w:eastAsia="en-GB"/>
        </w:rPr>
        <w:tab/>
      </w:r>
      <w:r w:rsidRPr="00306D9F">
        <w:rPr>
          <w:rFonts w:ascii="Open Sans" w:eastAsia="Times New Roman" w:hAnsi="Open Sans" w:cs="Open Sans"/>
          <w:szCs w:val="20"/>
          <w:lang w:eastAsia="en-GB"/>
        </w:rPr>
        <w:tab/>
      </w:r>
    </w:p>
    <w:p w14:paraId="5AF2FA2B" w14:textId="77777777" w:rsidR="00306D9F" w:rsidRPr="00306D9F" w:rsidRDefault="00306D9F" w:rsidP="00306D9F">
      <w:pPr>
        <w:spacing w:after="0" w:line="240" w:lineRule="auto"/>
        <w:rPr>
          <w:rFonts w:ascii="Open Sans" w:eastAsia="Times New Roman" w:hAnsi="Open Sans" w:cs="Open Sans"/>
          <w:szCs w:val="20"/>
          <w:lang w:eastAsia="en-GB"/>
        </w:rPr>
      </w:pPr>
    </w:p>
    <w:p w14:paraId="71933951" w14:textId="441E8C19" w:rsidR="00306D9F" w:rsidRDefault="00306D9F" w:rsidP="00306D9F">
      <w:pPr>
        <w:spacing w:after="0" w:line="240" w:lineRule="auto"/>
        <w:rPr>
          <w:rFonts w:ascii="Open Sans" w:eastAsia="Times New Roman" w:hAnsi="Open Sans" w:cs="Open Sans"/>
          <w:szCs w:val="20"/>
          <w:lang w:eastAsia="en-GB"/>
        </w:rPr>
      </w:pPr>
      <w:r w:rsidRPr="00306D9F">
        <w:rPr>
          <w:rFonts w:ascii="Open Sans" w:eastAsia="Times New Roman" w:hAnsi="Open Sans" w:cs="Open Sans"/>
          <w:szCs w:val="20"/>
          <w:lang w:eastAsia="en-GB"/>
        </w:rPr>
        <w:t>Updated by:</w:t>
      </w:r>
      <w:r w:rsidRPr="00306D9F">
        <w:rPr>
          <w:rFonts w:ascii="Open Sans" w:eastAsia="Times New Roman" w:hAnsi="Open Sans" w:cs="Open Sans"/>
          <w:szCs w:val="20"/>
          <w:lang w:eastAsia="en-GB"/>
        </w:rPr>
        <w:tab/>
      </w:r>
      <w:r w:rsidR="002427A2">
        <w:rPr>
          <w:rFonts w:ascii="Open Sans" w:eastAsia="Times New Roman" w:hAnsi="Open Sans" w:cs="Open Sans"/>
          <w:szCs w:val="20"/>
          <w:lang w:eastAsia="en-GB"/>
        </w:rPr>
        <w:t>HR Manager</w:t>
      </w:r>
      <w:r w:rsidRPr="00306D9F">
        <w:rPr>
          <w:rFonts w:ascii="Open Sans" w:eastAsia="Times New Roman" w:hAnsi="Open Sans" w:cs="Open Sans"/>
          <w:szCs w:val="20"/>
          <w:lang w:eastAsia="en-GB"/>
        </w:rPr>
        <w:tab/>
      </w:r>
      <w:bookmarkEnd w:id="0"/>
    </w:p>
    <w:p w14:paraId="110062DD" w14:textId="77777777" w:rsidR="00306D9F" w:rsidRDefault="00306D9F" w:rsidP="00306D9F">
      <w:pPr>
        <w:spacing w:after="0" w:line="240" w:lineRule="auto"/>
        <w:rPr>
          <w:rFonts w:ascii="Open Sans" w:eastAsia="Times New Roman" w:hAnsi="Open Sans" w:cs="Open Sans"/>
          <w:szCs w:val="20"/>
          <w:lang w:eastAsia="en-GB"/>
        </w:rPr>
      </w:pPr>
    </w:p>
    <w:p w14:paraId="0A646805" w14:textId="77777777" w:rsidR="00306D9F" w:rsidRDefault="00306D9F" w:rsidP="00306D9F">
      <w:pPr>
        <w:spacing w:after="0" w:line="240" w:lineRule="auto"/>
        <w:rPr>
          <w:rFonts w:ascii="Open Sans" w:eastAsia="Times New Roman" w:hAnsi="Open Sans" w:cs="Open Sans"/>
          <w:szCs w:val="20"/>
          <w:lang w:eastAsia="en-GB"/>
        </w:rPr>
      </w:pPr>
    </w:p>
    <w:p w14:paraId="0437359C" w14:textId="56DD7F2B" w:rsidR="00E3095B" w:rsidRPr="00306D9F" w:rsidRDefault="005F64EA" w:rsidP="00306D9F">
      <w:pPr>
        <w:spacing w:after="0" w:line="240" w:lineRule="auto"/>
        <w:rPr>
          <w:rFonts w:ascii="Open Sans" w:eastAsia="Times New Roman" w:hAnsi="Open Sans" w:cs="Open Sans"/>
          <w:szCs w:val="20"/>
          <w:lang w:eastAsia="en-GB"/>
        </w:rPr>
      </w:pPr>
      <w:r w:rsidRPr="00306D9F">
        <w:rPr>
          <w:rFonts w:ascii="Open Sans" w:hAnsi="Open Sans" w:cs="Open Sans"/>
          <w:spacing w:val="-4"/>
          <w:lang w:val="en-US"/>
        </w:rPr>
        <w:t xml:space="preserve">You are expected to be responsible for your own professional development and to </w:t>
      </w:r>
      <w:r w:rsidRPr="00306D9F">
        <w:rPr>
          <w:rFonts w:ascii="Open Sans" w:hAnsi="Open Sans" w:cs="Open Sans"/>
          <w:lang w:val="en-US"/>
        </w:rPr>
        <w:t>keep a portfolio of evidence of your experiences and achievements.</w:t>
      </w:r>
    </w:p>
    <w:p w14:paraId="38E387E3" w14:textId="77777777" w:rsidR="00306D9F" w:rsidRPr="00306D9F" w:rsidRDefault="00306D9F">
      <w:pPr>
        <w:tabs>
          <w:tab w:val="left" w:pos="792"/>
          <w:tab w:val="left" w:leader="dot" w:pos="8244"/>
        </w:tabs>
        <w:jc w:val="both"/>
        <w:rPr>
          <w:rFonts w:ascii="Open Sans" w:hAnsi="Open Sans" w:cs="Open Sans"/>
          <w:lang w:val="en-US"/>
        </w:rPr>
      </w:pPr>
    </w:p>
    <w:sectPr w:rsidR="00306D9F" w:rsidRPr="00306D9F" w:rsidSect="000517B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D9567" w14:textId="77777777" w:rsidR="003407B2" w:rsidRDefault="003407B2" w:rsidP="003407B2">
      <w:pPr>
        <w:spacing w:after="0" w:line="240" w:lineRule="auto"/>
      </w:pPr>
      <w:r>
        <w:separator/>
      </w:r>
    </w:p>
  </w:endnote>
  <w:endnote w:type="continuationSeparator" w:id="0">
    <w:p w14:paraId="0DA21876" w14:textId="77777777" w:rsidR="003407B2" w:rsidRDefault="003407B2" w:rsidP="0034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245D" w14:textId="77777777" w:rsidR="003407B2" w:rsidRDefault="003407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752EF" w14:textId="77777777" w:rsidR="003407B2" w:rsidRDefault="003407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9BD15" w14:textId="77777777" w:rsidR="003407B2" w:rsidRDefault="003407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E8BA9" w14:textId="77777777" w:rsidR="003407B2" w:rsidRDefault="003407B2" w:rsidP="003407B2">
      <w:pPr>
        <w:spacing w:after="0" w:line="240" w:lineRule="auto"/>
      </w:pPr>
      <w:r>
        <w:separator/>
      </w:r>
    </w:p>
  </w:footnote>
  <w:footnote w:type="continuationSeparator" w:id="0">
    <w:p w14:paraId="28D7034D" w14:textId="77777777" w:rsidR="003407B2" w:rsidRDefault="003407B2" w:rsidP="0034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B5FED" w14:textId="77777777" w:rsidR="003407B2" w:rsidRDefault="00340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DBC0E" w14:textId="287ECD5B" w:rsidR="003407B2" w:rsidRDefault="003407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3907A" w14:textId="77777777" w:rsidR="003407B2" w:rsidRDefault="003407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80EEA"/>
    <w:multiLevelType w:val="hybridMultilevel"/>
    <w:tmpl w:val="B0EA8CF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B3167B"/>
    <w:multiLevelType w:val="hybridMultilevel"/>
    <w:tmpl w:val="67C8C85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C24CA5"/>
    <w:multiLevelType w:val="hybridMultilevel"/>
    <w:tmpl w:val="7820D5F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643477"/>
    <w:multiLevelType w:val="hybridMultilevel"/>
    <w:tmpl w:val="104A526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F461F"/>
    <w:multiLevelType w:val="hybridMultilevel"/>
    <w:tmpl w:val="44C0F47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03165B"/>
    <w:multiLevelType w:val="hybridMultilevel"/>
    <w:tmpl w:val="9DA44260"/>
    <w:lvl w:ilvl="0" w:tplc="08090005">
      <w:start w:val="1"/>
      <w:numFmt w:val="bullet"/>
      <w:lvlText w:val=""/>
      <w:lvlJc w:val="left"/>
      <w:pPr>
        <w:ind w:left="114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6" w15:restartNumberingAfterBreak="0">
    <w:nsid w:val="488F5F90"/>
    <w:multiLevelType w:val="hybridMultilevel"/>
    <w:tmpl w:val="D74C32C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77508F"/>
    <w:multiLevelType w:val="hybridMultilevel"/>
    <w:tmpl w:val="6CC0610E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55B1BA9"/>
    <w:multiLevelType w:val="hybridMultilevel"/>
    <w:tmpl w:val="948C5EF4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5C86C84"/>
    <w:multiLevelType w:val="hybridMultilevel"/>
    <w:tmpl w:val="84CC016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974B65"/>
    <w:multiLevelType w:val="hybridMultilevel"/>
    <w:tmpl w:val="64521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B441A"/>
    <w:multiLevelType w:val="hybridMultilevel"/>
    <w:tmpl w:val="C172BA8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353B41"/>
    <w:multiLevelType w:val="hybridMultilevel"/>
    <w:tmpl w:val="B776CB0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C83672"/>
    <w:multiLevelType w:val="hybridMultilevel"/>
    <w:tmpl w:val="1DEA13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763215">
    <w:abstractNumId w:val="7"/>
  </w:num>
  <w:num w:numId="2" w16cid:durableId="2043943904">
    <w:abstractNumId w:val="9"/>
  </w:num>
  <w:num w:numId="3" w16cid:durableId="1487934084">
    <w:abstractNumId w:val="4"/>
  </w:num>
  <w:num w:numId="4" w16cid:durableId="580598265">
    <w:abstractNumId w:val="8"/>
  </w:num>
  <w:num w:numId="5" w16cid:durableId="2072732378">
    <w:abstractNumId w:val="6"/>
  </w:num>
  <w:num w:numId="6" w16cid:durableId="144661114">
    <w:abstractNumId w:val="2"/>
  </w:num>
  <w:num w:numId="7" w16cid:durableId="1368988324">
    <w:abstractNumId w:val="0"/>
  </w:num>
  <w:num w:numId="8" w16cid:durableId="1012533232">
    <w:abstractNumId w:val="3"/>
  </w:num>
  <w:num w:numId="9" w16cid:durableId="712922335">
    <w:abstractNumId w:val="5"/>
  </w:num>
  <w:num w:numId="10" w16cid:durableId="1834833972">
    <w:abstractNumId w:val="12"/>
  </w:num>
  <w:num w:numId="11" w16cid:durableId="9918816">
    <w:abstractNumId w:val="13"/>
  </w:num>
  <w:num w:numId="12" w16cid:durableId="638533573">
    <w:abstractNumId w:val="10"/>
  </w:num>
  <w:num w:numId="13" w16cid:durableId="2022127378">
    <w:abstractNumId w:val="11"/>
  </w:num>
  <w:num w:numId="14" w16cid:durableId="7637223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EA"/>
    <w:rsid w:val="000517B9"/>
    <w:rsid w:val="00092648"/>
    <w:rsid w:val="001D1093"/>
    <w:rsid w:val="001E0482"/>
    <w:rsid w:val="002427A2"/>
    <w:rsid w:val="002A0BDD"/>
    <w:rsid w:val="00306D9F"/>
    <w:rsid w:val="003407B2"/>
    <w:rsid w:val="003A1DAA"/>
    <w:rsid w:val="003B202E"/>
    <w:rsid w:val="0052133A"/>
    <w:rsid w:val="005340A2"/>
    <w:rsid w:val="005A14C2"/>
    <w:rsid w:val="005F5FDD"/>
    <w:rsid w:val="005F64EA"/>
    <w:rsid w:val="00660DE7"/>
    <w:rsid w:val="00787C8F"/>
    <w:rsid w:val="008224A1"/>
    <w:rsid w:val="00901437"/>
    <w:rsid w:val="009A546B"/>
    <w:rsid w:val="009A6763"/>
    <w:rsid w:val="00BC6AF2"/>
    <w:rsid w:val="00C230CF"/>
    <w:rsid w:val="00CB53DE"/>
    <w:rsid w:val="00E151D3"/>
    <w:rsid w:val="00E30780"/>
    <w:rsid w:val="00E3095B"/>
    <w:rsid w:val="00E86138"/>
    <w:rsid w:val="00EC197A"/>
    <w:rsid w:val="00EF4825"/>
    <w:rsid w:val="00FC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6D6DE76"/>
  <w15:chartTrackingRefBased/>
  <w15:docId w15:val="{379C703F-8920-413D-9053-E2E4D6F29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5F64EA"/>
    <w:pPr>
      <w:keepNext/>
      <w:spacing w:after="0" w:line="240" w:lineRule="auto"/>
      <w:outlineLvl w:val="1"/>
    </w:pPr>
    <w:rPr>
      <w:rFonts w:ascii="Arial" w:eastAsia="Times New Roman" w:hAnsi="Arial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F64EA"/>
    <w:rPr>
      <w:rFonts w:ascii="Arial" w:eastAsia="Times New Roman" w:hAnsi="Arial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5F64EA"/>
    <w:pPr>
      <w:spacing w:after="0" w:line="240" w:lineRule="auto"/>
      <w:ind w:right="26"/>
    </w:pPr>
    <w:rPr>
      <w:rFonts w:ascii="Arial" w:eastAsia="Times New Roman" w:hAnsi="Arial" w:cs="Arial"/>
      <w:spacing w:val="4"/>
      <w:sz w:val="18"/>
      <w:szCs w:val="24"/>
    </w:rPr>
  </w:style>
  <w:style w:type="character" w:customStyle="1" w:styleId="BodyText2Char">
    <w:name w:val="Body Text 2 Char"/>
    <w:basedOn w:val="DefaultParagraphFont"/>
    <w:link w:val="BodyText2"/>
    <w:rsid w:val="005F64EA"/>
    <w:rPr>
      <w:rFonts w:ascii="Arial" w:eastAsia="Times New Roman" w:hAnsi="Arial" w:cs="Arial"/>
      <w:spacing w:val="4"/>
      <w:sz w:val="18"/>
      <w:szCs w:val="24"/>
    </w:rPr>
  </w:style>
  <w:style w:type="paragraph" w:customStyle="1" w:styleId="Style2">
    <w:name w:val="Style 2"/>
    <w:basedOn w:val="Normal"/>
    <w:rsid w:val="005F64EA"/>
    <w:pPr>
      <w:widowControl w:val="0"/>
      <w:tabs>
        <w:tab w:val="left" w:pos="792"/>
      </w:tabs>
      <w:spacing w:after="0" w:line="240" w:lineRule="auto"/>
      <w:ind w:left="792" w:hanging="396"/>
    </w:pPr>
    <w:rPr>
      <w:rFonts w:ascii="Times New Roman" w:eastAsia="Times New Roman" w:hAnsi="Times New Roman" w:cs="Times New Roman"/>
      <w:noProof/>
      <w:color w:val="000000"/>
      <w:sz w:val="20"/>
      <w:szCs w:val="20"/>
      <w:lang w:eastAsia="en-GB"/>
    </w:rPr>
  </w:style>
  <w:style w:type="paragraph" w:styleId="Revision">
    <w:name w:val="Revision"/>
    <w:hidden/>
    <w:uiPriority w:val="99"/>
    <w:semiHidden/>
    <w:rsid w:val="005F5F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517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407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7B2"/>
  </w:style>
  <w:style w:type="paragraph" w:styleId="Footer">
    <w:name w:val="footer"/>
    <w:basedOn w:val="Normal"/>
    <w:link w:val="FooterChar"/>
    <w:uiPriority w:val="99"/>
    <w:unhideWhenUsed/>
    <w:rsid w:val="003407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8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Torpoint Community College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Jones.Jo</dc:creator>
  <cp:keywords/>
  <dc:description/>
  <cp:lastModifiedBy>Jones Jo</cp:lastModifiedBy>
  <cp:revision>8</cp:revision>
  <cp:lastPrinted>2025-03-06T15:09:00Z</cp:lastPrinted>
  <dcterms:created xsi:type="dcterms:W3CDTF">2025-03-06T14:05:00Z</dcterms:created>
  <dcterms:modified xsi:type="dcterms:W3CDTF">2025-03-07T08:44:00Z</dcterms:modified>
</cp:coreProperties>
</file>