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EFD91" w14:textId="77777777" w:rsidR="000C0255" w:rsidRPr="00877B96" w:rsidRDefault="002A507E" w:rsidP="009A0AD3">
      <w:pPr>
        <w:pStyle w:val="Heading1"/>
        <w:jc w:val="center"/>
        <w:rPr>
          <w:rFonts w:asciiTheme="minorHAnsi" w:hAnsiTheme="minorHAnsi"/>
          <w:sz w:val="22"/>
          <w:szCs w:val="22"/>
        </w:rPr>
      </w:pPr>
      <w:bookmarkStart w:id="0" w:name="_Toc302029723"/>
      <w:r w:rsidRPr="00877B96">
        <w:rPr>
          <w:rFonts w:asciiTheme="minorHAnsi" w:hAnsiTheme="minorHAnsi"/>
          <w:noProof/>
          <w:sz w:val="22"/>
          <w:szCs w:val="22"/>
          <w:lang w:eastAsia="en-GB"/>
        </w:rPr>
        <w:drawing>
          <wp:inline distT="0" distB="0" distL="0" distR="0" wp14:anchorId="5A417AFA" wp14:editId="1D17B206">
            <wp:extent cx="5731510" cy="10128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ford Diocese Logo.jpg"/>
                    <pic:cNvPicPr/>
                  </pic:nvPicPr>
                  <pic:blipFill>
                    <a:blip r:embed="rId8">
                      <a:extLst>
                        <a:ext uri="{28A0092B-C50C-407E-A947-70E740481C1C}">
                          <a14:useLocalDpi xmlns:a14="http://schemas.microsoft.com/office/drawing/2010/main" val="0"/>
                        </a:ext>
                      </a:extLst>
                    </a:blip>
                    <a:stretch>
                      <a:fillRect/>
                    </a:stretch>
                  </pic:blipFill>
                  <pic:spPr>
                    <a:xfrm>
                      <a:off x="0" y="0"/>
                      <a:ext cx="5731510" cy="1012825"/>
                    </a:xfrm>
                    <a:prstGeom prst="rect">
                      <a:avLst/>
                    </a:prstGeom>
                  </pic:spPr>
                </pic:pic>
              </a:graphicData>
            </a:graphic>
          </wp:inline>
        </w:drawing>
      </w:r>
    </w:p>
    <w:p w14:paraId="7A854FAB" w14:textId="77777777" w:rsidR="00211BC4" w:rsidRDefault="00211BC4" w:rsidP="009A0AD3">
      <w:pPr>
        <w:pStyle w:val="Heading1"/>
        <w:jc w:val="center"/>
        <w:rPr>
          <w:rFonts w:asciiTheme="minorHAnsi" w:hAnsiTheme="minorHAnsi"/>
          <w:color w:val="000000" w:themeColor="text1"/>
          <w:sz w:val="22"/>
          <w:szCs w:val="22"/>
        </w:rPr>
      </w:pPr>
    </w:p>
    <w:p w14:paraId="3ECA6468" w14:textId="6570EEBD" w:rsidR="00211BC4" w:rsidRDefault="00211BC4" w:rsidP="00211BC4">
      <w:pPr>
        <w:pStyle w:val="Heading1"/>
        <w:jc w:val="center"/>
        <w:rPr>
          <w:rFonts w:asciiTheme="minorHAnsi" w:hAnsiTheme="minorHAnsi"/>
          <w:color w:val="000000" w:themeColor="text1"/>
          <w:sz w:val="22"/>
          <w:szCs w:val="22"/>
        </w:rPr>
      </w:pPr>
      <w:r w:rsidRPr="001E3B1D">
        <w:rPr>
          <w:noProof/>
          <w:lang w:eastAsia="en-GB"/>
        </w:rPr>
        <w:drawing>
          <wp:inline distT="0" distB="0" distL="0" distR="0" wp14:anchorId="3883A5A6" wp14:editId="2D7694BE">
            <wp:extent cx="885825" cy="898852"/>
            <wp:effectExtent l="0" t="0" r="0" b="0"/>
            <wp:docPr id="2" name="Picture 2" descr="F:\Logo\Logo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Logo 201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2245" cy="915513"/>
                    </a:xfrm>
                    <a:prstGeom prst="rect">
                      <a:avLst/>
                    </a:prstGeom>
                    <a:noFill/>
                    <a:ln>
                      <a:noFill/>
                    </a:ln>
                  </pic:spPr>
                </pic:pic>
              </a:graphicData>
            </a:graphic>
          </wp:inline>
        </w:drawing>
      </w:r>
    </w:p>
    <w:p w14:paraId="27FEDC23" w14:textId="77777777" w:rsidR="00856DFF" w:rsidRDefault="00856DFF" w:rsidP="00856DFF">
      <w:pPr>
        <w:pStyle w:val="Heading1"/>
        <w:jc w:val="center"/>
        <w:rPr>
          <w:rFonts w:asciiTheme="minorHAnsi" w:hAnsiTheme="minorHAnsi"/>
          <w:color w:val="000000" w:themeColor="text1"/>
          <w:sz w:val="22"/>
          <w:szCs w:val="22"/>
        </w:rPr>
      </w:pPr>
    </w:p>
    <w:p w14:paraId="00D50644" w14:textId="3AE910A3" w:rsidR="00211BC4" w:rsidRDefault="00856DFF" w:rsidP="00856DFF">
      <w:pPr>
        <w:pStyle w:val="Heading1"/>
        <w:jc w:val="center"/>
        <w:rPr>
          <w:rFonts w:asciiTheme="minorHAnsi" w:hAnsiTheme="minorHAnsi"/>
          <w:color w:val="000000" w:themeColor="text1"/>
          <w:sz w:val="22"/>
          <w:szCs w:val="22"/>
        </w:rPr>
      </w:pPr>
      <w:r w:rsidRPr="00DF3A4E">
        <w:rPr>
          <w:rFonts w:asciiTheme="minorHAnsi" w:hAnsiTheme="minorHAnsi"/>
          <w:color w:val="000000" w:themeColor="text1"/>
          <w:sz w:val="22"/>
          <w:szCs w:val="22"/>
        </w:rPr>
        <w:t>Person Specification/Selection Criteria for</w:t>
      </w:r>
    </w:p>
    <w:p w14:paraId="4A251E27" w14:textId="393502C8" w:rsidR="000C0255" w:rsidRDefault="00575401" w:rsidP="00856DFF">
      <w:pPr>
        <w:pStyle w:val="Heading1"/>
        <w:jc w:val="center"/>
        <w:rPr>
          <w:rFonts w:asciiTheme="minorHAnsi" w:hAnsiTheme="minorHAnsi"/>
          <w:color w:val="000000" w:themeColor="text1"/>
          <w:sz w:val="22"/>
          <w:szCs w:val="22"/>
        </w:rPr>
      </w:pPr>
      <w:r w:rsidRPr="00DF3A4E">
        <w:rPr>
          <w:rFonts w:asciiTheme="minorHAnsi" w:hAnsiTheme="minorHAnsi"/>
          <w:color w:val="000000" w:themeColor="text1"/>
          <w:sz w:val="22"/>
          <w:szCs w:val="22"/>
        </w:rPr>
        <w:t xml:space="preserve">Headteacher </w:t>
      </w:r>
      <w:bookmarkEnd w:id="0"/>
      <w:r w:rsidR="007E0BBD" w:rsidRPr="00DF3A4E">
        <w:rPr>
          <w:rFonts w:asciiTheme="minorHAnsi" w:hAnsiTheme="minorHAnsi"/>
          <w:color w:val="000000" w:themeColor="text1"/>
          <w:sz w:val="22"/>
          <w:szCs w:val="22"/>
        </w:rPr>
        <w:t xml:space="preserve">at </w:t>
      </w:r>
      <w:r w:rsidR="00120316">
        <w:rPr>
          <w:rFonts w:asciiTheme="minorHAnsi" w:hAnsiTheme="minorHAnsi"/>
          <w:color w:val="000000" w:themeColor="text1"/>
          <w:sz w:val="22"/>
          <w:szCs w:val="22"/>
        </w:rPr>
        <w:t>Holy Infant &amp; St Anthony R.C. Primary School</w:t>
      </w:r>
    </w:p>
    <w:p w14:paraId="41EB13F8" w14:textId="7269D713" w:rsidR="00211BC4" w:rsidRDefault="00211BC4" w:rsidP="00211BC4"/>
    <w:p w14:paraId="3674BA14" w14:textId="77777777" w:rsidR="000C0255" w:rsidRPr="00877B96" w:rsidRDefault="00D36D46" w:rsidP="00CF71EF">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sidRPr="00877B96">
        <w:rPr>
          <w:rFonts w:asciiTheme="minorHAnsi" w:hAnsiTheme="minorHAnsi" w:cs="Arial"/>
          <w:b/>
          <w:i/>
          <w:sz w:val="22"/>
          <w:szCs w:val="22"/>
        </w:rPr>
        <w:t>The school’s Instrument of Government states that it is part of the Catholic Church and is to be conducted as a Catholic school in accordance with Canon Law, the teachings of the Roman Catholic Church and the Trust Deed of the Diocese of Salford. At all times the school is to serve as a witness to the Catholic Faith in Our Lord Jesus Christ. The post therefore requires a practising Catholic</w:t>
      </w:r>
      <w:r w:rsidR="001436DB" w:rsidRPr="00877B96">
        <w:rPr>
          <w:rFonts w:asciiTheme="minorHAnsi" w:hAnsiTheme="minorHAnsi" w:cs="Arial"/>
          <w:b/>
          <w:i/>
          <w:sz w:val="22"/>
          <w:szCs w:val="22"/>
        </w:rPr>
        <w:t xml:space="preserve"> who can show by example and from experience that he or she will ensure that the school is distinctively Catholic in all its aspects.</w:t>
      </w:r>
    </w:p>
    <w:p w14:paraId="37134F75" w14:textId="77777777" w:rsidR="000A2166" w:rsidRPr="00877B96" w:rsidRDefault="000A2166" w:rsidP="00CF71EF">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p>
    <w:p w14:paraId="7ADC0C33" w14:textId="4F074384" w:rsidR="000A2166" w:rsidRPr="00877B96" w:rsidRDefault="00120316" w:rsidP="00CF71EF">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sidRPr="00120316">
        <w:rPr>
          <w:rFonts w:asciiTheme="minorHAnsi" w:hAnsiTheme="minorHAnsi"/>
          <w:b/>
          <w:i/>
          <w:color w:val="000000" w:themeColor="text1"/>
          <w:sz w:val="22"/>
          <w:szCs w:val="22"/>
        </w:rPr>
        <w:t>Holy Infant &amp; St Anthony R.C. Primary School</w:t>
      </w:r>
      <w:r w:rsidRPr="00877B96">
        <w:rPr>
          <w:rFonts w:asciiTheme="minorHAnsi" w:hAnsiTheme="minorHAnsi" w:cs="Arial"/>
          <w:b/>
          <w:i/>
          <w:sz w:val="22"/>
          <w:szCs w:val="22"/>
        </w:rPr>
        <w:t xml:space="preserve"> </w:t>
      </w:r>
      <w:r w:rsidR="000A2166" w:rsidRPr="00877B96">
        <w:rPr>
          <w:rFonts w:asciiTheme="minorHAnsi" w:hAnsiTheme="minorHAnsi" w:cs="Arial"/>
          <w:b/>
          <w:i/>
          <w:sz w:val="22"/>
          <w:szCs w:val="22"/>
        </w:rPr>
        <w:t>is committed to safeguarding and promoting the welfare of children and young people and expects all staff to share this commitment.</w:t>
      </w:r>
    </w:p>
    <w:p w14:paraId="66CCF26B" w14:textId="77777777" w:rsidR="001436DB" w:rsidRPr="00877B96" w:rsidRDefault="001436DB" w:rsidP="00CF71EF">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p>
    <w:p w14:paraId="5F7CD04E" w14:textId="77777777" w:rsidR="001436DB" w:rsidRPr="00877B96" w:rsidRDefault="001436DB" w:rsidP="00CF71EF">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sidRPr="00877B96">
        <w:rPr>
          <w:rFonts w:asciiTheme="minorHAnsi" w:hAnsiTheme="minorHAnsi" w:cs="Arial"/>
          <w:b/>
          <w:i/>
          <w:sz w:val="22"/>
          <w:szCs w:val="22"/>
        </w:rPr>
        <w:t>The applicant will be required to safeguard and promote the welfare of children and young people.</w:t>
      </w:r>
    </w:p>
    <w:p w14:paraId="68F18086" w14:textId="77777777" w:rsidR="001436DB" w:rsidRPr="00877B96" w:rsidRDefault="000A2166" w:rsidP="000A2166">
      <w:pPr>
        <w:pStyle w:val="StyleHeading3"/>
        <w:ind w:right="-330"/>
        <w:rPr>
          <w:rFonts w:asciiTheme="minorHAnsi" w:hAnsiTheme="minorHAnsi"/>
          <w:b w:val="0"/>
          <w:i/>
          <w:sz w:val="22"/>
          <w:szCs w:val="22"/>
        </w:rPr>
      </w:pPr>
      <w:r w:rsidRPr="00877B96">
        <w:rPr>
          <w:rFonts w:asciiTheme="minorHAnsi" w:hAnsiTheme="minorHAnsi"/>
          <w:b w:val="0"/>
          <w:i/>
          <w:sz w:val="22"/>
          <w:szCs w:val="22"/>
        </w:rPr>
        <w:t xml:space="preserve">Source Key: </w:t>
      </w:r>
      <w:r w:rsidRPr="00877B96">
        <w:rPr>
          <w:rFonts w:asciiTheme="minorHAnsi" w:hAnsiTheme="minorHAnsi"/>
          <w:b w:val="0"/>
          <w:i/>
          <w:sz w:val="22"/>
          <w:szCs w:val="22"/>
        </w:rPr>
        <w:tab/>
        <w:t>A = Application Form I = Interview R = References CC = Checking Certificates</w:t>
      </w:r>
    </w:p>
    <w:p w14:paraId="13DC74E4" w14:textId="77777777" w:rsidR="000C0255" w:rsidRPr="00877B96" w:rsidRDefault="000C0255" w:rsidP="006E7AD2">
      <w:pPr>
        <w:pStyle w:val="StyleHeading3"/>
        <w:rPr>
          <w:rFonts w:asciiTheme="minorHAnsi" w:hAnsiTheme="minorHAnsi"/>
          <w:i/>
          <w:sz w:val="22"/>
          <w:szCs w:val="22"/>
        </w:rPr>
      </w:pPr>
      <w:r w:rsidRPr="00877B96">
        <w:rPr>
          <w:rFonts w:asciiTheme="minorHAnsi" w:hAnsiTheme="minorHAnsi"/>
          <w:b w:val="0"/>
          <w:i/>
          <w:sz w:val="22"/>
          <w:szCs w:val="22"/>
        </w:rPr>
        <w:t>Note:</w:t>
      </w:r>
      <w:r w:rsidRPr="00877B96">
        <w:rPr>
          <w:rFonts w:asciiTheme="minorHAnsi" w:hAnsiTheme="minorHAnsi"/>
          <w:i/>
          <w:sz w:val="22"/>
          <w:szCs w:val="22"/>
        </w:rPr>
        <w:t xml:space="preserve"> Candidates failing to meet any of the essential criteria will automatically be excluded</w:t>
      </w:r>
    </w:p>
    <w:p w14:paraId="0B7D0B00" w14:textId="77777777" w:rsidR="001436DB" w:rsidRPr="001B2892" w:rsidRDefault="001436DB" w:rsidP="006F5DD4">
      <w:pPr>
        <w:rPr>
          <w:rFonts w:asciiTheme="minorHAnsi" w:hAnsiTheme="minorHAnsi"/>
          <w:b/>
          <w:color w:val="FF0000"/>
          <w:sz w:val="22"/>
          <w:szCs w:val="22"/>
        </w:rPr>
      </w:pPr>
    </w:p>
    <w:p w14:paraId="571BAD01" w14:textId="77777777" w:rsidR="000C0255" w:rsidRPr="00DF3A4E" w:rsidRDefault="000C0255" w:rsidP="006F5DD4">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t>[A] Faith Commitment</w:t>
      </w:r>
    </w:p>
    <w:p w14:paraId="5BC8ED6E" w14:textId="77777777" w:rsidR="000C0255" w:rsidRPr="00877B96" w:rsidRDefault="000C0255" w:rsidP="006F5DD4">
      <w:pPr>
        <w:rPr>
          <w:rFonts w:asciiTheme="minorHAnsi" w:hAnsi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6065"/>
        <w:gridCol w:w="1134"/>
        <w:gridCol w:w="1136"/>
        <w:gridCol w:w="953"/>
      </w:tblGrid>
      <w:tr w:rsidR="009639F4" w:rsidRPr="00877B96" w14:paraId="6AD407F8" w14:textId="77777777" w:rsidTr="009639F4">
        <w:trPr>
          <w:jc w:val="center"/>
        </w:trPr>
        <w:tc>
          <w:tcPr>
            <w:tcW w:w="455" w:type="dxa"/>
          </w:tcPr>
          <w:p w14:paraId="46498EA5" w14:textId="77777777" w:rsidR="009639F4" w:rsidRPr="00877B96" w:rsidRDefault="009639F4" w:rsidP="005972F0">
            <w:pPr>
              <w:rPr>
                <w:rFonts w:asciiTheme="minorHAnsi" w:hAnsiTheme="minorHAnsi"/>
                <w:b/>
                <w:sz w:val="22"/>
                <w:szCs w:val="22"/>
              </w:rPr>
            </w:pPr>
          </w:p>
        </w:tc>
        <w:tc>
          <w:tcPr>
            <w:tcW w:w="6061" w:type="dxa"/>
          </w:tcPr>
          <w:p w14:paraId="0EF2292F" w14:textId="77777777" w:rsidR="009639F4" w:rsidRPr="00877B96" w:rsidRDefault="009639F4" w:rsidP="005972F0">
            <w:pPr>
              <w:rPr>
                <w:rFonts w:asciiTheme="minorHAnsi" w:hAnsiTheme="minorHAnsi"/>
                <w:b/>
                <w:sz w:val="22"/>
                <w:szCs w:val="22"/>
              </w:rPr>
            </w:pPr>
          </w:p>
        </w:tc>
        <w:tc>
          <w:tcPr>
            <w:tcW w:w="1133" w:type="dxa"/>
          </w:tcPr>
          <w:p w14:paraId="7B22B05C" w14:textId="77777777" w:rsidR="009639F4" w:rsidRPr="00877B96" w:rsidRDefault="009639F4" w:rsidP="005972F0">
            <w:pPr>
              <w:jc w:val="center"/>
              <w:rPr>
                <w:rFonts w:asciiTheme="minorHAnsi" w:hAnsiTheme="minorHAnsi"/>
                <w:b/>
                <w:sz w:val="22"/>
                <w:szCs w:val="22"/>
              </w:rPr>
            </w:pPr>
            <w:r w:rsidRPr="00877B96">
              <w:rPr>
                <w:rFonts w:asciiTheme="minorHAnsi" w:hAnsiTheme="minorHAnsi"/>
                <w:b/>
                <w:sz w:val="22"/>
                <w:szCs w:val="22"/>
              </w:rPr>
              <w:t>Essential</w:t>
            </w:r>
          </w:p>
        </w:tc>
        <w:tc>
          <w:tcPr>
            <w:tcW w:w="1135" w:type="dxa"/>
          </w:tcPr>
          <w:p w14:paraId="7CD4B3C7" w14:textId="77777777" w:rsidR="009639F4" w:rsidRPr="00877B96" w:rsidRDefault="009639F4" w:rsidP="005972F0">
            <w:pPr>
              <w:jc w:val="center"/>
              <w:rPr>
                <w:rFonts w:asciiTheme="minorHAnsi" w:hAnsiTheme="minorHAnsi"/>
                <w:b/>
                <w:sz w:val="22"/>
                <w:szCs w:val="22"/>
              </w:rPr>
            </w:pPr>
            <w:r w:rsidRPr="00877B96">
              <w:rPr>
                <w:rFonts w:asciiTheme="minorHAnsi" w:hAnsiTheme="minorHAnsi"/>
                <w:b/>
                <w:sz w:val="22"/>
                <w:szCs w:val="22"/>
              </w:rPr>
              <w:t>Desirable</w:t>
            </w:r>
          </w:p>
        </w:tc>
        <w:tc>
          <w:tcPr>
            <w:tcW w:w="952" w:type="dxa"/>
          </w:tcPr>
          <w:p w14:paraId="0701CAF7" w14:textId="77777777" w:rsidR="009639F4" w:rsidRPr="00877B96" w:rsidRDefault="009639F4" w:rsidP="005972F0">
            <w:pPr>
              <w:jc w:val="center"/>
              <w:rPr>
                <w:rFonts w:asciiTheme="minorHAnsi" w:hAnsiTheme="minorHAnsi"/>
                <w:b/>
                <w:sz w:val="22"/>
                <w:szCs w:val="22"/>
              </w:rPr>
            </w:pPr>
            <w:r w:rsidRPr="00877B96">
              <w:rPr>
                <w:rFonts w:asciiTheme="minorHAnsi" w:hAnsiTheme="minorHAnsi"/>
                <w:b/>
                <w:sz w:val="22"/>
                <w:szCs w:val="22"/>
              </w:rPr>
              <w:t>Source</w:t>
            </w:r>
          </w:p>
        </w:tc>
      </w:tr>
      <w:tr w:rsidR="009639F4" w:rsidRPr="00877B96" w14:paraId="2EEBCAD8" w14:textId="77777777" w:rsidTr="009639F4">
        <w:trPr>
          <w:jc w:val="center"/>
        </w:trPr>
        <w:tc>
          <w:tcPr>
            <w:tcW w:w="455" w:type="dxa"/>
          </w:tcPr>
          <w:p w14:paraId="6342B5AB"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61" w:type="dxa"/>
          </w:tcPr>
          <w:p w14:paraId="114055A3"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Practising Catholic</w:t>
            </w:r>
          </w:p>
        </w:tc>
        <w:tc>
          <w:tcPr>
            <w:tcW w:w="1133" w:type="dxa"/>
          </w:tcPr>
          <w:p w14:paraId="6C2212FF" w14:textId="77777777" w:rsidR="009639F4" w:rsidRPr="00877B96" w:rsidRDefault="009639F4" w:rsidP="009639F4">
            <w:pPr>
              <w:spacing w:before="60" w:after="120"/>
              <w:jc w:val="center"/>
              <w:rPr>
                <w:rFonts w:asciiTheme="minorHAnsi" w:hAnsiTheme="minorHAnsi"/>
                <w:b/>
                <w:color w:val="FF0000"/>
                <w:sz w:val="22"/>
                <w:szCs w:val="22"/>
              </w:rPr>
            </w:pPr>
            <w:r w:rsidRPr="00877B96">
              <w:rPr>
                <w:rFonts w:asciiTheme="minorHAnsi" w:hAnsiTheme="minorHAnsi"/>
                <w:b/>
                <w:sz w:val="22"/>
                <w:szCs w:val="22"/>
              </w:rPr>
              <w:t>E</w:t>
            </w:r>
          </w:p>
        </w:tc>
        <w:tc>
          <w:tcPr>
            <w:tcW w:w="1135" w:type="dxa"/>
          </w:tcPr>
          <w:p w14:paraId="723FB718" w14:textId="77777777" w:rsidR="009639F4" w:rsidRPr="00877B96" w:rsidRDefault="009639F4" w:rsidP="009639F4">
            <w:pPr>
              <w:spacing w:before="60" w:after="120"/>
              <w:jc w:val="center"/>
              <w:rPr>
                <w:rFonts w:asciiTheme="minorHAnsi" w:hAnsiTheme="minorHAnsi"/>
                <w:color w:val="FF0000"/>
                <w:sz w:val="22"/>
                <w:szCs w:val="22"/>
              </w:rPr>
            </w:pPr>
          </w:p>
        </w:tc>
        <w:tc>
          <w:tcPr>
            <w:tcW w:w="952" w:type="dxa"/>
          </w:tcPr>
          <w:p w14:paraId="11601AAB" w14:textId="77777777" w:rsidR="009639F4" w:rsidRPr="00877B96" w:rsidRDefault="009639F4" w:rsidP="009639F4">
            <w:pPr>
              <w:spacing w:before="60" w:after="120"/>
              <w:jc w:val="center"/>
              <w:rPr>
                <w:rFonts w:asciiTheme="minorHAnsi" w:hAnsiTheme="minorHAnsi"/>
                <w:color w:val="FF0000"/>
                <w:sz w:val="22"/>
                <w:szCs w:val="22"/>
              </w:rPr>
            </w:pPr>
            <w:r w:rsidRPr="00877B96">
              <w:rPr>
                <w:rFonts w:asciiTheme="minorHAnsi" w:hAnsiTheme="minorHAnsi"/>
                <w:color w:val="000000" w:themeColor="text1"/>
                <w:sz w:val="22"/>
                <w:szCs w:val="22"/>
              </w:rPr>
              <w:t>A/I/R</w:t>
            </w:r>
          </w:p>
        </w:tc>
      </w:tr>
      <w:tr w:rsidR="009639F4" w:rsidRPr="00877B96" w14:paraId="0D8F2F01" w14:textId="77777777" w:rsidTr="009639F4">
        <w:trPr>
          <w:jc w:val="center"/>
        </w:trPr>
        <w:tc>
          <w:tcPr>
            <w:tcW w:w="455" w:type="dxa"/>
          </w:tcPr>
          <w:p w14:paraId="26D18734"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61" w:type="dxa"/>
          </w:tcPr>
          <w:p w14:paraId="4F3C9B59"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Involvement in parish community</w:t>
            </w:r>
          </w:p>
        </w:tc>
        <w:tc>
          <w:tcPr>
            <w:tcW w:w="1133" w:type="dxa"/>
          </w:tcPr>
          <w:p w14:paraId="63208DC8" w14:textId="3EB07A08" w:rsidR="009639F4" w:rsidRPr="00877B96" w:rsidRDefault="009639F4" w:rsidP="009639F4">
            <w:pPr>
              <w:spacing w:before="60" w:after="120"/>
              <w:jc w:val="center"/>
              <w:rPr>
                <w:rFonts w:asciiTheme="minorHAnsi" w:hAnsiTheme="minorHAnsi"/>
                <w:sz w:val="22"/>
                <w:szCs w:val="22"/>
              </w:rPr>
            </w:pPr>
          </w:p>
        </w:tc>
        <w:tc>
          <w:tcPr>
            <w:tcW w:w="1135" w:type="dxa"/>
          </w:tcPr>
          <w:p w14:paraId="72EC136F" w14:textId="64B5F5CB" w:rsidR="009639F4" w:rsidRPr="00954071" w:rsidRDefault="00120316" w:rsidP="009639F4">
            <w:pPr>
              <w:spacing w:before="60" w:after="120"/>
              <w:jc w:val="center"/>
              <w:rPr>
                <w:rFonts w:asciiTheme="minorHAnsi" w:hAnsiTheme="minorHAnsi"/>
                <w:b/>
                <w:bCs/>
                <w:sz w:val="22"/>
                <w:szCs w:val="22"/>
              </w:rPr>
            </w:pPr>
            <w:r>
              <w:rPr>
                <w:rFonts w:asciiTheme="minorHAnsi" w:hAnsiTheme="minorHAnsi"/>
                <w:b/>
                <w:bCs/>
                <w:sz w:val="22"/>
                <w:szCs w:val="22"/>
              </w:rPr>
              <w:t>D</w:t>
            </w:r>
          </w:p>
        </w:tc>
        <w:tc>
          <w:tcPr>
            <w:tcW w:w="952" w:type="dxa"/>
          </w:tcPr>
          <w:p w14:paraId="65B28B19" w14:textId="77777777" w:rsidR="009639F4" w:rsidRPr="00877B96" w:rsidRDefault="009639F4" w:rsidP="009639F4">
            <w:pPr>
              <w:spacing w:before="60" w:after="120"/>
              <w:jc w:val="center"/>
              <w:rPr>
                <w:rFonts w:asciiTheme="minorHAnsi" w:hAnsiTheme="minorHAnsi"/>
                <w:color w:val="FF0000"/>
                <w:sz w:val="22"/>
                <w:szCs w:val="22"/>
              </w:rPr>
            </w:pPr>
            <w:r w:rsidRPr="00877B96">
              <w:rPr>
                <w:rFonts w:asciiTheme="minorHAnsi" w:hAnsiTheme="minorHAnsi"/>
                <w:color w:val="000000" w:themeColor="text1"/>
                <w:sz w:val="22"/>
                <w:szCs w:val="22"/>
              </w:rPr>
              <w:t>A/I/R</w:t>
            </w:r>
          </w:p>
        </w:tc>
      </w:tr>
    </w:tbl>
    <w:p w14:paraId="490AE293" w14:textId="77777777" w:rsidR="000C0255" w:rsidRPr="00877B96" w:rsidRDefault="000C0255" w:rsidP="006F5DD4">
      <w:pPr>
        <w:rPr>
          <w:rFonts w:asciiTheme="minorHAnsi" w:hAnsiTheme="minorHAnsi"/>
          <w:b/>
          <w:sz w:val="22"/>
          <w:szCs w:val="22"/>
        </w:rPr>
      </w:pPr>
    </w:p>
    <w:p w14:paraId="41A2F77F" w14:textId="77777777" w:rsidR="000C0255" w:rsidRPr="00877B96" w:rsidRDefault="000C0255" w:rsidP="00E33C08">
      <w:pPr>
        <w:rPr>
          <w:rFonts w:asciiTheme="minorHAnsi" w:hAnsiTheme="minorHAnsi"/>
          <w:b/>
          <w:sz w:val="22"/>
          <w:szCs w:val="22"/>
        </w:rPr>
      </w:pPr>
      <w:r w:rsidRPr="00877B96">
        <w:rPr>
          <w:rFonts w:asciiTheme="minorHAnsi" w:hAnsiTheme="minorHAnsi"/>
          <w:b/>
          <w:sz w:val="22"/>
          <w:szCs w:val="22"/>
        </w:rPr>
        <w:t>To be able to demonstrate their knowledge and understanding of the foll</w:t>
      </w:r>
      <w:r w:rsidR="00960E72" w:rsidRPr="00877B96">
        <w:rPr>
          <w:rFonts w:asciiTheme="minorHAnsi" w:hAnsiTheme="minorHAnsi"/>
          <w:b/>
          <w:sz w:val="22"/>
          <w:szCs w:val="22"/>
        </w:rPr>
        <w:t>owing in the context of a Catholic</w:t>
      </w:r>
      <w:r w:rsidRPr="00877B96">
        <w:rPr>
          <w:rFonts w:asciiTheme="minorHAnsi" w:hAnsiTheme="minorHAnsi"/>
          <w:b/>
          <w:sz w:val="22"/>
          <w:szCs w:val="22"/>
        </w:rPr>
        <w:t xml:space="preserve"> school.</w:t>
      </w:r>
    </w:p>
    <w:p w14:paraId="23FD91AA" w14:textId="77777777" w:rsidR="002A507E" w:rsidRPr="00877B96" w:rsidRDefault="002A507E" w:rsidP="00E33C08">
      <w:pPr>
        <w:rPr>
          <w:rFonts w:asciiTheme="minorHAnsi" w:hAnsi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0"/>
        <w:gridCol w:w="6099"/>
        <w:gridCol w:w="1135"/>
        <w:gridCol w:w="1135"/>
        <w:gridCol w:w="953"/>
      </w:tblGrid>
      <w:tr w:rsidR="009639F4" w:rsidRPr="00877B96" w14:paraId="6BC72556" w14:textId="77777777" w:rsidTr="009639F4">
        <w:trPr>
          <w:jc w:val="center"/>
        </w:trPr>
        <w:tc>
          <w:tcPr>
            <w:tcW w:w="421" w:type="dxa"/>
          </w:tcPr>
          <w:p w14:paraId="51C9E805" w14:textId="77777777" w:rsidR="009639F4" w:rsidRPr="00877B96" w:rsidRDefault="009639F4" w:rsidP="00507ACF">
            <w:pPr>
              <w:rPr>
                <w:rFonts w:asciiTheme="minorHAnsi" w:hAnsiTheme="minorHAnsi"/>
                <w:b/>
                <w:sz w:val="22"/>
                <w:szCs w:val="22"/>
              </w:rPr>
            </w:pPr>
          </w:p>
        </w:tc>
        <w:tc>
          <w:tcPr>
            <w:tcW w:w="6095" w:type="dxa"/>
          </w:tcPr>
          <w:p w14:paraId="49D6E9AC" w14:textId="77777777" w:rsidR="009639F4" w:rsidRPr="00877B96" w:rsidRDefault="009639F4" w:rsidP="00507ACF">
            <w:pPr>
              <w:rPr>
                <w:rFonts w:asciiTheme="minorHAnsi" w:hAnsiTheme="minorHAnsi"/>
                <w:b/>
                <w:sz w:val="22"/>
                <w:szCs w:val="22"/>
              </w:rPr>
            </w:pPr>
          </w:p>
        </w:tc>
        <w:tc>
          <w:tcPr>
            <w:tcW w:w="1134" w:type="dxa"/>
          </w:tcPr>
          <w:p w14:paraId="54CF4DDD" w14:textId="77777777" w:rsidR="009639F4" w:rsidRPr="00877B96" w:rsidRDefault="009639F4" w:rsidP="00C70C4B">
            <w:pPr>
              <w:jc w:val="center"/>
              <w:rPr>
                <w:rFonts w:asciiTheme="minorHAnsi" w:hAnsiTheme="minorHAnsi"/>
                <w:b/>
                <w:sz w:val="22"/>
                <w:szCs w:val="22"/>
              </w:rPr>
            </w:pPr>
            <w:r w:rsidRPr="00877B96">
              <w:rPr>
                <w:rFonts w:asciiTheme="minorHAnsi" w:hAnsiTheme="minorHAnsi"/>
                <w:b/>
                <w:sz w:val="22"/>
                <w:szCs w:val="22"/>
              </w:rPr>
              <w:t>Essential</w:t>
            </w:r>
          </w:p>
        </w:tc>
        <w:tc>
          <w:tcPr>
            <w:tcW w:w="1134" w:type="dxa"/>
          </w:tcPr>
          <w:p w14:paraId="2FEB0415" w14:textId="77777777" w:rsidR="009639F4" w:rsidRPr="00877B96" w:rsidRDefault="009639F4" w:rsidP="00507ACF">
            <w:pPr>
              <w:rPr>
                <w:rFonts w:asciiTheme="minorHAnsi" w:hAnsiTheme="minorHAnsi"/>
                <w:b/>
                <w:sz w:val="22"/>
                <w:szCs w:val="22"/>
              </w:rPr>
            </w:pPr>
            <w:r w:rsidRPr="00877B96">
              <w:rPr>
                <w:rFonts w:asciiTheme="minorHAnsi" w:hAnsiTheme="minorHAnsi"/>
                <w:b/>
                <w:sz w:val="22"/>
                <w:szCs w:val="22"/>
              </w:rPr>
              <w:t>Desirable</w:t>
            </w:r>
          </w:p>
        </w:tc>
        <w:tc>
          <w:tcPr>
            <w:tcW w:w="952" w:type="dxa"/>
          </w:tcPr>
          <w:p w14:paraId="66086993" w14:textId="77777777" w:rsidR="009639F4" w:rsidRPr="00877B96" w:rsidRDefault="009639F4" w:rsidP="00507ACF">
            <w:pPr>
              <w:rPr>
                <w:rFonts w:asciiTheme="minorHAnsi" w:hAnsiTheme="minorHAnsi"/>
                <w:b/>
                <w:sz w:val="22"/>
                <w:szCs w:val="22"/>
              </w:rPr>
            </w:pPr>
            <w:r w:rsidRPr="00877B96">
              <w:rPr>
                <w:rFonts w:asciiTheme="minorHAnsi" w:hAnsiTheme="minorHAnsi"/>
                <w:b/>
                <w:sz w:val="22"/>
                <w:szCs w:val="22"/>
              </w:rPr>
              <w:t>Source</w:t>
            </w:r>
          </w:p>
        </w:tc>
      </w:tr>
      <w:tr w:rsidR="009639F4" w:rsidRPr="00877B96" w14:paraId="1ACF5BC6" w14:textId="77777777" w:rsidTr="009639F4">
        <w:trPr>
          <w:jc w:val="center"/>
        </w:trPr>
        <w:tc>
          <w:tcPr>
            <w:tcW w:w="421" w:type="dxa"/>
          </w:tcPr>
          <w:p w14:paraId="51F03486"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071BE242"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Leading school worship</w:t>
            </w:r>
          </w:p>
        </w:tc>
        <w:tc>
          <w:tcPr>
            <w:tcW w:w="1134" w:type="dxa"/>
          </w:tcPr>
          <w:p w14:paraId="53C3AED4" w14:textId="33A35A98" w:rsidR="009639F4" w:rsidRPr="00954071" w:rsidRDefault="00120316" w:rsidP="009639F4">
            <w:pPr>
              <w:jc w:val="center"/>
              <w:rPr>
                <w:rFonts w:asciiTheme="minorHAnsi" w:hAnsiTheme="minorHAnsi"/>
                <w:b/>
                <w:bCs/>
                <w:sz w:val="22"/>
                <w:szCs w:val="22"/>
              </w:rPr>
            </w:pPr>
            <w:r>
              <w:rPr>
                <w:rFonts w:asciiTheme="minorHAnsi" w:hAnsiTheme="minorHAnsi"/>
                <w:b/>
                <w:bCs/>
                <w:sz w:val="22"/>
                <w:szCs w:val="22"/>
              </w:rPr>
              <w:t>E</w:t>
            </w:r>
          </w:p>
        </w:tc>
        <w:tc>
          <w:tcPr>
            <w:tcW w:w="1134" w:type="dxa"/>
          </w:tcPr>
          <w:p w14:paraId="1516E558" w14:textId="77777777" w:rsidR="009639F4" w:rsidRPr="00954071" w:rsidRDefault="009639F4" w:rsidP="009639F4">
            <w:pPr>
              <w:jc w:val="center"/>
              <w:rPr>
                <w:rFonts w:asciiTheme="minorHAnsi" w:hAnsiTheme="minorHAnsi"/>
                <w:b/>
                <w:bCs/>
                <w:sz w:val="22"/>
                <w:szCs w:val="22"/>
              </w:rPr>
            </w:pPr>
          </w:p>
        </w:tc>
        <w:tc>
          <w:tcPr>
            <w:tcW w:w="952" w:type="dxa"/>
          </w:tcPr>
          <w:p w14:paraId="2A690AC8"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w:t>
            </w:r>
          </w:p>
        </w:tc>
      </w:tr>
      <w:tr w:rsidR="009639F4" w:rsidRPr="00877B96" w14:paraId="69F7E5AD" w14:textId="77777777" w:rsidTr="009639F4">
        <w:trPr>
          <w:jc w:val="center"/>
        </w:trPr>
        <w:tc>
          <w:tcPr>
            <w:tcW w:w="421" w:type="dxa"/>
          </w:tcPr>
          <w:p w14:paraId="2000687D"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4AB547AB"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Ways of developing religious education and worship</w:t>
            </w:r>
          </w:p>
        </w:tc>
        <w:tc>
          <w:tcPr>
            <w:tcW w:w="1134" w:type="dxa"/>
          </w:tcPr>
          <w:p w14:paraId="278B572B" w14:textId="1CD737A3" w:rsidR="009639F4" w:rsidRPr="00954071" w:rsidRDefault="00120316" w:rsidP="009639F4">
            <w:pPr>
              <w:jc w:val="center"/>
              <w:rPr>
                <w:rFonts w:asciiTheme="minorHAnsi" w:hAnsiTheme="minorHAnsi"/>
                <w:b/>
                <w:bCs/>
                <w:sz w:val="22"/>
                <w:szCs w:val="22"/>
              </w:rPr>
            </w:pPr>
            <w:r>
              <w:rPr>
                <w:rFonts w:asciiTheme="minorHAnsi" w:hAnsiTheme="minorHAnsi"/>
                <w:b/>
                <w:bCs/>
                <w:sz w:val="22"/>
                <w:szCs w:val="22"/>
              </w:rPr>
              <w:t>E</w:t>
            </w:r>
          </w:p>
        </w:tc>
        <w:tc>
          <w:tcPr>
            <w:tcW w:w="1134" w:type="dxa"/>
          </w:tcPr>
          <w:p w14:paraId="279BE39D" w14:textId="77777777" w:rsidR="009639F4" w:rsidRPr="00954071" w:rsidRDefault="009639F4" w:rsidP="009639F4">
            <w:pPr>
              <w:jc w:val="center"/>
              <w:rPr>
                <w:rFonts w:asciiTheme="minorHAnsi" w:hAnsiTheme="minorHAnsi"/>
                <w:b/>
                <w:bCs/>
                <w:sz w:val="22"/>
                <w:szCs w:val="22"/>
              </w:rPr>
            </w:pPr>
          </w:p>
        </w:tc>
        <w:tc>
          <w:tcPr>
            <w:tcW w:w="952" w:type="dxa"/>
          </w:tcPr>
          <w:p w14:paraId="2277D375"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w:t>
            </w:r>
          </w:p>
        </w:tc>
      </w:tr>
      <w:tr w:rsidR="009639F4" w:rsidRPr="00877B96" w14:paraId="2CC62852" w14:textId="77777777" w:rsidTr="009639F4">
        <w:trPr>
          <w:jc w:val="center"/>
        </w:trPr>
        <w:tc>
          <w:tcPr>
            <w:tcW w:w="421" w:type="dxa"/>
          </w:tcPr>
          <w:p w14:paraId="66330433"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4E34F703" w14:textId="77777777" w:rsidR="009639F4" w:rsidRPr="00877B96" w:rsidRDefault="009639F4" w:rsidP="009639F4">
            <w:pPr>
              <w:rPr>
                <w:rFonts w:asciiTheme="minorHAnsi" w:hAnsiTheme="minorHAnsi"/>
                <w:sz w:val="22"/>
                <w:szCs w:val="22"/>
              </w:rPr>
            </w:pPr>
            <w:r w:rsidRPr="00877B96">
              <w:rPr>
                <w:rFonts w:asciiTheme="minorHAnsi" w:hAnsiTheme="minorHAnsi" w:cs="Arial"/>
                <w:sz w:val="22"/>
                <w:szCs w:val="22"/>
              </w:rPr>
              <w:t>A commitment to strategic thinking and planning that builds, communicates and carries forward a coherent and shared vision for the Catholic ethos of the school</w:t>
            </w:r>
            <w:r w:rsidRPr="00877B96">
              <w:rPr>
                <w:rFonts w:asciiTheme="minorHAnsi" w:hAnsiTheme="minorHAnsi" w:cs="Arial"/>
                <w:i/>
                <w:sz w:val="22"/>
                <w:szCs w:val="22"/>
              </w:rPr>
              <w:t>.</w:t>
            </w:r>
          </w:p>
        </w:tc>
        <w:tc>
          <w:tcPr>
            <w:tcW w:w="1134" w:type="dxa"/>
          </w:tcPr>
          <w:p w14:paraId="60F509CD" w14:textId="077E2775" w:rsidR="009639F4" w:rsidRPr="00954071" w:rsidRDefault="00120316" w:rsidP="009639F4">
            <w:pPr>
              <w:jc w:val="center"/>
              <w:rPr>
                <w:rFonts w:asciiTheme="minorHAnsi" w:hAnsiTheme="minorHAnsi"/>
                <w:b/>
                <w:bCs/>
                <w:sz w:val="22"/>
                <w:szCs w:val="22"/>
              </w:rPr>
            </w:pPr>
            <w:r>
              <w:rPr>
                <w:rFonts w:asciiTheme="minorHAnsi" w:hAnsiTheme="minorHAnsi"/>
                <w:b/>
                <w:bCs/>
                <w:sz w:val="22"/>
                <w:szCs w:val="22"/>
              </w:rPr>
              <w:t>E</w:t>
            </w:r>
          </w:p>
        </w:tc>
        <w:tc>
          <w:tcPr>
            <w:tcW w:w="1134" w:type="dxa"/>
          </w:tcPr>
          <w:p w14:paraId="3385E3E7" w14:textId="77777777" w:rsidR="009639F4" w:rsidRPr="00954071" w:rsidRDefault="009639F4" w:rsidP="009639F4">
            <w:pPr>
              <w:jc w:val="center"/>
              <w:rPr>
                <w:rFonts w:asciiTheme="minorHAnsi" w:hAnsiTheme="minorHAnsi"/>
                <w:b/>
                <w:bCs/>
                <w:sz w:val="22"/>
                <w:szCs w:val="22"/>
              </w:rPr>
            </w:pPr>
          </w:p>
        </w:tc>
        <w:tc>
          <w:tcPr>
            <w:tcW w:w="952" w:type="dxa"/>
          </w:tcPr>
          <w:p w14:paraId="3284D402"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w:t>
            </w:r>
          </w:p>
        </w:tc>
      </w:tr>
      <w:tr w:rsidR="009639F4" w:rsidRPr="00877B96" w14:paraId="27364F8E" w14:textId="77777777" w:rsidTr="009639F4">
        <w:trPr>
          <w:jc w:val="center"/>
        </w:trPr>
        <w:tc>
          <w:tcPr>
            <w:tcW w:w="421" w:type="dxa"/>
          </w:tcPr>
          <w:p w14:paraId="4905923A"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75C79D00" w14:textId="77777777" w:rsidR="009639F4" w:rsidRPr="00877B96" w:rsidRDefault="009639F4" w:rsidP="009639F4">
            <w:pPr>
              <w:rPr>
                <w:rFonts w:asciiTheme="minorHAnsi" w:hAnsiTheme="minorHAnsi" w:cs="Arial"/>
                <w:sz w:val="22"/>
                <w:szCs w:val="22"/>
              </w:rPr>
            </w:pPr>
            <w:r w:rsidRPr="00877B96">
              <w:rPr>
                <w:rFonts w:asciiTheme="minorHAnsi" w:hAnsiTheme="minorHAnsi" w:cs="Arial"/>
                <w:sz w:val="22"/>
                <w:szCs w:val="22"/>
              </w:rPr>
              <w:t>How relationships should be fostered and developed between the school, parish and its community and Diocese of Salford</w:t>
            </w:r>
          </w:p>
        </w:tc>
        <w:tc>
          <w:tcPr>
            <w:tcW w:w="1134" w:type="dxa"/>
          </w:tcPr>
          <w:p w14:paraId="05DEF25A" w14:textId="0DBC72AC" w:rsidR="009639F4" w:rsidRPr="00954071" w:rsidRDefault="00120316" w:rsidP="009639F4">
            <w:pPr>
              <w:jc w:val="center"/>
              <w:rPr>
                <w:rFonts w:asciiTheme="minorHAnsi" w:hAnsiTheme="minorHAnsi"/>
                <w:b/>
                <w:bCs/>
                <w:sz w:val="22"/>
                <w:szCs w:val="22"/>
              </w:rPr>
            </w:pPr>
            <w:r>
              <w:rPr>
                <w:rFonts w:asciiTheme="minorHAnsi" w:hAnsiTheme="minorHAnsi"/>
                <w:b/>
                <w:bCs/>
                <w:sz w:val="22"/>
                <w:szCs w:val="22"/>
              </w:rPr>
              <w:t>E</w:t>
            </w:r>
          </w:p>
        </w:tc>
        <w:tc>
          <w:tcPr>
            <w:tcW w:w="1134" w:type="dxa"/>
          </w:tcPr>
          <w:p w14:paraId="55042928" w14:textId="77777777" w:rsidR="009639F4" w:rsidRPr="00954071" w:rsidRDefault="009639F4" w:rsidP="009639F4">
            <w:pPr>
              <w:jc w:val="center"/>
              <w:rPr>
                <w:rFonts w:asciiTheme="minorHAnsi" w:hAnsiTheme="minorHAnsi"/>
                <w:b/>
                <w:bCs/>
                <w:sz w:val="22"/>
                <w:szCs w:val="22"/>
              </w:rPr>
            </w:pPr>
          </w:p>
        </w:tc>
        <w:tc>
          <w:tcPr>
            <w:tcW w:w="952" w:type="dxa"/>
          </w:tcPr>
          <w:p w14:paraId="1BABC1CB"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w:t>
            </w:r>
          </w:p>
        </w:tc>
      </w:tr>
      <w:tr w:rsidR="009639F4" w:rsidRPr="00877B96" w14:paraId="5193E1A9" w14:textId="77777777" w:rsidTr="009639F4">
        <w:trPr>
          <w:jc w:val="center"/>
        </w:trPr>
        <w:tc>
          <w:tcPr>
            <w:tcW w:w="421" w:type="dxa"/>
          </w:tcPr>
          <w:p w14:paraId="6996C703"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585DA26B" w14:textId="5127E1E5" w:rsidR="009639F4" w:rsidRPr="00877B96" w:rsidRDefault="009639F4" w:rsidP="009639F4">
            <w:pPr>
              <w:rPr>
                <w:rFonts w:asciiTheme="minorHAnsi" w:hAnsiTheme="minorHAnsi" w:cs="Arial"/>
                <w:sz w:val="22"/>
                <w:szCs w:val="22"/>
              </w:rPr>
            </w:pPr>
            <w:r w:rsidRPr="00877B96">
              <w:rPr>
                <w:rFonts w:asciiTheme="minorHAnsi" w:hAnsiTheme="minorHAnsi" w:cs="Arial"/>
                <w:sz w:val="22"/>
                <w:szCs w:val="22"/>
              </w:rPr>
              <w:t>Has completed the Catholic Leadership</w:t>
            </w:r>
            <w:r w:rsidR="00C70C4B">
              <w:rPr>
                <w:rFonts w:asciiTheme="minorHAnsi" w:hAnsiTheme="minorHAnsi" w:cs="Arial"/>
                <w:sz w:val="22"/>
                <w:szCs w:val="22"/>
              </w:rPr>
              <w:t xml:space="preserve"> Programme or equivalent</w:t>
            </w:r>
            <w:r w:rsidRPr="00877B96">
              <w:rPr>
                <w:rFonts w:asciiTheme="minorHAnsi" w:hAnsiTheme="minorHAnsi" w:cs="Arial"/>
                <w:sz w:val="22"/>
                <w:szCs w:val="22"/>
              </w:rPr>
              <w:t xml:space="preserve"> or has a commitment to do so</w:t>
            </w:r>
          </w:p>
        </w:tc>
        <w:tc>
          <w:tcPr>
            <w:tcW w:w="1134" w:type="dxa"/>
          </w:tcPr>
          <w:p w14:paraId="1B2CC508" w14:textId="50FE4079" w:rsidR="009639F4" w:rsidRPr="00954071" w:rsidRDefault="009639F4" w:rsidP="009639F4">
            <w:pPr>
              <w:jc w:val="center"/>
              <w:rPr>
                <w:rFonts w:asciiTheme="minorHAnsi" w:hAnsiTheme="minorHAnsi"/>
                <w:b/>
                <w:bCs/>
                <w:sz w:val="22"/>
                <w:szCs w:val="22"/>
              </w:rPr>
            </w:pPr>
          </w:p>
        </w:tc>
        <w:tc>
          <w:tcPr>
            <w:tcW w:w="1134" w:type="dxa"/>
          </w:tcPr>
          <w:p w14:paraId="1F8F7570" w14:textId="1187E8AF" w:rsidR="009639F4" w:rsidRPr="00954071" w:rsidRDefault="00120316" w:rsidP="009639F4">
            <w:pPr>
              <w:jc w:val="center"/>
              <w:rPr>
                <w:rFonts w:asciiTheme="minorHAnsi" w:hAnsiTheme="minorHAnsi"/>
                <w:b/>
                <w:bCs/>
                <w:sz w:val="22"/>
                <w:szCs w:val="22"/>
              </w:rPr>
            </w:pPr>
            <w:r>
              <w:rPr>
                <w:rFonts w:asciiTheme="minorHAnsi" w:hAnsiTheme="minorHAnsi"/>
                <w:b/>
                <w:bCs/>
                <w:sz w:val="22"/>
                <w:szCs w:val="22"/>
              </w:rPr>
              <w:t>D</w:t>
            </w:r>
          </w:p>
        </w:tc>
        <w:tc>
          <w:tcPr>
            <w:tcW w:w="952" w:type="dxa"/>
          </w:tcPr>
          <w:p w14:paraId="5D98FFA2"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A/I/CC</w:t>
            </w:r>
          </w:p>
        </w:tc>
      </w:tr>
    </w:tbl>
    <w:p w14:paraId="79F4A671" w14:textId="6FC191CD" w:rsidR="000C0255" w:rsidRDefault="000C0255" w:rsidP="00462087">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lastRenderedPageBreak/>
        <w:t>[B] Qualifications</w:t>
      </w:r>
    </w:p>
    <w:p w14:paraId="7003648C" w14:textId="6299093A" w:rsidR="00856DFF" w:rsidRDefault="00856DFF" w:rsidP="00462087">
      <w:pPr>
        <w:rPr>
          <w:rFonts w:asciiTheme="minorHAnsi" w:hAnsiTheme="minorHAnsi"/>
          <w:b/>
          <w:color w:val="000000" w:themeColor="text1"/>
          <w:sz w:val="22"/>
          <w:szCs w:val="22"/>
        </w:rPr>
      </w:pPr>
    </w:p>
    <w:p w14:paraId="2403EAA9" w14:textId="77777777" w:rsidR="00EC7744" w:rsidRPr="00DF3A4E" w:rsidRDefault="00EC7744" w:rsidP="00462087">
      <w:pPr>
        <w:rPr>
          <w:rFonts w:asciiTheme="minorHAnsi" w:hAnsi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0"/>
        <w:gridCol w:w="6099"/>
        <w:gridCol w:w="1135"/>
        <w:gridCol w:w="1135"/>
        <w:gridCol w:w="953"/>
      </w:tblGrid>
      <w:tr w:rsidR="009639F4" w:rsidRPr="00877B96" w14:paraId="4DD39B05" w14:textId="77777777" w:rsidTr="009639F4">
        <w:trPr>
          <w:jc w:val="center"/>
        </w:trPr>
        <w:tc>
          <w:tcPr>
            <w:tcW w:w="421" w:type="dxa"/>
          </w:tcPr>
          <w:p w14:paraId="39A23277" w14:textId="77777777" w:rsidR="009639F4" w:rsidRPr="00877B96" w:rsidRDefault="009639F4" w:rsidP="00AB6B93">
            <w:pPr>
              <w:rPr>
                <w:rFonts w:asciiTheme="minorHAnsi" w:hAnsiTheme="minorHAnsi"/>
                <w:b/>
                <w:sz w:val="22"/>
                <w:szCs w:val="22"/>
              </w:rPr>
            </w:pPr>
          </w:p>
        </w:tc>
        <w:tc>
          <w:tcPr>
            <w:tcW w:w="6095" w:type="dxa"/>
          </w:tcPr>
          <w:p w14:paraId="1E76CAFC" w14:textId="77777777" w:rsidR="009639F4" w:rsidRPr="00877B96" w:rsidRDefault="009639F4" w:rsidP="00AB6B93">
            <w:pPr>
              <w:rPr>
                <w:rFonts w:asciiTheme="minorHAnsi" w:hAnsiTheme="minorHAnsi"/>
                <w:b/>
                <w:sz w:val="22"/>
                <w:szCs w:val="22"/>
              </w:rPr>
            </w:pPr>
          </w:p>
        </w:tc>
        <w:tc>
          <w:tcPr>
            <w:tcW w:w="1134" w:type="dxa"/>
          </w:tcPr>
          <w:p w14:paraId="4E55F186" w14:textId="77777777" w:rsidR="009639F4" w:rsidRPr="00877B96" w:rsidRDefault="009639F4" w:rsidP="00AB6B93">
            <w:pPr>
              <w:rPr>
                <w:rFonts w:asciiTheme="minorHAnsi" w:hAnsiTheme="minorHAnsi"/>
                <w:b/>
                <w:sz w:val="22"/>
                <w:szCs w:val="22"/>
              </w:rPr>
            </w:pPr>
            <w:r w:rsidRPr="00877B96">
              <w:rPr>
                <w:rFonts w:asciiTheme="minorHAnsi" w:hAnsiTheme="minorHAnsi"/>
                <w:b/>
                <w:sz w:val="22"/>
                <w:szCs w:val="22"/>
              </w:rPr>
              <w:t>Essential</w:t>
            </w:r>
          </w:p>
        </w:tc>
        <w:tc>
          <w:tcPr>
            <w:tcW w:w="1134" w:type="dxa"/>
          </w:tcPr>
          <w:p w14:paraId="521F8290" w14:textId="77777777" w:rsidR="009639F4" w:rsidRPr="00877B96" w:rsidRDefault="009639F4" w:rsidP="00AB6B93">
            <w:pPr>
              <w:rPr>
                <w:rFonts w:asciiTheme="minorHAnsi" w:hAnsiTheme="minorHAnsi"/>
                <w:b/>
                <w:sz w:val="22"/>
                <w:szCs w:val="22"/>
              </w:rPr>
            </w:pPr>
            <w:r w:rsidRPr="00877B96">
              <w:rPr>
                <w:rFonts w:asciiTheme="minorHAnsi" w:hAnsiTheme="minorHAnsi"/>
                <w:b/>
                <w:sz w:val="22"/>
                <w:szCs w:val="22"/>
              </w:rPr>
              <w:t>Desirable</w:t>
            </w:r>
          </w:p>
        </w:tc>
        <w:tc>
          <w:tcPr>
            <w:tcW w:w="952" w:type="dxa"/>
          </w:tcPr>
          <w:p w14:paraId="1DE0A2D6" w14:textId="77777777" w:rsidR="009639F4" w:rsidRPr="00877B96" w:rsidRDefault="009639F4" w:rsidP="00AB6B93">
            <w:pPr>
              <w:rPr>
                <w:rFonts w:asciiTheme="minorHAnsi" w:hAnsiTheme="minorHAnsi"/>
                <w:b/>
                <w:sz w:val="22"/>
                <w:szCs w:val="22"/>
              </w:rPr>
            </w:pPr>
            <w:r w:rsidRPr="00877B96">
              <w:rPr>
                <w:rFonts w:asciiTheme="minorHAnsi" w:hAnsiTheme="minorHAnsi"/>
                <w:b/>
                <w:sz w:val="22"/>
                <w:szCs w:val="22"/>
              </w:rPr>
              <w:t>Source</w:t>
            </w:r>
          </w:p>
        </w:tc>
      </w:tr>
      <w:tr w:rsidR="009639F4" w:rsidRPr="00877B96" w14:paraId="22690C11" w14:textId="77777777" w:rsidTr="009639F4">
        <w:trPr>
          <w:jc w:val="center"/>
        </w:trPr>
        <w:tc>
          <w:tcPr>
            <w:tcW w:w="421" w:type="dxa"/>
          </w:tcPr>
          <w:p w14:paraId="49EF0042"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70E9BDF6"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Qualified teacher status</w:t>
            </w:r>
          </w:p>
        </w:tc>
        <w:tc>
          <w:tcPr>
            <w:tcW w:w="1134" w:type="dxa"/>
          </w:tcPr>
          <w:p w14:paraId="52298C57" w14:textId="77777777" w:rsidR="009639F4" w:rsidRPr="00D44D5D" w:rsidRDefault="009639F4" w:rsidP="009639F4">
            <w:pPr>
              <w:jc w:val="center"/>
              <w:rPr>
                <w:rFonts w:asciiTheme="minorHAnsi" w:hAnsiTheme="minorHAnsi"/>
                <w:b/>
                <w:sz w:val="22"/>
                <w:szCs w:val="22"/>
              </w:rPr>
            </w:pPr>
            <w:r w:rsidRPr="00D44D5D">
              <w:rPr>
                <w:rFonts w:asciiTheme="minorHAnsi" w:hAnsiTheme="minorHAnsi"/>
                <w:b/>
                <w:sz w:val="22"/>
                <w:szCs w:val="22"/>
              </w:rPr>
              <w:t>E</w:t>
            </w:r>
          </w:p>
        </w:tc>
        <w:tc>
          <w:tcPr>
            <w:tcW w:w="1134" w:type="dxa"/>
          </w:tcPr>
          <w:p w14:paraId="1EF9B6C1" w14:textId="77777777" w:rsidR="009639F4" w:rsidRPr="00877B96" w:rsidRDefault="009639F4" w:rsidP="009639F4">
            <w:pPr>
              <w:jc w:val="center"/>
              <w:rPr>
                <w:rFonts w:asciiTheme="minorHAnsi" w:hAnsiTheme="minorHAnsi"/>
                <w:sz w:val="22"/>
                <w:szCs w:val="22"/>
              </w:rPr>
            </w:pPr>
          </w:p>
        </w:tc>
        <w:tc>
          <w:tcPr>
            <w:tcW w:w="952" w:type="dxa"/>
          </w:tcPr>
          <w:p w14:paraId="6CE4D916"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A/CC</w:t>
            </w:r>
          </w:p>
        </w:tc>
      </w:tr>
      <w:tr w:rsidR="009639F4" w:rsidRPr="00877B96" w14:paraId="3D947D7A" w14:textId="77777777" w:rsidTr="009639F4">
        <w:trPr>
          <w:jc w:val="center"/>
        </w:trPr>
        <w:tc>
          <w:tcPr>
            <w:tcW w:w="421" w:type="dxa"/>
          </w:tcPr>
          <w:p w14:paraId="3300B162"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3CA1C1D6"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Degree</w:t>
            </w:r>
          </w:p>
        </w:tc>
        <w:tc>
          <w:tcPr>
            <w:tcW w:w="1134" w:type="dxa"/>
          </w:tcPr>
          <w:p w14:paraId="2496024A" w14:textId="77777777" w:rsidR="009639F4" w:rsidRPr="00D44D5D" w:rsidRDefault="00D44D5D" w:rsidP="009639F4">
            <w:pPr>
              <w:jc w:val="center"/>
              <w:rPr>
                <w:rFonts w:asciiTheme="minorHAnsi" w:hAnsiTheme="minorHAnsi"/>
                <w:b/>
                <w:sz w:val="22"/>
                <w:szCs w:val="22"/>
              </w:rPr>
            </w:pPr>
            <w:r>
              <w:rPr>
                <w:rFonts w:asciiTheme="minorHAnsi" w:hAnsiTheme="minorHAnsi"/>
                <w:b/>
                <w:sz w:val="22"/>
                <w:szCs w:val="22"/>
              </w:rPr>
              <w:t>E</w:t>
            </w:r>
          </w:p>
        </w:tc>
        <w:tc>
          <w:tcPr>
            <w:tcW w:w="1134" w:type="dxa"/>
          </w:tcPr>
          <w:p w14:paraId="29E298AA" w14:textId="77777777" w:rsidR="009639F4" w:rsidRPr="00877B96" w:rsidRDefault="009639F4" w:rsidP="009639F4">
            <w:pPr>
              <w:jc w:val="center"/>
              <w:rPr>
                <w:rFonts w:asciiTheme="minorHAnsi" w:hAnsiTheme="minorHAnsi"/>
                <w:sz w:val="22"/>
                <w:szCs w:val="22"/>
              </w:rPr>
            </w:pPr>
          </w:p>
        </w:tc>
        <w:tc>
          <w:tcPr>
            <w:tcW w:w="952" w:type="dxa"/>
          </w:tcPr>
          <w:p w14:paraId="75078C0B"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A/CC</w:t>
            </w:r>
          </w:p>
        </w:tc>
      </w:tr>
    </w:tbl>
    <w:p w14:paraId="06F10A70" w14:textId="4D355175" w:rsidR="000C0255" w:rsidRDefault="000C0255" w:rsidP="00462087">
      <w:pPr>
        <w:rPr>
          <w:rFonts w:asciiTheme="minorHAnsi" w:hAnsiTheme="minorHAnsi"/>
          <w:b/>
          <w:sz w:val="22"/>
          <w:szCs w:val="22"/>
        </w:rPr>
      </w:pPr>
    </w:p>
    <w:p w14:paraId="1182E66D" w14:textId="77777777" w:rsidR="00856DFF" w:rsidRPr="00877B96" w:rsidRDefault="00856DFF" w:rsidP="00462087">
      <w:pPr>
        <w:rPr>
          <w:rFonts w:asciiTheme="minorHAnsi" w:hAnsiTheme="minorHAnsi"/>
          <w:b/>
          <w:sz w:val="22"/>
          <w:szCs w:val="22"/>
        </w:rPr>
      </w:pPr>
    </w:p>
    <w:p w14:paraId="3349DDA1" w14:textId="454E2126" w:rsidR="000C0255" w:rsidRDefault="000C0255" w:rsidP="00462087">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t>[C] Professional Development</w:t>
      </w:r>
    </w:p>
    <w:p w14:paraId="615A7AC8" w14:textId="77777777" w:rsidR="00EC7744" w:rsidRDefault="00EC7744" w:rsidP="00462087">
      <w:pPr>
        <w:rPr>
          <w:rFonts w:asciiTheme="minorHAnsi" w:hAnsiTheme="minorHAnsi"/>
          <w:b/>
          <w:color w:val="000000" w:themeColor="text1"/>
          <w:sz w:val="22"/>
          <w:szCs w:val="22"/>
        </w:rPr>
      </w:pPr>
    </w:p>
    <w:p w14:paraId="3FFCB74B" w14:textId="77777777" w:rsidR="00856DFF" w:rsidRPr="00DF3A4E" w:rsidRDefault="00856DFF" w:rsidP="00462087">
      <w:pPr>
        <w:rPr>
          <w:rFonts w:asciiTheme="minorHAnsi" w:hAnsi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0"/>
        <w:gridCol w:w="6028"/>
        <w:gridCol w:w="1133"/>
        <w:gridCol w:w="1156"/>
        <w:gridCol w:w="1005"/>
      </w:tblGrid>
      <w:tr w:rsidR="009639F4" w:rsidRPr="00877B96" w14:paraId="39392EA5" w14:textId="77777777" w:rsidTr="009639F4">
        <w:trPr>
          <w:jc w:val="center"/>
        </w:trPr>
        <w:tc>
          <w:tcPr>
            <w:tcW w:w="421" w:type="dxa"/>
          </w:tcPr>
          <w:p w14:paraId="33C8335E" w14:textId="77777777" w:rsidR="009639F4" w:rsidRPr="00877B96" w:rsidRDefault="009639F4" w:rsidP="00AC17C3">
            <w:pPr>
              <w:rPr>
                <w:rFonts w:asciiTheme="minorHAnsi" w:hAnsiTheme="minorHAnsi"/>
                <w:b/>
                <w:sz w:val="22"/>
                <w:szCs w:val="22"/>
              </w:rPr>
            </w:pPr>
          </w:p>
        </w:tc>
        <w:tc>
          <w:tcPr>
            <w:tcW w:w="6024" w:type="dxa"/>
          </w:tcPr>
          <w:p w14:paraId="22677ABC" w14:textId="77777777" w:rsidR="009639F4" w:rsidRPr="00877B96" w:rsidRDefault="009639F4" w:rsidP="00AC17C3">
            <w:pPr>
              <w:rPr>
                <w:rFonts w:asciiTheme="minorHAnsi" w:hAnsiTheme="minorHAnsi"/>
                <w:b/>
                <w:sz w:val="22"/>
                <w:szCs w:val="22"/>
              </w:rPr>
            </w:pPr>
          </w:p>
        </w:tc>
        <w:tc>
          <w:tcPr>
            <w:tcW w:w="1132" w:type="dxa"/>
          </w:tcPr>
          <w:p w14:paraId="76DC531D"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Essential</w:t>
            </w:r>
          </w:p>
        </w:tc>
        <w:tc>
          <w:tcPr>
            <w:tcW w:w="1155" w:type="dxa"/>
          </w:tcPr>
          <w:p w14:paraId="7D6D710C"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Desirable</w:t>
            </w:r>
          </w:p>
        </w:tc>
        <w:tc>
          <w:tcPr>
            <w:tcW w:w="1004" w:type="dxa"/>
          </w:tcPr>
          <w:p w14:paraId="6A96E0C1"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Source</w:t>
            </w:r>
          </w:p>
        </w:tc>
      </w:tr>
      <w:tr w:rsidR="009639F4" w:rsidRPr="00877B96" w14:paraId="21DB875D" w14:textId="77777777" w:rsidTr="009639F4">
        <w:trPr>
          <w:jc w:val="center"/>
        </w:trPr>
        <w:tc>
          <w:tcPr>
            <w:tcW w:w="421" w:type="dxa"/>
          </w:tcPr>
          <w:p w14:paraId="61BF444F"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24" w:type="dxa"/>
          </w:tcPr>
          <w:p w14:paraId="01AC78C6"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Evidence of appropriate professional development for the role of headteacher</w:t>
            </w:r>
          </w:p>
        </w:tc>
        <w:tc>
          <w:tcPr>
            <w:tcW w:w="1132" w:type="dxa"/>
          </w:tcPr>
          <w:p w14:paraId="50A1F0E3" w14:textId="2EC05D49" w:rsidR="009639F4" w:rsidRPr="00954071" w:rsidRDefault="009639F4" w:rsidP="009639F4">
            <w:pPr>
              <w:jc w:val="center"/>
              <w:rPr>
                <w:rFonts w:asciiTheme="minorHAnsi" w:hAnsiTheme="minorHAnsi"/>
                <w:b/>
                <w:bCs/>
                <w:sz w:val="22"/>
                <w:szCs w:val="22"/>
              </w:rPr>
            </w:pPr>
          </w:p>
        </w:tc>
        <w:tc>
          <w:tcPr>
            <w:tcW w:w="1155" w:type="dxa"/>
          </w:tcPr>
          <w:p w14:paraId="6FA30DB4" w14:textId="25F63DE5" w:rsidR="009639F4" w:rsidRPr="00954071" w:rsidRDefault="00120316" w:rsidP="009639F4">
            <w:pPr>
              <w:jc w:val="center"/>
              <w:rPr>
                <w:rFonts w:asciiTheme="minorHAnsi" w:hAnsiTheme="minorHAnsi"/>
                <w:b/>
                <w:bCs/>
                <w:sz w:val="22"/>
                <w:szCs w:val="22"/>
              </w:rPr>
            </w:pPr>
            <w:r>
              <w:rPr>
                <w:rFonts w:asciiTheme="minorHAnsi" w:hAnsiTheme="minorHAnsi"/>
                <w:b/>
                <w:bCs/>
                <w:sz w:val="22"/>
                <w:szCs w:val="22"/>
              </w:rPr>
              <w:t>D</w:t>
            </w:r>
          </w:p>
        </w:tc>
        <w:tc>
          <w:tcPr>
            <w:tcW w:w="1004" w:type="dxa"/>
          </w:tcPr>
          <w:p w14:paraId="5D51B00B"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w:t>
            </w:r>
          </w:p>
        </w:tc>
      </w:tr>
      <w:tr w:rsidR="009639F4" w:rsidRPr="00877B96" w14:paraId="620CD4D8" w14:textId="77777777" w:rsidTr="009639F4">
        <w:trPr>
          <w:jc w:val="center"/>
        </w:trPr>
        <w:tc>
          <w:tcPr>
            <w:tcW w:w="421" w:type="dxa"/>
          </w:tcPr>
          <w:p w14:paraId="7DE4CDCD"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24" w:type="dxa"/>
          </w:tcPr>
          <w:p w14:paraId="4DB83B91"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Evidence of recent leadership and management professional development</w:t>
            </w:r>
          </w:p>
        </w:tc>
        <w:tc>
          <w:tcPr>
            <w:tcW w:w="1132" w:type="dxa"/>
          </w:tcPr>
          <w:p w14:paraId="2FD1FA86" w14:textId="72B13622" w:rsidR="009639F4" w:rsidRPr="00954071" w:rsidRDefault="00120316" w:rsidP="009639F4">
            <w:pPr>
              <w:jc w:val="center"/>
              <w:rPr>
                <w:rFonts w:asciiTheme="minorHAnsi" w:hAnsiTheme="minorHAnsi"/>
                <w:b/>
                <w:bCs/>
                <w:sz w:val="22"/>
                <w:szCs w:val="22"/>
              </w:rPr>
            </w:pPr>
            <w:r>
              <w:rPr>
                <w:rFonts w:asciiTheme="minorHAnsi" w:hAnsiTheme="minorHAnsi"/>
                <w:b/>
                <w:bCs/>
                <w:sz w:val="22"/>
                <w:szCs w:val="22"/>
              </w:rPr>
              <w:t>E</w:t>
            </w:r>
          </w:p>
        </w:tc>
        <w:tc>
          <w:tcPr>
            <w:tcW w:w="1155" w:type="dxa"/>
          </w:tcPr>
          <w:p w14:paraId="2584C025" w14:textId="77777777" w:rsidR="009639F4" w:rsidRPr="00954071" w:rsidRDefault="009639F4" w:rsidP="009639F4">
            <w:pPr>
              <w:jc w:val="center"/>
              <w:rPr>
                <w:rFonts w:asciiTheme="minorHAnsi" w:hAnsiTheme="minorHAnsi"/>
                <w:b/>
                <w:bCs/>
                <w:sz w:val="22"/>
                <w:szCs w:val="22"/>
              </w:rPr>
            </w:pPr>
          </w:p>
        </w:tc>
        <w:tc>
          <w:tcPr>
            <w:tcW w:w="1004" w:type="dxa"/>
          </w:tcPr>
          <w:p w14:paraId="70CC20A2"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w:t>
            </w:r>
          </w:p>
        </w:tc>
      </w:tr>
      <w:tr w:rsidR="009639F4" w:rsidRPr="00877B96" w14:paraId="239172EB" w14:textId="77777777" w:rsidTr="009639F4">
        <w:trPr>
          <w:jc w:val="center"/>
        </w:trPr>
        <w:tc>
          <w:tcPr>
            <w:tcW w:w="421" w:type="dxa"/>
          </w:tcPr>
          <w:p w14:paraId="656B4F63"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24" w:type="dxa"/>
          </w:tcPr>
          <w:p w14:paraId="60D18319"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 xml:space="preserve">Up to date safeguarding training and knowledge of legislation for the protection of young people </w:t>
            </w:r>
          </w:p>
        </w:tc>
        <w:tc>
          <w:tcPr>
            <w:tcW w:w="1132" w:type="dxa"/>
          </w:tcPr>
          <w:p w14:paraId="609F32C4" w14:textId="13769C2F" w:rsidR="009639F4" w:rsidRPr="00954071" w:rsidRDefault="00120316" w:rsidP="009639F4">
            <w:pPr>
              <w:jc w:val="center"/>
              <w:rPr>
                <w:rFonts w:asciiTheme="minorHAnsi" w:hAnsiTheme="minorHAnsi"/>
                <w:b/>
                <w:bCs/>
                <w:sz w:val="22"/>
                <w:szCs w:val="22"/>
              </w:rPr>
            </w:pPr>
            <w:r>
              <w:rPr>
                <w:rFonts w:asciiTheme="minorHAnsi" w:hAnsiTheme="minorHAnsi"/>
                <w:b/>
                <w:bCs/>
                <w:sz w:val="22"/>
                <w:szCs w:val="22"/>
              </w:rPr>
              <w:t>E</w:t>
            </w:r>
          </w:p>
        </w:tc>
        <w:tc>
          <w:tcPr>
            <w:tcW w:w="1155" w:type="dxa"/>
          </w:tcPr>
          <w:p w14:paraId="566B7D7E" w14:textId="77777777" w:rsidR="009639F4" w:rsidRPr="00954071" w:rsidRDefault="009639F4" w:rsidP="009639F4">
            <w:pPr>
              <w:jc w:val="center"/>
              <w:rPr>
                <w:rFonts w:asciiTheme="minorHAnsi" w:hAnsiTheme="minorHAnsi"/>
                <w:b/>
                <w:bCs/>
                <w:sz w:val="22"/>
                <w:szCs w:val="22"/>
              </w:rPr>
            </w:pPr>
          </w:p>
        </w:tc>
        <w:tc>
          <w:tcPr>
            <w:tcW w:w="1004" w:type="dxa"/>
          </w:tcPr>
          <w:p w14:paraId="74BA2103"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A/I/CC</w:t>
            </w:r>
          </w:p>
        </w:tc>
      </w:tr>
      <w:tr w:rsidR="009639F4" w:rsidRPr="00877B96" w14:paraId="3E2424AE" w14:textId="77777777" w:rsidTr="009639F4">
        <w:trPr>
          <w:jc w:val="center"/>
        </w:trPr>
        <w:tc>
          <w:tcPr>
            <w:tcW w:w="421" w:type="dxa"/>
          </w:tcPr>
          <w:p w14:paraId="1DF25A8B"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24" w:type="dxa"/>
          </w:tcPr>
          <w:p w14:paraId="758850AC" w14:textId="742361B3" w:rsidR="009639F4" w:rsidRPr="00877B96" w:rsidRDefault="009639F4" w:rsidP="009639F4">
            <w:pPr>
              <w:rPr>
                <w:rFonts w:asciiTheme="minorHAnsi" w:hAnsiTheme="minorHAnsi"/>
                <w:sz w:val="22"/>
                <w:szCs w:val="22"/>
              </w:rPr>
            </w:pPr>
            <w:r w:rsidRPr="00877B96">
              <w:rPr>
                <w:rFonts w:asciiTheme="minorHAnsi" w:hAnsiTheme="minorHAnsi"/>
                <w:sz w:val="22"/>
                <w:szCs w:val="22"/>
              </w:rPr>
              <w:t>Has successfully undertaken</w:t>
            </w:r>
            <w:r w:rsidR="00EF62BC" w:rsidRPr="00877B96">
              <w:rPr>
                <w:rFonts w:asciiTheme="minorHAnsi" w:hAnsiTheme="minorHAnsi"/>
                <w:sz w:val="22"/>
                <w:szCs w:val="22"/>
              </w:rPr>
              <w:t xml:space="preserve"> Designated S</w:t>
            </w:r>
            <w:r w:rsidR="00013C3F">
              <w:rPr>
                <w:rFonts w:asciiTheme="minorHAnsi" w:hAnsiTheme="minorHAnsi"/>
                <w:sz w:val="22"/>
                <w:szCs w:val="22"/>
              </w:rPr>
              <w:t>afeguarding Lead</w:t>
            </w:r>
            <w:r w:rsidRPr="00877B96">
              <w:rPr>
                <w:rFonts w:asciiTheme="minorHAnsi" w:hAnsiTheme="minorHAnsi"/>
                <w:sz w:val="22"/>
                <w:szCs w:val="22"/>
              </w:rPr>
              <w:t xml:space="preserve"> training</w:t>
            </w:r>
          </w:p>
        </w:tc>
        <w:tc>
          <w:tcPr>
            <w:tcW w:w="1132" w:type="dxa"/>
          </w:tcPr>
          <w:p w14:paraId="098BCFF2" w14:textId="77777777" w:rsidR="009639F4" w:rsidRPr="00954071" w:rsidRDefault="009639F4" w:rsidP="009639F4">
            <w:pPr>
              <w:jc w:val="center"/>
              <w:rPr>
                <w:rFonts w:asciiTheme="minorHAnsi" w:hAnsiTheme="minorHAnsi"/>
                <w:b/>
                <w:bCs/>
                <w:sz w:val="22"/>
                <w:szCs w:val="22"/>
              </w:rPr>
            </w:pPr>
          </w:p>
        </w:tc>
        <w:tc>
          <w:tcPr>
            <w:tcW w:w="1155" w:type="dxa"/>
          </w:tcPr>
          <w:p w14:paraId="53B53B53" w14:textId="485264DB" w:rsidR="009639F4" w:rsidRPr="00954071" w:rsidRDefault="00120316" w:rsidP="009639F4">
            <w:pPr>
              <w:jc w:val="center"/>
              <w:rPr>
                <w:rFonts w:asciiTheme="minorHAnsi" w:hAnsiTheme="minorHAnsi"/>
                <w:b/>
                <w:bCs/>
                <w:sz w:val="22"/>
                <w:szCs w:val="22"/>
              </w:rPr>
            </w:pPr>
            <w:r>
              <w:rPr>
                <w:rFonts w:asciiTheme="minorHAnsi" w:hAnsiTheme="minorHAnsi"/>
                <w:b/>
                <w:bCs/>
                <w:sz w:val="22"/>
                <w:szCs w:val="22"/>
              </w:rPr>
              <w:t>D</w:t>
            </w:r>
          </w:p>
        </w:tc>
        <w:tc>
          <w:tcPr>
            <w:tcW w:w="1004" w:type="dxa"/>
          </w:tcPr>
          <w:p w14:paraId="6AB1B2C5"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A/I/CC</w:t>
            </w:r>
          </w:p>
        </w:tc>
      </w:tr>
    </w:tbl>
    <w:p w14:paraId="0B9FFD62" w14:textId="5D1086C5" w:rsidR="00575401" w:rsidRDefault="00575401" w:rsidP="00462087">
      <w:pPr>
        <w:rPr>
          <w:rFonts w:asciiTheme="minorHAnsi" w:hAnsiTheme="minorHAnsi"/>
          <w:b/>
          <w:sz w:val="22"/>
          <w:szCs w:val="22"/>
        </w:rPr>
      </w:pPr>
    </w:p>
    <w:p w14:paraId="5E0F1B31" w14:textId="77777777" w:rsidR="00856DFF" w:rsidRPr="00877B96" w:rsidRDefault="00856DFF" w:rsidP="00462087">
      <w:pPr>
        <w:rPr>
          <w:rFonts w:asciiTheme="minorHAnsi" w:hAnsiTheme="minorHAnsi"/>
          <w:b/>
          <w:sz w:val="22"/>
          <w:szCs w:val="22"/>
        </w:rPr>
      </w:pPr>
    </w:p>
    <w:p w14:paraId="0574B471" w14:textId="67252B89" w:rsidR="000C0255" w:rsidRDefault="000C0255" w:rsidP="00462087">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t>[D] School leadership and management experience</w:t>
      </w:r>
    </w:p>
    <w:p w14:paraId="180421A8" w14:textId="77777777" w:rsidR="00EC7744" w:rsidRDefault="00EC7744" w:rsidP="00462087">
      <w:pPr>
        <w:rPr>
          <w:rFonts w:asciiTheme="minorHAnsi" w:hAnsiTheme="minorHAnsi"/>
          <w:b/>
          <w:color w:val="000000" w:themeColor="text1"/>
          <w:sz w:val="22"/>
          <w:szCs w:val="22"/>
        </w:rPr>
      </w:pPr>
    </w:p>
    <w:p w14:paraId="17BFF76A" w14:textId="77777777" w:rsidR="00856DFF" w:rsidRPr="00DF3A4E" w:rsidRDefault="00856DFF" w:rsidP="00462087">
      <w:pPr>
        <w:rPr>
          <w:rFonts w:asciiTheme="minorHAnsi" w:hAnsi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0"/>
        <w:gridCol w:w="6048"/>
        <w:gridCol w:w="1132"/>
        <w:gridCol w:w="1155"/>
        <w:gridCol w:w="987"/>
      </w:tblGrid>
      <w:tr w:rsidR="009639F4" w:rsidRPr="00877B96" w14:paraId="054B6983" w14:textId="77777777" w:rsidTr="009639F4">
        <w:trPr>
          <w:tblHeader/>
          <w:jc w:val="center"/>
        </w:trPr>
        <w:tc>
          <w:tcPr>
            <w:tcW w:w="421" w:type="dxa"/>
          </w:tcPr>
          <w:p w14:paraId="693B0EEB" w14:textId="77777777" w:rsidR="009639F4" w:rsidRPr="00877B96" w:rsidRDefault="009639F4" w:rsidP="00AC17C3">
            <w:pPr>
              <w:rPr>
                <w:rFonts w:asciiTheme="minorHAnsi" w:hAnsiTheme="minorHAnsi"/>
                <w:b/>
                <w:sz w:val="22"/>
                <w:szCs w:val="22"/>
              </w:rPr>
            </w:pPr>
          </w:p>
        </w:tc>
        <w:tc>
          <w:tcPr>
            <w:tcW w:w="6044" w:type="dxa"/>
          </w:tcPr>
          <w:p w14:paraId="19B82C3C" w14:textId="77777777" w:rsidR="009639F4" w:rsidRPr="00877B96" w:rsidRDefault="009639F4" w:rsidP="00AC17C3">
            <w:pPr>
              <w:rPr>
                <w:rFonts w:asciiTheme="minorHAnsi" w:hAnsiTheme="minorHAnsi"/>
                <w:b/>
                <w:sz w:val="22"/>
                <w:szCs w:val="22"/>
              </w:rPr>
            </w:pPr>
          </w:p>
        </w:tc>
        <w:tc>
          <w:tcPr>
            <w:tcW w:w="1131" w:type="dxa"/>
          </w:tcPr>
          <w:p w14:paraId="4985ABA0"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Essential</w:t>
            </w:r>
          </w:p>
        </w:tc>
        <w:tc>
          <w:tcPr>
            <w:tcW w:w="1154" w:type="dxa"/>
          </w:tcPr>
          <w:p w14:paraId="2815EAF3"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Desirable</w:t>
            </w:r>
          </w:p>
        </w:tc>
        <w:tc>
          <w:tcPr>
            <w:tcW w:w="986" w:type="dxa"/>
          </w:tcPr>
          <w:p w14:paraId="6BE32D3D"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Source</w:t>
            </w:r>
          </w:p>
        </w:tc>
      </w:tr>
      <w:tr w:rsidR="00583DA0" w:rsidRPr="00877B96" w14:paraId="59F6DD19" w14:textId="77777777" w:rsidTr="009639F4">
        <w:trPr>
          <w:jc w:val="center"/>
        </w:trPr>
        <w:tc>
          <w:tcPr>
            <w:tcW w:w="421" w:type="dxa"/>
          </w:tcPr>
          <w:p w14:paraId="391B6CE1"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6C2CC69B"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Recent successful leadership as a headteacher</w:t>
            </w:r>
          </w:p>
        </w:tc>
        <w:tc>
          <w:tcPr>
            <w:tcW w:w="1131" w:type="dxa"/>
          </w:tcPr>
          <w:p w14:paraId="0CCC2478" w14:textId="77777777" w:rsidR="00583DA0" w:rsidRPr="00877B96" w:rsidRDefault="00583DA0" w:rsidP="00583DA0">
            <w:pPr>
              <w:jc w:val="center"/>
              <w:rPr>
                <w:rFonts w:asciiTheme="minorHAnsi" w:hAnsiTheme="minorHAnsi"/>
                <w:b/>
                <w:sz w:val="22"/>
                <w:szCs w:val="22"/>
              </w:rPr>
            </w:pPr>
          </w:p>
        </w:tc>
        <w:tc>
          <w:tcPr>
            <w:tcW w:w="1154" w:type="dxa"/>
          </w:tcPr>
          <w:p w14:paraId="0E9FC253" w14:textId="1BF3FEBA" w:rsidR="00583DA0" w:rsidRPr="00877B96" w:rsidRDefault="00120316" w:rsidP="00583DA0">
            <w:pPr>
              <w:jc w:val="center"/>
              <w:rPr>
                <w:rFonts w:asciiTheme="minorHAnsi" w:hAnsiTheme="minorHAnsi"/>
                <w:b/>
                <w:sz w:val="22"/>
                <w:szCs w:val="22"/>
              </w:rPr>
            </w:pPr>
            <w:r>
              <w:rPr>
                <w:rFonts w:asciiTheme="minorHAnsi" w:hAnsiTheme="minorHAnsi"/>
                <w:b/>
                <w:sz w:val="22"/>
                <w:szCs w:val="22"/>
              </w:rPr>
              <w:t>D</w:t>
            </w:r>
          </w:p>
        </w:tc>
        <w:tc>
          <w:tcPr>
            <w:tcW w:w="986" w:type="dxa"/>
          </w:tcPr>
          <w:p w14:paraId="21EE9C82"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7C08F8F7" w14:textId="77777777" w:rsidTr="009639F4">
        <w:trPr>
          <w:jc w:val="center"/>
        </w:trPr>
        <w:tc>
          <w:tcPr>
            <w:tcW w:w="421" w:type="dxa"/>
          </w:tcPr>
          <w:p w14:paraId="6E8CF8EC"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313664B4"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Recent successful leadership as a deputy headteacher or assistant headteacher</w:t>
            </w:r>
          </w:p>
        </w:tc>
        <w:tc>
          <w:tcPr>
            <w:tcW w:w="1131" w:type="dxa"/>
          </w:tcPr>
          <w:p w14:paraId="0EC227AF" w14:textId="7A7FDEE3" w:rsidR="00583DA0" w:rsidRPr="00877B96" w:rsidRDefault="00120316"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49791354" w14:textId="77777777" w:rsidR="00583DA0" w:rsidRPr="00877B96" w:rsidRDefault="00583DA0" w:rsidP="00583DA0">
            <w:pPr>
              <w:jc w:val="center"/>
              <w:rPr>
                <w:rFonts w:asciiTheme="minorHAnsi" w:hAnsiTheme="minorHAnsi"/>
                <w:b/>
                <w:sz w:val="22"/>
                <w:szCs w:val="22"/>
              </w:rPr>
            </w:pPr>
          </w:p>
        </w:tc>
        <w:tc>
          <w:tcPr>
            <w:tcW w:w="986" w:type="dxa"/>
          </w:tcPr>
          <w:p w14:paraId="44E7648B"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3859E0CD" w14:textId="77777777" w:rsidTr="009639F4">
        <w:trPr>
          <w:jc w:val="center"/>
        </w:trPr>
        <w:tc>
          <w:tcPr>
            <w:tcW w:w="421" w:type="dxa"/>
          </w:tcPr>
          <w:p w14:paraId="7F441F14"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73692C23"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Evidence of successfully leading school improvement</w:t>
            </w:r>
          </w:p>
        </w:tc>
        <w:tc>
          <w:tcPr>
            <w:tcW w:w="1131" w:type="dxa"/>
          </w:tcPr>
          <w:p w14:paraId="24CF2DE2" w14:textId="1696A8F2" w:rsidR="00583DA0" w:rsidRPr="00877B96" w:rsidRDefault="00120316"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3B1FF19F" w14:textId="77777777" w:rsidR="00583DA0" w:rsidRPr="00877B96" w:rsidRDefault="00583DA0" w:rsidP="00583DA0">
            <w:pPr>
              <w:jc w:val="center"/>
              <w:rPr>
                <w:rFonts w:asciiTheme="minorHAnsi" w:hAnsiTheme="minorHAnsi"/>
                <w:b/>
                <w:sz w:val="22"/>
                <w:szCs w:val="22"/>
              </w:rPr>
            </w:pPr>
          </w:p>
        </w:tc>
        <w:tc>
          <w:tcPr>
            <w:tcW w:w="986" w:type="dxa"/>
          </w:tcPr>
          <w:p w14:paraId="53853548"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w:t>
            </w:r>
          </w:p>
        </w:tc>
      </w:tr>
      <w:tr w:rsidR="00583DA0" w:rsidRPr="00877B96" w14:paraId="79E6DCB3" w14:textId="77777777" w:rsidTr="009639F4">
        <w:trPr>
          <w:jc w:val="center"/>
        </w:trPr>
        <w:tc>
          <w:tcPr>
            <w:tcW w:w="421" w:type="dxa"/>
          </w:tcPr>
          <w:p w14:paraId="6B11E38C"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28537237" w14:textId="554051AD" w:rsidR="00583DA0" w:rsidRPr="00877B96" w:rsidRDefault="00583DA0" w:rsidP="00583DA0">
            <w:pPr>
              <w:rPr>
                <w:rFonts w:asciiTheme="minorHAnsi" w:hAnsiTheme="minorHAnsi"/>
                <w:sz w:val="22"/>
                <w:szCs w:val="22"/>
              </w:rPr>
            </w:pPr>
            <w:r w:rsidRPr="00877B96">
              <w:rPr>
                <w:rFonts w:asciiTheme="minorHAnsi" w:hAnsiTheme="minorHAnsi"/>
                <w:sz w:val="22"/>
                <w:szCs w:val="22"/>
              </w:rPr>
              <w:t>Evidence of the application of strategies to review,</w:t>
            </w:r>
            <w:r w:rsidR="00013C3F">
              <w:rPr>
                <w:rFonts w:asciiTheme="minorHAnsi" w:hAnsiTheme="minorHAnsi"/>
                <w:sz w:val="22"/>
                <w:szCs w:val="22"/>
              </w:rPr>
              <w:t xml:space="preserve"> implement,</w:t>
            </w:r>
            <w:r w:rsidRPr="00877B96">
              <w:rPr>
                <w:rFonts w:asciiTheme="minorHAnsi" w:hAnsiTheme="minorHAnsi"/>
                <w:sz w:val="22"/>
                <w:szCs w:val="22"/>
              </w:rPr>
              <w:t xml:space="preserve"> evaluate and improve learning</w:t>
            </w:r>
            <w:r w:rsidR="00013C3F">
              <w:rPr>
                <w:rFonts w:asciiTheme="minorHAnsi" w:hAnsiTheme="minorHAnsi"/>
                <w:sz w:val="22"/>
                <w:szCs w:val="22"/>
              </w:rPr>
              <w:t xml:space="preserve"> and teaching</w:t>
            </w:r>
          </w:p>
        </w:tc>
        <w:tc>
          <w:tcPr>
            <w:tcW w:w="1131" w:type="dxa"/>
          </w:tcPr>
          <w:p w14:paraId="2451614D" w14:textId="2CDC16C5" w:rsidR="00583DA0" w:rsidRPr="00877B96" w:rsidRDefault="00120316"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610E9F16" w14:textId="77777777" w:rsidR="00583DA0" w:rsidRPr="00877B96" w:rsidRDefault="00583DA0" w:rsidP="00583DA0">
            <w:pPr>
              <w:jc w:val="center"/>
              <w:rPr>
                <w:rFonts w:asciiTheme="minorHAnsi" w:hAnsiTheme="minorHAnsi"/>
                <w:b/>
                <w:sz w:val="22"/>
                <w:szCs w:val="22"/>
              </w:rPr>
            </w:pPr>
          </w:p>
        </w:tc>
        <w:tc>
          <w:tcPr>
            <w:tcW w:w="986" w:type="dxa"/>
          </w:tcPr>
          <w:p w14:paraId="08FA0036"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3E859942" w14:textId="77777777" w:rsidTr="009639F4">
        <w:trPr>
          <w:jc w:val="center"/>
        </w:trPr>
        <w:tc>
          <w:tcPr>
            <w:tcW w:w="421" w:type="dxa"/>
          </w:tcPr>
          <w:p w14:paraId="28ADAB00"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2985EF1A" w14:textId="77777777"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Experience of curriculum leadership and development</w:t>
            </w:r>
          </w:p>
        </w:tc>
        <w:tc>
          <w:tcPr>
            <w:tcW w:w="1131" w:type="dxa"/>
          </w:tcPr>
          <w:p w14:paraId="12327298" w14:textId="126248A7" w:rsidR="00583DA0" w:rsidRPr="00877B96" w:rsidRDefault="00120316"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3462E2E6" w14:textId="77777777" w:rsidR="00583DA0" w:rsidRPr="00877B96" w:rsidRDefault="00583DA0" w:rsidP="00583DA0">
            <w:pPr>
              <w:jc w:val="center"/>
              <w:rPr>
                <w:rFonts w:asciiTheme="minorHAnsi" w:hAnsiTheme="minorHAnsi"/>
                <w:b/>
                <w:sz w:val="22"/>
                <w:szCs w:val="22"/>
              </w:rPr>
            </w:pPr>
          </w:p>
        </w:tc>
        <w:tc>
          <w:tcPr>
            <w:tcW w:w="986" w:type="dxa"/>
          </w:tcPr>
          <w:p w14:paraId="50A75570"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185F3D39" w14:textId="77777777" w:rsidTr="009639F4">
        <w:trPr>
          <w:jc w:val="center"/>
        </w:trPr>
        <w:tc>
          <w:tcPr>
            <w:tcW w:w="421" w:type="dxa"/>
          </w:tcPr>
          <w:p w14:paraId="26553E36"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2F40712A" w14:textId="77777777"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Experience of working constructively with parents</w:t>
            </w:r>
          </w:p>
        </w:tc>
        <w:tc>
          <w:tcPr>
            <w:tcW w:w="1131" w:type="dxa"/>
          </w:tcPr>
          <w:p w14:paraId="5642200A" w14:textId="5F89F446" w:rsidR="00583DA0" w:rsidRPr="00877B96" w:rsidRDefault="00120316"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41D3F9EC" w14:textId="77777777" w:rsidR="00583DA0" w:rsidRPr="00877B96" w:rsidRDefault="00583DA0" w:rsidP="00583DA0">
            <w:pPr>
              <w:jc w:val="center"/>
              <w:rPr>
                <w:rFonts w:asciiTheme="minorHAnsi" w:hAnsiTheme="minorHAnsi"/>
                <w:b/>
                <w:sz w:val="22"/>
                <w:szCs w:val="22"/>
              </w:rPr>
            </w:pPr>
          </w:p>
        </w:tc>
        <w:tc>
          <w:tcPr>
            <w:tcW w:w="986" w:type="dxa"/>
          </w:tcPr>
          <w:p w14:paraId="7C27A7D9" w14:textId="77777777" w:rsidR="00583DA0" w:rsidRPr="00877B96" w:rsidRDefault="00583DA0" w:rsidP="00583DA0">
            <w:pPr>
              <w:jc w:val="center"/>
              <w:rPr>
                <w:rFonts w:asciiTheme="minorHAnsi" w:hAnsiTheme="minorHAnsi"/>
                <w:sz w:val="22"/>
                <w:szCs w:val="22"/>
              </w:rPr>
            </w:pPr>
          </w:p>
        </w:tc>
      </w:tr>
      <w:tr w:rsidR="00583DA0" w:rsidRPr="00877B96" w14:paraId="6B7D6737" w14:textId="77777777" w:rsidTr="009639F4">
        <w:trPr>
          <w:jc w:val="center"/>
        </w:trPr>
        <w:tc>
          <w:tcPr>
            <w:tcW w:w="421" w:type="dxa"/>
          </w:tcPr>
          <w:p w14:paraId="18BC8442"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132A9592" w14:textId="77777777"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Experience of monitoring staff performance</w:t>
            </w:r>
          </w:p>
        </w:tc>
        <w:tc>
          <w:tcPr>
            <w:tcW w:w="1131" w:type="dxa"/>
          </w:tcPr>
          <w:p w14:paraId="63B8C15A" w14:textId="06A1F8E5" w:rsidR="00583DA0" w:rsidRPr="00877B96" w:rsidRDefault="00583DA0" w:rsidP="00583DA0">
            <w:pPr>
              <w:jc w:val="center"/>
              <w:rPr>
                <w:rFonts w:asciiTheme="minorHAnsi" w:hAnsiTheme="minorHAnsi"/>
                <w:b/>
                <w:sz w:val="22"/>
                <w:szCs w:val="22"/>
              </w:rPr>
            </w:pPr>
          </w:p>
        </w:tc>
        <w:tc>
          <w:tcPr>
            <w:tcW w:w="1154" w:type="dxa"/>
          </w:tcPr>
          <w:p w14:paraId="41DE8631" w14:textId="4A6D17D1" w:rsidR="00583DA0" w:rsidRPr="00877B96" w:rsidRDefault="00120316" w:rsidP="00583DA0">
            <w:pPr>
              <w:jc w:val="center"/>
              <w:rPr>
                <w:rFonts w:asciiTheme="minorHAnsi" w:hAnsiTheme="minorHAnsi"/>
                <w:b/>
                <w:sz w:val="22"/>
                <w:szCs w:val="22"/>
              </w:rPr>
            </w:pPr>
            <w:r>
              <w:rPr>
                <w:rFonts w:asciiTheme="minorHAnsi" w:hAnsiTheme="minorHAnsi"/>
                <w:b/>
                <w:sz w:val="22"/>
                <w:szCs w:val="22"/>
              </w:rPr>
              <w:t>D</w:t>
            </w:r>
          </w:p>
        </w:tc>
        <w:tc>
          <w:tcPr>
            <w:tcW w:w="986" w:type="dxa"/>
          </w:tcPr>
          <w:p w14:paraId="10CEE03E"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070D407D" w14:textId="77777777" w:rsidTr="009639F4">
        <w:trPr>
          <w:jc w:val="center"/>
        </w:trPr>
        <w:tc>
          <w:tcPr>
            <w:tcW w:w="421" w:type="dxa"/>
          </w:tcPr>
          <w:p w14:paraId="44ED87C4"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677E3B80" w14:textId="77777777"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Experience of effective budget management and financial analysis</w:t>
            </w:r>
          </w:p>
        </w:tc>
        <w:tc>
          <w:tcPr>
            <w:tcW w:w="1131" w:type="dxa"/>
          </w:tcPr>
          <w:p w14:paraId="70BD7A69" w14:textId="77777777" w:rsidR="00583DA0" w:rsidRPr="00877B96" w:rsidRDefault="00583DA0" w:rsidP="00583DA0">
            <w:pPr>
              <w:jc w:val="center"/>
              <w:rPr>
                <w:rFonts w:asciiTheme="minorHAnsi" w:hAnsiTheme="minorHAnsi"/>
                <w:b/>
                <w:sz w:val="22"/>
                <w:szCs w:val="22"/>
              </w:rPr>
            </w:pPr>
          </w:p>
        </w:tc>
        <w:tc>
          <w:tcPr>
            <w:tcW w:w="1154" w:type="dxa"/>
          </w:tcPr>
          <w:p w14:paraId="300DF0FA" w14:textId="56378677" w:rsidR="00583DA0" w:rsidRPr="00877B96" w:rsidRDefault="00120316" w:rsidP="00583DA0">
            <w:pPr>
              <w:jc w:val="center"/>
              <w:rPr>
                <w:rFonts w:asciiTheme="minorHAnsi" w:hAnsiTheme="minorHAnsi"/>
                <w:b/>
                <w:sz w:val="22"/>
                <w:szCs w:val="22"/>
              </w:rPr>
            </w:pPr>
            <w:r>
              <w:rPr>
                <w:rFonts w:asciiTheme="minorHAnsi" w:hAnsiTheme="minorHAnsi"/>
                <w:b/>
                <w:sz w:val="22"/>
                <w:szCs w:val="22"/>
              </w:rPr>
              <w:t>D</w:t>
            </w:r>
          </w:p>
        </w:tc>
        <w:tc>
          <w:tcPr>
            <w:tcW w:w="986" w:type="dxa"/>
          </w:tcPr>
          <w:p w14:paraId="21E270C7"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43BDAEA5" w14:textId="77777777" w:rsidTr="009639F4">
        <w:trPr>
          <w:jc w:val="center"/>
        </w:trPr>
        <w:tc>
          <w:tcPr>
            <w:tcW w:w="421" w:type="dxa"/>
          </w:tcPr>
          <w:p w14:paraId="226FA5BF"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30365BEA" w14:textId="733D419E" w:rsidR="00583DA0" w:rsidRPr="00877B96" w:rsidRDefault="00583DA0" w:rsidP="00583DA0">
            <w:pPr>
              <w:spacing w:before="60" w:after="60"/>
              <w:rPr>
                <w:rFonts w:asciiTheme="minorHAnsi" w:hAnsiTheme="minorHAnsi"/>
                <w:sz w:val="22"/>
                <w:szCs w:val="22"/>
              </w:rPr>
            </w:pPr>
            <w:r w:rsidRPr="00877B96">
              <w:rPr>
                <w:rFonts w:asciiTheme="minorHAnsi" w:hAnsiTheme="minorHAnsi" w:cs="Arial"/>
                <w:sz w:val="22"/>
                <w:szCs w:val="22"/>
              </w:rPr>
              <w:t>The ability to provide advice and support to the Governing Bo</w:t>
            </w:r>
            <w:r w:rsidR="00B9132C">
              <w:rPr>
                <w:rFonts w:asciiTheme="minorHAnsi" w:hAnsiTheme="minorHAnsi" w:cs="Arial"/>
                <w:sz w:val="22"/>
                <w:szCs w:val="22"/>
              </w:rPr>
              <w:t>dy</w:t>
            </w:r>
            <w:r w:rsidRPr="00877B96">
              <w:rPr>
                <w:rFonts w:asciiTheme="minorHAnsi" w:hAnsiTheme="minorHAnsi" w:cs="Arial"/>
                <w:sz w:val="22"/>
                <w:szCs w:val="22"/>
              </w:rPr>
              <w:t xml:space="preserve"> to enable it to meet its responsibilities</w:t>
            </w:r>
          </w:p>
        </w:tc>
        <w:tc>
          <w:tcPr>
            <w:tcW w:w="1131" w:type="dxa"/>
          </w:tcPr>
          <w:p w14:paraId="3070FD72" w14:textId="2B2E5F65" w:rsidR="00583DA0" w:rsidRPr="00877B96" w:rsidRDefault="00120316"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79B7C54B" w14:textId="10359AA5" w:rsidR="00583DA0" w:rsidRPr="00877B96" w:rsidRDefault="00583DA0" w:rsidP="00583DA0">
            <w:pPr>
              <w:jc w:val="center"/>
              <w:rPr>
                <w:rFonts w:asciiTheme="minorHAnsi" w:hAnsiTheme="minorHAnsi"/>
                <w:b/>
                <w:sz w:val="22"/>
                <w:szCs w:val="22"/>
              </w:rPr>
            </w:pPr>
          </w:p>
        </w:tc>
        <w:tc>
          <w:tcPr>
            <w:tcW w:w="986" w:type="dxa"/>
          </w:tcPr>
          <w:p w14:paraId="1A18C802"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0DFF59B0" w14:textId="77777777" w:rsidTr="009639F4">
        <w:trPr>
          <w:jc w:val="center"/>
        </w:trPr>
        <w:tc>
          <w:tcPr>
            <w:tcW w:w="421" w:type="dxa"/>
          </w:tcPr>
          <w:p w14:paraId="5EE1D970"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195F944D" w14:textId="1C4AEA81"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An understanding of strategic financial planning in relation to its contribution to school improvement</w:t>
            </w:r>
            <w:r w:rsidR="00013C3F">
              <w:rPr>
                <w:rFonts w:asciiTheme="minorHAnsi" w:hAnsiTheme="minorHAnsi" w:cs="Arial"/>
                <w:sz w:val="22"/>
                <w:szCs w:val="22"/>
              </w:rPr>
              <w:t>, curriculum development</w:t>
            </w:r>
            <w:r w:rsidRPr="00877B96">
              <w:rPr>
                <w:rFonts w:asciiTheme="minorHAnsi" w:hAnsiTheme="minorHAnsi" w:cs="Arial"/>
                <w:sz w:val="22"/>
                <w:szCs w:val="22"/>
              </w:rPr>
              <w:t xml:space="preserve"> and pupil achievement</w:t>
            </w:r>
          </w:p>
        </w:tc>
        <w:tc>
          <w:tcPr>
            <w:tcW w:w="1131" w:type="dxa"/>
          </w:tcPr>
          <w:p w14:paraId="02C9160F" w14:textId="2D0E6934" w:rsidR="00583DA0" w:rsidRPr="00877B96" w:rsidRDefault="00120316"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775FE6E2" w14:textId="173B2CF1" w:rsidR="00583DA0" w:rsidRPr="00877B96" w:rsidRDefault="00583DA0" w:rsidP="00583DA0">
            <w:pPr>
              <w:jc w:val="center"/>
              <w:rPr>
                <w:rFonts w:asciiTheme="minorHAnsi" w:hAnsiTheme="minorHAnsi"/>
                <w:b/>
                <w:sz w:val="22"/>
                <w:szCs w:val="22"/>
              </w:rPr>
            </w:pPr>
          </w:p>
        </w:tc>
        <w:tc>
          <w:tcPr>
            <w:tcW w:w="986" w:type="dxa"/>
          </w:tcPr>
          <w:p w14:paraId="3529571A"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3E652824" w14:textId="77777777" w:rsidTr="009639F4">
        <w:trPr>
          <w:jc w:val="center"/>
        </w:trPr>
        <w:tc>
          <w:tcPr>
            <w:tcW w:w="421" w:type="dxa"/>
          </w:tcPr>
          <w:p w14:paraId="1820753B"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303E0611"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To have experience of guiding, coaching, mentoring or training individuals or teams</w:t>
            </w:r>
          </w:p>
        </w:tc>
        <w:tc>
          <w:tcPr>
            <w:tcW w:w="1131" w:type="dxa"/>
          </w:tcPr>
          <w:p w14:paraId="567B8567" w14:textId="1CE6BC9F" w:rsidR="00583DA0" w:rsidRPr="00877B96" w:rsidRDefault="00120316"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5BB9A858" w14:textId="77777777" w:rsidR="00583DA0" w:rsidRPr="00877B96" w:rsidRDefault="00583DA0" w:rsidP="00583DA0">
            <w:pPr>
              <w:jc w:val="center"/>
              <w:rPr>
                <w:rFonts w:asciiTheme="minorHAnsi" w:hAnsiTheme="minorHAnsi"/>
                <w:b/>
                <w:sz w:val="22"/>
                <w:szCs w:val="22"/>
              </w:rPr>
            </w:pPr>
          </w:p>
        </w:tc>
        <w:tc>
          <w:tcPr>
            <w:tcW w:w="986" w:type="dxa"/>
          </w:tcPr>
          <w:p w14:paraId="7C7C0F55"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037D7CD6" w14:textId="77777777" w:rsidTr="009639F4">
        <w:trPr>
          <w:jc w:val="center"/>
        </w:trPr>
        <w:tc>
          <w:tcPr>
            <w:tcW w:w="421" w:type="dxa"/>
          </w:tcPr>
          <w:p w14:paraId="49C1B515"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274CD5D3"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Is able to demonstrate a good awareness of current national education policy and strategy</w:t>
            </w:r>
          </w:p>
        </w:tc>
        <w:tc>
          <w:tcPr>
            <w:tcW w:w="1131" w:type="dxa"/>
          </w:tcPr>
          <w:p w14:paraId="49B3C868" w14:textId="5ADED33C" w:rsidR="00583DA0" w:rsidRPr="00877B96" w:rsidRDefault="00120316"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111C25EF" w14:textId="77777777" w:rsidR="00583DA0" w:rsidRPr="00877B96" w:rsidRDefault="00583DA0" w:rsidP="00583DA0">
            <w:pPr>
              <w:jc w:val="center"/>
              <w:rPr>
                <w:rFonts w:asciiTheme="minorHAnsi" w:hAnsiTheme="minorHAnsi"/>
                <w:b/>
                <w:sz w:val="22"/>
                <w:szCs w:val="22"/>
              </w:rPr>
            </w:pPr>
          </w:p>
        </w:tc>
        <w:tc>
          <w:tcPr>
            <w:tcW w:w="986" w:type="dxa"/>
          </w:tcPr>
          <w:p w14:paraId="7FE807BB"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bl>
    <w:p w14:paraId="002AC070" w14:textId="3A8363F1" w:rsidR="000C0255" w:rsidRDefault="000C0255" w:rsidP="00462087">
      <w:pPr>
        <w:rPr>
          <w:rFonts w:asciiTheme="minorHAnsi" w:hAnsiTheme="minorHAnsi"/>
          <w:b/>
          <w:sz w:val="22"/>
          <w:szCs w:val="22"/>
        </w:rPr>
      </w:pPr>
    </w:p>
    <w:p w14:paraId="5D9DE47F" w14:textId="718BD94F" w:rsidR="00856DFF" w:rsidRDefault="00856DFF" w:rsidP="00462087">
      <w:pPr>
        <w:rPr>
          <w:rFonts w:asciiTheme="minorHAnsi" w:hAnsiTheme="minorHAnsi"/>
          <w:b/>
          <w:sz w:val="22"/>
          <w:szCs w:val="22"/>
        </w:rPr>
      </w:pPr>
    </w:p>
    <w:p w14:paraId="1D1C9D25" w14:textId="77777777" w:rsidR="00EC7744" w:rsidRPr="00877B96" w:rsidRDefault="00EC7744" w:rsidP="00462087">
      <w:pPr>
        <w:rPr>
          <w:rFonts w:asciiTheme="minorHAnsi" w:hAnsiTheme="minorHAnsi"/>
          <w:b/>
          <w:sz w:val="22"/>
          <w:szCs w:val="22"/>
        </w:rPr>
      </w:pPr>
    </w:p>
    <w:p w14:paraId="2C58EFD4" w14:textId="0D53D513" w:rsidR="000408EF" w:rsidRDefault="000C0255" w:rsidP="00462087">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lastRenderedPageBreak/>
        <w:t>[E] Experience and knowledge of teaching</w:t>
      </w:r>
    </w:p>
    <w:p w14:paraId="6421F3D2" w14:textId="77777777" w:rsidR="00856DFF" w:rsidRPr="00DF3A4E" w:rsidRDefault="00856DFF" w:rsidP="00462087">
      <w:pPr>
        <w:rPr>
          <w:rFonts w:asciiTheme="minorHAnsi" w:hAnsi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2"/>
        <w:gridCol w:w="5208"/>
        <w:gridCol w:w="1427"/>
        <w:gridCol w:w="1480"/>
        <w:gridCol w:w="1205"/>
      </w:tblGrid>
      <w:tr w:rsidR="00583DA0" w:rsidRPr="00877B96" w14:paraId="0F29508A" w14:textId="77777777" w:rsidTr="007E0BBD">
        <w:trPr>
          <w:jc w:val="center"/>
        </w:trPr>
        <w:tc>
          <w:tcPr>
            <w:tcW w:w="429" w:type="dxa"/>
          </w:tcPr>
          <w:p w14:paraId="6AF5548E" w14:textId="77777777" w:rsidR="00583DA0" w:rsidRPr="00877B96" w:rsidRDefault="00583DA0" w:rsidP="00AC17C3">
            <w:pPr>
              <w:rPr>
                <w:rFonts w:asciiTheme="minorHAnsi" w:hAnsiTheme="minorHAnsi"/>
                <w:b/>
                <w:sz w:val="22"/>
                <w:szCs w:val="22"/>
              </w:rPr>
            </w:pPr>
          </w:p>
        </w:tc>
        <w:tc>
          <w:tcPr>
            <w:tcW w:w="5323" w:type="dxa"/>
          </w:tcPr>
          <w:p w14:paraId="60B9C2CC" w14:textId="77777777" w:rsidR="00583DA0" w:rsidRPr="00877B96" w:rsidRDefault="00583DA0" w:rsidP="00AC17C3">
            <w:pPr>
              <w:rPr>
                <w:rFonts w:asciiTheme="minorHAnsi" w:hAnsiTheme="minorHAnsi"/>
                <w:b/>
                <w:sz w:val="22"/>
                <w:szCs w:val="22"/>
              </w:rPr>
            </w:pPr>
          </w:p>
        </w:tc>
        <w:tc>
          <w:tcPr>
            <w:tcW w:w="1441" w:type="dxa"/>
          </w:tcPr>
          <w:p w14:paraId="5172E5A6" w14:textId="77777777" w:rsidR="00583DA0" w:rsidRPr="00877B96" w:rsidRDefault="00583DA0" w:rsidP="00C70C4B">
            <w:pPr>
              <w:jc w:val="center"/>
              <w:rPr>
                <w:rFonts w:asciiTheme="minorHAnsi" w:hAnsiTheme="minorHAnsi"/>
                <w:b/>
                <w:sz w:val="22"/>
                <w:szCs w:val="22"/>
              </w:rPr>
            </w:pPr>
            <w:r w:rsidRPr="00877B96">
              <w:rPr>
                <w:rFonts w:asciiTheme="minorHAnsi" w:hAnsiTheme="minorHAnsi"/>
                <w:b/>
                <w:sz w:val="22"/>
                <w:szCs w:val="22"/>
              </w:rPr>
              <w:t>Essential</w:t>
            </w:r>
          </w:p>
        </w:tc>
        <w:tc>
          <w:tcPr>
            <w:tcW w:w="1494" w:type="dxa"/>
          </w:tcPr>
          <w:p w14:paraId="3FE0ED78" w14:textId="77777777" w:rsidR="00583DA0" w:rsidRPr="00877B96" w:rsidRDefault="00583DA0" w:rsidP="00C70C4B">
            <w:pPr>
              <w:jc w:val="center"/>
              <w:rPr>
                <w:rFonts w:asciiTheme="minorHAnsi" w:hAnsiTheme="minorHAnsi"/>
                <w:b/>
                <w:sz w:val="22"/>
                <w:szCs w:val="22"/>
              </w:rPr>
            </w:pPr>
            <w:r w:rsidRPr="00877B96">
              <w:rPr>
                <w:rFonts w:asciiTheme="minorHAnsi" w:hAnsiTheme="minorHAnsi"/>
                <w:b/>
                <w:sz w:val="22"/>
                <w:szCs w:val="22"/>
              </w:rPr>
              <w:t>Desirable</w:t>
            </w:r>
          </w:p>
        </w:tc>
        <w:tc>
          <w:tcPr>
            <w:tcW w:w="1218" w:type="dxa"/>
          </w:tcPr>
          <w:p w14:paraId="3302D81B" w14:textId="77777777" w:rsidR="00583DA0" w:rsidRPr="00877B96" w:rsidRDefault="00583DA0" w:rsidP="00AC17C3">
            <w:pPr>
              <w:rPr>
                <w:rFonts w:asciiTheme="minorHAnsi" w:hAnsiTheme="minorHAnsi"/>
                <w:b/>
                <w:sz w:val="22"/>
                <w:szCs w:val="22"/>
              </w:rPr>
            </w:pPr>
            <w:r w:rsidRPr="00877B96">
              <w:rPr>
                <w:rFonts w:asciiTheme="minorHAnsi" w:hAnsiTheme="minorHAnsi"/>
                <w:b/>
                <w:sz w:val="22"/>
                <w:szCs w:val="22"/>
              </w:rPr>
              <w:t>Source</w:t>
            </w:r>
          </w:p>
        </w:tc>
      </w:tr>
      <w:tr w:rsidR="00583DA0" w:rsidRPr="00877B96" w14:paraId="12752ABA" w14:textId="77777777" w:rsidTr="007E0BBD">
        <w:trPr>
          <w:jc w:val="center"/>
        </w:trPr>
        <w:tc>
          <w:tcPr>
            <w:tcW w:w="429" w:type="dxa"/>
          </w:tcPr>
          <w:p w14:paraId="3F03719C"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022A3F59" w14:textId="32580D53" w:rsidR="00583DA0" w:rsidRPr="00877B96" w:rsidRDefault="00E523C0" w:rsidP="00E523C0">
            <w:pPr>
              <w:rPr>
                <w:rFonts w:asciiTheme="minorHAnsi" w:hAnsiTheme="minorHAnsi"/>
                <w:sz w:val="22"/>
                <w:szCs w:val="22"/>
              </w:rPr>
            </w:pPr>
            <w:r>
              <w:rPr>
                <w:rFonts w:asciiTheme="minorHAnsi" w:hAnsiTheme="minorHAnsi"/>
                <w:sz w:val="22"/>
                <w:szCs w:val="22"/>
              </w:rPr>
              <w:t>Successful teaching of pupils</w:t>
            </w:r>
            <w:r w:rsidR="00583DA0" w:rsidRPr="00877B96">
              <w:rPr>
                <w:rFonts w:asciiTheme="minorHAnsi" w:hAnsiTheme="minorHAnsi"/>
                <w:sz w:val="22"/>
                <w:szCs w:val="22"/>
              </w:rPr>
              <w:t xml:space="preserve"> in the </w:t>
            </w:r>
            <w:r w:rsidR="007E0BBD">
              <w:rPr>
                <w:rFonts w:asciiTheme="minorHAnsi" w:hAnsiTheme="minorHAnsi"/>
                <w:sz w:val="22"/>
                <w:szCs w:val="22"/>
              </w:rPr>
              <w:t>primary</w:t>
            </w:r>
            <w:r>
              <w:rPr>
                <w:rFonts w:asciiTheme="minorHAnsi" w:hAnsiTheme="minorHAnsi"/>
                <w:sz w:val="22"/>
                <w:szCs w:val="22"/>
              </w:rPr>
              <w:t xml:space="preserve"> </w:t>
            </w:r>
            <w:r w:rsidR="00583DA0" w:rsidRPr="00877B96">
              <w:rPr>
                <w:rFonts w:asciiTheme="minorHAnsi" w:hAnsiTheme="minorHAnsi"/>
                <w:sz w:val="22"/>
                <w:szCs w:val="22"/>
              </w:rPr>
              <w:t>phase</w:t>
            </w:r>
          </w:p>
        </w:tc>
        <w:tc>
          <w:tcPr>
            <w:tcW w:w="1441" w:type="dxa"/>
          </w:tcPr>
          <w:p w14:paraId="29CCEC5C" w14:textId="7703F580" w:rsidR="00583DA0" w:rsidRPr="00877B96" w:rsidRDefault="00E523C0" w:rsidP="00C70C4B">
            <w:pPr>
              <w:jc w:val="center"/>
              <w:rPr>
                <w:rFonts w:asciiTheme="minorHAnsi" w:hAnsiTheme="minorHAnsi"/>
                <w:b/>
                <w:sz w:val="22"/>
                <w:szCs w:val="22"/>
              </w:rPr>
            </w:pPr>
            <w:r>
              <w:rPr>
                <w:rFonts w:asciiTheme="minorHAnsi" w:hAnsiTheme="minorHAnsi"/>
                <w:b/>
                <w:sz w:val="22"/>
                <w:szCs w:val="22"/>
              </w:rPr>
              <w:t>E</w:t>
            </w:r>
          </w:p>
        </w:tc>
        <w:tc>
          <w:tcPr>
            <w:tcW w:w="1494" w:type="dxa"/>
          </w:tcPr>
          <w:p w14:paraId="359453A6" w14:textId="77777777" w:rsidR="00583DA0" w:rsidRPr="00877B96" w:rsidRDefault="00583DA0" w:rsidP="00583DA0">
            <w:pPr>
              <w:rPr>
                <w:rFonts w:asciiTheme="minorHAnsi" w:hAnsiTheme="minorHAnsi"/>
                <w:b/>
                <w:sz w:val="22"/>
                <w:szCs w:val="22"/>
              </w:rPr>
            </w:pPr>
          </w:p>
        </w:tc>
        <w:tc>
          <w:tcPr>
            <w:tcW w:w="1218" w:type="dxa"/>
          </w:tcPr>
          <w:p w14:paraId="1659EA10"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r w:rsidR="00583DA0" w:rsidRPr="00877B96" w14:paraId="4F93724A" w14:textId="77777777" w:rsidTr="007E0BBD">
        <w:trPr>
          <w:jc w:val="center"/>
        </w:trPr>
        <w:tc>
          <w:tcPr>
            <w:tcW w:w="429" w:type="dxa"/>
          </w:tcPr>
          <w:p w14:paraId="33F4DCEA"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53CBD173"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Experience of teaching in more than one school</w:t>
            </w:r>
          </w:p>
        </w:tc>
        <w:tc>
          <w:tcPr>
            <w:tcW w:w="1441" w:type="dxa"/>
          </w:tcPr>
          <w:p w14:paraId="4D2F1DD1" w14:textId="77777777" w:rsidR="00583DA0" w:rsidRPr="00877B96" w:rsidRDefault="00583DA0" w:rsidP="00583DA0">
            <w:pPr>
              <w:rPr>
                <w:rFonts w:asciiTheme="minorHAnsi" w:hAnsiTheme="minorHAnsi"/>
                <w:b/>
                <w:sz w:val="22"/>
                <w:szCs w:val="22"/>
              </w:rPr>
            </w:pPr>
          </w:p>
        </w:tc>
        <w:tc>
          <w:tcPr>
            <w:tcW w:w="1494" w:type="dxa"/>
          </w:tcPr>
          <w:p w14:paraId="2397AA21" w14:textId="6DEE3339" w:rsidR="00583DA0" w:rsidRPr="00877B96" w:rsidRDefault="00E523C0" w:rsidP="00C70C4B">
            <w:pPr>
              <w:jc w:val="center"/>
              <w:rPr>
                <w:rFonts w:asciiTheme="minorHAnsi" w:hAnsiTheme="minorHAnsi"/>
                <w:b/>
                <w:sz w:val="22"/>
                <w:szCs w:val="22"/>
              </w:rPr>
            </w:pPr>
            <w:r>
              <w:rPr>
                <w:rFonts w:asciiTheme="minorHAnsi" w:hAnsiTheme="minorHAnsi"/>
                <w:b/>
                <w:sz w:val="22"/>
                <w:szCs w:val="22"/>
              </w:rPr>
              <w:t>D</w:t>
            </w:r>
          </w:p>
        </w:tc>
        <w:tc>
          <w:tcPr>
            <w:tcW w:w="1218" w:type="dxa"/>
          </w:tcPr>
          <w:p w14:paraId="0C66673E"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r w:rsidR="00583DA0" w:rsidRPr="00877B96" w14:paraId="083B5C8A" w14:textId="77777777" w:rsidTr="007E0BBD">
        <w:trPr>
          <w:jc w:val="center"/>
        </w:trPr>
        <w:tc>
          <w:tcPr>
            <w:tcW w:w="429" w:type="dxa"/>
          </w:tcPr>
          <w:p w14:paraId="3A068CDF"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28571C5B" w14:textId="4662707F" w:rsidR="00583DA0" w:rsidRPr="00877B96" w:rsidRDefault="00583DA0" w:rsidP="00583DA0">
            <w:pPr>
              <w:spacing w:before="60"/>
              <w:rPr>
                <w:rFonts w:asciiTheme="minorHAnsi" w:hAnsiTheme="minorHAnsi"/>
                <w:sz w:val="22"/>
                <w:szCs w:val="22"/>
              </w:rPr>
            </w:pPr>
            <w:r w:rsidRPr="00877B96">
              <w:rPr>
                <w:rFonts w:asciiTheme="minorHAnsi" w:hAnsiTheme="minorHAnsi"/>
                <w:sz w:val="22"/>
                <w:szCs w:val="22"/>
              </w:rPr>
              <w:t xml:space="preserve">To have a  working and current knowledge and understanding of </w:t>
            </w:r>
            <w:r w:rsidR="00EF64D6">
              <w:rPr>
                <w:rFonts w:asciiTheme="minorHAnsi" w:hAnsiTheme="minorHAnsi"/>
                <w:sz w:val="22"/>
                <w:szCs w:val="22"/>
              </w:rPr>
              <w:t xml:space="preserve">the </w:t>
            </w:r>
            <w:r w:rsidRPr="00877B96">
              <w:rPr>
                <w:rFonts w:asciiTheme="minorHAnsi" w:hAnsiTheme="minorHAnsi"/>
                <w:sz w:val="22"/>
                <w:szCs w:val="22"/>
              </w:rPr>
              <w:t xml:space="preserve">Key Stages in the </w:t>
            </w:r>
            <w:r w:rsidR="007E0BBD">
              <w:rPr>
                <w:rFonts w:asciiTheme="minorHAnsi" w:hAnsiTheme="minorHAnsi"/>
                <w:sz w:val="22"/>
                <w:szCs w:val="22"/>
              </w:rPr>
              <w:t>primary/</w:t>
            </w:r>
            <w:r w:rsidR="00EF64D6">
              <w:rPr>
                <w:rFonts w:asciiTheme="minorHAnsi" w:hAnsiTheme="minorHAnsi"/>
                <w:sz w:val="22"/>
                <w:szCs w:val="22"/>
              </w:rPr>
              <w:t>secondary</w:t>
            </w:r>
            <w:r w:rsidRPr="00877B96">
              <w:rPr>
                <w:rFonts w:asciiTheme="minorHAnsi" w:hAnsiTheme="minorHAnsi"/>
                <w:sz w:val="22"/>
                <w:szCs w:val="22"/>
              </w:rPr>
              <w:t xml:space="preserve"> phase</w:t>
            </w:r>
          </w:p>
        </w:tc>
        <w:tc>
          <w:tcPr>
            <w:tcW w:w="1441" w:type="dxa"/>
          </w:tcPr>
          <w:p w14:paraId="30E7A4A1" w14:textId="662FF822" w:rsidR="00583DA0" w:rsidRPr="00877B96" w:rsidRDefault="00E523C0" w:rsidP="00D95EA5">
            <w:pPr>
              <w:jc w:val="center"/>
              <w:rPr>
                <w:rFonts w:asciiTheme="minorHAnsi" w:hAnsiTheme="minorHAnsi"/>
                <w:b/>
                <w:sz w:val="22"/>
                <w:szCs w:val="22"/>
              </w:rPr>
            </w:pPr>
            <w:r>
              <w:rPr>
                <w:rFonts w:asciiTheme="minorHAnsi" w:hAnsiTheme="minorHAnsi"/>
                <w:b/>
                <w:sz w:val="22"/>
                <w:szCs w:val="22"/>
              </w:rPr>
              <w:t>E</w:t>
            </w:r>
          </w:p>
        </w:tc>
        <w:tc>
          <w:tcPr>
            <w:tcW w:w="1494" w:type="dxa"/>
          </w:tcPr>
          <w:p w14:paraId="41A37899" w14:textId="19A84179" w:rsidR="00583DA0" w:rsidRPr="00877B96" w:rsidRDefault="00583DA0" w:rsidP="00C70C4B">
            <w:pPr>
              <w:jc w:val="center"/>
              <w:rPr>
                <w:rFonts w:asciiTheme="minorHAnsi" w:hAnsiTheme="minorHAnsi"/>
                <w:b/>
                <w:sz w:val="22"/>
                <w:szCs w:val="22"/>
              </w:rPr>
            </w:pPr>
          </w:p>
        </w:tc>
        <w:tc>
          <w:tcPr>
            <w:tcW w:w="1218" w:type="dxa"/>
          </w:tcPr>
          <w:p w14:paraId="375663B1"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r w:rsidR="00583DA0" w:rsidRPr="00877B96" w14:paraId="43F5D608" w14:textId="77777777" w:rsidTr="007E0BBD">
        <w:trPr>
          <w:jc w:val="center"/>
        </w:trPr>
        <w:tc>
          <w:tcPr>
            <w:tcW w:w="429" w:type="dxa"/>
          </w:tcPr>
          <w:p w14:paraId="6859C870"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576B5444" w14:textId="6B12646C" w:rsidR="00583DA0" w:rsidRPr="00877B96" w:rsidRDefault="00583DA0" w:rsidP="00583DA0">
            <w:pPr>
              <w:spacing w:before="60"/>
              <w:rPr>
                <w:rFonts w:asciiTheme="minorHAnsi" w:hAnsiTheme="minorHAnsi"/>
                <w:sz w:val="22"/>
                <w:szCs w:val="22"/>
              </w:rPr>
            </w:pPr>
            <w:r w:rsidRPr="00877B96">
              <w:rPr>
                <w:rFonts w:asciiTheme="minorHAnsi" w:hAnsiTheme="minorHAnsi"/>
                <w:sz w:val="22"/>
                <w:szCs w:val="22"/>
              </w:rPr>
              <w:t>Displays commitment to the protection and safeguarding of children and young people</w:t>
            </w:r>
            <w:r w:rsidR="007E0BBD">
              <w:rPr>
                <w:rFonts w:asciiTheme="minorHAnsi" w:hAnsiTheme="minorHAnsi"/>
                <w:sz w:val="22"/>
                <w:szCs w:val="22"/>
              </w:rPr>
              <w:t>, showing an awareness of legislation and working with other agencies where appropriate</w:t>
            </w:r>
          </w:p>
        </w:tc>
        <w:tc>
          <w:tcPr>
            <w:tcW w:w="1441" w:type="dxa"/>
          </w:tcPr>
          <w:p w14:paraId="4B8C9DE7" w14:textId="1DA620E6" w:rsidR="00583DA0" w:rsidRPr="00877B96" w:rsidRDefault="00E523C0" w:rsidP="00C70C4B">
            <w:pPr>
              <w:jc w:val="center"/>
              <w:rPr>
                <w:rFonts w:asciiTheme="minorHAnsi" w:hAnsiTheme="minorHAnsi"/>
                <w:b/>
                <w:sz w:val="22"/>
                <w:szCs w:val="22"/>
              </w:rPr>
            </w:pPr>
            <w:r>
              <w:rPr>
                <w:rFonts w:asciiTheme="minorHAnsi" w:hAnsiTheme="minorHAnsi"/>
                <w:b/>
                <w:sz w:val="22"/>
                <w:szCs w:val="22"/>
              </w:rPr>
              <w:t>E</w:t>
            </w:r>
          </w:p>
        </w:tc>
        <w:tc>
          <w:tcPr>
            <w:tcW w:w="1494" w:type="dxa"/>
          </w:tcPr>
          <w:p w14:paraId="6C9281A7" w14:textId="77777777" w:rsidR="00583DA0" w:rsidRPr="00877B96" w:rsidRDefault="00583DA0" w:rsidP="00583DA0">
            <w:pPr>
              <w:rPr>
                <w:rFonts w:asciiTheme="minorHAnsi" w:hAnsiTheme="minorHAnsi"/>
                <w:b/>
                <w:sz w:val="22"/>
                <w:szCs w:val="22"/>
              </w:rPr>
            </w:pPr>
          </w:p>
        </w:tc>
        <w:tc>
          <w:tcPr>
            <w:tcW w:w="1218" w:type="dxa"/>
          </w:tcPr>
          <w:p w14:paraId="4B84E299"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r w:rsidR="00EF62BC" w:rsidRPr="00877B96" w14:paraId="2EC7B451" w14:textId="77777777" w:rsidTr="007E0BBD">
        <w:trPr>
          <w:jc w:val="center"/>
        </w:trPr>
        <w:tc>
          <w:tcPr>
            <w:tcW w:w="429" w:type="dxa"/>
          </w:tcPr>
          <w:p w14:paraId="4920D190" w14:textId="77777777" w:rsidR="00EF62BC" w:rsidRPr="00877B96" w:rsidRDefault="00EF62BC"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0B14674B" w14:textId="77777777" w:rsidR="00EF62BC" w:rsidRPr="00877B96" w:rsidRDefault="00EF62BC" w:rsidP="00583DA0">
            <w:pPr>
              <w:spacing w:before="60"/>
              <w:rPr>
                <w:rFonts w:asciiTheme="minorHAnsi" w:hAnsiTheme="minorHAnsi"/>
                <w:sz w:val="22"/>
                <w:szCs w:val="22"/>
              </w:rPr>
            </w:pPr>
            <w:r w:rsidRPr="00877B96">
              <w:rPr>
                <w:rFonts w:asciiTheme="minorHAnsi" w:hAnsiTheme="minorHAnsi"/>
                <w:sz w:val="22"/>
                <w:szCs w:val="22"/>
              </w:rPr>
              <w:t>Experience of providing professional challenge and support to others through the performance management process</w:t>
            </w:r>
          </w:p>
        </w:tc>
        <w:tc>
          <w:tcPr>
            <w:tcW w:w="1441" w:type="dxa"/>
          </w:tcPr>
          <w:p w14:paraId="28CB63E4" w14:textId="0948DDD7" w:rsidR="00EF62BC" w:rsidRPr="00877B96" w:rsidRDefault="00E523C0" w:rsidP="00C70C4B">
            <w:pPr>
              <w:jc w:val="center"/>
              <w:rPr>
                <w:rFonts w:asciiTheme="minorHAnsi" w:hAnsiTheme="minorHAnsi"/>
                <w:b/>
                <w:sz w:val="22"/>
                <w:szCs w:val="22"/>
              </w:rPr>
            </w:pPr>
            <w:r>
              <w:rPr>
                <w:rFonts w:asciiTheme="minorHAnsi" w:hAnsiTheme="minorHAnsi"/>
                <w:b/>
                <w:sz w:val="22"/>
                <w:szCs w:val="22"/>
              </w:rPr>
              <w:t>E</w:t>
            </w:r>
          </w:p>
        </w:tc>
        <w:tc>
          <w:tcPr>
            <w:tcW w:w="1494" w:type="dxa"/>
          </w:tcPr>
          <w:p w14:paraId="1DC3EBC9" w14:textId="77777777" w:rsidR="00EF62BC" w:rsidRPr="00877B96" w:rsidRDefault="00EF62BC" w:rsidP="00583DA0">
            <w:pPr>
              <w:rPr>
                <w:rFonts w:asciiTheme="minorHAnsi" w:hAnsiTheme="minorHAnsi"/>
                <w:b/>
                <w:sz w:val="22"/>
                <w:szCs w:val="22"/>
              </w:rPr>
            </w:pPr>
          </w:p>
        </w:tc>
        <w:tc>
          <w:tcPr>
            <w:tcW w:w="1218" w:type="dxa"/>
          </w:tcPr>
          <w:p w14:paraId="00393C37" w14:textId="77777777" w:rsidR="00EF62BC" w:rsidRPr="00877B96" w:rsidRDefault="00EF62BC" w:rsidP="00583DA0">
            <w:pPr>
              <w:rPr>
                <w:rFonts w:asciiTheme="minorHAnsi" w:hAnsiTheme="minorHAnsi"/>
                <w:sz w:val="22"/>
                <w:szCs w:val="22"/>
              </w:rPr>
            </w:pPr>
            <w:r w:rsidRPr="00877B96">
              <w:rPr>
                <w:rFonts w:asciiTheme="minorHAnsi" w:hAnsiTheme="minorHAnsi"/>
                <w:sz w:val="22"/>
                <w:szCs w:val="22"/>
              </w:rPr>
              <w:t>A/I/R</w:t>
            </w:r>
          </w:p>
        </w:tc>
      </w:tr>
      <w:tr w:rsidR="00583DA0" w:rsidRPr="00877B96" w14:paraId="72134229" w14:textId="77777777" w:rsidTr="007E0BBD">
        <w:trPr>
          <w:jc w:val="center"/>
        </w:trPr>
        <w:tc>
          <w:tcPr>
            <w:tcW w:w="429" w:type="dxa"/>
          </w:tcPr>
          <w:p w14:paraId="09145C8F"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6D2F87A7" w14:textId="19E7DA92"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To be able to effectively use data</w:t>
            </w:r>
            <w:r w:rsidR="00D46531">
              <w:rPr>
                <w:rFonts w:asciiTheme="minorHAnsi" w:hAnsiTheme="minorHAnsi"/>
                <w:sz w:val="22"/>
                <w:szCs w:val="22"/>
              </w:rPr>
              <w:t xml:space="preserve"> and </w:t>
            </w:r>
            <w:r w:rsidRPr="00877B96">
              <w:rPr>
                <w:rFonts w:asciiTheme="minorHAnsi" w:hAnsiTheme="minorHAnsi"/>
                <w:sz w:val="22"/>
                <w:szCs w:val="22"/>
              </w:rPr>
              <w:t>assessment to raise standards/address weaknesses</w:t>
            </w:r>
          </w:p>
        </w:tc>
        <w:tc>
          <w:tcPr>
            <w:tcW w:w="1441" w:type="dxa"/>
          </w:tcPr>
          <w:p w14:paraId="53740A3A" w14:textId="4B73431E" w:rsidR="00583DA0" w:rsidRPr="00877B96" w:rsidRDefault="00E523C0" w:rsidP="00C70C4B">
            <w:pPr>
              <w:jc w:val="center"/>
              <w:rPr>
                <w:rFonts w:asciiTheme="minorHAnsi" w:hAnsiTheme="minorHAnsi"/>
                <w:b/>
                <w:sz w:val="22"/>
                <w:szCs w:val="22"/>
              </w:rPr>
            </w:pPr>
            <w:r>
              <w:rPr>
                <w:rFonts w:asciiTheme="minorHAnsi" w:hAnsiTheme="minorHAnsi"/>
                <w:b/>
                <w:sz w:val="22"/>
                <w:szCs w:val="22"/>
              </w:rPr>
              <w:t>E</w:t>
            </w:r>
          </w:p>
        </w:tc>
        <w:tc>
          <w:tcPr>
            <w:tcW w:w="1494" w:type="dxa"/>
          </w:tcPr>
          <w:p w14:paraId="25B936F4" w14:textId="77777777" w:rsidR="00583DA0" w:rsidRPr="00877B96" w:rsidRDefault="00583DA0" w:rsidP="00583DA0">
            <w:pPr>
              <w:rPr>
                <w:rFonts w:asciiTheme="minorHAnsi" w:hAnsiTheme="minorHAnsi"/>
                <w:b/>
                <w:sz w:val="22"/>
                <w:szCs w:val="22"/>
              </w:rPr>
            </w:pPr>
          </w:p>
        </w:tc>
        <w:tc>
          <w:tcPr>
            <w:tcW w:w="1218" w:type="dxa"/>
          </w:tcPr>
          <w:p w14:paraId="4D7DE6FC"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r w:rsidR="00583DA0" w:rsidRPr="00877B96" w14:paraId="0747929C" w14:textId="77777777" w:rsidTr="007E0BBD">
        <w:trPr>
          <w:jc w:val="center"/>
        </w:trPr>
        <w:tc>
          <w:tcPr>
            <w:tcW w:w="429" w:type="dxa"/>
          </w:tcPr>
          <w:p w14:paraId="67DE1F52"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4F647384" w14:textId="598F5BD2"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 xml:space="preserve">To be able to exemplify </w:t>
            </w:r>
            <w:r w:rsidR="00E523C0">
              <w:rPr>
                <w:rFonts w:asciiTheme="minorHAnsi" w:hAnsiTheme="minorHAnsi"/>
                <w:sz w:val="22"/>
                <w:szCs w:val="22"/>
              </w:rPr>
              <w:t xml:space="preserve">how the needs of all pupils </w:t>
            </w:r>
            <w:r w:rsidRPr="00877B96">
              <w:rPr>
                <w:rFonts w:asciiTheme="minorHAnsi" w:hAnsiTheme="minorHAnsi"/>
                <w:sz w:val="22"/>
                <w:szCs w:val="22"/>
              </w:rPr>
              <w:t>have been met through high quality teachin</w:t>
            </w:r>
            <w:r w:rsidR="00D46531">
              <w:rPr>
                <w:rFonts w:asciiTheme="minorHAnsi" w:hAnsiTheme="minorHAnsi"/>
                <w:sz w:val="22"/>
                <w:szCs w:val="22"/>
              </w:rPr>
              <w:t>g</w:t>
            </w:r>
          </w:p>
        </w:tc>
        <w:tc>
          <w:tcPr>
            <w:tcW w:w="1441" w:type="dxa"/>
          </w:tcPr>
          <w:p w14:paraId="5BB069EA" w14:textId="1FE2B0B7" w:rsidR="00583DA0" w:rsidRPr="00877B96" w:rsidRDefault="00E523C0" w:rsidP="00C70C4B">
            <w:pPr>
              <w:jc w:val="center"/>
              <w:rPr>
                <w:rFonts w:asciiTheme="minorHAnsi" w:hAnsiTheme="minorHAnsi"/>
                <w:b/>
                <w:sz w:val="22"/>
                <w:szCs w:val="22"/>
              </w:rPr>
            </w:pPr>
            <w:r>
              <w:rPr>
                <w:rFonts w:asciiTheme="minorHAnsi" w:hAnsiTheme="minorHAnsi"/>
                <w:b/>
                <w:sz w:val="22"/>
                <w:szCs w:val="22"/>
              </w:rPr>
              <w:t>E</w:t>
            </w:r>
          </w:p>
        </w:tc>
        <w:tc>
          <w:tcPr>
            <w:tcW w:w="1494" w:type="dxa"/>
          </w:tcPr>
          <w:p w14:paraId="19DC237B" w14:textId="77777777" w:rsidR="00583DA0" w:rsidRPr="00877B96" w:rsidRDefault="00583DA0" w:rsidP="00583DA0">
            <w:pPr>
              <w:rPr>
                <w:rFonts w:asciiTheme="minorHAnsi" w:hAnsiTheme="minorHAnsi"/>
                <w:b/>
                <w:sz w:val="22"/>
                <w:szCs w:val="22"/>
              </w:rPr>
            </w:pPr>
          </w:p>
        </w:tc>
        <w:tc>
          <w:tcPr>
            <w:tcW w:w="1218" w:type="dxa"/>
          </w:tcPr>
          <w:p w14:paraId="2D49E79F"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bl>
    <w:p w14:paraId="35317BA0" w14:textId="7C5F9400" w:rsidR="00856DFF" w:rsidRPr="00DF3A4E" w:rsidRDefault="00856DFF">
      <w:pPr>
        <w:rPr>
          <w:rFonts w:asciiTheme="minorHAnsi" w:hAnsiTheme="minorHAnsi"/>
          <w:b/>
          <w:color w:val="000000" w:themeColor="text1"/>
          <w:sz w:val="22"/>
          <w:szCs w:val="22"/>
        </w:rPr>
      </w:pPr>
    </w:p>
    <w:p w14:paraId="561D61D6" w14:textId="0593A8CB" w:rsidR="000C0255" w:rsidRDefault="000C0255">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t>[F] Professional Attributes</w:t>
      </w:r>
    </w:p>
    <w:p w14:paraId="0CBF1DA2" w14:textId="77777777" w:rsidR="00856DFF" w:rsidRPr="00DF3A4E" w:rsidRDefault="00856DFF">
      <w:pPr>
        <w:rPr>
          <w:rFonts w:asciiTheme="minorHAnsi" w:hAnsi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0"/>
        <w:gridCol w:w="6048"/>
        <w:gridCol w:w="1132"/>
        <w:gridCol w:w="1155"/>
        <w:gridCol w:w="987"/>
      </w:tblGrid>
      <w:tr w:rsidR="00583DA0" w:rsidRPr="00877B96" w14:paraId="2444A3C6" w14:textId="77777777" w:rsidTr="00583DA0">
        <w:trPr>
          <w:jc w:val="center"/>
        </w:trPr>
        <w:tc>
          <w:tcPr>
            <w:tcW w:w="421" w:type="dxa"/>
          </w:tcPr>
          <w:p w14:paraId="403F3F83" w14:textId="77777777" w:rsidR="00583DA0" w:rsidRPr="00877B96" w:rsidRDefault="00583DA0" w:rsidP="00AC17C3">
            <w:pPr>
              <w:rPr>
                <w:rFonts w:asciiTheme="minorHAnsi" w:hAnsiTheme="minorHAnsi"/>
                <w:b/>
                <w:sz w:val="22"/>
                <w:szCs w:val="22"/>
              </w:rPr>
            </w:pPr>
          </w:p>
        </w:tc>
        <w:tc>
          <w:tcPr>
            <w:tcW w:w="6044" w:type="dxa"/>
          </w:tcPr>
          <w:p w14:paraId="557451B1" w14:textId="77777777" w:rsidR="00583DA0" w:rsidRPr="00877B96" w:rsidRDefault="00583DA0" w:rsidP="00AC17C3">
            <w:pPr>
              <w:rPr>
                <w:rFonts w:asciiTheme="minorHAnsi" w:hAnsiTheme="minorHAnsi"/>
                <w:b/>
                <w:sz w:val="22"/>
                <w:szCs w:val="22"/>
              </w:rPr>
            </w:pPr>
          </w:p>
        </w:tc>
        <w:tc>
          <w:tcPr>
            <w:tcW w:w="1131" w:type="dxa"/>
          </w:tcPr>
          <w:p w14:paraId="6A6EC99E" w14:textId="77777777" w:rsidR="00583DA0" w:rsidRPr="00877B96" w:rsidRDefault="00583DA0" w:rsidP="00AC17C3">
            <w:pPr>
              <w:rPr>
                <w:rFonts w:asciiTheme="minorHAnsi" w:hAnsiTheme="minorHAnsi"/>
                <w:b/>
                <w:sz w:val="22"/>
                <w:szCs w:val="22"/>
              </w:rPr>
            </w:pPr>
            <w:r w:rsidRPr="00877B96">
              <w:rPr>
                <w:rFonts w:asciiTheme="minorHAnsi" w:hAnsiTheme="minorHAnsi"/>
                <w:b/>
                <w:sz w:val="22"/>
                <w:szCs w:val="22"/>
              </w:rPr>
              <w:t>Essential</w:t>
            </w:r>
          </w:p>
        </w:tc>
        <w:tc>
          <w:tcPr>
            <w:tcW w:w="1154" w:type="dxa"/>
          </w:tcPr>
          <w:p w14:paraId="373995D4" w14:textId="77777777" w:rsidR="00583DA0" w:rsidRPr="00877B96" w:rsidRDefault="00583DA0" w:rsidP="00AC17C3">
            <w:pPr>
              <w:rPr>
                <w:rFonts w:asciiTheme="minorHAnsi" w:hAnsiTheme="minorHAnsi"/>
                <w:b/>
                <w:sz w:val="22"/>
                <w:szCs w:val="22"/>
              </w:rPr>
            </w:pPr>
            <w:r w:rsidRPr="00877B96">
              <w:rPr>
                <w:rFonts w:asciiTheme="minorHAnsi" w:hAnsiTheme="minorHAnsi"/>
                <w:b/>
                <w:sz w:val="22"/>
                <w:szCs w:val="22"/>
              </w:rPr>
              <w:t>Desirable</w:t>
            </w:r>
          </w:p>
        </w:tc>
        <w:tc>
          <w:tcPr>
            <w:tcW w:w="986" w:type="dxa"/>
          </w:tcPr>
          <w:p w14:paraId="3735C147" w14:textId="77777777" w:rsidR="00583DA0" w:rsidRPr="00877B96" w:rsidRDefault="00583DA0" w:rsidP="00AC17C3">
            <w:pPr>
              <w:rPr>
                <w:rFonts w:asciiTheme="minorHAnsi" w:hAnsiTheme="minorHAnsi"/>
                <w:b/>
                <w:sz w:val="22"/>
                <w:szCs w:val="22"/>
              </w:rPr>
            </w:pPr>
            <w:r w:rsidRPr="00877B96">
              <w:rPr>
                <w:rFonts w:asciiTheme="minorHAnsi" w:hAnsiTheme="minorHAnsi"/>
                <w:b/>
                <w:sz w:val="22"/>
                <w:szCs w:val="22"/>
              </w:rPr>
              <w:t>Source</w:t>
            </w:r>
          </w:p>
        </w:tc>
      </w:tr>
      <w:tr w:rsidR="00583DA0" w:rsidRPr="00877B96" w14:paraId="0D83A51E" w14:textId="77777777" w:rsidTr="00583DA0">
        <w:trPr>
          <w:jc w:val="center"/>
        </w:trPr>
        <w:tc>
          <w:tcPr>
            <w:tcW w:w="421" w:type="dxa"/>
          </w:tcPr>
          <w:p w14:paraId="784BBABE"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0C4806BC"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 xml:space="preserve">Be able to demonstrate an understanding, awareness and empathy for </w:t>
            </w:r>
            <w:r w:rsidR="00DB5608" w:rsidRPr="00877B96">
              <w:rPr>
                <w:rFonts w:asciiTheme="minorHAnsi" w:hAnsiTheme="minorHAnsi" w:cs="Arial"/>
                <w:sz w:val="22"/>
                <w:szCs w:val="22"/>
              </w:rPr>
              <w:t>the needs of the pupils at the s</w:t>
            </w:r>
            <w:r w:rsidRPr="00877B96">
              <w:rPr>
                <w:rFonts w:asciiTheme="minorHAnsi" w:hAnsiTheme="minorHAnsi" w:cs="Arial"/>
                <w:sz w:val="22"/>
                <w:szCs w:val="22"/>
              </w:rPr>
              <w:t>chool and how these could be met</w:t>
            </w:r>
          </w:p>
        </w:tc>
        <w:tc>
          <w:tcPr>
            <w:tcW w:w="1131" w:type="dxa"/>
          </w:tcPr>
          <w:p w14:paraId="42370994" w14:textId="6BC26DA4" w:rsidR="00583DA0" w:rsidRPr="00954071" w:rsidRDefault="00E523C0" w:rsidP="00583DA0">
            <w:pPr>
              <w:jc w:val="center"/>
              <w:rPr>
                <w:rFonts w:asciiTheme="minorHAnsi" w:hAnsiTheme="minorHAnsi"/>
                <w:b/>
                <w:bCs/>
                <w:sz w:val="22"/>
                <w:szCs w:val="22"/>
              </w:rPr>
            </w:pPr>
            <w:r>
              <w:rPr>
                <w:rFonts w:asciiTheme="minorHAnsi" w:hAnsiTheme="minorHAnsi"/>
                <w:b/>
                <w:bCs/>
                <w:sz w:val="22"/>
                <w:szCs w:val="22"/>
              </w:rPr>
              <w:t>E</w:t>
            </w:r>
          </w:p>
        </w:tc>
        <w:tc>
          <w:tcPr>
            <w:tcW w:w="1154" w:type="dxa"/>
          </w:tcPr>
          <w:p w14:paraId="54773DD8" w14:textId="77777777" w:rsidR="00583DA0" w:rsidRPr="00877B96" w:rsidRDefault="00583DA0" w:rsidP="00583DA0">
            <w:pPr>
              <w:jc w:val="center"/>
              <w:rPr>
                <w:rFonts w:asciiTheme="minorHAnsi" w:hAnsiTheme="minorHAnsi"/>
                <w:sz w:val="22"/>
                <w:szCs w:val="22"/>
              </w:rPr>
            </w:pPr>
          </w:p>
        </w:tc>
        <w:tc>
          <w:tcPr>
            <w:tcW w:w="986" w:type="dxa"/>
          </w:tcPr>
          <w:p w14:paraId="7D8C6174"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4C16A2F6" w14:textId="77777777" w:rsidTr="00583DA0">
        <w:trPr>
          <w:jc w:val="center"/>
        </w:trPr>
        <w:tc>
          <w:tcPr>
            <w:tcW w:w="421" w:type="dxa"/>
          </w:tcPr>
          <w:p w14:paraId="0E621AB0"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64A67A8C"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 xml:space="preserve">Be able to demonstrate a clear rationale for behaviour management and a proven track record of the effective implementation of a range of behaviour management strategies </w:t>
            </w:r>
          </w:p>
        </w:tc>
        <w:tc>
          <w:tcPr>
            <w:tcW w:w="1131" w:type="dxa"/>
          </w:tcPr>
          <w:p w14:paraId="75CD3944" w14:textId="77777777" w:rsidR="00583DA0" w:rsidRPr="00954071" w:rsidRDefault="00583DA0" w:rsidP="00583DA0">
            <w:pPr>
              <w:rPr>
                <w:rFonts w:asciiTheme="minorHAnsi" w:hAnsiTheme="minorHAnsi"/>
                <w:b/>
                <w:bCs/>
                <w:sz w:val="22"/>
                <w:szCs w:val="22"/>
              </w:rPr>
            </w:pPr>
          </w:p>
        </w:tc>
        <w:tc>
          <w:tcPr>
            <w:tcW w:w="1154" w:type="dxa"/>
          </w:tcPr>
          <w:p w14:paraId="5D1AE3CE" w14:textId="1CF50B11" w:rsidR="00583DA0" w:rsidRPr="00877B96" w:rsidRDefault="00E523C0" w:rsidP="00583DA0">
            <w:pPr>
              <w:jc w:val="center"/>
              <w:rPr>
                <w:rFonts w:asciiTheme="minorHAnsi" w:hAnsiTheme="minorHAnsi"/>
                <w:sz w:val="22"/>
                <w:szCs w:val="22"/>
              </w:rPr>
            </w:pPr>
            <w:r>
              <w:rPr>
                <w:rFonts w:asciiTheme="minorHAnsi" w:hAnsiTheme="minorHAnsi"/>
                <w:sz w:val="22"/>
                <w:szCs w:val="22"/>
              </w:rPr>
              <w:t>D</w:t>
            </w:r>
          </w:p>
        </w:tc>
        <w:tc>
          <w:tcPr>
            <w:tcW w:w="986" w:type="dxa"/>
          </w:tcPr>
          <w:p w14:paraId="6BA24AA6"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654C2BBA" w14:textId="77777777" w:rsidTr="00583DA0">
        <w:trPr>
          <w:jc w:val="center"/>
        </w:trPr>
        <w:tc>
          <w:tcPr>
            <w:tcW w:w="421" w:type="dxa"/>
          </w:tcPr>
          <w:p w14:paraId="1B769D7F"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3084DAB8"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To have excellent written and oral communication skills (which will be assessed at all stages of the process)</w:t>
            </w:r>
          </w:p>
        </w:tc>
        <w:tc>
          <w:tcPr>
            <w:tcW w:w="1131" w:type="dxa"/>
          </w:tcPr>
          <w:p w14:paraId="73C7868E" w14:textId="7FB64099" w:rsidR="00583DA0" w:rsidRPr="00954071" w:rsidRDefault="00E523C0" w:rsidP="00583DA0">
            <w:pPr>
              <w:jc w:val="center"/>
              <w:rPr>
                <w:rFonts w:asciiTheme="minorHAnsi" w:hAnsiTheme="minorHAnsi"/>
                <w:b/>
                <w:bCs/>
                <w:sz w:val="22"/>
                <w:szCs w:val="22"/>
              </w:rPr>
            </w:pPr>
            <w:r>
              <w:rPr>
                <w:rFonts w:asciiTheme="minorHAnsi" w:hAnsiTheme="minorHAnsi"/>
                <w:b/>
                <w:bCs/>
                <w:sz w:val="22"/>
                <w:szCs w:val="22"/>
              </w:rPr>
              <w:t>E</w:t>
            </w:r>
          </w:p>
        </w:tc>
        <w:tc>
          <w:tcPr>
            <w:tcW w:w="1154" w:type="dxa"/>
          </w:tcPr>
          <w:p w14:paraId="4881DAE4" w14:textId="77777777" w:rsidR="00583DA0" w:rsidRPr="00877B96" w:rsidRDefault="00583DA0" w:rsidP="00583DA0">
            <w:pPr>
              <w:jc w:val="center"/>
              <w:rPr>
                <w:rFonts w:asciiTheme="minorHAnsi" w:hAnsiTheme="minorHAnsi"/>
                <w:sz w:val="22"/>
                <w:szCs w:val="22"/>
              </w:rPr>
            </w:pPr>
          </w:p>
        </w:tc>
        <w:tc>
          <w:tcPr>
            <w:tcW w:w="986" w:type="dxa"/>
          </w:tcPr>
          <w:p w14:paraId="38B7267C"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w:t>
            </w:r>
          </w:p>
        </w:tc>
      </w:tr>
      <w:tr w:rsidR="00583DA0" w:rsidRPr="00877B96" w14:paraId="6E1C870A" w14:textId="77777777" w:rsidTr="00583DA0">
        <w:trPr>
          <w:jc w:val="center"/>
        </w:trPr>
        <w:tc>
          <w:tcPr>
            <w:tcW w:w="421" w:type="dxa"/>
          </w:tcPr>
          <w:p w14:paraId="36365FC1"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5F043924"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To be a leader of learning demonstrating, promoting and encouraging outstanding classroom practice</w:t>
            </w:r>
          </w:p>
        </w:tc>
        <w:tc>
          <w:tcPr>
            <w:tcW w:w="1131" w:type="dxa"/>
          </w:tcPr>
          <w:p w14:paraId="4011059A" w14:textId="0DD91AFB" w:rsidR="00583DA0" w:rsidRPr="00954071" w:rsidRDefault="00E523C0" w:rsidP="00583DA0">
            <w:pPr>
              <w:jc w:val="center"/>
              <w:rPr>
                <w:rFonts w:asciiTheme="minorHAnsi" w:hAnsiTheme="minorHAnsi"/>
                <w:b/>
                <w:bCs/>
                <w:sz w:val="22"/>
                <w:szCs w:val="22"/>
              </w:rPr>
            </w:pPr>
            <w:r>
              <w:rPr>
                <w:rFonts w:asciiTheme="minorHAnsi" w:hAnsiTheme="minorHAnsi"/>
                <w:b/>
                <w:bCs/>
                <w:sz w:val="22"/>
                <w:szCs w:val="22"/>
              </w:rPr>
              <w:t>E</w:t>
            </w:r>
          </w:p>
        </w:tc>
        <w:tc>
          <w:tcPr>
            <w:tcW w:w="1154" w:type="dxa"/>
          </w:tcPr>
          <w:p w14:paraId="6810B185" w14:textId="77777777" w:rsidR="00583DA0" w:rsidRPr="00877B96" w:rsidRDefault="00583DA0" w:rsidP="00583DA0">
            <w:pPr>
              <w:jc w:val="center"/>
              <w:rPr>
                <w:rFonts w:asciiTheme="minorHAnsi" w:hAnsiTheme="minorHAnsi"/>
                <w:sz w:val="22"/>
                <w:szCs w:val="22"/>
              </w:rPr>
            </w:pPr>
          </w:p>
        </w:tc>
        <w:tc>
          <w:tcPr>
            <w:tcW w:w="986" w:type="dxa"/>
          </w:tcPr>
          <w:p w14:paraId="63772D95"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5AD34DFD" w14:textId="77777777" w:rsidTr="00583DA0">
        <w:trPr>
          <w:jc w:val="center"/>
        </w:trPr>
        <w:tc>
          <w:tcPr>
            <w:tcW w:w="421" w:type="dxa"/>
          </w:tcPr>
          <w:p w14:paraId="577589A3"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532E078F"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sz w:val="22"/>
                <w:szCs w:val="22"/>
              </w:rPr>
              <w:t>Show a good commitment to sustained attendance at work</w:t>
            </w:r>
          </w:p>
        </w:tc>
        <w:tc>
          <w:tcPr>
            <w:tcW w:w="1131" w:type="dxa"/>
          </w:tcPr>
          <w:p w14:paraId="27E4CE85" w14:textId="77777777" w:rsidR="00583DA0" w:rsidRPr="00877B96" w:rsidRDefault="00583DA0" w:rsidP="00583DA0">
            <w:pPr>
              <w:jc w:val="center"/>
              <w:rPr>
                <w:rFonts w:asciiTheme="minorHAnsi" w:hAnsiTheme="minorHAnsi"/>
                <w:b/>
                <w:sz w:val="22"/>
                <w:szCs w:val="22"/>
              </w:rPr>
            </w:pPr>
            <w:r w:rsidRPr="00877B96">
              <w:rPr>
                <w:rFonts w:asciiTheme="minorHAnsi" w:hAnsiTheme="minorHAnsi"/>
                <w:b/>
                <w:sz w:val="22"/>
                <w:szCs w:val="22"/>
              </w:rPr>
              <w:t>E</w:t>
            </w:r>
          </w:p>
        </w:tc>
        <w:tc>
          <w:tcPr>
            <w:tcW w:w="1154" w:type="dxa"/>
          </w:tcPr>
          <w:p w14:paraId="0FD3886E" w14:textId="77777777" w:rsidR="00583DA0" w:rsidRPr="00877B96" w:rsidRDefault="00583DA0" w:rsidP="00583DA0">
            <w:pPr>
              <w:jc w:val="center"/>
              <w:rPr>
                <w:rFonts w:asciiTheme="minorHAnsi" w:hAnsiTheme="minorHAnsi"/>
                <w:sz w:val="22"/>
                <w:szCs w:val="22"/>
              </w:rPr>
            </w:pPr>
          </w:p>
        </w:tc>
        <w:tc>
          <w:tcPr>
            <w:tcW w:w="986" w:type="dxa"/>
          </w:tcPr>
          <w:p w14:paraId="41259BB5"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bl>
    <w:p w14:paraId="300AA224" w14:textId="6C73B15B" w:rsidR="002B3074" w:rsidRDefault="002B3074">
      <w:pPr>
        <w:rPr>
          <w:rFonts w:asciiTheme="minorHAnsi" w:hAnsiTheme="minorHAnsi"/>
          <w:b/>
          <w:color w:val="FF0000"/>
          <w:sz w:val="22"/>
          <w:szCs w:val="22"/>
        </w:rPr>
      </w:pPr>
    </w:p>
    <w:p w14:paraId="3EF50E8C" w14:textId="102156B9" w:rsidR="000C0255" w:rsidRPr="00DF3A4E" w:rsidRDefault="000C0255" w:rsidP="002B3074">
      <w:pPr>
        <w:jc w:val="both"/>
        <w:rPr>
          <w:rFonts w:asciiTheme="minorHAnsi" w:hAnsiTheme="minorHAnsi"/>
          <w:color w:val="000000" w:themeColor="text1"/>
          <w:sz w:val="22"/>
          <w:szCs w:val="22"/>
        </w:rPr>
      </w:pPr>
      <w:r w:rsidRPr="00DF3A4E">
        <w:rPr>
          <w:rFonts w:asciiTheme="minorHAnsi" w:hAnsiTheme="minorHAnsi"/>
          <w:b/>
          <w:color w:val="000000" w:themeColor="text1"/>
          <w:sz w:val="22"/>
          <w:szCs w:val="22"/>
        </w:rPr>
        <w:t>[G] Professional Skills</w:t>
      </w:r>
    </w:p>
    <w:p w14:paraId="5A3BDE1C" w14:textId="77777777" w:rsidR="00EF62BC" w:rsidRPr="00877B96" w:rsidRDefault="00EF62BC" w:rsidP="002B3074">
      <w:pPr>
        <w:jc w:val="both"/>
        <w:rPr>
          <w:rFonts w:asciiTheme="minorHAnsi" w:hAnsiTheme="minorHAnsi"/>
          <w:sz w:val="22"/>
          <w:szCs w:val="22"/>
        </w:rPr>
      </w:pPr>
    </w:p>
    <w:p w14:paraId="45C4BC6D" w14:textId="5C55A746" w:rsidR="000C0255" w:rsidRPr="005C7CF8" w:rsidRDefault="000C0255" w:rsidP="002B3074">
      <w:pPr>
        <w:jc w:val="both"/>
        <w:rPr>
          <w:rFonts w:asciiTheme="minorHAnsi" w:hAnsiTheme="minorHAnsi"/>
          <w:sz w:val="22"/>
          <w:szCs w:val="22"/>
        </w:rPr>
      </w:pPr>
      <w:r w:rsidRPr="00877B96">
        <w:rPr>
          <w:rFonts w:asciiTheme="minorHAnsi" w:hAnsiTheme="minorHAnsi"/>
          <w:sz w:val="22"/>
          <w:szCs w:val="22"/>
        </w:rPr>
        <w:t>(</w:t>
      </w:r>
      <w:r w:rsidRPr="005C7CF8">
        <w:rPr>
          <w:rFonts w:asciiTheme="minorHAnsi" w:hAnsiTheme="minorHAnsi"/>
          <w:sz w:val="22"/>
          <w:szCs w:val="22"/>
        </w:rPr>
        <w:t>Based on the National Standards for Headteachers 20</w:t>
      </w:r>
      <w:r w:rsidR="005C7CF8" w:rsidRPr="005C7CF8">
        <w:rPr>
          <w:rFonts w:asciiTheme="minorHAnsi" w:hAnsiTheme="minorHAnsi"/>
          <w:sz w:val="22"/>
          <w:szCs w:val="22"/>
        </w:rPr>
        <w:t>20</w:t>
      </w:r>
      <w:r w:rsidRPr="005C7CF8">
        <w:rPr>
          <w:rFonts w:asciiTheme="minorHAnsi" w:hAnsiTheme="minorHAnsi"/>
          <w:sz w:val="22"/>
          <w:szCs w:val="22"/>
        </w:rPr>
        <w:t>)</w:t>
      </w:r>
    </w:p>
    <w:p w14:paraId="277D7CCA" w14:textId="77777777" w:rsidR="002A507E" w:rsidRPr="005C7CF8" w:rsidRDefault="002A507E" w:rsidP="002B3074">
      <w:pPr>
        <w:jc w:val="both"/>
        <w:rPr>
          <w:rFonts w:asciiTheme="minorHAnsi" w:hAnsiTheme="minorHAnsi"/>
          <w:b/>
          <w:sz w:val="22"/>
          <w:szCs w:val="22"/>
        </w:rPr>
      </w:pPr>
    </w:p>
    <w:p w14:paraId="14290709" w14:textId="1E6D2903" w:rsidR="00EF62BC" w:rsidRDefault="002A507E" w:rsidP="002B3074">
      <w:pPr>
        <w:jc w:val="both"/>
        <w:rPr>
          <w:rFonts w:asciiTheme="minorHAnsi" w:hAnsiTheme="minorHAnsi"/>
          <w:sz w:val="22"/>
          <w:szCs w:val="22"/>
        </w:rPr>
      </w:pPr>
      <w:r w:rsidRPr="005C7CF8">
        <w:rPr>
          <w:rFonts w:asciiTheme="minorHAnsi" w:hAnsiTheme="minorHAnsi"/>
          <w:sz w:val="22"/>
          <w:szCs w:val="22"/>
        </w:rPr>
        <w:t>The he</w:t>
      </w:r>
      <w:r w:rsidR="00EF62BC" w:rsidRPr="005C7CF8">
        <w:rPr>
          <w:rFonts w:asciiTheme="minorHAnsi" w:hAnsiTheme="minorHAnsi"/>
          <w:sz w:val="22"/>
          <w:szCs w:val="22"/>
        </w:rPr>
        <w:t>adteacher is expected to have a good knowledge of</w:t>
      </w:r>
      <w:r w:rsidRPr="005C7CF8">
        <w:rPr>
          <w:rFonts w:asciiTheme="minorHAnsi" w:hAnsiTheme="minorHAnsi"/>
          <w:sz w:val="22"/>
          <w:szCs w:val="22"/>
        </w:rPr>
        <w:t xml:space="preserve"> the National Standards for Headteachers (20</w:t>
      </w:r>
      <w:r w:rsidR="005C7CF8" w:rsidRPr="005C7CF8">
        <w:rPr>
          <w:rFonts w:asciiTheme="minorHAnsi" w:hAnsiTheme="minorHAnsi"/>
          <w:sz w:val="22"/>
          <w:szCs w:val="22"/>
        </w:rPr>
        <w:t>20</w:t>
      </w:r>
      <w:r w:rsidRPr="005C7CF8">
        <w:rPr>
          <w:rFonts w:asciiTheme="minorHAnsi" w:hAnsiTheme="minorHAnsi"/>
          <w:sz w:val="22"/>
          <w:szCs w:val="22"/>
        </w:rPr>
        <w:t>)</w:t>
      </w:r>
      <w:r w:rsidR="00EF62BC" w:rsidRPr="005C7CF8">
        <w:rPr>
          <w:rFonts w:asciiTheme="minorHAnsi" w:hAnsiTheme="minorHAnsi"/>
          <w:sz w:val="22"/>
          <w:szCs w:val="22"/>
        </w:rPr>
        <w:t xml:space="preserve"> upon which the job description is based and be willing to work towards the achievement of these standards</w:t>
      </w:r>
      <w:r w:rsidRPr="005C7CF8">
        <w:rPr>
          <w:rFonts w:asciiTheme="minorHAnsi" w:hAnsiTheme="minorHAnsi"/>
          <w:sz w:val="22"/>
          <w:szCs w:val="22"/>
        </w:rPr>
        <w:t xml:space="preserve">. </w:t>
      </w:r>
      <w:r w:rsidR="00EF62BC" w:rsidRPr="005C7CF8">
        <w:rPr>
          <w:rFonts w:asciiTheme="minorHAnsi" w:hAnsiTheme="minorHAnsi"/>
          <w:sz w:val="22"/>
          <w:szCs w:val="22"/>
        </w:rPr>
        <w:t>In addition, the Headteacher will be expected to work with the governors to set annual personal objectives within the framework of these standards:</w:t>
      </w:r>
    </w:p>
    <w:p w14:paraId="04FF99D9" w14:textId="2D67EFD0" w:rsidR="00EF62BC" w:rsidRPr="00877B96" w:rsidRDefault="00EF62BC" w:rsidP="002B3074">
      <w:pPr>
        <w:jc w:val="both"/>
        <w:rPr>
          <w:rFonts w:asciiTheme="minorHAnsi" w:hAnsiTheme="minorHAnsi"/>
          <w:sz w:val="22"/>
          <w:szCs w:val="22"/>
        </w:rPr>
      </w:pPr>
    </w:p>
    <w:p w14:paraId="50AB891A" w14:textId="073163C6" w:rsidR="009F46BB" w:rsidRDefault="005C7CF8" w:rsidP="002B3074">
      <w:pPr>
        <w:pStyle w:val="ListParagraph"/>
        <w:numPr>
          <w:ilvl w:val="0"/>
          <w:numId w:val="15"/>
        </w:numPr>
        <w:jc w:val="both"/>
        <w:rPr>
          <w:rFonts w:asciiTheme="minorHAnsi" w:hAnsiTheme="minorHAnsi"/>
          <w:sz w:val="22"/>
        </w:rPr>
      </w:pPr>
      <w:r>
        <w:rPr>
          <w:rFonts w:asciiTheme="minorHAnsi" w:hAnsiTheme="minorHAnsi"/>
          <w:sz w:val="22"/>
        </w:rPr>
        <w:t>Culture and Ethos</w:t>
      </w:r>
    </w:p>
    <w:p w14:paraId="068414F9" w14:textId="44EF105F" w:rsidR="005C7CF8" w:rsidRDefault="005C7CF8" w:rsidP="002B3074">
      <w:pPr>
        <w:pStyle w:val="ListParagraph"/>
        <w:numPr>
          <w:ilvl w:val="0"/>
          <w:numId w:val="15"/>
        </w:numPr>
        <w:jc w:val="both"/>
        <w:rPr>
          <w:rFonts w:asciiTheme="minorHAnsi" w:hAnsiTheme="minorHAnsi"/>
          <w:sz w:val="22"/>
        </w:rPr>
      </w:pPr>
      <w:r>
        <w:rPr>
          <w:rFonts w:asciiTheme="minorHAnsi" w:hAnsiTheme="minorHAnsi"/>
          <w:sz w:val="22"/>
        </w:rPr>
        <w:t>Curriculum and Teaching</w:t>
      </w:r>
    </w:p>
    <w:p w14:paraId="3F7B7667" w14:textId="7E7A3617" w:rsidR="00EF04FC" w:rsidRDefault="005C7CF8" w:rsidP="002B3074">
      <w:pPr>
        <w:pStyle w:val="ListParagraph"/>
        <w:numPr>
          <w:ilvl w:val="0"/>
          <w:numId w:val="15"/>
        </w:numPr>
        <w:jc w:val="both"/>
        <w:rPr>
          <w:rFonts w:asciiTheme="minorHAnsi" w:hAnsiTheme="minorHAnsi"/>
          <w:sz w:val="22"/>
        </w:rPr>
      </w:pPr>
      <w:r>
        <w:rPr>
          <w:rFonts w:asciiTheme="minorHAnsi" w:hAnsiTheme="minorHAnsi"/>
          <w:sz w:val="22"/>
        </w:rPr>
        <w:t>Organisational effectiveness including Governance and Accountability</w:t>
      </w:r>
    </w:p>
    <w:p w14:paraId="44978018" w14:textId="3269D07C" w:rsidR="00EF62BC" w:rsidRPr="00EF04FC" w:rsidRDefault="00EF62BC" w:rsidP="00EF04FC">
      <w:pPr>
        <w:jc w:val="both"/>
        <w:rPr>
          <w:rFonts w:asciiTheme="minorHAnsi" w:hAnsiTheme="minorHAnsi"/>
          <w:sz w:val="22"/>
        </w:rPr>
      </w:pPr>
      <w:r w:rsidRPr="00EF04FC">
        <w:rPr>
          <w:rFonts w:asciiTheme="minorHAnsi" w:hAnsiTheme="minorHAnsi"/>
          <w:b/>
          <w:i/>
          <w:sz w:val="22"/>
        </w:rPr>
        <w:t xml:space="preserve">Candidates are therefore asked to structure their supporting statement under the </w:t>
      </w:r>
      <w:r w:rsidR="005C7CF8" w:rsidRPr="00EF04FC">
        <w:rPr>
          <w:rFonts w:asciiTheme="minorHAnsi" w:hAnsiTheme="minorHAnsi"/>
          <w:b/>
          <w:i/>
          <w:sz w:val="22"/>
        </w:rPr>
        <w:t xml:space="preserve">above </w:t>
      </w:r>
      <w:r w:rsidRPr="00EF04FC">
        <w:rPr>
          <w:rFonts w:asciiTheme="minorHAnsi" w:hAnsiTheme="minorHAnsi"/>
          <w:b/>
          <w:i/>
          <w:sz w:val="22"/>
        </w:rPr>
        <w:t>headings</w:t>
      </w:r>
    </w:p>
    <w:p w14:paraId="12DD67C2" w14:textId="77777777" w:rsidR="002A507E" w:rsidRPr="00DF3A4E" w:rsidRDefault="002A507E" w:rsidP="002B3074">
      <w:pPr>
        <w:jc w:val="both"/>
        <w:rPr>
          <w:rFonts w:asciiTheme="minorHAnsi" w:hAnsiTheme="minorHAnsi"/>
          <w:b/>
          <w:color w:val="000000" w:themeColor="text1"/>
          <w:sz w:val="22"/>
          <w:szCs w:val="22"/>
        </w:rPr>
      </w:pPr>
      <w:r w:rsidRPr="00DF3A4E">
        <w:rPr>
          <w:rFonts w:asciiTheme="minorHAnsi" w:hAnsiTheme="minorHAnsi"/>
          <w:b/>
          <w:color w:val="000000" w:themeColor="text1"/>
          <w:sz w:val="22"/>
          <w:szCs w:val="22"/>
        </w:rPr>
        <w:lastRenderedPageBreak/>
        <w:t>[H] Personal Qualities</w:t>
      </w:r>
    </w:p>
    <w:p w14:paraId="52E231A1" w14:textId="77777777" w:rsidR="002A507E" w:rsidRPr="00877B96" w:rsidRDefault="002A507E" w:rsidP="002B3074">
      <w:pPr>
        <w:jc w:val="both"/>
        <w:rPr>
          <w:rFonts w:asciiTheme="minorHAnsi" w:hAnsiTheme="minorHAnsi"/>
          <w:b/>
          <w:sz w:val="22"/>
          <w:szCs w:val="22"/>
        </w:rPr>
      </w:pPr>
    </w:p>
    <w:p w14:paraId="158951C5" w14:textId="7562E096" w:rsidR="002A507E" w:rsidRPr="00877B96" w:rsidRDefault="002A507E" w:rsidP="002B3074">
      <w:pPr>
        <w:jc w:val="both"/>
        <w:rPr>
          <w:rFonts w:asciiTheme="minorHAnsi" w:hAnsiTheme="minorHAnsi"/>
          <w:b/>
          <w:sz w:val="22"/>
          <w:szCs w:val="22"/>
        </w:rPr>
      </w:pPr>
      <w:r w:rsidRPr="00877B96">
        <w:rPr>
          <w:rFonts w:asciiTheme="minorHAnsi" w:hAnsiTheme="minorHAnsi"/>
          <w:b/>
          <w:sz w:val="22"/>
          <w:szCs w:val="22"/>
        </w:rPr>
        <w:t xml:space="preserve">All of the following are considered essential for the post and will be assessed </w:t>
      </w:r>
      <w:r w:rsidRPr="00877B96">
        <w:rPr>
          <w:rFonts w:asciiTheme="minorHAnsi" w:hAnsiTheme="minorHAnsi"/>
          <w:b/>
          <w:sz w:val="22"/>
          <w:szCs w:val="22"/>
          <w:u w:val="single"/>
        </w:rPr>
        <w:t>through interview and reference</w:t>
      </w:r>
      <w:r w:rsidRPr="00877B96">
        <w:rPr>
          <w:rFonts w:asciiTheme="minorHAnsi" w:hAnsiTheme="minorHAnsi"/>
          <w:b/>
          <w:sz w:val="22"/>
          <w:szCs w:val="22"/>
        </w:rPr>
        <w:t>:</w:t>
      </w:r>
    </w:p>
    <w:tbl>
      <w:tblPr>
        <w:tblW w:w="8610" w:type="dxa"/>
        <w:jc w:val="center"/>
        <w:tblLook w:val="01E0" w:firstRow="1" w:lastRow="1" w:firstColumn="1" w:lastColumn="1" w:noHBand="0" w:noVBand="0"/>
      </w:tblPr>
      <w:tblGrid>
        <w:gridCol w:w="8610"/>
      </w:tblGrid>
      <w:tr w:rsidR="002A507E" w:rsidRPr="00877B96" w14:paraId="755C3278" w14:textId="77777777" w:rsidTr="002A507E">
        <w:trPr>
          <w:jc w:val="center"/>
        </w:trPr>
        <w:tc>
          <w:tcPr>
            <w:tcW w:w="8610" w:type="dxa"/>
          </w:tcPr>
          <w:p w14:paraId="50129EA0" w14:textId="77777777" w:rsidR="002A507E" w:rsidRPr="00877B96" w:rsidRDefault="002A507E" w:rsidP="002B3074">
            <w:pPr>
              <w:jc w:val="both"/>
              <w:rPr>
                <w:rFonts w:asciiTheme="minorHAnsi" w:hAnsiTheme="minorHAnsi"/>
                <w:sz w:val="22"/>
                <w:szCs w:val="22"/>
              </w:rPr>
            </w:pPr>
          </w:p>
        </w:tc>
      </w:tr>
    </w:tbl>
    <w:p w14:paraId="6D091755" w14:textId="77777777" w:rsidR="000C0255" w:rsidRPr="00877B96" w:rsidRDefault="00DB5608" w:rsidP="002B3074">
      <w:pPr>
        <w:pStyle w:val="ListParagraph"/>
        <w:numPr>
          <w:ilvl w:val="0"/>
          <w:numId w:val="13"/>
        </w:numPr>
        <w:jc w:val="both"/>
        <w:rPr>
          <w:rFonts w:asciiTheme="minorHAnsi" w:hAnsiTheme="minorHAnsi"/>
          <w:sz w:val="22"/>
        </w:rPr>
      </w:pPr>
      <w:r w:rsidRPr="00877B96">
        <w:rPr>
          <w:rFonts w:asciiTheme="minorHAnsi" w:hAnsiTheme="minorHAnsi"/>
          <w:sz w:val="22"/>
        </w:rPr>
        <w:t>Continue to promote the school</w:t>
      </w:r>
      <w:r w:rsidR="009F46BB" w:rsidRPr="00877B96">
        <w:rPr>
          <w:rFonts w:asciiTheme="minorHAnsi" w:hAnsiTheme="minorHAnsi"/>
          <w:sz w:val="22"/>
        </w:rPr>
        <w:t>'s strong educational philosophy and values</w:t>
      </w:r>
    </w:p>
    <w:p w14:paraId="10D10DE5"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Inspire, challenge, motivate and empower teams and individuals to achieve high goals</w:t>
      </w:r>
    </w:p>
    <w:p w14:paraId="3F0EC0F7"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Demonstrate personal enthusiasm and commitment to leadership aimed at making a positive difference to children and young people</w:t>
      </w:r>
    </w:p>
    <w:p w14:paraId="340D951B"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Build and maintain quality relationships through interpersonal skills and effective communication</w:t>
      </w:r>
    </w:p>
    <w:p w14:paraId="081DEA54"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Demonstrate personal and professional integrity, including modelling values and vision</w:t>
      </w:r>
    </w:p>
    <w:p w14:paraId="7EB350DC"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Manage and resolve conflict</w:t>
      </w:r>
    </w:p>
    <w:p w14:paraId="4031F88A"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Prioritise, plan and organise themselves and others</w:t>
      </w:r>
    </w:p>
    <w:p w14:paraId="5818A045"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Think analytically and creatively and demonstrate initiative in solving problems</w:t>
      </w:r>
    </w:p>
    <w:p w14:paraId="43C9649D"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Be aware of their own strengths and areas for development and listen to, and reflect constructively and act upon as appropriate, feedback from others</w:t>
      </w:r>
    </w:p>
    <w:p w14:paraId="2025A3F1" w14:textId="3E3EA057" w:rsidR="009F46BB"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Demonstrate a capacity for sustained hard work with energy and vigour</w:t>
      </w:r>
    </w:p>
    <w:p w14:paraId="039A0639" w14:textId="59E5135A" w:rsidR="005C7CF8" w:rsidRPr="00877B96" w:rsidRDefault="005C7CF8" w:rsidP="002B3074">
      <w:pPr>
        <w:pStyle w:val="ListParagraph"/>
        <w:numPr>
          <w:ilvl w:val="0"/>
          <w:numId w:val="13"/>
        </w:numPr>
        <w:jc w:val="both"/>
        <w:rPr>
          <w:rFonts w:asciiTheme="minorHAnsi" w:hAnsiTheme="minorHAnsi"/>
          <w:sz w:val="22"/>
        </w:rPr>
      </w:pPr>
      <w:r>
        <w:rPr>
          <w:rFonts w:asciiTheme="minorHAnsi" w:hAnsiTheme="minorHAnsi"/>
          <w:sz w:val="22"/>
        </w:rPr>
        <w:t xml:space="preserve">Uphold the 7 Nolan principles of public life </w:t>
      </w:r>
    </w:p>
    <w:p w14:paraId="40768753" w14:textId="29760E3E" w:rsidR="00D44D5D" w:rsidRDefault="00D44D5D" w:rsidP="00116F1A">
      <w:pPr>
        <w:rPr>
          <w:rFonts w:asciiTheme="minorHAnsi" w:hAnsiTheme="minorHAnsi"/>
          <w:b/>
          <w:sz w:val="22"/>
          <w:szCs w:val="22"/>
        </w:rPr>
      </w:pPr>
    </w:p>
    <w:p w14:paraId="1E324E07" w14:textId="79BDACBF" w:rsidR="00116F1A" w:rsidRDefault="002A507E" w:rsidP="00116F1A">
      <w:pPr>
        <w:rPr>
          <w:rFonts w:asciiTheme="minorHAnsi" w:hAnsiTheme="minorHAnsi"/>
          <w:b/>
          <w:color w:val="000000" w:themeColor="text1"/>
          <w:sz w:val="22"/>
          <w:szCs w:val="22"/>
        </w:rPr>
      </w:pPr>
      <w:r w:rsidRPr="00877B96">
        <w:rPr>
          <w:rFonts w:asciiTheme="minorHAnsi" w:hAnsiTheme="minorHAnsi"/>
          <w:b/>
          <w:sz w:val="22"/>
          <w:szCs w:val="22"/>
        </w:rPr>
        <w:t>[I]</w:t>
      </w:r>
      <w:r w:rsidRPr="00877B96">
        <w:rPr>
          <w:rFonts w:asciiTheme="minorHAnsi" w:hAnsiTheme="minorHAnsi"/>
          <w:b/>
          <w:sz w:val="22"/>
          <w:szCs w:val="22"/>
        </w:rPr>
        <w:tab/>
      </w:r>
      <w:r w:rsidRPr="00DF3A4E">
        <w:rPr>
          <w:rFonts w:asciiTheme="minorHAnsi" w:hAnsiTheme="minorHAnsi"/>
          <w:b/>
          <w:color w:val="000000" w:themeColor="text1"/>
          <w:sz w:val="22"/>
          <w:szCs w:val="22"/>
        </w:rPr>
        <w:t>Confidential References and Reports</w:t>
      </w:r>
    </w:p>
    <w:p w14:paraId="7C991930" w14:textId="77777777" w:rsidR="00856DFF" w:rsidRPr="00877B96" w:rsidRDefault="00856DFF" w:rsidP="00116F1A">
      <w:pPr>
        <w:rPr>
          <w:rFonts w:asciiTheme="minorHAnsi" w:hAnsiTheme="minorHAnsi"/>
          <w:b/>
          <w:sz w:val="22"/>
          <w:szCs w:val="22"/>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31"/>
        <w:gridCol w:w="832"/>
      </w:tblGrid>
      <w:tr w:rsidR="002A507E" w:rsidRPr="00877B96" w14:paraId="023031B5" w14:textId="77777777" w:rsidTr="007A5CA9">
        <w:tc>
          <w:tcPr>
            <w:tcW w:w="8283" w:type="dxa"/>
          </w:tcPr>
          <w:p w14:paraId="0AE811FA" w14:textId="77777777" w:rsidR="002A507E" w:rsidRPr="00877B96" w:rsidRDefault="002A507E" w:rsidP="007A5CA9">
            <w:pPr>
              <w:spacing w:before="60" w:after="120"/>
              <w:rPr>
                <w:rFonts w:asciiTheme="minorHAnsi" w:hAnsiTheme="minorHAnsi"/>
                <w:color w:val="000000"/>
                <w:sz w:val="22"/>
                <w:szCs w:val="22"/>
              </w:rPr>
            </w:pPr>
            <w:r w:rsidRPr="00877B96">
              <w:rPr>
                <w:rFonts w:asciiTheme="minorHAnsi" w:hAnsiTheme="minorHAnsi"/>
                <w:color w:val="000000"/>
                <w:sz w:val="22"/>
                <w:szCs w:val="22"/>
              </w:rPr>
              <w:t>A positive and supportive faith reference from a priest where the applicant regularly worships.</w:t>
            </w:r>
          </w:p>
        </w:tc>
        <w:tc>
          <w:tcPr>
            <w:tcW w:w="789" w:type="dxa"/>
          </w:tcPr>
          <w:p w14:paraId="0406567A" w14:textId="77777777" w:rsidR="002A507E" w:rsidRPr="00877B96" w:rsidRDefault="002A507E" w:rsidP="007A5CA9">
            <w:pPr>
              <w:spacing w:before="60" w:after="120"/>
              <w:rPr>
                <w:rFonts w:asciiTheme="minorHAnsi" w:hAnsiTheme="minorHAnsi"/>
                <w:b/>
                <w:color w:val="000000"/>
                <w:sz w:val="22"/>
                <w:szCs w:val="22"/>
              </w:rPr>
            </w:pPr>
            <w:r w:rsidRPr="00877B96">
              <w:rPr>
                <w:rFonts w:asciiTheme="minorHAnsi" w:hAnsiTheme="minorHAnsi"/>
                <w:b/>
                <w:color w:val="000000"/>
                <w:sz w:val="22"/>
                <w:szCs w:val="22"/>
              </w:rPr>
              <w:t>E</w:t>
            </w:r>
          </w:p>
        </w:tc>
      </w:tr>
      <w:tr w:rsidR="002A507E" w:rsidRPr="00877B96" w14:paraId="5D37FDB0" w14:textId="77777777" w:rsidTr="007A5CA9">
        <w:tc>
          <w:tcPr>
            <w:tcW w:w="8283" w:type="dxa"/>
          </w:tcPr>
          <w:p w14:paraId="0DEFA6C0" w14:textId="77777777" w:rsidR="002A507E" w:rsidRPr="00877B96" w:rsidRDefault="002A507E" w:rsidP="007A5CA9">
            <w:pPr>
              <w:spacing w:before="60" w:after="120"/>
              <w:rPr>
                <w:rFonts w:asciiTheme="minorHAnsi" w:hAnsiTheme="minorHAnsi"/>
                <w:sz w:val="22"/>
                <w:szCs w:val="22"/>
              </w:rPr>
            </w:pPr>
            <w:r w:rsidRPr="00877B96">
              <w:rPr>
                <w:rFonts w:asciiTheme="minorHAnsi" w:hAnsiTheme="minorHAnsi"/>
                <w:sz w:val="22"/>
                <w:szCs w:val="22"/>
              </w:rPr>
              <w:t>Positive recommendation from all referees, including current employer.</w:t>
            </w:r>
          </w:p>
        </w:tc>
        <w:tc>
          <w:tcPr>
            <w:tcW w:w="789" w:type="dxa"/>
          </w:tcPr>
          <w:p w14:paraId="3DDCDDDB" w14:textId="77777777" w:rsidR="002A507E" w:rsidRPr="00877B96" w:rsidRDefault="002A507E" w:rsidP="007A5CA9">
            <w:pPr>
              <w:spacing w:before="60" w:after="120"/>
              <w:rPr>
                <w:rFonts w:asciiTheme="minorHAnsi" w:hAnsiTheme="minorHAnsi"/>
                <w:b/>
                <w:sz w:val="22"/>
                <w:szCs w:val="22"/>
              </w:rPr>
            </w:pPr>
            <w:r w:rsidRPr="00877B96">
              <w:rPr>
                <w:rFonts w:asciiTheme="minorHAnsi" w:hAnsiTheme="minorHAnsi"/>
                <w:b/>
                <w:sz w:val="22"/>
                <w:szCs w:val="22"/>
              </w:rPr>
              <w:t>E</w:t>
            </w:r>
          </w:p>
        </w:tc>
      </w:tr>
      <w:tr w:rsidR="002A507E" w:rsidRPr="00877B96" w14:paraId="303D8ABD" w14:textId="77777777" w:rsidTr="007A5CA9">
        <w:tc>
          <w:tcPr>
            <w:tcW w:w="8283" w:type="dxa"/>
          </w:tcPr>
          <w:p w14:paraId="480C2EB1" w14:textId="77777777" w:rsidR="002A507E" w:rsidRPr="00877B96" w:rsidRDefault="002A507E" w:rsidP="007A5CA9">
            <w:pPr>
              <w:spacing w:before="60" w:after="120"/>
              <w:rPr>
                <w:rFonts w:asciiTheme="minorHAnsi" w:hAnsiTheme="minorHAnsi"/>
                <w:sz w:val="22"/>
                <w:szCs w:val="22"/>
              </w:rPr>
            </w:pPr>
            <w:r w:rsidRPr="00877B96">
              <w:rPr>
                <w:rFonts w:asciiTheme="minorHAnsi" w:hAnsiTheme="minorHAnsi"/>
                <w:sz w:val="22"/>
                <w:szCs w:val="22"/>
              </w:rPr>
              <w:t>A supportive reference from the Local Authority, if possible, or a further supportive professional reference</w:t>
            </w:r>
          </w:p>
        </w:tc>
        <w:tc>
          <w:tcPr>
            <w:tcW w:w="789" w:type="dxa"/>
          </w:tcPr>
          <w:p w14:paraId="16680968" w14:textId="77777777" w:rsidR="002A507E" w:rsidRPr="00877B96" w:rsidRDefault="002A507E" w:rsidP="007A5CA9">
            <w:pPr>
              <w:spacing w:before="60" w:after="120"/>
              <w:rPr>
                <w:rFonts w:asciiTheme="minorHAnsi" w:hAnsiTheme="minorHAnsi"/>
                <w:b/>
                <w:sz w:val="22"/>
                <w:szCs w:val="22"/>
              </w:rPr>
            </w:pPr>
            <w:r w:rsidRPr="00877B96">
              <w:rPr>
                <w:rFonts w:asciiTheme="minorHAnsi" w:hAnsiTheme="minorHAnsi"/>
                <w:b/>
                <w:sz w:val="22"/>
                <w:szCs w:val="22"/>
              </w:rPr>
              <w:t>E</w:t>
            </w:r>
          </w:p>
        </w:tc>
      </w:tr>
    </w:tbl>
    <w:p w14:paraId="440031BA" w14:textId="77777777" w:rsidR="002A507E" w:rsidRPr="00877B96" w:rsidRDefault="002A507E" w:rsidP="002A507E">
      <w:pPr>
        <w:rPr>
          <w:rFonts w:asciiTheme="minorHAnsi" w:hAnsiTheme="minorHAnsi"/>
          <w:sz w:val="22"/>
          <w:szCs w:val="22"/>
        </w:rPr>
      </w:pPr>
    </w:p>
    <w:p w14:paraId="1BE7D95D" w14:textId="395C3A49" w:rsidR="009F46BB" w:rsidRPr="00877B96" w:rsidRDefault="00DB5608" w:rsidP="002B3074">
      <w:pPr>
        <w:jc w:val="both"/>
        <w:rPr>
          <w:rFonts w:asciiTheme="minorHAnsi" w:hAnsiTheme="minorHAnsi"/>
          <w:sz w:val="22"/>
          <w:szCs w:val="22"/>
        </w:rPr>
      </w:pPr>
      <w:r w:rsidRPr="00877B96">
        <w:rPr>
          <w:rFonts w:asciiTheme="minorHAnsi" w:hAnsiTheme="minorHAnsi"/>
          <w:sz w:val="22"/>
          <w:szCs w:val="22"/>
        </w:rPr>
        <w:t>The governors reserve the right in exceptional cases to seek additional references from other former employees where this seems appropriate.</w:t>
      </w:r>
    </w:p>
    <w:p w14:paraId="288A763D" w14:textId="77777777" w:rsidR="00867BA6" w:rsidRPr="00877B96" w:rsidRDefault="00867BA6" w:rsidP="002A507E">
      <w:pPr>
        <w:rPr>
          <w:rFonts w:asciiTheme="minorHAnsi" w:hAnsiTheme="minorHAnsi"/>
          <w:b/>
          <w:sz w:val="22"/>
          <w:szCs w:val="22"/>
        </w:rPr>
      </w:pPr>
    </w:p>
    <w:p w14:paraId="62E6D780" w14:textId="77777777" w:rsidR="002A507E" w:rsidRPr="00877B96" w:rsidRDefault="002A507E" w:rsidP="002A507E">
      <w:pPr>
        <w:rPr>
          <w:rFonts w:asciiTheme="minorHAnsi" w:hAnsiTheme="minorHAnsi"/>
          <w:sz w:val="22"/>
          <w:szCs w:val="22"/>
        </w:rPr>
      </w:pPr>
      <w:r w:rsidRPr="00877B96">
        <w:rPr>
          <w:rFonts w:asciiTheme="minorHAnsi" w:hAnsiTheme="minorHAnsi"/>
          <w:b/>
          <w:sz w:val="22"/>
          <w:szCs w:val="22"/>
        </w:rPr>
        <w:t>[J]</w:t>
      </w:r>
      <w:r w:rsidRPr="00877B96">
        <w:rPr>
          <w:rFonts w:asciiTheme="minorHAnsi" w:hAnsiTheme="minorHAnsi"/>
          <w:b/>
          <w:sz w:val="22"/>
          <w:szCs w:val="22"/>
        </w:rPr>
        <w:tab/>
      </w:r>
      <w:r w:rsidRPr="00DF3A4E">
        <w:rPr>
          <w:rFonts w:asciiTheme="minorHAnsi" w:hAnsiTheme="minorHAnsi"/>
          <w:b/>
          <w:color w:val="000000" w:themeColor="text1"/>
          <w:sz w:val="22"/>
          <w:szCs w:val="22"/>
        </w:rPr>
        <w:t>Application Form and Supporting Statement</w:t>
      </w:r>
    </w:p>
    <w:p w14:paraId="4CE6456E" w14:textId="77777777" w:rsidR="002A507E" w:rsidRPr="00877B96" w:rsidRDefault="002A507E" w:rsidP="002A507E">
      <w:pPr>
        <w:rPr>
          <w:rFonts w:asciiTheme="minorHAnsi" w:hAnsiTheme="minorHAnsi"/>
          <w:sz w:val="22"/>
          <w:szCs w:val="22"/>
        </w:rPr>
      </w:pPr>
    </w:p>
    <w:p w14:paraId="3902776F" w14:textId="77777777" w:rsidR="002A507E" w:rsidRPr="00877B96" w:rsidRDefault="002A507E" w:rsidP="002A507E">
      <w:pPr>
        <w:jc w:val="both"/>
        <w:rPr>
          <w:rFonts w:asciiTheme="minorHAnsi" w:hAnsiTheme="minorHAnsi"/>
          <w:b/>
          <w:i/>
          <w:sz w:val="22"/>
          <w:szCs w:val="22"/>
        </w:rPr>
      </w:pPr>
      <w:r w:rsidRPr="00877B96">
        <w:rPr>
          <w:rFonts w:asciiTheme="minorHAnsi" w:hAnsiTheme="minorHAnsi"/>
          <w:sz w:val="22"/>
          <w:szCs w:val="22"/>
        </w:rPr>
        <w:t xml:space="preserve">The form must be fully completed.  The supporting statement should be clear, concise and related to the specific post, </w:t>
      </w:r>
      <w:r w:rsidRPr="00877B96">
        <w:rPr>
          <w:rFonts w:asciiTheme="minorHAnsi" w:hAnsiTheme="minorHAnsi"/>
          <w:b/>
          <w:i/>
          <w:sz w:val="22"/>
          <w:szCs w:val="22"/>
        </w:rPr>
        <w:t xml:space="preserve">following the guidance outlined in section G above. </w:t>
      </w:r>
    </w:p>
    <w:p w14:paraId="2EACBB6F" w14:textId="77777777" w:rsidR="002A507E" w:rsidRPr="00877B96" w:rsidRDefault="002A507E" w:rsidP="002A507E">
      <w:pPr>
        <w:jc w:val="both"/>
        <w:rPr>
          <w:rFonts w:asciiTheme="minorHAnsi" w:hAnsiTheme="minorHAnsi"/>
          <w:b/>
          <w:i/>
          <w:sz w:val="22"/>
          <w:szCs w:val="22"/>
        </w:rPr>
      </w:pPr>
    </w:p>
    <w:p w14:paraId="339F708F" w14:textId="77777777" w:rsidR="000F4A2D" w:rsidRPr="00877B96" w:rsidRDefault="000F4A2D" w:rsidP="000F4A2D">
      <w:pPr>
        <w:jc w:val="both"/>
        <w:rPr>
          <w:rFonts w:asciiTheme="minorHAnsi" w:hAnsiTheme="minorHAnsi"/>
          <w:b/>
          <w:sz w:val="22"/>
          <w:szCs w:val="22"/>
        </w:rPr>
      </w:pPr>
      <w:r w:rsidRPr="00877B96">
        <w:rPr>
          <w:rFonts w:asciiTheme="minorHAnsi" w:hAnsiTheme="minorHAnsi"/>
          <w:b/>
          <w:i/>
          <w:sz w:val="22"/>
          <w:szCs w:val="22"/>
        </w:rPr>
        <w:t>The CESEW Leadership Application Form must be fully completed. The supporting statement should not exceed 1300 words in length, be clear, concise and related to the post and setting applied for.</w:t>
      </w:r>
    </w:p>
    <w:p w14:paraId="06ADF29F" w14:textId="77777777" w:rsidR="002A507E" w:rsidRPr="00877B96" w:rsidRDefault="002A507E" w:rsidP="000F4A2D">
      <w:pPr>
        <w:jc w:val="both"/>
        <w:rPr>
          <w:rFonts w:asciiTheme="minorHAnsi" w:hAnsiTheme="minorHAnsi"/>
          <w:b/>
          <w:i/>
          <w:sz w:val="22"/>
          <w:szCs w:val="22"/>
          <w:u w:val="single"/>
        </w:rPr>
      </w:pPr>
    </w:p>
    <w:sectPr w:rsidR="002A507E" w:rsidRPr="00877B96" w:rsidSect="00EC7744">
      <w:headerReference w:type="default" r:id="rId10"/>
      <w:footerReference w:type="default" r:id="rId11"/>
      <w:pgSz w:w="11906" w:h="16838"/>
      <w:pgMar w:top="907" w:right="1077" w:bottom="90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681C9" w14:textId="77777777" w:rsidR="00C57098" w:rsidRDefault="00C57098" w:rsidP="00AE3795">
      <w:r>
        <w:separator/>
      </w:r>
    </w:p>
  </w:endnote>
  <w:endnote w:type="continuationSeparator" w:id="0">
    <w:p w14:paraId="0D931721" w14:textId="77777777" w:rsidR="00C57098" w:rsidRDefault="00C57098" w:rsidP="00AE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1DD75" w14:textId="4AC7CFAF" w:rsidR="000C0255" w:rsidRPr="007D3AA8" w:rsidRDefault="007D3AA8" w:rsidP="007D3AA8">
    <w:pPr>
      <w:pStyle w:val="Footer"/>
      <w:rPr>
        <w:rFonts w:asciiTheme="minorHAnsi" w:hAnsiTheme="minorHAnsi" w:cstheme="minorHAnsi"/>
        <w:color w:val="FF0000"/>
      </w:rPr>
    </w:pPr>
    <w:r w:rsidRPr="00120316">
      <w:rPr>
        <w:rFonts w:asciiTheme="minorHAnsi" w:hAnsiTheme="minorHAnsi" w:cstheme="minorHAnsi"/>
      </w:rPr>
      <w:t xml:space="preserve">Discover </w:t>
    </w:r>
    <w:r w:rsidRPr="00120316">
      <w:rPr>
        <w:rFonts w:asciiTheme="minorHAnsi" w:hAnsiTheme="minorHAnsi" w:cstheme="minorHAnsi"/>
      </w:rPr>
      <w:ptab w:relativeTo="margin" w:alignment="center" w:leader="none"/>
    </w:r>
    <w:r w:rsidRPr="00120316">
      <w:rPr>
        <w:rFonts w:asciiTheme="minorHAnsi" w:hAnsiTheme="minorHAnsi" w:cstheme="minorHAnsi"/>
      </w:rPr>
      <w:t xml:space="preserve">Develop </w:t>
    </w:r>
    <w:r w:rsidRPr="00120316">
      <w:rPr>
        <w:rFonts w:asciiTheme="minorHAnsi" w:hAnsiTheme="minorHAnsi" w:cstheme="minorHAnsi"/>
      </w:rPr>
      <w:ptab w:relativeTo="margin" w:alignment="right" w:leader="none"/>
    </w:r>
    <w:r w:rsidRPr="00120316">
      <w:rPr>
        <w:rFonts w:asciiTheme="minorHAnsi" w:hAnsiTheme="minorHAnsi" w:cstheme="minorHAnsi"/>
      </w:rPr>
      <w:t>Rejoice</w:t>
    </w:r>
    <w:r w:rsidRPr="007D3AA8">
      <w:rPr>
        <w:rFonts w:asciiTheme="minorHAnsi" w:hAnsiTheme="minorHAnsi" w:cstheme="minorHAnsi"/>
        <w:color w:val="FF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C9F7D" w14:textId="77777777" w:rsidR="00C57098" w:rsidRDefault="00C57098" w:rsidP="00AE3795">
      <w:r>
        <w:separator/>
      </w:r>
    </w:p>
  </w:footnote>
  <w:footnote w:type="continuationSeparator" w:id="0">
    <w:p w14:paraId="39EB2D14" w14:textId="77777777" w:rsidR="00C57098" w:rsidRDefault="00C57098" w:rsidP="00AE3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6CF4" w14:textId="267591BC" w:rsidR="000633BA" w:rsidRDefault="000633BA">
    <w:pPr>
      <w:pStyle w:val="Header"/>
      <w:jc w:val="center"/>
    </w:pPr>
  </w:p>
  <w:p w14:paraId="1338FB20" w14:textId="77777777" w:rsidR="000633BA" w:rsidRDefault="00063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26D39"/>
    <w:multiLevelType w:val="hybridMultilevel"/>
    <w:tmpl w:val="E236D3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21221"/>
    <w:multiLevelType w:val="hybridMultilevel"/>
    <w:tmpl w:val="93C22552"/>
    <w:lvl w:ilvl="0" w:tplc="26CE2104">
      <w:start w:val="1"/>
      <w:numFmt w:val="decimal"/>
      <w:lvlText w:val="%1."/>
      <w:lvlJc w:val="left"/>
      <w:pPr>
        <w:ind w:left="502" w:hanging="360"/>
      </w:pPr>
      <w:rPr>
        <w:rFonts w:hint="default"/>
        <w:sz w:val="16"/>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2" w15:restartNumberingAfterBreak="0">
    <w:nsid w:val="0B892AA5"/>
    <w:multiLevelType w:val="hybridMultilevel"/>
    <w:tmpl w:val="8DD6B540"/>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 w15:restartNumberingAfterBreak="0">
    <w:nsid w:val="1ADC1F36"/>
    <w:multiLevelType w:val="hybridMultilevel"/>
    <w:tmpl w:val="0722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E1966"/>
    <w:multiLevelType w:val="hybridMultilevel"/>
    <w:tmpl w:val="0CDCB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12F55"/>
    <w:multiLevelType w:val="hybridMultilevel"/>
    <w:tmpl w:val="13363C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FC12AB1"/>
    <w:multiLevelType w:val="hybridMultilevel"/>
    <w:tmpl w:val="1286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42B78"/>
    <w:multiLevelType w:val="hybridMultilevel"/>
    <w:tmpl w:val="92D80C1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8" w15:restartNumberingAfterBreak="0">
    <w:nsid w:val="3D7C7D71"/>
    <w:multiLevelType w:val="hybridMultilevel"/>
    <w:tmpl w:val="5408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3968A0"/>
    <w:multiLevelType w:val="hybridMultilevel"/>
    <w:tmpl w:val="224AFBD4"/>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15:restartNumberingAfterBreak="0">
    <w:nsid w:val="56886111"/>
    <w:multiLevelType w:val="hybridMultilevel"/>
    <w:tmpl w:val="05BA3322"/>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 w15:restartNumberingAfterBreak="0">
    <w:nsid w:val="57A52EC1"/>
    <w:multiLevelType w:val="hybridMultilevel"/>
    <w:tmpl w:val="99B09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BA0410"/>
    <w:multiLevelType w:val="hybridMultilevel"/>
    <w:tmpl w:val="0B448C4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3" w15:restartNumberingAfterBreak="0">
    <w:nsid w:val="76305AE8"/>
    <w:multiLevelType w:val="hybridMultilevel"/>
    <w:tmpl w:val="87682456"/>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num w:numId="1">
    <w:abstractNumId w:val="12"/>
  </w:num>
  <w:num w:numId="2">
    <w:abstractNumId w:val="4"/>
  </w:num>
  <w:num w:numId="3">
    <w:abstractNumId w:val="0"/>
  </w:num>
  <w:num w:numId="4">
    <w:abstractNumId w:val="3"/>
  </w:num>
  <w:num w:numId="5">
    <w:abstractNumId w:val="13"/>
  </w:num>
  <w:num w:numId="6">
    <w:abstractNumId w:val="10"/>
  </w:num>
  <w:num w:numId="7">
    <w:abstractNumId w:val="5"/>
  </w:num>
  <w:num w:numId="8">
    <w:abstractNumId w:val="7"/>
  </w:num>
  <w:num w:numId="9">
    <w:abstractNumId w:val="9"/>
  </w:num>
  <w:num w:numId="10">
    <w:abstractNumId w:val="2"/>
  </w:num>
  <w:num w:numId="11">
    <w:abstractNumId w:val="8"/>
  </w:num>
  <w:num w:numId="12">
    <w:abstractNumId w:val="8"/>
  </w:num>
  <w:num w:numId="13">
    <w:abstractNumId w:val="6"/>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087"/>
    <w:rsid w:val="000009AF"/>
    <w:rsid w:val="000026AA"/>
    <w:rsid w:val="0000736F"/>
    <w:rsid w:val="00013C3F"/>
    <w:rsid w:val="00013EBF"/>
    <w:rsid w:val="0002272D"/>
    <w:rsid w:val="00040208"/>
    <w:rsid w:val="000408EF"/>
    <w:rsid w:val="00042508"/>
    <w:rsid w:val="000633BA"/>
    <w:rsid w:val="0007176D"/>
    <w:rsid w:val="000957A5"/>
    <w:rsid w:val="000A2166"/>
    <w:rsid w:val="000B4333"/>
    <w:rsid w:val="000C0255"/>
    <w:rsid w:val="000C036C"/>
    <w:rsid w:val="000C3FDB"/>
    <w:rsid w:val="000D0FFA"/>
    <w:rsid w:val="000F4621"/>
    <w:rsid w:val="000F4A2D"/>
    <w:rsid w:val="000F5F30"/>
    <w:rsid w:val="00116F1A"/>
    <w:rsid w:val="00120316"/>
    <w:rsid w:val="00136942"/>
    <w:rsid w:val="00136BB7"/>
    <w:rsid w:val="001436DB"/>
    <w:rsid w:val="00147297"/>
    <w:rsid w:val="00174DF6"/>
    <w:rsid w:val="00176DB6"/>
    <w:rsid w:val="001974B9"/>
    <w:rsid w:val="001B2892"/>
    <w:rsid w:val="001B76A9"/>
    <w:rsid w:val="001C69C7"/>
    <w:rsid w:val="001F30B4"/>
    <w:rsid w:val="00211BC4"/>
    <w:rsid w:val="0023132D"/>
    <w:rsid w:val="00241153"/>
    <w:rsid w:val="0028197C"/>
    <w:rsid w:val="002857A0"/>
    <w:rsid w:val="002A49C0"/>
    <w:rsid w:val="002A507E"/>
    <w:rsid w:val="002B3074"/>
    <w:rsid w:val="002D65EC"/>
    <w:rsid w:val="002E2C84"/>
    <w:rsid w:val="002F757D"/>
    <w:rsid w:val="0031093F"/>
    <w:rsid w:val="00340FA8"/>
    <w:rsid w:val="003656A6"/>
    <w:rsid w:val="00372B75"/>
    <w:rsid w:val="003734F3"/>
    <w:rsid w:val="00387B0E"/>
    <w:rsid w:val="003908CC"/>
    <w:rsid w:val="003B0FBC"/>
    <w:rsid w:val="003C0C8D"/>
    <w:rsid w:val="003C6973"/>
    <w:rsid w:val="003D0735"/>
    <w:rsid w:val="003E04F2"/>
    <w:rsid w:val="00403AF2"/>
    <w:rsid w:val="00450069"/>
    <w:rsid w:val="00450C42"/>
    <w:rsid w:val="0045258C"/>
    <w:rsid w:val="00462087"/>
    <w:rsid w:val="00466B95"/>
    <w:rsid w:val="004874D9"/>
    <w:rsid w:val="004B3BD2"/>
    <w:rsid w:val="004C6815"/>
    <w:rsid w:val="004F0CBD"/>
    <w:rsid w:val="00507ACF"/>
    <w:rsid w:val="00510FCB"/>
    <w:rsid w:val="005311D6"/>
    <w:rsid w:val="0053324D"/>
    <w:rsid w:val="00570055"/>
    <w:rsid w:val="00573A6E"/>
    <w:rsid w:val="00575401"/>
    <w:rsid w:val="0058351D"/>
    <w:rsid w:val="00583DA0"/>
    <w:rsid w:val="00585AFA"/>
    <w:rsid w:val="005972F0"/>
    <w:rsid w:val="005B621B"/>
    <w:rsid w:val="005B731C"/>
    <w:rsid w:val="005C7CF8"/>
    <w:rsid w:val="005D79FA"/>
    <w:rsid w:val="005F69BD"/>
    <w:rsid w:val="00602EE6"/>
    <w:rsid w:val="006222CC"/>
    <w:rsid w:val="006546DA"/>
    <w:rsid w:val="0066129E"/>
    <w:rsid w:val="00661972"/>
    <w:rsid w:val="006E7AD2"/>
    <w:rsid w:val="006F2A79"/>
    <w:rsid w:val="006F5DD4"/>
    <w:rsid w:val="00733720"/>
    <w:rsid w:val="007C2984"/>
    <w:rsid w:val="007D3AA8"/>
    <w:rsid w:val="007E0BBD"/>
    <w:rsid w:val="007E490B"/>
    <w:rsid w:val="007E4E6E"/>
    <w:rsid w:val="00825DC7"/>
    <w:rsid w:val="0085279E"/>
    <w:rsid w:val="00855297"/>
    <w:rsid w:val="00856DFF"/>
    <w:rsid w:val="00867BA6"/>
    <w:rsid w:val="00874723"/>
    <w:rsid w:val="00877B96"/>
    <w:rsid w:val="0091762E"/>
    <w:rsid w:val="00954071"/>
    <w:rsid w:val="00960E72"/>
    <w:rsid w:val="009639F4"/>
    <w:rsid w:val="009A0AD3"/>
    <w:rsid w:val="009A726F"/>
    <w:rsid w:val="009C3D27"/>
    <w:rsid w:val="009E02D6"/>
    <w:rsid w:val="009F38F3"/>
    <w:rsid w:val="009F3EC5"/>
    <w:rsid w:val="009F46BB"/>
    <w:rsid w:val="009F5E0E"/>
    <w:rsid w:val="00A179D7"/>
    <w:rsid w:val="00A265C7"/>
    <w:rsid w:val="00A42C56"/>
    <w:rsid w:val="00A8701B"/>
    <w:rsid w:val="00A96338"/>
    <w:rsid w:val="00AB237F"/>
    <w:rsid w:val="00AB41DC"/>
    <w:rsid w:val="00AB6B93"/>
    <w:rsid w:val="00AC1375"/>
    <w:rsid w:val="00AC17C3"/>
    <w:rsid w:val="00AE3795"/>
    <w:rsid w:val="00B107F3"/>
    <w:rsid w:val="00B322F4"/>
    <w:rsid w:val="00B41BED"/>
    <w:rsid w:val="00B5318A"/>
    <w:rsid w:val="00B65ADB"/>
    <w:rsid w:val="00B7491E"/>
    <w:rsid w:val="00B77A28"/>
    <w:rsid w:val="00B84648"/>
    <w:rsid w:val="00B9132C"/>
    <w:rsid w:val="00BF526B"/>
    <w:rsid w:val="00C03E84"/>
    <w:rsid w:val="00C05500"/>
    <w:rsid w:val="00C204CA"/>
    <w:rsid w:val="00C23486"/>
    <w:rsid w:val="00C27C35"/>
    <w:rsid w:val="00C512E1"/>
    <w:rsid w:val="00C57098"/>
    <w:rsid w:val="00C6215A"/>
    <w:rsid w:val="00C665F4"/>
    <w:rsid w:val="00C70C4B"/>
    <w:rsid w:val="00C75869"/>
    <w:rsid w:val="00C8433C"/>
    <w:rsid w:val="00CA7FDF"/>
    <w:rsid w:val="00CC66D1"/>
    <w:rsid w:val="00CD4562"/>
    <w:rsid w:val="00CD4CF3"/>
    <w:rsid w:val="00CF37CA"/>
    <w:rsid w:val="00CF71EF"/>
    <w:rsid w:val="00D10A8E"/>
    <w:rsid w:val="00D14A7A"/>
    <w:rsid w:val="00D14E76"/>
    <w:rsid w:val="00D22DAF"/>
    <w:rsid w:val="00D36D46"/>
    <w:rsid w:val="00D44D5D"/>
    <w:rsid w:val="00D46531"/>
    <w:rsid w:val="00D53B56"/>
    <w:rsid w:val="00D550BC"/>
    <w:rsid w:val="00D56DDC"/>
    <w:rsid w:val="00D67C43"/>
    <w:rsid w:val="00D73B41"/>
    <w:rsid w:val="00D95EA5"/>
    <w:rsid w:val="00DB2A64"/>
    <w:rsid w:val="00DB53AD"/>
    <w:rsid w:val="00DB5608"/>
    <w:rsid w:val="00DD1A0C"/>
    <w:rsid w:val="00DF3A4E"/>
    <w:rsid w:val="00E04EA6"/>
    <w:rsid w:val="00E16C1E"/>
    <w:rsid w:val="00E33C08"/>
    <w:rsid w:val="00E36817"/>
    <w:rsid w:val="00E45B32"/>
    <w:rsid w:val="00E523C0"/>
    <w:rsid w:val="00E77D29"/>
    <w:rsid w:val="00EA3DA2"/>
    <w:rsid w:val="00EB2B9F"/>
    <w:rsid w:val="00EB2C53"/>
    <w:rsid w:val="00EB2E06"/>
    <w:rsid w:val="00EC7744"/>
    <w:rsid w:val="00EF04FC"/>
    <w:rsid w:val="00EF060B"/>
    <w:rsid w:val="00EF1C25"/>
    <w:rsid w:val="00EF62BC"/>
    <w:rsid w:val="00EF64D6"/>
    <w:rsid w:val="00F153A6"/>
    <w:rsid w:val="00F337B5"/>
    <w:rsid w:val="00F465A0"/>
    <w:rsid w:val="00F5055F"/>
    <w:rsid w:val="00F5660F"/>
    <w:rsid w:val="00F81047"/>
    <w:rsid w:val="00F94A07"/>
    <w:rsid w:val="00FA691E"/>
    <w:rsid w:val="00FD2AD8"/>
    <w:rsid w:val="00FD2B7A"/>
    <w:rsid w:val="00FE1581"/>
    <w:rsid w:val="00FF535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7440DB"/>
  <w15:docId w15:val="{7A477C32-DC98-4B23-9FAE-43403E18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087"/>
    <w:rPr>
      <w:rFonts w:eastAsia="Times New Roman"/>
      <w:sz w:val="24"/>
      <w:szCs w:val="20"/>
      <w:lang w:eastAsia="en-US"/>
    </w:rPr>
  </w:style>
  <w:style w:type="paragraph" w:styleId="Heading1">
    <w:name w:val="heading 1"/>
    <w:basedOn w:val="Normal"/>
    <w:next w:val="Normal"/>
    <w:link w:val="Heading1Char"/>
    <w:uiPriority w:val="99"/>
    <w:qFormat/>
    <w:rsid w:val="00462087"/>
    <w:pPr>
      <w:keepNext/>
      <w:outlineLvl w:val="0"/>
    </w:pPr>
    <w:rPr>
      <w:b/>
      <w:sz w:val="28"/>
    </w:rPr>
  </w:style>
  <w:style w:type="paragraph" w:styleId="Heading3">
    <w:name w:val="heading 3"/>
    <w:basedOn w:val="Normal"/>
    <w:next w:val="Normal"/>
    <w:link w:val="Heading3Char"/>
    <w:uiPriority w:val="99"/>
    <w:qFormat/>
    <w:rsid w:val="00462087"/>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2087"/>
    <w:rPr>
      <w:rFonts w:eastAsia="Times New Roman" w:cs="Times New Roman"/>
      <w:b/>
      <w:sz w:val="20"/>
      <w:szCs w:val="20"/>
    </w:rPr>
  </w:style>
  <w:style w:type="character" w:customStyle="1" w:styleId="Heading3Char">
    <w:name w:val="Heading 3 Char"/>
    <w:basedOn w:val="DefaultParagraphFont"/>
    <w:link w:val="Heading3"/>
    <w:uiPriority w:val="99"/>
    <w:semiHidden/>
    <w:locked/>
    <w:rsid w:val="00462087"/>
    <w:rPr>
      <w:rFonts w:ascii="Cambria" w:hAnsi="Cambria" w:cs="Times New Roman"/>
      <w:b/>
      <w:bCs/>
      <w:color w:val="4F81BD"/>
      <w:sz w:val="20"/>
      <w:szCs w:val="20"/>
    </w:rPr>
  </w:style>
  <w:style w:type="paragraph" w:customStyle="1" w:styleId="StyleHeading3">
    <w:name w:val="Style Heading 3"/>
    <w:basedOn w:val="Heading3"/>
    <w:link w:val="StyleHeading3Char"/>
    <w:uiPriority w:val="99"/>
    <w:rsid w:val="00462087"/>
    <w:pPr>
      <w:keepLines w:val="0"/>
      <w:spacing w:before="240" w:after="60"/>
    </w:pPr>
    <w:rPr>
      <w:rFonts w:ascii="Arial" w:hAnsi="Arial"/>
      <w:color w:val="auto"/>
      <w:sz w:val="28"/>
    </w:rPr>
  </w:style>
  <w:style w:type="character" w:customStyle="1" w:styleId="StyleHeading3Char">
    <w:name w:val="Style Heading 3 Char"/>
    <w:basedOn w:val="DefaultParagraphFont"/>
    <w:link w:val="StyleHeading3"/>
    <w:uiPriority w:val="99"/>
    <w:locked/>
    <w:rsid w:val="00462087"/>
    <w:rPr>
      <w:rFonts w:eastAsia="Times New Roman" w:cs="Times New Roman"/>
      <w:b/>
      <w:bCs/>
      <w:sz w:val="20"/>
      <w:szCs w:val="20"/>
    </w:rPr>
  </w:style>
  <w:style w:type="table" w:styleId="TableGrid">
    <w:name w:val="Table Grid"/>
    <w:basedOn w:val="TableNormal"/>
    <w:uiPriority w:val="99"/>
    <w:rsid w:val="004620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2087"/>
    <w:pPr>
      <w:spacing w:after="200" w:line="276" w:lineRule="auto"/>
      <w:ind w:left="720"/>
      <w:contextualSpacing/>
    </w:pPr>
    <w:rPr>
      <w:rFonts w:eastAsia="Calibri"/>
      <w:szCs w:val="22"/>
    </w:rPr>
  </w:style>
  <w:style w:type="paragraph" w:styleId="Header">
    <w:name w:val="header"/>
    <w:basedOn w:val="Normal"/>
    <w:link w:val="HeaderChar"/>
    <w:uiPriority w:val="99"/>
    <w:rsid w:val="00AE3795"/>
    <w:pPr>
      <w:tabs>
        <w:tab w:val="center" w:pos="4513"/>
        <w:tab w:val="right" w:pos="9026"/>
      </w:tabs>
    </w:pPr>
  </w:style>
  <w:style w:type="character" w:customStyle="1" w:styleId="HeaderChar">
    <w:name w:val="Header Char"/>
    <w:basedOn w:val="DefaultParagraphFont"/>
    <w:link w:val="Header"/>
    <w:uiPriority w:val="99"/>
    <w:locked/>
    <w:rsid w:val="00AE3795"/>
    <w:rPr>
      <w:rFonts w:eastAsia="Times New Roman" w:cs="Times New Roman"/>
      <w:sz w:val="20"/>
      <w:szCs w:val="20"/>
    </w:rPr>
  </w:style>
  <w:style w:type="paragraph" w:styleId="Footer">
    <w:name w:val="footer"/>
    <w:basedOn w:val="Normal"/>
    <w:link w:val="FooterChar"/>
    <w:uiPriority w:val="99"/>
    <w:rsid w:val="00AE3795"/>
    <w:pPr>
      <w:tabs>
        <w:tab w:val="center" w:pos="4513"/>
        <w:tab w:val="right" w:pos="9026"/>
      </w:tabs>
    </w:pPr>
  </w:style>
  <w:style w:type="character" w:customStyle="1" w:styleId="FooterChar">
    <w:name w:val="Footer Char"/>
    <w:basedOn w:val="DefaultParagraphFont"/>
    <w:link w:val="Footer"/>
    <w:uiPriority w:val="99"/>
    <w:locked/>
    <w:rsid w:val="00AE3795"/>
    <w:rPr>
      <w:rFonts w:eastAsia="Times New Roman" w:cs="Times New Roman"/>
      <w:sz w:val="20"/>
      <w:szCs w:val="20"/>
    </w:rPr>
  </w:style>
  <w:style w:type="paragraph" w:styleId="BalloonText">
    <w:name w:val="Balloon Text"/>
    <w:basedOn w:val="Normal"/>
    <w:link w:val="BalloonTextChar"/>
    <w:uiPriority w:val="99"/>
    <w:semiHidden/>
    <w:rsid w:val="00AE37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37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419273">
      <w:bodyDiv w:val="1"/>
      <w:marLeft w:val="0"/>
      <w:marRight w:val="0"/>
      <w:marTop w:val="0"/>
      <w:marBottom w:val="0"/>
      <w:divBdr>
        <w:top w:val="none" w:sz="0" w:space="0" w:color="auto"/>
        <w:left w:val="none" w:sz="0" w:space="0" w:color="auto"/>
        <w:bottom w:val="none" w:sz="0" w:space="0" w:color="auto"/>
        <w:right w:val="none" w:sz="0" w:space="0" w:color="auto"/>
      </w:divBdr>
    </w:div>
    <w:div w:id="1615482329">
      <w:bodyDiv w:val="1"/>
      <w:marLeft w:val="0"/>
      <w:marRight w:val="0"/>
      <w:marTop w:val="0"/>
      <w:marBottom w:val="0"/>
      <w:divBdr>
        <w:top w:val="none" w:sz="0" w:space="0" w:color="auto"/>
        <w:left w:val="none" w:sz="0" w:space="0" w:color="auto"/>
        <w:bottom w:val="none" w:sz="0" w:space="0" w:color="auto"/>
        <w:right w:val="none" w:sz="0" w:space="0" w:color="auto"/>
      </w:divBdr>
    </w:div>
    <w:div w:id="197166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59293-16AD-4992-90F3-89AB417CB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6428</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jphythian001</dc:creator>
  <cp:lastModifiedBy>Johnson, Tanya</cp:lastModifiedBy>
  <cp:revision>2</cp:revision>
  <cp:lastPrinted>2020-11-27T13:02:00Z</cp:lastPrinted>
  <dcterms:created xsi:type="dcterms:W3CDTF">2022-01-21T08:44:00Z</dcterms:created>
  <dcterms:modified xsi:type="dcterms:W3CDTF">2022-01-21T08:44:00Z</dcterms:modified>
</cp:coreProperties>
</file>