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30D" w:rsidRPr="00323DB9" w:rsidRDefault="00EE530D" w:rsidP="00EE530D">
      <w:pPr>
        <w:keepNext/>
        <w:spacing w:after="0" w:line="240" w:lineRule="auto"/>
        <w:jc w:val="center"/>
        <w:outlineLvl w:val="1"/>
        <w:rPr>
          <w:rFonts w:eastAsia="Times New Roman" w:cstheme="minorHAnsi"/>
          <w:b/>
          <w:bCs/>
          <w:sz w:val="56"/>
          <w:szCs w:val="56"/>
        </w:rPr>
      </w:pPr>
      <w:r w:rsidRPr="00323DB9">
        <w:rPr>
          <w:rFonts w:eastAsia="Times New Roman" w:cstheme="minorHAnsi"/>
          <w:b/>
          <w:bCs/>
          <w:sz w:val="56"/>
          <w:szCs w:val="56"/>
        </w:rPr>
        <w:t>BLEAK HILL PRI</w:t>
      </w:r>
      <w:bookmarkStart w:id="0" w:name="_GoBack"/>
      <w:bookmarkEnd w:id="0"/>
      <w:r w:rsidRPr="00323DB9">
        <w:rPr>
          <w:rFonts w:eastAsia="Times New Roman" w:cstheme="minorHAnsi"/>
          <w:b/>
          <w:bCs/>
          <w:sz w:val="56"/>
          <w:szCs w:val="56"/>
        </w:rPr>
        <w:t>MARY SCHOOL</w:t>
      </w:r>
    </w:p>
    <w:p w:rsidR="00EE530D" w:rsidRPr="00323DB9" w:rsidRDefault="00257ECE" w:rsidP="00257ECE">
      <w:pPr>
        <w:keepNext/>
        <w:spacing w:after="0" w:line="240" w:lineRule="auto"/>
        <w:outlineLvl w:val="2"/>
        <w:rPr>
          <w:rFonts w:eastAsia="Times New Roman" w:cstheme="minorHAnsi"/>
          <w:b/>
          <w:bCs/>
          <w:iCs/>
        </w:rPr>
      </w:pPr>
      <w:r w:rsidRPr="00323DB9">
        <w:rPr>
          <w:rFonts w:eastAsia="Times New Roman" w:cstheme="minorHAnsi"/>
          <w:noProof/>
          <w:sz w:val="20"/>
          <w:szCs w:val="20"/>
          <w:lang w:eastAsia="en-GB"/>
        </w:rPr>
        <w:drawing>
          <wp:anchor distT="0" distB="0" distL="114300" distR="114300" simplePos="0" relativeHeight="251659264" behindDoc="0" locked="0" layoutInCell="1" allowOverlap="1" wp14:anchorId="44D0FB52" wp14:editId="204646B7">
            <wp:simplePos x="0" y="0"/>
            <wp:positionH relativeFrom="column">
              <wp:posOffset>-120015</wp:posOffset>
            </wp:positionH>
            <wp:positionV relativeFrom="paragraph">
              <wp:posOffset>128905</wp:posOffset>
            </wp:positionV>
            <wp:extent cx="1158240" cy="1612265"/>
            <wp:effectExtent l="0" t="0" r="3810" b="6985"/>
            <wp:wrapSquare wrapText="bothSides"/>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824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DB9">
        <w:rPr>
          <w:rFonts w:eastAsia="Times New Roman" w:cstheme="minorHAnsi"/>
          <w:b/>
          <w:bCs/>
          <w:iCs/>
        </w:rPr>
        <w:t xml:space="preserve">               </w:t>
      </w:r>
      <w:r w:rsidR="00EE530D" w:rsidRPr="00323DB9">
        <w:rPr>
          <w:rFonts w:eastAsia="Times New Roman" w:cstheme="minorHAnsi"/>
          <w:b/>
          <w:bCs/>
          <w:iCs/>
        </w:rPr>
        <w:t>Head</w:t>
      </w:r>
      <w:r w:rsidR="00A93FB4" w:rsidRPr="00323DB9">
        <w:rPr>
          <w:rFonts w:eastAsia="Times New Roman" w:cstheme="minorHAnsi"/>
          <w:b/>
          <w:bCs/>
          <w:iCs/>
        </w:rPr>
        <w:t xml:space="preserve"> T</w:t>
      </w:r>
      <w:r w:rsidR="00EE530D" w:rsidRPr="00323DB9">
        <w:rPr>
          <w:rFonts w:eastAsia="Times New Roman" w:cstheme="minorHAnsi"/>
          <w:b/>
          <w:bCs/>
          <w:iCs/>
        </w:rPr>
        <w:t xml:space="preserve">eacher: </w:t>
      </w:r>
      <w:r w:rsidR="00837CE2" w:rsidRPr="00323DB9">
        <w:rPr>
          <w:rFonts w:eastAsia="Times New Roman" w:cstheme="minorHAnsi"/>
          <w:b/>
          <w:bCs/>
          <w:iCs/>
        </w:rPr>
        <w:t xml:space="preserve">Mr </w:t>
      </w:r>
      <w:r w:rsidR="00EE530D" w:rsidRPr="00323DB9">
        <w:rPr>
          <w:rFonts w:eastAsia="Times New Roman" w:cstheme="minorHAnsi"/>
          <w:b/>
          <w:bCs/>
          <w:iCs/>
        </w:rPr>
        <w:t xml:space="preserve">I </w:t>
      </w:r>
      <w:proofErr w:type="spellStart"/>
      <w:r w:rsidR="00EE530D" w:rsidRPr="00323DB9">
        <w:rPr>
          <w:rFonts w:eastAsia="Times New Roman" w:cstheme="minorHAnsi"/>
          <w:b/>
          <w:bCs/>
          <w:iCs/>
        </w:rPr>
        <w:t>Wellens</w:t>
      </w:r>
      <w:proofErr w:type="spellEnd"/>
      <w:r w:rsidR="00EE530D" w:rsidRPr="00323DB9">
        <w:rPr>
          <w:rFonts w:eastAsia="Times New Roman" w:cstheme="minorHAnsi"/>
          <w:iCs/>
        </w:rPr>
        <w:t xml:space="preserve"> </w:t>
      </w:r>
      <w:proofErr w:type="spellStart"/>
      <w:proofErr w:type="gramStart"/>
      <w:r w:rsidR="00837CE2" w:rsidRPr="00323DB9">
        <w:rPr>
          <w:rFonts w:eastAsia="Times New Roman" w:cstheme="minorHAnsi"/>
          <w:b/>
          <w:bCs/>
          <w:iCs/>
        </w:rPr>
        <w:t>B.Ed</w:t>
      </w:r>
      <w:proofErr w:type="spellEnd"/>
      <w:proofErr w:type="gramEnd"/>
      <w:r w:rsidR="00837CE2" w:rsidRPr="00323DB9">
        <w:rPr>
          <w:rFonts w:eastAsia="Times New Roman" w:cstheme="minorHAnsi"/>
          <w:b/>
          <w:bCs/>
          <w:iCs/>
        </w:rPr>
        <w:t xml:space="preserve"> </w:t>
      </w:r>
      <w:r w:rsidR="00EE530D" w:rsidRPr="00323DB9">
        <w:rPr>
          <w:rFonts w:eastAsia="Times New Roman" w:cstheme="minorHAnsi"/>
          <w:b/>
          <w:bCs/>
          <w:iCs/>
        </w:rPr>
        <w:t>Hons, NPQH</w:t>
      </w:r>
    </w:p>
    <w:p w:rsidR="00EE530D" w:rsidRPr="00323DB9" w:rsidRDefault="00257ECE" w:rsidP="00EE530D">
      <w:pPr>
        <w:spacing w:after="0" w:line="240" w:lineRule="auto"/>
        <w:jc w:val="center"/>
        <w:rPr>
          <w:rFonts w:eastAsia="Times New Roman" w:cstheme="minorHAnsi"/>
          <w:iCs/>
          <w:color w:val="0000FF"/>
          <w:u w:val="single"/>
        </w:rPr>
      </w:pPr>
      <w:r w:rsidRPr="00323DB9">
        <w:rPr>
          <w:rFonts w:eastAsia="Times New Roman" w:cstheme="minorHAnsi"/>
          <w:noProof/>
          <w:szCs w:val="20"/>
          <w:lang w:eastAsia="en-GB"/>
        </w:rPr>
        <w:drawing>
          <wp:anchor distT="0" distB="0" distL="114300" distR="114300" simplePos="0" relativeHeight="251660288" behindDoc="0" locked="0" layoutInCell="1" allowOverlap="1">
            <wp:simplePos x="0" y="0"/>
            <wp:positionH relativeFrom="column">
              <wp:posOffset>4957445</wp:posOffset>
            </wp:positionH>
            <wp:positionV relativeFrom="paragraph">
              <wp:posOffset>54610</wp:posOffset>
            </wp:positionV>
            <wp:extent cx="1314450" cy="1316990"/>
            <wp:effectExtent l="0" t="0" r="0" b="0"/>
            <wp:wrapThrough wrapText="bothSides">
              <wp:wrapPolygon edited="0">
                <wp:start x="0" y="0"/>
                <wp:lineTo x="0" y="21246"/>
                <wp:lineTo x="21287" y="21246"/>
                <wp:lineTo x="2128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16990"/>
                    </a:xfrm>
                    <a:prstGeom prst="rect">
                      <a:avLst/>
                    </a:prstGeom>
                  </pic:spPr>
                </pic:pic>
              </a:graphicData>
            </a:graphic>
            <wp14:sizeRelH relativeFrom="page">
              <wp14:pctWidth>0</wp14:pctWidth>
            </wp14:sizeRelH>
            <wp14:sizeRelV relativeFrom="page">
              <wp14:pctHeight>0</wp14:pctHeight>
            </wp14:sizeRelV>
          </wp:anchor>
        </w:drawing>
      </w:r>
      <w:r w:rsidR="00837CE2" w:rsidRPr="00323DB9">
        <w:rPr>
          <w:rFonts w:eastAsia="Times New Roman" w:cstheme="minorHAnsi"/>
          <w:iCs/>
        </w:rPr>
        <w:t>Em</w:t>
      </w:r>
      <w:r w:rsidR="00EE530D" w:rsidRPr="00323DB9">
        <w:rPr>
          <w:rFonts w:eastAsia="Times New Roman" w:cstheme="minorHAnsi"/>
          <w:iCs/>
        </w:rPr>
        <w:t xml:space="preserve">ail: </w:t>
      </w:r>
      <w:hyperlink r:id="rId9" w:history="1">
        <w:r w:rsidR="00EE530D" w:rsidRPr="00323DB9">
          <w:rPr>
            <w:rFonts w:eastAsia="Times New Roman" w:cstheme="minorHAnsi"/>
            <w:iCs/>
            <w:color w:val="0000FF"/>
            <w:u w:val="single"/>
          </w:rPr>
          <w:t>bleakhill@sthelens.org.uk</w:t>
        </w:r>
      </w:hyperlink>
    </w:p>
    <w:p w:rsidR="00257ECE" w:rsidRPr="00323DB9" w:rsidRDefault="00257ECE" w:rsidP="00EE530D">
      <w:pPr>
        <w:spacing w:after="0" w:line="240" w:lineRule="auto"/>
        <w:jc w:val="center"/>
        <w:rPr>
          <w:rFonts w:eastAsia="Times New Roman" w:cstheme="minorHAnsi"/>
          <w:iCs/>
        </w:rPr>
      </w:pPr>
      <w:r w:rsidRPr="00323DB9">
        <w:rPr>
          <w:rFonts w:eastAsia="Times New Roman" w:cstheme="minorHAnsi"/>
          <w:iCs/>
        </w:rPr>
        <w:t>Telephone:  01744 678190</w:t>
      </w:r>
    </w:p>
    <w:p w:rsidR="00EE530D" w:rsidRPr="00323DB9" w:rsidRDefault="00EE530D" w:rsidP="00EE530D">
      <w:pPr>
        <w:spacing w:after="0" w:line="240" w:lineRule="auto"/>
        <w:jc w:val="center"/>
        <w:rPr>
          <w:rFonts w:eastAsia="Times New Roman" w:cstheme="minorHAnsi"/>
        </w:rPr>
      </w:pPr>
      <w:r w:rsidRPr="00323DB9">
        <w:rPr>
          <w:rFonts w:eastAsia="Times New Roman" w:cstheme="minorHAnsi"/>
        </w:rPr>
        <w:t xml:space="preserve">Website: </w:t>
      </w:r>
      <w:hyperlink r:id="rId10" w:history="1">
        <w:r w:rsidR="0005362A" w:rsidRPr="00323DB9">
          <w:rPr>
            <w:rStyle w:val="Hyperlink"/>
            <w:rFonts w:eastAsia="Times New Roman" w:cstheme="minorHAnsi"/>
          </w:rPr>
          <w:t>www.bleakhill.st-helens.sch.uk</w:t>
        </w:r>
      </w:hyperlink>
      <w:r w:rsidR="0005362A" w:rsidRPr="00323DB9">
        <w:rPr>
          <w:rFonts w:eastAsia="Times New Roman" w:cstheme="minorHAnsi"/>
        </w:rPr>
        <w:t xml:space="preserve"> </w:t>
      </w:r>
    </w:p>
    <w:p w:rsidR="00EE530D" w:rsidRPr="00DA0DEA" w:rsidRDefault="00EE530D" w:rsidP="00EE530D">
      <w:pPr>
        <w:spacing w:after="0" w:line="240" w:lineRule="auto"/>
        <w:ind w:firstLine="720"/>
        <w:jc w:val="right"/>
        <w:rPr>
          <w:rFonts w:ascii="Calibri" w:eastAsia="Times New Roman" w:hAnsi="Calibri" w:cs="Calibri"/>
          <w:sz w:val="20"/>
          <w:szCs w:val="20"/>
        </w:rPr>
      </w:pPr>
      <w:r w:rsidRPr="00DA0DEA">
        <w:rPr>
          <w:rFonts w:ascii="Calibri" w:eastAsia="Times New Roman" w:hAnsi="Calibri" w:cs="Calibri"/>
          <w:sz w:val="20"/>
          <w:szCs w:val="20"/>
        </w:rPr>
        <w:t xml:space="preserve">                                                                                                                                  </w:t>
      </w:r>
    </w:p>
    <w:p w:rsidR="00EE530D" w:rsidRPr="00DA0DEA" w:rsidRDefault="00EE530D" w:rsidP="00EE530D">
      <w:pPr>
        <w:spacing w:after="0" w:line="240" w:lineRule="auto"/>
        <w:ind w:firstLine="720"/>
        <w:jc w:val="right"/>
        <w:rPr>
          <w:rFonts w:ascii="Calibri" w:eastAsia="Times New Roman" w:hAnsi="Calibri" w:cs="Calibri"/>
          <w:sz w:val="20"/>
          <w:szCs w:val="20"/>
        </w:rPr>
      </w:pPr>
    </w:p>
    <w:p w:rsidR="00EE530D" w:rsidRPr="00257ECE" w:rsidRDefault="00EE530D" w:rsidP="00257ECE">
      <w:pPr>
        <w:spacing w:after="0" w:line="240" w:lineRule="auto"/>
        <w:ind w:firstLine="720"/>
        <w:jc w:val="center"/>
        <w:rPr>
          <w:rFonts w:ascii="Calibri" w:eastAsia="Times New Roman" w:hAnsi="Calibri" w:cs="Calibri"/>
        </w:rPr>
      </w:pPr>
      <w:r w:rsidRPr="00257ECE">
        <w:rPr>
          <w:rFonts w:ascii="Calibri" w:eastAsia="Times New Roman" w:hAnsi="Calibri" w:cs="Calibri"/>
        </w:rPr>
        <w:t>Hamilton Road</w:t>
      </w:r>
    </w:p>
    <w:p w:rsidR="00EE530D" w:rsidRPr="00257ECE" w:rsidRDefault="00EE530D" w:rsidP="00257ECE">
      <w:pPr>
        <w:spacing w:after="0" w:line="240" w:lineRule="auto"/>
        <w:ind w:firstLine="720"/>
        <w:jc w:val="center"/>
        <w:rPr>
          <w:rFonts w:ascii="Calibri" w:eastAsia="Times New Roman" w:hAnsi="Calibri" w:cs="Calibri"/>
        </w:rPr>
      </w:pPr>
      <w:r w:rsidRPr="00257ECE">
        <w:rPr>
          <w:rFonts w:ascii="Calibri" w:eastAsia="Times New Roman" w:hAnsi="Calibri" w:cs="Calibri"/>
        </w:rPr>
        <w:t>Windle</w:t>
      </w:r>
    </w:p>
    <w:p w:rsidR="00EE530D" w:rsidRPr="00257ECE" w:rsidRDefault="00EE530D" w:rsidP="00257ECE">
      <w:pPr>
        <w:spacing w:after="0" w:line="240" w:lineRule="auto"/>
        <w:ind w:firstLine="720"/>
        <w:jc w:val="center"/>
        <w:rPr>
          <w:rFonts w:ascii="Calibri" w:eastAsia="Times New Roman" w:hAnsi="Calibri" w:cs="Calibri"/>
        </w:rPr>
      </w:pPr>
      <w:r w:rsidRPr="00257ECE">
        <w:rPr>
          <w:rFonts w:ascii="Calibri" w:eastAsia="Times New Roman" w:hAnsi="Calibri" w:cs="Calibri"/>
        </w:rPr>
        <w:t>St. Helens</w:t>
      </w:r>
    </w:p>
    <w:p w:rsidR="00EE530D" w:rsidRDefault="00EE530D" w:rsidP="00257ECE">
      <w:pPr>
        <w:spacing w:after="0" w:line="240" w:lineRule="auto"/>
        <w:ind w:firstLine="720"/>
        <w:jc w:val="center"/>
        <w:rPr>
          <w:rFonts w:ascii="Calibri" w:eastAsia="Times New Roman" w:hAnsi="Calibri" w:cs="Calibri"/>
        </w:rPr>
      </w:pPr>
      <w:r w:rsidRPr="00257ECE">
        <w:rPr>
          <w:rFonts w:ascii="Calibri" w:eastAsia="Times New Roman" w:hAnsi="Calibri" w:cs="Calibri"/>
        </w:rPr>
        <w:t>WA10 6HG</w:t>
      </w:r>
    </w:p>
    <w:p w:rsidR="00A80109" w:rsidRDefault="00A80109" w:rsidP="00257ECE">
      <w:pPr>
        <w:spacing w:after="0" w:line="240" w:lineRule="auto"/>
        <w:ind w:firstLine="720"/>
        <w:jc w:val="center"/>
        <w:rPr>
          <w:rFonts w:ascii="Calibri" w:eastAsia="Times New Roman" w:hAnsi="Calibri" w:cs="Calibri"/>
        </w:rPr>
      </w:pPr>
    </w:p>
    <w:p w:rsidR="00A80109" w:rsidRDefault="000B7D41" w:rsidP="00A80109">
      <w:pPr>
        <w:spacing w:after="0" w:line="240" w:lineRule="auto"/>
        <w:rPr>
          <w:rFonts w:ascii="Calibri" w:eastAsia="Times New Roman" w:hAnsi="Calibri" w:cs="Calibri"/>
        </w:rPr>
      </w:pPr>
      <w:r>
        <w:rPr>
          <w:rFonts w:ascii="Calibri" w:eastAsia="Times New Roman" w:hAnsi="Calibri" w:cs="Calibri"/>
        </w:rPr>
        <w:t>February 2021</w:t>
      </w:r>
    </w:p>
    <w:p w:rsidR="000B7D41" w:rsidRDefault="000B7D41" w:rsidP="00A80109">
      <w:pPr>
        <w:spacing w:after="0" w:line="240" w:lineRule="auto"/>
        <w:rPr>
          <w:rFonts w:ascii="Calibri" w:eastAsia="Times New Roman" w:hAnsi="Calibri" w:cs="Calibri"/>
        </w:rPr>
      </w:pPr>
    </w:p>
    <w:p w:rsidR="000B7D41" w:rsidRDefault="000B7D41" w:rsidP="00A80109">
      <w:pPr>
        <w:spacing w:after="0" w:line="240" w:lineRule="auto"/>
        <w:rPr>
          <w:rFonts w:ascii="Calibri" w:eastAsia="Times New Roman" w:hAnsi="Calibri" w:cs="Calibri"/>
        </w:rPr>
      </w:pPr>
      <w:r>
        <w:rPr>
          <w:rFonts w:ascii="Calibri" w:eastAsia="Times New Roman" w:hAnsi="Calibri" w:cs="Calibri"/>
        </w:rPr>
        <w:t>Letter to applicants for the post of Head Teacher</w:t>
      </w:r>
    </w:p>
    <w:p w:rsidR="000B7D41" w:rsidRDefault="000B7D41" w:rsidP="00A80109">
      <w:pPr>
        <w:spacing w:after="0" w:line="240" w:lineRule="auto"/>
        <w:rPr>
          <w:rFonts w:ascii="Calibri" w:eastAsia="Times New Roman" w:hAnsi="Calibri" w:cs="Calibri"/>
        </w:rPr>
      </w:pPr>
    </w:p>
    <w:p w:rsidR="000B7D41" w:rsidRDefault="000B7D41" w:rsidP="000B7D41">
      <w:r>
        <w:t>Dear Applicant</w:t>
      </w:r>
    </w:p>
    <w:p w:rsidR="000B7D41" w:rsidRDefault="000B7D41" w:rsidP="009E09D7">
      <w:pPr>
        <w:jc w:val="both"/>
      </w:pPr>
      <w:r>
        <w:t xml:space="preserve">Thank you for your interest in the position of Head Teacher at our outstanding and growing school. As governors, we are incredibly proud of our school with its excellent team of committed leaders, teachers, support staff and its enthusiastic and caring children. </w:t>
      </w:r>
      <w:r w:rsidRPr="000B7D41">
        <w:t>This is a really exciting time in the history of the school as it was permanently changed to a three-form entry primary school, effective from September 2020.  Consequently, our school population will continue to grow year on year for a further five years.  To accommodate these increased numbers a two-phase building project commenced in 2019.  Phase 1 has provided increased the hall/dining space, completed in summer 2020 and Phase 2 comprises a new extension of four classrooms which will house our EYFS provision and is due for completion at Easter 2021.</w:t>
      </w:r>
    </w:p>
    <w:p w:rsidR="000B7D41" w:rsidRPr="000B7D41" w:rsidRDefault="000B7D41" w:rsidP="009E09D7">
      <w:pPr>
        <w:jc w:val="both"/>
      </w:pPr>
      <w:r>
        <w:t xml:space="preserve">We are seeking to appoint a dynamic, inspirational and committed leader to work in partnership with our experienced and dedicated staff, to build on the school’s significant successes and drive the school forward. This will be a challenging and rewarding role for the successful candidate and governors are fully committed to providing the new Headteacher with all the support that he/she will need in taking up the post. We also </w:t>
      </w:r>
      <w:r w:rsidRPr="000B7D41">
        <w:t xml:space="preserve">encourage and support the take-up of opportunities for continuing professional development. </w:t>
      </w:r>
    </w:p>
    <w:p w:rsidR="000B7D41" w:rsidRDefault="000B7D41" w:rsidP="009E09D7">
      <w:pPr>
        <w:jc w:val="both"/>
      </w:pPr>
      <w:r w:rsidRPr="000B7D41">
        <w:t>Due to the restrictions of Covid-19 we are unable to facilitate visits to the school at this time.  However, our current Head Teacher, Mr Ian Wellens, is very happy to have a telephone conversation with potential candidates.  If you would like to arrange a telephone conversation, please contact Mrs June Thow, School Business Manager, on 01744 678190 to book a mutually convenient time between Friday 26</w:t>
      </w:r>
      <w:r w:rsidRPr="000B7D41">
        <w:rPr>
          <w:vertAlign w:val="superscript"/>
        </w:rPr>
        <w:t>th</w:t>
      </w:r>
      <w:r w:rsidRPr="000B7D41">
        <w:t xml:space="preserve"> February and Wednesday 3</w:t>
      </w:r>
      <w:r w:rsidRPr="000B7D41">
        <w:rPr>
          <w:vertAlign w:val="superscript"/>
        </w:rPr>
        <w:t>rd</w:t>
      </w:r>
      <w:r w:rsidRPr="000B7D41">
        <w:t xml:space="preserve"> March 2021.</w:t>
      </w:r>
    </w:p>
    <w:p w:rsidR="000B7D41" w:rsidRDefault="000B7D41" w:rsidP="009E09D7">
      <w:pPr>
        <w:jc w:val="both"/>
      </w:pPr>
      <w:r>
        <w:t xml:space="preserve">You can also learn more about our school from our website at </w:t>
      </w:r>
      <w:hyperlink r:id="rId11" w:history="1">
        <w:r w:rsidRPr="00433D14">
          <w:rPr>
            <w:rStyle w:val="Hyperlink"/>
          </w:rPr>
          <w:t>www.bleakhill.st-helens.sch.uk</w:t>
        </w:r>
      </w:hyperlink>
      <w:r>
        <w:t xml:space="preserve">  </w:t>
      </w:r>
    </w:p>
    <w:p w:rsidR="000B7D41" w:rsidRDefault="000B7D41" w:rsidP="009E09D7">
      <w:pPr>
        <w:jc w:val="both"/>
      </w:pPr>
      <w:r w:rsidRPr="000A6433">
        <w:t>Our shortlisting will be based on the online application form and your accompanying written statement of no more than 1,300 words. The closing date for applications is Friday 5th March 2021 at 1pm. Interviews are scheduled for Tuesday 16</w:t>
      </w:r>
      <w:r w:rsidRPr="000A6433">
        <w:rPr>
          <w:vertAlign w:val="superscript"/>
        </w:rPr>
        <w:t>th</w:t>
      </w:r>
      <w:r w:rsidRPr="000A6433">
        <w:t xml:space="preserve"> and Wednesday 17</w:t>
      </w:r>
      <w:r w:rsidRPr="000A6433">
        <w:rPr>
          <w:vertAlign w:val="superscript"/>
        </w:rPr>
        <w:t>th</w:t>
      </w:r>
      <w:r w:rsidRPr="000A6433">
        <w:t xml:space="preserve"> March 2021.  Further shortlisting of candidates may take place at the end of the 16</w:t>
      </w:r>
      <w:r w:rsidRPr="000A6433">
        <w:rPr>
          <w:vertAlign w:val="superscript"/>
        </w:rPr>
        <w:t>th</w:t>
      </w:r>
      <w:r w:rsidRPr="000A6433">
        <w:t xml:space="preserve"> March.</w:t>
      </w:r>
    </w:p>
    <w:p w:rsidR="000B7D41" w:rsidRDefault="000A6433" w:rsidP="009E09D7">
      <w:pPr>
        <w:jc w:val="both"/>
      </w:pPr>
      <w:r>
        <w:lastRenderedPageBreak/>
        <w:t>On behalf of</w:t>
      </w:r>
      <w:r w:rsidR="000B7D41">
        <w:t xml:space="preserve"> Governors, thank you again for your interest in this position. We look forward to receiving your application. </w:t>
      </w:r>
    </w:p>
    <w:p w:rsidR="000B7D41" w:rsidRDefault="000A6433" w:rsidP="009E09D7">
      <w:pPr>
        <w:jc w:val="both"/>
      </w:pPr>
      <w:r>
        <w:t>Yours faithfully</w:t>
      </w:r>
    </w:p>
    <w:p w:rsidR="000B7D41" w:rsidRPr="009E09D7" w:rsidRDefault="009E09D7" w:rsidP="009E09D7">
      <w:pPr>
        <w:jc w:val="both"/>
        <w:rPr>
          <w:rFonts w:ascii="Lucida Handwriting" w:hAnsi="Lucida Handwriting"/>
          <w:color w:val="548DD4" w:themeColor="text2" w:themeTint="99"/>
          <w:sz w:val="28"/>
          <w:szCs w:val="28"/>
        </w:rPr>
      </w:pPr>
      <w:r w:rsidRPr="009E09D7">
        <w:rPr>
          <w:rFonts w:ascii="Lucida Handwriting" w:hAnsi="Lucida Handwriting"/>
          <w:color w:val="548DD4" w:themeColor="text2" w:themeTint="99"/>
          <w:sz w:val="28"/>
          <w:szCs w:val="28"/>
        </w:rPr>
        <w:t>Diane Ross</w:t>
      </w:r>
    </w:p>
    <w:p w:rsidR="000B7D41" w:rsidRPr="000A6433" w:rsidRDefault="000A6433" w:rsidP="009E09D7">
      <w:pPr>
        <w:spacing w:after="0" w:line="240" w:lineRule="auto"/>
        <w:jc w:val="both"/>
        <w:rPr>
          <w:u w:val="single"/>
        </w:rPr>
      </w:pPr>
      <w:r>
        <w:rPr>
          <w:u w:val="single"/>
        </w:rPr>
        <w:t xml:space="preserve">Mrs </w:t>
      </w:r>
      <w:r w:rsidR="000B7D41" w:rsidRPr="000A6433">
        <w:rPr>
          <w:u w:val="single"/>
        </w:rPr>
        <w:t>Diane Ross</w:t>
      </w:r>
    </w:p>
    <w:p w:rsidR="000B7D41" w:rsidRPr="009E09D7" w:rsidRDefault="000B7D41" w:rsidP="009E09D7">
      <w:pPr>
        <w:spacing w:after="0" w:line="240" w:lineRule="auto"/>
        <w:jc w:val="both"/>
      </w:pPr>
      <w:r w:rsidRPr="009E09D7">
        <w:t>Chair of Governors</w:t>
      </w:r>
    </w:p>
    <w:p w:rsidR="000B7D41" w:rsidRPr="00257ECE" w:rsidRDefault="000B7D41" w:rsidP="009E09D7">
      <w:pPr>
        <w:spacing w:after="0" w:line="240" w:lineRule="auto"/>
        <w:jc w:val="both"/>
        <w:rPr>
          <w:rFonts w:ascii="Calibri" w:eastAsia="Times New Roman" w:hAnsi="Calibri" w:cs="Calibri"/>
        </w:rPr>
      </w:pPr>
    </w:p>
    <w:sectPr w:rsidR="000B7D41" w:rsidRPr="00257ECE" w:rsidSect="00A80109">
      <w:headerReference w:type="default" r:id="rId12"/>
      <w:footerReference w:type="default" r:id="rId13"/>
      <w:pgSz w:w="11906" w:h="16838"/>
      <w:pgMar w:top="1134" w:right="849"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764" w:rsidRDefault="000E7764" w:rsidP="00DA0DEA">
      <w:pPr>
        <w:spacing w:after="0" w:line="240" w:lineRule="auto"/>
      </w:pPr>
      <w:r>
        <w:separator/>
      </w:r>
    </w:p>
  </w:endnote>
  <w:endnote w:type="continuationSeparator" w:id="0">
    <w:p w:rsidR="000E7764" w:rsidRDefault="000E7764" w:rsidP="00DA0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CE" w:rsidRDefault="00E35B3B">
    <w:pPr>
      <w:pStyle w:val="Footer"/>
    </w:pPr>
    <w:r>
      <w:rPr>
        <w:rFonts w:ascii="Calibri" w:eastAsia="Times New Roman" w:hAnsi="Calibri" w:cs="Calibri"/>
        <w:noProof/>
        <w:lang w:eastAsia="en-GB"/>
      </w:rPr>
      <w:drawing>
        <wp:anchor distT="0" distB="0" distL="114300" distR="114300" simplePos="0" relativeHeight="251665408" behindDoc="0" locked="0" layoutInCell="1" allowOverlap="1" wp14:anchorId="3ACC6B80" wp14:editId="4F44EDBF">
          <wp:simplePos x="0" y="0"/>
          <wp:positionH relativeFrom="column">
            <wp:posOffset>6069330</wp:posOffset>
          </wp:positionH>
          <wp:positionV relativeFrom="paragraph">
            <wp:posOffset>-3810</wp:posOffset>
          </wp:positionV>
          <wp:extent cx="535305" cy="535305"/>
          <wp:effectExtent l="0" t="0" r="0" b="0"/>
          <wp:wrapThrough wrapText="bothSides">
            <wp:wrapPolygon edited="0">
              <wp:start x="0" y="0"/>
              <wp:lineTo x="0" y="20754"/>
              <wp:lineTo x="20754" y="20754"/>
              <wp:lineTo x="2075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inum_Logo_JPG.jpg"/>
                  <pic:cNvPicPr/>
                </pic:nvPicPr>
                <pic:blipFill>
                  <a:blip r:embed="rId1">
                    <a:extLst>
                      <a:ext uri="{28A0092B-C50C-407E-A947-70E740481C1C}">
                        <a14:useLocalDpi xmlns:a14="http://schemas.microsoft.com/office/drawing/2010/main" val="0"/>
                      </a:ext>
                    </a:extLst>
                  </a:blip>
                  <a:stretch>
                    <a:fillRect/>
                  </a:stretch>
                </pic:blipFill>
                <pic:spPr>
                  <a:xfrm>
                    <a:off x="0" y="0"/>
                    <a:ext cx="535305" cy="5353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4518660</wp:posOffset>
          </wp:positionH>
          <wp:positionV relativeFrom="paragraph">
            <wp:posOffset>1270</wp:posOffset>
          </wp:positionV>
          <wp:extent cx="1495425" cy="535305"/>
          <wp:effectExtent l="0" t="0" r="9525" b="0"/>
          <wp:wrapThrough wrapText="bothSides">
            <wp:wrapPolygon edited="0">
              <wp:start x="2201" y="0"/>
              <wp:lineTo x="0" y="4612"/>
              <wp:lineTo x="0" y="16911"/>
              <wp:lineTo x="2201" y="20754"/>
              <wp:lineTo x="19261" y="20754"/>
              <wp:lineTo x="21462" y="16911"/>
              <wp:lineTo x="21462" y="4612"/>
              <wp:lineTo x="19261" y="0"/>
              <wp:lineTo x="2201"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insbury School Games.png"/>
                  <pic:cNvPicPr/>
                </pic:nvPicPr>
                <pic:blipFill>
                  <a:blip r:embed="rId2">
                    <a:extLst>
                      <a:ext uri="{28A0092B-C50C-407E-A947-70E740481C1C}">
                        <a14:useLocalDpi xmlns:a14="http://schemas.microsoft.com/office/drawing/2010/main" val="0"/>
                      </a:ext>
                    </a:extLst>
                  </a:blip>
                  <a:stretch>
                    <a:fillRect/>
                  </a:stretch>
                </pic:blipFill>
                <pic:spPr>
                  <a:xfrm>
                    <a:off x="0" y="0"/>
                    <a:ext cx="1495425" cy="5353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AE64221">
          <wp:simplePos x="0" y="0"/>
          <wp:positionH relativeFrom="column">
            <wp:posOffset>3775710</wp:posOffset>
          </wp:positionH>
          <wp:positionV relativeFrom="paragraph">
            <wp:posOffset>48260</wp:posOffset>
          </wp:positionV>
          <wp:extent cx="678180" cy="478790"/>
          <wp:effectExtent l="0" t="0" r="7620" b="0"/>
          <wp:wrapThrough wrapText="bothSides">
            <wp:wrapPolygon edited="0">
              <wp:start x="0" y="0"/>
              <wp:lineTo x="0" y="20626"/>
              <wp:lineTo x="21236" y="20626"/>
              <wp:lineTo x="2123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APES logo.png"/>
                  <pic:cNvPicPr/>
                </pic:nvPicPr>
                <pic:blipFill>
                  <a:blip r:embed="rId3">
                    <a:extLst>
                      <a:ext uri="{28A0092B-C50C-407E-A947-70E740481C1C}">
                        <a14:useLocalDpi xmlns:a14="http://schemas.microsoft.com/office/drawing/2010/main" val="0"/>
                      </a:ext>
                    </a:extLst>
                  </a:blip>
                  <a:stretch>
                    <a:fillRect/>
                  </a:stretch>
                </pic:blipFill>
                <pic:spPr>
                  <a:xfrm>
                    <a:off x="0" y="0"/>
                    <a:ext cx="678180" cy="4787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2308860</wp:posOffset>
          </wp:positionH>
          <wp:positionV relativeFrom="paragraph">
            <wp:posOffset>122555</wp:posOffset>
          </wp:positionV>
          <wp:extent cx="328295" cy="457200"/>
          <wp:effectExtent l="0" t="0" r="0" b="0"/>
          <wp:wrapThrough wrapText="bothSides">
            <wp:wrapPolygon edited="0">
              <wp:start x="0" y="0"/>
              <wp:lineTo x="0" y="20700"/>
              <wp:lineTo x="20054" y="20700"/>
              <wp:lineTo x="2005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BH.png"/>
                  <pic:cNvPicPr/>
                </pic:nvPicPr>
                <pic:blipFill>
                  <a:blip r:embed="rId4">
                    <a:extLst>
                      <a:ext uri="{28A0092B-C50C-407E-A947-70E740481C1C}">
                        <a14:useLocalDpi xmlns:a14="http://schemas.microsoft.com/office/drawing/2010/main" val="0"/>
                      </a:ext>
                    </a:extLst>
                  </a:blip>
                  <a:stretch>
                    <a:fillRect/>
                  </a:stretch>
                </pic:blipFill>
                <pic:spPr>
                  <a:xfrm>
                    <a:off x="0" y="0"/>
                    <a:ext cx="328295" cy="457200"/>
                  </a:xfrm>
                  <a:prstGeom prst="rect">
                    <a:avLst/>
                  </a:prstGeom>
                </pic:spPr>
              </pic:pic>
            </a:graphicData>
          </a:graphic>
          <wp14:sizeRelH relativeFrom="page">
            <wp14:pctWidth>0</wp14:pctWidth>
          </wp14:sizeRelH>
          <wp14:sizeRelV relativeFrom="page">
            <wp14:pctHeight>0</wp14:pctHeight>
          </wp14:sizeRelV>
        </wp:anchor>
      </w:drawing>
    </w:r>
    <w:r w:rsidR="00AB7DD1">
      <w:rPr>
        <w:noProof/>
        <w:lang w:eastAsia="en-GB"/>
      </w:rPr>
      <w:drawing>
        <wp:anchor distT="0" distB="0" distL="114300" distR="114300" simplePos="0" relativeHeight="251663360" behindDoc="0" locked="0" layoutInCell="1" allowOverlap="1" wp14:anchorId="0F420E1C">
          <wp:simplePos x="0" y="0"/>
          <wp:positionH relativeFrom="column">
            <wp:posOffset>1546860</wp:posOffset>
          </wp:positionH>
          <wp:positionV relativeFrom="paragraph">
            <wp:posOffset>-40640</wp:posOffset>
          </wp:positionV>
          <wp:extent cx="762000" cy="752475"/>
          <wp:effectExtent l="0" t="0" r="0" b="9525"/>
          <wp:wrapThrough wrapText="bothSides">
            <wp:wrapPolygon edited="0">
              <wp:start x="0" y="0"/>
              <wp:lineTo x="0" y="21327"/>
              <wp:lineTo x="21060" y="21327"/>
              <wp:lineTo x="21060"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SMARKGOLD_RGB-1.jpg"/>
                  <pic:cNvPicPr/>
                </pic:nvPicPr>
                <pic:blipFill>
                  <a:blip r:embed="rId5">
                    <a:extLst>
                      <a:ext uri="{28A0092B-C50C-407E-A947-70E740481C1C}">
                        <a14:useLocalDpi xmlns:a14="http://schemas.microsoft.com/office/drawing/2010/main" val="0"/>
                      </a:ext>
                    </a:extLst>
                  </a:blip>
                  <a:stretch>
                    <a:fillRect/>
                  </a:stretch>
                </pic:blipFill>
                <pic:spPr>
                  <a:xfrm>
                    <a:off x="0" y="0"/>
                    <a:ext cx="762000" cy="752475"/>
                  </a:xfrm>
                  <a:prstGeom prst="rect">
                    <a:avLst/>
                  </a:prstGeom>
                </pic:spPr>
              </pic:pic>
            </a:graphicData>
          </a:graphic>
          <wp14:sizeRelH relativeFrom="page">
            <wp14:pctWidth>0</wp14:pctWidth>
          </wp14:sizeRelH>
          <wp14:sizeRelV relativeFrom="page">
            <wp14:pctHeight>0</wp14:pctHeight>
          </wp14:sizeRelV>
        </wp:anchor>
      </w:drawing>
    </w:r>
    <w:r w:rsidR="00AB7DD1">
      <w:rPr>
        <w:noProof/>
        <w:lang w:eastAsia="en-GB"/>
      </w:rPr>
      <w:drawing>
        <wp:anchor distT="0" distB="0" distL="114300" distR="114300" simplePos="0" relativeHeight="251661312" behindDoc="0" locked="0" layoutInCell="1" allowOverlap="1">
          <wp:simplePos x="0" y="0"/>
          <wp:positionH relativeFrom="column">
            <wp:posOffset>-548640</wp:posOffset>
          </wp:positionH>
          <wp:positionV relativeFrom="paragraph">
            <wp:posOffset>72390</wp:posOffset>
          </wp:positionV>
          <wp:extent cx="2095500" cy="523875"/>
          <wp:effectExtent l="0" t="0" r="0" b="9525"/>
          <wp:wrapThrough wrapText="bothSides">
            <wp:wrapPolygon edited="0">
              <wp:start x="0" y="0"/>
              <wp:lineTo x="0" y="21207"/>
              <wp:lineTo x="21404" y="21207"/>
              <wp:lineTo x="2140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 Helens 150.gif"/>
                  <pic:cNvPicPr/>
                </pic:nvPicPr>
                <pic:blipFill>
                  <a:blip r:embed="rId6">
                    <a:extLst>
                      <a:ext uri="{28A0092B-C50C-407E-A947-70E740481C1C}">
                        <a14:useLocalDpi xmlns:a14="http://schemas.microsoft.com/office/drawing/2010/main" val="0"/>
                      </a:ext>
                    </a:extLst>
                  </a:blip>
                  <a:stretch>
                    <a:fillRect/>
                  </a:stretch>
                </pic:blipFill>
                <pic:spPr>
                  <a:xfrm>
                    <a:off x="0" y="0"/>
                    <a:ext cx="2095500" cy="523875"/>
                  </a:xfrm>
                  <a:prstGeom prst="rect">
                    <a:avLst/>
                  </a:prstGeom>
                </pic:spPr>
              </pic:pic>
            </a:graphicData>
          </a:graphic>
          <wp14:sizeRelH relativeFrom="page">
            <wp14:pctWidth>0</wp14:pctWidth>
          </wp14:sizeRelH>
          <wp14:sizeRelV relativeFrom="page">
            <wp14:pctHeight>0</wp14:pctHeight>
          </wp14:sizeRelV>
        </wp:anchor>
      </w:drawing>
    </w:r>
    <w:r w:rsidR="00257ECE">
      <w:t xml:space="preserve">          </w:t>
    </w:r>
  </w:p>
  <w:p w:rsidR="00DA0DEA" w:rsidRDefault="00E35B3B" w:rsidP="002C2875">
    <w:pPr>
      <w:pStyle w:val="Footer"/>
      <w:tabs>
        <w:tab w:val="clear" w:pos="4513"/>
        <w:tab w:val="clear" w:pos="9026"/>
        <w:tab w:val="left" w:pos="3075"/>
      </w:tabs>
    </w:pPr>
    <w:r>
      <w:rPr>
        <w:noProof/>
        <w:lang w:eastAsia="en-GB"/>
      </w:rPr>
      <w:drawing>
        <wp:anchor distT="0" distB="0" distL="114300" distR="114300" simplePos="0" relativeHeight="251662336" behindDoc="0" locked="0" layoutInCell="1" allowOverlap="1">
          <wp:simplePos x="0" y="0"/>
          <wp:positionH relativeFrom="column">
            <wp:posOffset>2775585</wp:posOffset>
          </wp:positionH>
          <wp:positionV relativeFrom="paragraph">
            <wp:posOffset>59690</wp:posOffset>
          </wp:positionV>
          <wp:extent cx="860425" cy="295275"/>
          <wp:effectExtent l="0" t="0" r="0" b="9525"/>
          <wp:wrapThrough wrapText="bothSides">
            <wp:wrapPolygon edited="0">
              <wp:start x="0" y="0"/>
              <wp:lineTo x="0" y="20903"/>
              <wp:lineTo x="21042" y="20903"/>
              <wp:lineTo x="2104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_Helens_Ambassadors_Black_Text_(RGB).png"/>
                  <pic:cNvPicPr/>
                </pic:nvPicPr>
                <pic:blipFill>
                  <a:blip r:embed="rId7">
                    <a:extLst>
                      <a:ext uri="{28A0092B-C50C-407E-A947-70E740481C1C}">
                        <a14:useLocalDpi xmlns:a14="http://schemas.microsoft.com/office/drawing/2010/main" val="0"/>
                      </a:ext>
                    </a:extLst>
                  </a:blip>
                  <a:stretch>
                    <a:fillRect/>
                  </a:stretch>
                </pic:blipFill>
                <pic:spPr>
                  <a:xfrm>
                    <a:off x="0" y="0"/>
                    <a:ext cx="860425" cy="295275"/>
                  </a:xfrm>
                  <a:prstGeom prst="rect">
                    <a:avLst/>
                  </a:prstGeom>
                </pic:spPr>
              </pic:pic>
            </a:graphicData>
          </a:graphic>
          <wp14:sizeRelH relativeFrom="page">
            <wp14:pctWidth>0</wp14:pctWidth>
          </wp14:sizeRelH>
          <wp14:sizeRelV relativeFrom="page">
            <wp14:pctHeight>0</wp14:pctHeight>
          </wp14:sizeRelV>
        </wp:anchor>
      </w:drawing>
    </w:r>
  </w:p>
  <w:p w:rsidR="00257ECE" w:rsidRDefault="00257ECE" w:rsidP="002C2875">
    <w:pPr>
      <w:pStyle w:val="Footer"/>
      <w:tabs>
        <w:tab w:val="clear" w:pos="4513"/>
        <w:tab w:val="clear" w:pos="9026"/>
        <w:tab w:val="left" w:pos="3075"/>
      </w:tabs>
    </w:pPr>
  </w:p>
  <w:p w:rsidR="00257ECE" w:rsidRDefault="00257ECE" w:rsidP="002C2875">
    <w:pPr>
      <w:pStyle w:val="Footer"/>
      <w:tabs>
        <w:tab w:val="clear" w:pos="4513"/>
        <w:tab w:val="clear" w:pos="9026"/>
        <w:tab w:val="left" w:pos="307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764" w:rsidRDefault="000E7764" w:rsidP="00DA0DEA">
      <w:pPr>
        <w:spacing w:after="0" w:line="240" w:lineRule="auto"/>
      </w:pPr>
      <w:r>
        <w:separator/>
      </w:r>
    </w:p>
  </w:footnote>
  <w:footnote w:type="continuationSeparator" w:id="0">
    <w:p w:rsidR="000E7764" w:rsidRDefault="000E7764" w:rsidP="00DA0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DEA" w:rsidRPr="00DA0DEA" w:rsidRDefault="00DA0DEA" w:rsidP="00DA0DEA">
    <w:pPr>
      <w:spacing w:after="0" w:line="240" w:lineRule="auto"/>
      <w:ind w:firstLine="720"/>
      <w:jc w:val="right"/>
      <w:rPr>
        <w:rFonts w:ascii="Calibri" w:eastAsia="Times New Roman" w:hAnsi="Calibri" w:cs="Calibri"/>
        <w:szCs w:val="20"/>
      </w:rPr>
    </w:pPr>
  </w:p>
  <w:p w:rsidR="00DA0DEA" w:rsidRPr="00DA0DEA" w:rsidRDefault="00DA0DEA" w:rsidP="00DA0DEA">
    <w:pPr>
      <w:spacing w:after="0" w:line="240" w:lineRule="auto"/>
      <w:ind w:left="-900" w:hanging="90"/>
      <w:jc w:val="both"/>
      <w:rPr>
        <w:rFonts w:ascii="Times New Roman" w:eastAsia="Times New Roman" w:hAnsi="Times New Roman" w:cs="Times New Roman"/>
        <w:sz w:val="20"/>
        <w:szCs w:val="20"/>
      </w:rPr>
    </w:pPr>
    <w:r w:rsidRPr="00DA0DEA">
      <w:rPr>
        <w:rFonts w:ascii="Times New Roman" w:eastAsia="Times New Roman" w:hAnsi="Times New Roman" w:cs="Times New Roman"/>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DEA"/>
    <w:rsid w:val="0001074E"/>
    <w:rsid w:val="0005362A"/>
    <w:rsid w:val="000A6433"/>
    <w:rsid w:val="000B7D41"/>
    <w:rsid w:val="000E7764"/>
    <w:rsid w:val="00193819"/>
    <w:rsid w:val="00213958"/>
    <w:rsid w:val="00257ECE"/>
    <w:rsid w:val="002C2875"/>
    <w:rsid w:val="0030216C"/>
    <w:rsid w:val="00323DB9"/>
    <w:rsid w:val="007D1F63"/>
    <w:rsid w:val="007F2FFA"/>
    <w:rsid w:val="00837CE2"/>
    <w:rsid w:val="00876174"/>
    <w:rsid w:val="00885270"/>
    <w:rsid w:val="009E09D7"/>
    <w:rsid w:val="00A80109"/>
    <w:rsid w:val="00A93FB4"/>
    <w:rsid w:val="00AB7DD1"/>
    <w:rsid w:val="00B01487"/>
    <w:rsid w:val="00DA0DEA"/>
    <w:rsid w:val="00E35B3B"/>
    <w:rsid w:val="00EE5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0A3522-97AB-4A32-819F-B65B3C209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D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DEA"/>
  </w:style>
  <w:style w:type="paragraph" w:styleId="Footer">
    <w:name w:val="footer"/>
    <w:basedOn w:val="Normal"/>
    <w:link w:val="FooterChar"/>
    <w:uiPriority w:val="99"/>
    <w:unhideWhenUsed/>
    <w:rsid w:val="00DA0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DEA"/>
  </w:style>
  <w:style w:type="paragraph" w:styleId="BalloonText">
    <w:name w:val="Balloon Text"/>
    <w:basedOn w:val="Normal"/>
    <w:link w:val="BalloonTextChar"/>
    <w:uiPriority w:val="99"/>
    <w:semiHidden/>
    <w:unhideWhenUsed/>
    <w:rsid w:val="00DA0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DEA"/>
    <w:rPr>
      <w:rFonts w:ascii="Tahoma" w:hAnsi="Tahoma" w:cs="Tahoma"/>
      <w:sz w:val="16"/>
      <w:szCs w:val="16"/>
    </w:rPr>
  </w:style>
  <w:style w:type="character" w:styleId="Hyperlink">
    <w:name w:val="Hyperlink"/>
    <w:basedOn w:val="DefaultParagraphFont"/>
    <w:uiPriority w:val="99"/>
    <w:unhideWhenUsed/>
    <w:rsid w:val="0005362A"/>
    <w:rPr>
      <w:color w:val="0000FF" w:themeColor="hyperlink"/>
      <w:u w:val="single"/>
    </w:rPr>
  </w:style>
  <w:style w:type="character" w:customStyle="1" w:styleId="UnresolvedMention">
    <w:name w:val="Unresolved Mention"/>
    <w:basedOn w:val="DefaultParagraphFont"/>
    <w:uiPriority w:val="99"/>
    <w:semiHidden/>
    <w:unhideWhenUsed/>
    <w:rsid w:val="0005362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3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leakhill.st-helens.sch.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leakhill.st-helens.sch.uk" TargetMode="External"/><Relationship Id="rId4" Type="http://schemas.openxmlformats.org/officeDocument/2006/relationships/webSettings" Target="webSettings.xml"/><Relationship Id="rId9" Type="http://schemas.openxmlformats.org/officeDocument/2006/relationships/hyperlink" Target="mailto:bleakhill@sthelens.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gif"/><Relationship Id="rId5" Type="http://schemas.openxmlformats.org/officeDocument/2006/relationships/image" Target="media/image7.jp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76505-F767-4F08-98FF-B919D20FE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Bradshaw</dc:creator>
  <cp:lastModifiedBy>Di Ross</cp:lastModifiedBy>
  <cp:revision>2</cp:revision>
  <cp:lastPrinted>2021-02-16T10:21:00Z</cp:lastPrinted>
  <dcterms:created xsi:type="dcterms:W3CDTF">2021-02-16T10:23:00Z</dcterms:created>
  <dcterms:modified xsi:type="dcterms:W3CDTF">2021-02-16T10:23:00Z</dcterms:modified>
</cp:coreProperties>
</file>