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D0206" w14:textId="77777777" w:rsidR="00C77D1D" w:rsidRDefault="00C77D1D" w:rsidP="009D050D">
      <w:pPr>
        <w:spacing w:line="240" w:lineRule="auto"/>
        <w:jc w:val="both"/>
        <w:rPr>
          <w:rFonts w:ascii="Calibri" w:eastAsia="Calibri" w:hAnsi="Calibri"/>
          <w:sz w:val="24"/>
          <w:szCs w:val="24"/>
        </w:rPr>
      </w:pPr>
    </w:p>
    <w:p w14:paraId="21D37573" w14:textId="3AE823AF" w:rsidR="00DC612B" w:rsidRDefault="002175BA" w:rsidP="009D050D">
      <w:pPr>
        <w:spacing w:line="240" w:lineRule="auto"/>
        <w:jc w:val="both"/>
        <w:rPr>
          <w:rFonts w:ascii="Calibri" w:eastAsia="Calibri" w:hAnsi="Calibri"/>
          <w:sz w:val="24"/>
          <w:szCs w:val="24"/>
        </w:rPr>
      </w:pPr>
      <w:r>
        <w:rPr>
          <w:rFonts w:ascii="Calibri" w:eastAsia="Calibri" w:hAnsi="Calibri"/>
          <w:sz w:val="24"/>
          <w:szCs w:val="24"/>
        </w:rPr>
        <w:t xml:space="preserve">Fernvale </w:t>
      </w:r>
      <w:r w:rsidR="00DC612B">
        <w:rPr>
          <w:rFonts w:ascii="Calibri" w:eastAsia="Calibri" w:hAnsi="Calibri"/>
          <w:sz w:val="24"/>
          <w:szCs w:val="24"/>
        </w:rPr>
        <w:t xml:space="preserve">Primary School, part of the OWLS Academy Trust, require a Head Teacher for </w:t>
      </w:r>
      <w:r w:rsidR="00C77D1D">
        <w:rPr>
          <w:rFonts w:ascii="Calibri" w:eastAsia="Calibri" w:hAnsi="Calibri"/>
          <w:sz w:val="24"/>
          <w:szCs w:val="24"/>
        </w:rPr>
        <w:t>Autumn</w:t>
      </w:r>
      <w:r w:rsidR="0054033A">
        <w:rPr>
          <w:rFonts w:ascii="Calibri" w:eastAsia="Calibri" w:hAnsi="Calibri"/>
          <w:sz w:val="24"/>
          <w:szCs w:val="24"/>
        </w:rPr>
        <w:t>/Spring</w:t>
      </w:r>
      <w:r w:rsidR="00DC612B">
        <w:rPr>
          <w:rFonts w:ascii="Calibri" w:eastAsia="Calibri" w:hAnsi="Calibri"/>
          <w:sz w:val="24"/>
          <w:szCs w:val="24"/>
        </w:rPr>
        <w:t xml:space="preserve"> 20</w:t>
      </w:r>
      <w:r w:rsidR="00C77D1D">
        <w:rPr>
          <w:rFonts w:ascii="Calibri" w:eastAsia="Calibri" w:hAnsi="Calibri"/>
          <w:sz w:val="24"/>
          <w:szCs w:val="24"/>
        </w:rPr>
        <w:t>2</w:t>
      </w:r>
      <w:r>
        <w:rPr>
          <w:rFonts w:ascii="Calibri" w:eastAsia="Calibri" w:hAnsi="Calibri"/>
          <w:sz w:val="24"/>
          <w:szCs w:val="24"/>
        </w:rPr>
        <w:t>6</w:t>
      </w:r>
      <w:r w:rsidR="007C60A3">
        <w:rPr>
          <w:rFonts w:ascii="Calibri" w:eastAsia="Calibri" w:hAnsi="Calibri"/>
          <w:sz w:val="24"/>
          <w:szCs w:val="24"/>
        </w:rPr>
        <w:t>/2</w:t>
      </w:r>
      <w:r>
        <w:rPr>
          <w:rFonts w:ascii="Calibri" w:eastAsia="Calibri" w:hAnsi="Calibri"/>
          <w:sz w:val="24"/>
          <w:szCs w:val="24"/>
        </w:rPr>
        <w:t>7</w:t>
      </w:r>
      <w:r w:rsidR="00DC612B">
        <w:rPr>
          <w:rFonts w:ascii="Calibri" w:eastAsia="Calibri" w:hAnsi="Calibri"/>
          <w:sz w:val="24"/>
          <w:szCs w:val="24"/>
        </w:rPr>
        <w:t xml:space="preserve">. </w:t>
      </w:r>
      <w:r w:rsidR="0054033A">
        <w:rPr>
          <w:rFonts w:ascii="Calibri" w:eastAsia="Calibri" w:hAnsi="Calibri"/>
          <w:sz w:val="24"/>
          <w:szCs w:val="24"/>
        </w:rPr>
        <w:t xml:space="preserve"> </w:t>
      </w:r>
    </w:p>
    <w:p w14:paraId="2637FEEF" w14:textId="77777777" w:rsidR="002175BA" w:rsidRPr="002175BA" w:rsidRDefault="00DC612B" w:rsidP="002175BA">
      <w:pPr>
        <w:spacing w:line="240" w:lineRule="auto"/>
        <w:jc w:val="both"/>
        <w:rPr>
          <w:rFonts w:ascii="Calibri" w:eastAsia="Calibri" w:hAnsi="Calibri"/>
          <w:sz w:val="24"/>
          <w:szCs w:val="24"/>
        </w:rPr>
      </w:pPr>
      <w:r w:rsidRPr="00DC612B">
        <w:rPr>
          <w:rFonts w:ascii="Calibri" w:eastAsia="Calibri" w:hAnsi="Calibri"/>
          <w:sz w:val="24"/>
          <w:szCs w:val="24"/>
        </w:rPr>
        <w:t>Salary Range</w:t>
      </w:r>
      <w:r>
        <w:rPr>
          <w:rFonts w:ascii="Calibri" w:eastAsia="Calibri" w:hAnsi="Calibri"/>
          <w:sz w:val="24"/>
          <w:szCs w:val="24"/>
        </w:rPr>
        <w:t>:</w:t>
      </w:r>
      <w:r w:rsidRPr="00DC612B">
        <w:rPr>
          <w:rFonts w:ascii="Calibri" w:eastAsia="Calibri" w:hAnsi="Calibri"/>
          <w:sz w:val="24"/>
          <w:szCs w:val="24"/>
        </w:rPr>
        <w:t xml:space="preserve"> </w:t>
      </w:r>
      <w:r w:rsidR="00D24ECD">
        <w:rPr>
          <w:rFonts w:ascii="Calibri" w:eastAsia="Calibri" w:hAnsi="Calibri"/>
          <w:sz w:val="24"/>
          <w:szCs w:val="24"/>
        </w:rPr>
        <w:tab/>
      </w:r>
      <w:r w:rsidRPr="00DC612B">
        <w:rPr>
          <w:rFonts w:ascii="Calibri" w:eastAsia="Calibri" w:hAnsi="Calibri"/>
          <w:sz w:val="24"/>
          <w:szCs w:val="24"/>
        </w:rPr>
        <w:t>L</w:t>
      </w:r>
      <w:r w:rsidR="00C77D1D">
        <w:rPr>
          <w:rFonts w:ascii="Calibri" w:eastAsia="Calibri" w:hAnsi="Calibri"/>
          <w:sz w:val="24"/>
          <w:szCs w:val="24"/>
        </w:rPr>
        <w:t>17</w:t>
      </w:r>
      <w:r w:rsidRPr="00DC612B">
        <w:rPr>
          <w:rFonts w:ascii="Calibri" w:eastAsia="Calibri" w:hAnsi="Calibri"/>
          <w:sz w:val="24"/>
          <w:szCs w:val="24"/>
        </w:rPr>
        <w:t>-</w:t>
      </w:r>
      <w:r>
        <w:rPr>
          <w:rFonts w:ascii="Calibri" w:eastAsia="Calibri" w:hAnsi="Calibri"/>
          <w:sz w:val="24"/>
          <w:szCs w:val="24"/>
        </w:rPr>
        <w:t xml:space="preserve"> L</w:t>
      </w:r>
      <w:r w:rsidR="00C77D1D">
        <w:rPr>
          <w:rFonts w:ascii="Calibri" w:eastAsia="Calibri" w:hAnsi="Calibri"/>
          <w:sz w:val="24"/>
          <w:szCs w:val="24"/>
        </w:rPr>
        <w:t>2</w:t>
      </w:r>
      <w:r w:rsidR="00833BC8">
        <w:rPr>
          <w:rFonts w:ascii="Calibri" w:eastAsia="Calibri" w:hAnsi="Calibri"/>
          <w:sz w:val="24"/>
          <w:szCs w:val="24"/>
        </w:rPr>
        <w:t>3</w:t>
      </w:r>
      <w:r w:rsidRPr="00DC612B">
        <w:rPr>
          <w:rFonts w:ascii="Calibri" w:eastAsia="Calibri" w:hAnsi="Calibri"/>
          <w:sz w:val="24"/>
          <w:szCs w:val="24"/>
        </w:rPr>
        <w:t>, £</w:t>
      </w:r>
      <w:r w:rsidR="002175BA" w:rsidRPr="002175BA">
        <w:rPr>
          <w:rFonts w:ascii="Calibri" w:eastAsia="Calibri" w:hAnsi="Calibri"/>
          <w:sz w:val="24"/>
          <w:szCs w:val="24"/>
        </w:rPr>
        <w:t>79,460 - £92,065 Group 3 NOR 420</w:t>
      </w:r>
    </w:p>
    <w:p w14:paraId="484D8B60" w14:textId="4D3BE37A" w:rsidR="00DC612B" w:rsidRDefault="00DC612B" w:rsidP="009D050D">
      <w:pPr>
        <w:spacing w:line="240" w:lineRule="auto"/>
        <w:jc w:val="both"/>
        <w:rPr>
          <w:rFonts w:ascii="Calibri" w:eastAsia="Calibri" w:hAnsi="Calibri"/>
          <w:sz w:val="24"/>
          <w:szCs w:val="24"/>
        </w:rPr>
      </w:pPr>
    </w:p>
    <w:p w14:paraId="61E8D078" w14:textId="77777777" w:rsidR="00D24ECD" w:rsidRDefault="00D24ECD" w:rsidP="009D050D">
      <w:pPr>
        <w:spacing w:line="240" w:lineRule="auto"/>
        <w:jc w:val="both"/>
        <w:rPr>
          <w:rFonts w:ascii="Calibri" w:eastAsia="Calibri" w:hAnsi="Calibri"/>
          <w:sz w:val="24"/>
          <w:szCs w:val="24"/>
        </w:rPr>
      </w:pPr>
      <w:r>
        <w:rPr>
          <w:rFonts w:ascii="Calibri" w:eastAsia="Calibri" w:hAnsi="Calibri"/>
          <w:sz w:val="24"/>
          <w:szCs w:val="24"/>
        </w:rPr>
        <w:t xml:space="preserve">Group </w:t>
      </w:r>
      <w:r w:rsidR="00C77D1D">
        <w:rPr>
          <w:rFonts w:ascii="Calibri" w:eastAsia="Calibri" w:hAnsi="Calibri"/>
          <w:sz w:val="24"/>
          <w:szCs w:val="24"/>
        </w:rPr>
        <w:t>3</w:t>
      </w:r>
      <w:r>
        <w:rPr>
          <w:rFonts w:ascii="Calibri" w:eastAsia="Calibri" w:hAnsi="Calibri"/>
          <w:sz w:val="24"/>
          <w:szCs w:val="24"/>
        </w:rPr>
        <w:t xml:space="preserve"> NOR 4</w:t>
      </w:r>
      <w:r w:rsidR="00C77D1D">
        <w:rPr>
          <w:rFonts w:ascii="Calibri" w:eastAsia="Calibri" w:hAnsi="Calibri"/>
          <w:sz w:val="24"/>
          <w:szCs w:val="24"/>
        </w:rPr>
        <w:t>20</w:t>
      </w:r>
      <w:r>
        <w:rPr>
          <w:rFonts w:ascii="Calibri" w:eastAsia="Calibri" w:hAnsi="Calibri"/>
          <w:sz w:val="24"/>
          <w:szCs w:val="24"/>
        </w:rPr>
        <w:t>.</w:t>
      </w:r>
    </w:p>
    <w:p w14:paraId="3B926954" w14:textId="77777777" w:rsidR="009D050D" w:rsidRPr="00747BD8" w:rsidRDefault="009D050D" w:rsidP="009D050D">
      <w:pPr>
        <w:spacing w:line="240" w:lineRule="auto"/>
        <w:jc w:val="both"/>
        <w:rPr>
          <w:rFonts w:ascii="Calibri" w:eastAsia="Calibri" w:hAnsi="Calibri"/>
          <w:sz w:val="24"/>
          <w:szCs w:val="24"/>
        </w:rPr>
      </w:pPr>
      <w:r w:rsidRPr="00747BD8">
        <w:rPr>
          <w:rFonts w:ascii="Calibri" w:eastAsia="Calibri" w:hAnsi="Calibri"/>
          <w:sz w:val="24"/>
          <w:szCs w:val="24"/>
        </w:rPr>
        <w:t xml:space="preserve">The </w:t>
      </w:r>
      <w:r w:rsidR="00E21536">
        <w:rPr>
          <w:rFonts w:ascii="Calibri" w:eastAsia="Calibri" w:hAnsi="Calibri"/>
          <w:sz w:val="24"/>
          <w:szCs w:val="24"/>
        </w:rPr>
        <w:t xml:space="preserve">Trustees and </w:t>
      </w:r>
      <w:r w:rsidRPr="00747BD8">
        <w:rPr>
          <w:rFonts w:ascii="Calibri" w:eastAsia="Calibri" w:hAnsi="Calibri"/>
          <w:sz w:val="24"/>
          <w:szCs w:val="24"/>
        </w:rPr>
        <w:t>Governors are seeking to appoint an inspirational and innovative Head</w:t>
      </w:r>
      <w:r w:rsidR="003B7C30">
        <w:rPr>
          <w:rFonts w:ascii="Calibri" w:eastAsia="Calibri" w:hAnsi="Calibri"/>
          <w:sz w:val="24"/>
          <w:szCs w:val="24"/>
        </w:rPr>
        <w:t xml:space="preserve"> T</w:t>
      </w:r>
      <w:r w:rsidRPr="00747BD8">
        <w:rPr>
          <w:rFonts w:ascii="Calibri" w:eastAsia="Calibri" w:hAnsi="Calibri"/>
          <w:sz w:val="24"/>
          <w:szCs w:val="24"/>
        </w:rPr>
        <w:t xml:space="preserve">eacher who shares the vision that every child should achieve their full </w:t>
      </w:r>
      <w:r w:rsidR="00371FD7">
        <w:rPr>
          <w:rFonts w:ascii="Calibri" w:eastAsia="Calibri" w:hAnsi="Calibri"/>
          <w:sz w:val="24"/>
          <w:szCs w:val="24"/>
        </w:rPr>
        <w:t>potential and develop a love of</w:t>
      </w:r>
      <w:r w:rsidRPr="00747BD8">
        <w:rPr>
          <w:rFonts w:ascii="Calibri" w:eastAsia="Calibri" w:hAnsi="Calibri"/>
          <w:sz w:val="24"/>
          <w:szCs w:val="24"/>
        </w:rPr>
        <w:t xml:space="preserve"> learning in a safe</w:t>
      </w:r>
      <w:r w:rsidR="00371FD7">
        <w:rPr>
          <w:rFonts w:ascii="Calibri" w:eastAsia="Calibri" w:hAnsi="Calibri"/>
          <w:sz w:val="24"/>
          <w:szCs w:val="24"/>
        </w:rPr>
        <w:t>, secure environment. As</w:t>
      </w:r>
      <w:r w:rsidRPr="00747BD8">
        <w:rPr>
          <w:rFonts w:ascii="Calibri" w:eastAsia="Calibri" w:hAnsi="Calibri"/>
          <w:sz w:val="24"/>
          <w:szCs w:val="24"/>
        </w:rPr>
        <w:t xml:space="preserve"> Head</w:t>
      </w:r>
      <w:r w:rsidR="003B7C30">
        <w:rPr>
          <w:rFonts w:ascii="Calibri" w:eastAsia="Calibri" w:hAnsi="Calibri"/>
          <w:sz w:val="24"/>
          <w:szCs w:val="24"/>
        </w:rPr>
        <w:t xml:space="preserve"> T</w:t>
      </w:r>
      <w:r w:rsidRPr="00747BD8">
        <w:rPr>
          <w:rFonts w:ascii="Calibri" w:eastAsia="Calibri" w:hAnsi="Calibri"/>
          <w:sz w:val="24"/>
          <w:szCs w:val="24"/>
        </w:rPr>
        <w:t>eacher you will receive the support of committed staff, well-disciplined and happy pupils, helpful and friendly parents and an enthusiasti</w:t>
      </w:r>
      <w:r w:rsidR="002806E2">
        <w:rPr>
          <w:rFonts w:ascii="Calibri" w:eastAsia="Calibri" w:hAnsi="Calibri"/>
          <w:sz w:val="24"/>
          <w:szCs w:val="24"/>
        </w:rPr>
        <w:t>c, hard-working Governing Body.</w:t>
      </w:r>
    </w:p>
    <w:p w14:paraId="7ADF9E45" w14:textId="77777777" w:rsidR="009D050D" w:rsidRPr="00747BD8" w:rsidRDefault="009D050D" w:rsidP="009D050D">
      <w:pPr>
        <w:spacing w:line="240" w:lineRule="auto"/>
        <w:jc w:val="both"/>
        <w:rPr>
          <w:rFonts w:ascii="Calibri" w:eastAsia="Calibri" w:hAnsi="Calibri"/>
          <w:sz w:val="24"/>
          <w:szCs w:val="24"/>
        </w:rPr>
      </w:pPr>
      <w:r w:rsidRPr="00747BD8">
        <w:rPr>
          <w:rFonts w:ascii="Calibri" w:eastAsia="Calibri" w:hAnsi="Calibri"/>
          <w:sz w:val="24"/>
          <w:szCs w:val="24"/>
        </w:rPr>
        <w:t xml:space="preserve">The </w:t>
      </w:r>
      <w:r>
        <w:rPr>
          <w:rFonts w:ascii="Calibri" w:eastAsia="Calibri" w:hAnsi="Calibri"/>
          <w:sz w:val="24"/>
          <w:szCs w:val="24"/>
        </w:rPr>
        <w:t xml:space="preserve">Trustees and </w:t>
      </w:r>
      <w:r w:rsidRPr="00747BD8">
        <w:rPr>
          <w:rFonts w:ascii="Calibri" w:eastAsia="Calibri" w:hAnsi="Calibri"/>
          <w:sz w:val="24"/>
          <w:szCs w:val="24"/>
        </w:rPr>
        <w:t>Governors are seeking to appoint a Head</w:t>
      </w:r>
      <w:r w:rsidR="003B7C30">
        <w:rPr>
          <w:rFonts w:ascii="Calibri" w:eastAsia="Calibri" w:hAnsi="Calibri"/>
          <w:sz w:val="24"/>
          <w:szCs w:val="24"/>
        </w:rPr>
        <w:t xml:space="preserve"> T</w:t>
      </w:r>
      <w:r w:rsidRPr="00747BD8">
        <w:rPr>
          <w:rFonts w:ascii="Calibri" w:eastAsia="Calibri" w:hAnsi="Calibri"/>
          <w:sz w:val="24"/>
          <w:szCs w:val="24"/>
        </w:rPr>
        <w:t>eacher who:</w:t>
      </w:r>
    </w:p>
    <w:p w14:paraId="6FC7A657" w14:textId="77777777" w:rsidR="009D050D" w:rsidRPr="00747BD8" w:rsidRDefault="009D050D" w:rsidP="002806E2">
      <w:pPr>
        <w:spacing w:line="240" w:lineRule="auto"/>
        <w:ind w:firstLine="720"/>
        <w:jc w:val="both"/>
        <w:rPr>
          <w:rFonts w:ascii="Calibri" w:eastAsia="Calibri" w:hAnsi="Calibri"/>
          <w:sz w:val="24"/>
          <w:szCs w:val="24"/>
        </w:rPr>
      </w:pPr>
      <w:r w:rsidRPr="00747BD8">
        <w:rPr>
          <w:rFonts w:ascii="Calibri" w:eastAsia="Calibri" w:hAnsi="Calibri"/>
          <w:sz w:val="24"/>
          <w:szCs w:val="24"/>
        </w:rPr>
        <w:t>• Is an excellent practitioner</w:t>
      </w:r>
    </w:p>
    <w:p w14:paraId="59453963" w14:textId="77777777" w:rsidR="009D050D" w:rsidRPr="00747BD8" w:rsidRDefault="003B7C30" w:rsidP="002806E2">
      <w:pPr>
        <w:spacing w:line="240" w:lineRule="auto"/>
        <w:ind w:left="720"/>
        <w:jc w:val="both"/>
        <w:rPr>
          <w:rFonts w:ascii="Calibri" w:eastAsia="Calibri" w:hAnsi="Calibri"/>
          <w:sz w:val="24"/>
          <w:szCs w:val="24"/>
        </w:rPr>
      </w:pPr>
      <w:r>
        <w:rPr>
          <w:rFonts w:ascii="Calibri" w:eastAsia="Calibri" w:hAnsi="Calibri"/>
          <w:sz w:val="24"/>
          <w:szCs w:val="24"/>
        </w:rPr>
        <w:t xml:space="preserve">• </w:t>
      </w:r>
      <w:r w:rsidR="009D050D" w:rsidRPr="00747BD8">
        <w:rPr>
          <w:rFonts w:ascii="Calibri" w:eastAsia="Calibri" w:hAnsi="Calibri"/>
          <w:sz w:val="24"/>
          <w:szCs w:val="24"/>
        </w:rPr>
        <w:t>Has leadership experience with a track record of successful school improvement at primary level.</w:t>
      </w:r>
    </w:p>
    <w:p w14:paraId="4FB76674" w14:textId="77777777" w:rsidR="009D050D" w:rsidRPr="00747BD8" w:rsidRDefault="009D050D" w:rsidP="002806E2">
      <w:pPr>
        <w:spacing w:line="240" w:lineRule="auto"/>
        <w:ind w:firstLine="720"/>
        <w:jc w:val="both"/>
        <w:rPr>
          <w:rFonts w:ascii="Calibri" w:eastAsia="Calibri" w:hAnsi="Calibri"/>
          <w:sz w:val="24"/>
          <w:szCs w:val="24"/>
        </w:rPr>
      </w:pPr>
      <w:r w:rsidRPr="00747BD8">
        <w:rPr>
          <w:rFonts w:ascii="Calibri" w:eastAsia="Calibri" w:hAnsi="Calibri"/>
          <w:sz w:val="24"/>
          <w:szCs w:val="24"/>
        </w:rPr>
        <w:t>• Can inspire and motivate our children and staff.</w:t>
      </w:r>
    </w:p>
    <w:p w14:paraId="49E241AA" w14:textId="77777777" w:rsidR="009D050D" w:rsidRPr="00747BD8" w:rsidRDefault="009D050D" w:rsidP="002806E2">
      <w:pPr>
        <w:spacing w:line="240" w:lineRule="auto"/>
        <w:ind w:firstLine="720"/>
        <w:jc w:val="both"/>
        <w:rPr>
          <w:rFonts w:ascii="Calibri" w:eastAsia="Calibri" w:hAnsi="Calibri"/>
          <w:sz w:val="24"/>
          <w:szCs w:val="24"/>
        </w:rPr>
      </w:pPr>
      <w:r w:rsidRPr="00747BD8">
        <w:rPr>
          <w:rFonts w:ascii="Calibri" w:eastAsia="Calibri" w:hAnsi="Calibri"/>
          <w:sz w:val="24"/>
          <w:szCs w:val="24"/>
        </w:rPr>
        <w:t>• Has a passion and commitment for teaching and to develop children's learning.</w:t>
      </w:r>
    </w:p>
    <w:p w14:paraId="07FDE237" w14:textId="77777777" w:rsidR="009D050D" w:rsidRPr="00747BD8" w:rsidRDefault="009D050D" w:rsidP="002806E2">
      <w:pPr>
        <w:spacing w:line="240" w:lineRule="auto"/>
        <w:ind w:left="720"/>
        <w:jc w:val="both"/>
        <w:rPr>
          <w:rFonts w:ascii="Calibri" w:eastAsia="Calibri" w:hAnsi="Calibri"/>
          <w:sz w:val="24"/>
          <w:szCs w:val="24"/>
        </w:rPr>
      </w:pPr>
      <w:r w:rsidRPr="00747BD8">
        <w:rPr>
          <w:rFonts w:ascii="Calibri" w:eastAsia="Calibri" w:hAnsi="Calibri"/>
          <w:sz w:val="24"/>
          <w:szCs w:val="24"/>
        </w:rPr>
        <w:t>• Has a clear strategic vision for the future of our school.</w:t>
      </w:r>
    </w:p>
    <w:p w14:paraId="31DC0816" w14:textId="77777777" w:rsidR="009D050D" w:rsidRPr="00747BD8" w:rsidRDefault="009D050D" w:rsidP="002806E2">
      <w:pPr>
        <w:spacing w:line="240" w:lineRule="auto"/>
        <w:ind w:firstLine="720"/>
        <w:jc w:val="both"/>
        <w:rPr>
          <w:rFonts w:ascii="Calibri" w:eastAsia="Calibri" w:hAnsi="Calibri"/>
          <w:sz w:val="24"/>
          <w:szCs w:val="24"/>
        </w:rPr>
      </w:pPr>
      <w:r w:rsidRPr="00747BD8">
        <w:rPr>
          <w:rFonts w:ascii="Calibri" w:eastAsia="Calibri" w:hAnsi="Calibri"/>
          <w:sz w:val="24"/>
          <w:szCs w:val="24"/>
        </w:rPr>
        <w:t>• Has a comprehensive understanding of financ</w:t>
      </w:r>
      <w:r w:rsidR="002806E2">
        <w:rPr>
          <w:rFonts w:ascii="Calibri" w:eastAsia="Calibri" w:hAnsi="Calibri"/>
          <w:sz w:val="24"/>
          <w:szCs w:val="24"/>
        </w:rPr>
        <w:t xml:space="preserve">ial and regulatory management. </w:t>
      </w:r>
    </w:p>
    <w:p w14:paraId="612EFEFE" w14:textId="77777777" w:rsidR="009D050D" w:rsidRPr="00747BD8" w:rsidRDefault="009D050D" w:rsidP="009D050D">
      <w:pPr>
        <w:spacing w:line="240" w:lineRule="auto"/>
        <w:jc w:val="both"/>
        <w:rPr>
          <w:rFonts w:ascii="Calibri" w:eastAsia="Calibri" w:hAnsi="Calibri"/>
          <w:sz w:val="24"/>
          <w:szCs w:val="24"/>
        </w:rPr>
      </w:pPr>
      <w:r w:rsidRPr="00747BD8">
        <w:rPr>
          <w:rFonts w:ascii="Calibri" w:eastAsia="Calibri" w:hAnsi="Calibri"/>
          <w:sz w:val="24"/>
          <w:szCs w:val="24"/>
        </w:rPr>
        <w:t>In return we can offer you:</w:t>
      </w:r>
    </w:p>
    <w:p w14:paraId="62F94FA8" w14:textId="77777777" w:rsidR="009D050D" w:rsidRPr="00747BD8" w:rsidRDefault="009D050D" w:rsidP="002806E2">
      <w:pPr>
        <w:spacing w:line="240" w:lineRule="auto"/>
        <w:ind w:firstLine="720"/>
        <w:jc w:val="both"/>
        <w:rPr>
          <w:rFonts w:ascii="Calibri" w:eastAsia="Calibri" w:hAnsi="Calibri"/>
          <w:sz w:val="24"/>
          <w:szCs w:val="24"/>
        </w:rPr>
      </w:pPr>
      <w:r w:rsidRPr="00747BD8">
        <w:rPr>
          <w:rFonts w:ascii="Calibri" w:eastAsia="Calibri" w:hAnsi="Calibri"/>
          <w:sz w:val="24"/>
          <w:szCs w:val="24"/>
        </w:rPr>
        <w:t>• A dedicated, supportive and highly motivated team.</w:t>
      </w:r>
    </w:p>
    <w:p w14:paraId="1171C3C4" w14:textId="77777777" w:rsidR="009D050D" w:rsidRPr="00747BD8" w:rsidRDefault="009D050D" w:rsidP="002806E2">
      <w:pPr>
        <w:spacing w:line="240" w:lineRule="auto"/>
        <w:ind w:firstLine="720"/>
        <w:jc w:val="both"/>
        <w:rPr>
          <w:rFonts w:ascii="Calibri" w:eastAsia="Calibri" w:hAnsi="Calibri"/>
          <w:sz w:val="24"/>
          <w:szCs w:val="24"/>
        </w:rPr>
      </w:pPr>
      <w:r w:rsidRPr="00747BD8">
        <w:rPr>
          <w:rFonts w:ascii="Calibri" w:eastAsia="Calibri" w:hAnsi="Calibri"/>
          <w:sz w:val="24"/>
          <w:szCs w:val="24"/>
        </w:rPr>
        <w:t>• A high level of commitment from the Multi Academy Trust</w:t>
      </w:r>
    </w:p>
    <w:p w14:paraId="546FE09D" w14:textId="77777777" w:rsidR="009D050D" w:rsidRPr="00747BD8" w:rsidRDefault="009D050D" w:rsidP="002806E2">
      <w:pPr>
        <w:spacing w:line="240" w:lineRule="auto"/>
        <w:ind w:firstLine="720"/>
        <w:jc w:val="both"/>
        <w:rPr>
          <w:rFonts w:ascii="Calibri" w:eastAsia="Calibri" w:hAnsi="Calibri"/>
          <w:sz w:val="24"/>
          <w:szCs w:val="24"/>
        </w:rPr>
      </w:pPr>
      <w:r w:rsidRPr="00747BD8">
        <w:rPr>
          <w:rFonts w:ascii="Calibri" w:eastAsia="Calibri" w:hAnsi="Calibri"/>
          <w:sz w:val="24"/>
          <w:szCs w:val="24"/>
        </w:rPr>
        <w:t>• Pupils who are hard-working, well-behaved and genuinely enjoy learning.</w:t>
      </w:r>
    </w:p>
    <w:p w14:paraId="589C0E63" w14:textId="2AED7FBA" w:rsidR="002175BA" w:rsidRPr="002175BA" w:rsidRDefault="009D050D" w:rsidP="002175BA">
      <w:pPr>
        <w:spacing w:line="240" w:lineRule="auto"/>
        <w:ind w:firstLine="720"/>
        <w:jc w:val="both"/>
        <w:rPr>
          <w:rFonts w:ascii="Calibri" w:eastAsia="Calibri" w:hAnsi="Calibri"/>
          <w:sz w:val="24"/>
          <w:szCs w:val="24"/>
        </w:rPr>
      </w:pPr>
      <w:r w:rsidRPr="00747BD8">
        <w:rPr>
          <w:rFonts w:ascii="Calibri" w:eastAsia="Calibri" w:hAnsi="Calibri"/>
          <w:sz w:val="24"/>
          <w:szCs w:val="24"/>
        </w:rPr>
        <w:t>• A p</w:t>
      </w:r>
      <w:r w:rsidR="00484EC3">
        <w:rPr>
          <w:rFonts w:ascii="Calibri" w:eastAsia="Calibri" w:hAnsi="Calibri"/>
          <w:sz w:val="24"/>
          <w:szCs w:val="24"/>
        </w:rPr>
        <w:t xml:space="preserve">leasant, modern, recently refurbished </w:t>
      </w:r>
      <w:r w:rsidRPr="00747BD8">
        <w:rPr>
          <w:rFonts w:ascii="Calibri" w:eastAsia="Calibri" w:hAnsi="Calibri"/>
          <w:sz w:val="24"/>
          <w:szCs w:val="24"/>
        </w:rPr>
        <w:t>environment.</w:t>
      </w:r>
    </w:p>
    <w:p w14:paraId="57BF077F" w14:textId="77777777" w:rsidR="002175BA" w:rsidRPr="00D24ECD" w:rsidRDefault="002175BA" w:rsidP="00D24ECD">
      <w:pPr>
        <w:spacing w:line="240" w:lineRule="auto"/>
        <w:jc w:val="both"/>
        <w:rPr>
          <w:rFonts w:ascii="Calibri" w:eastAsia="Calibri" w:hAnsi="Calibri"/>
          <w:b/>
          <w:sz w:val="24"/>
          <w:szCs w:val="24"/>
        </w:rPr>
      </w:pPr>
    </w:p>
    <w:p w14:paraId="51714C1A" w14:textId="1879B762" w:rsidR="00C77D1D" w:rsidRDefault="00167448" w:rsidP="009D050D">
      <w:pPr>
        <w:spacing w:line="240" w:lineRule="auto"/>
        <w:jc w:val="both"/>
        <w:rPr>
          <w:rFonts w:ascii="Calibri" w:eastAsia="Calibri" w:hAnsi="Calibri"/>
          <w:sz w:val="24"/>
          <w:szCs w:val="24"/>
        </w:rPr>
      </w:pPr>
      <w:r>
        <w:rPr>
          <w:rFonts w:ascii="Calibri" w:eastAsia="Calibri" w:hAnsi="Calibri"/>
          <w:sz w:val="24"/>
          <w:szCs w:val="24"/>
        </w:rPr>
        <w:t>Closing Date:</w:t>
      </w:r>
      <w:r w:rsidR="00A66FFA">
        <w:rPr>
          <w:rFonts w:ascii="Calibri" w:eastAsia="Calibri" w:hAnsi="Calibri"/>
          <w:sz w:val="24"/>
          <w:szCs w:val="24"/>
        </w:rPr>
        <w:t xml:space="preserve"> 9.00am </w:t>
      </w:r>
      <w:r w:rsidR="00C77D1D">
        <w:rPr>
          <w:rFonts w:ascii="Calibri" w:eastAsia="Calibri" w:hAnsi="Calibri"/>
          <w:sz w:val="24"/>
          <w:szCs w:val="24"/>
        </w:rPr>
        <w:t>Mon</w:t>
      </w:r>
      <w:r w:rsidR="00A66FFA">
        <w:rPr>
          <w:rFonts w:ascii="Calibri" w:eastAsia="Calibri" w:hAnsi="Calibri"/>
          <w:sz w:val="24"/>
          <w:szCs w:val="24"/>
        </w:rPr>
        <w:t xml:space="preserve">day </w:t>
      </w:r>
      <w:r w:rsidR="002175BA">
        <w:rPr>
          <w:rFonts w:ascii="Calibri" w:eastAsia="Calibri" w:hAnsi="Calibri"/>
          <w:sz w:val="24"/>
          <w:szCs w:val="24"/>
        </w:rPr>
        <w:t>5</w:t>
      </w:r>
      <w:proofErr w:type="gramStart"/>
      <w:r w:rsidR="002175BA">
        <w:rPr>
          <w:rFonts w:ascii="Calibri" w:eastAsia="Calibri" w:hAnsi="Calibri"/>
          <w:sz w:val="24"/>
          <w:szCs w:val="24"/>
          <w:vertAlign w:val="superscript"/>
        </w:rPr>
        <w:t xml:space="preserve">th </w:t>
      </w:r>
      <w:r w:rsidR="00C77D1D">
        <w:rPr>
          <w:rFonts w:ascii="Calibri" w:eastAsia="Calibri" w:hAnsi="Calibri"/>
          <w:sz w:val="24"/>
          <w:szCs w:val="24"/>
        </w:rPr>
        <w:t xml:space="preserve"> </w:t>
      </w:r>
      <w:r w:rsidR="002175BA">
        <w:rPr>
          <w:rFonts w:ascii="Calibri" w:eastAsia="Calibri" w:hAnsi="Calibri"/>
          <w:sz w:val="24"/>
          <w:szCs w:val="24"/>
        </w:rPr>
        <w:t>October</w:t>
      </w:r>
      <w:proofErr w:type="gramEnd"/>
      <w:r w:rsidR="00A66FFA">
        <w:rPr>
          <w:rFonts w:ascii="Calibri" w:eastAsia="Calibri" w:hAnsi="Calibri"/>
          <w:sz w:val="24"/>
          <w:szCs w:val="24"/>
        </w:rPr>
        <w:t xml:space="preserve"> 20</w:t>
      </w:r>
      <w:r w:rsidR="00C77D1D">
        <w:rPr>
          <w:rFonts w:ascii="Calibri" w:eastAsia="Calibri" w:hAnsi="Calibri"/>
          <w:sz w:val="24"/>
          <w:szCs w:val="24"/>
        </w:rPr>
        <w:t>2</w:t>
      </w:r>
      <w:r w:rsidR="002175BA">
        <w:rPr>
          <w:rFonts w:ascii="Calibri" w:eastAsia="Calibri" w:hAnsi="Calibri"/>
          <w:sz w:val="24"/>
          <w:szCs w:val="24"/>
        </w:rPr>
        <w:t>6</w:t>
      </w:r>
    </w:p>
    <w:p w14:paraId="0281736A" w14:textId="4686CBB8" w:rsidR="00C77D1D" w:rsidRDefault="00C77D1D" w:rsidP="00C77D1D">
      <w:pPr>
        <w:spacing w:line="240" w:lineRule="auto"/>
        <w:jc w:val="both"/>
        <w:rPr>
          <w:rFonts w:ascii="Calibri" w:eastAsia="Calibri" w:hAnsi="Calibri"/>
          <w:sz w:val="24"/>
          <w:szCs w:val="24"/>
        </w:rPr>
      </w:pPr>
      <w:r>
        <w:rPr>
          <w:rFonts w:ascii="Calibri" w:eastAsia="Calibri" w:hAnsi="Calibri"/>
          <w:sz w:val="24"/>
          <w:szCs w:val="24"/>
        </w:rPr>
        <w:t>Shortlisting:</w:t>
      </w:r>
      <w:r w:rsidR="00A66FFA">
        <w:rPr>
          <w:rFonts w:ascii="Calibri" w:eastAsia="Calibri" w:hAnsi="Calibri"/>
          <w:sz w:val="24"/>
          <w:szCs w:val="24"/>
        </w:rPr>
        <w:t xml:space="preserve"> </w:t>
      </w:r>
      <w:r w:rsidR="00880A89">
        <w:rPr>
          <w:rFonts w:ascii="Calibri" w:eastAsia="Calibri" w:hAnsi="Calibri"/>
          <w:sz w:val="24"/>
          <w:szCs w:val="24"/>
        </w:rPr>
        <w:t>1</w:t>
      </w:r>
      <w:r w:rsidR="00460421">
        <w:rPr>
          <w:rFonts w:ascii="Calibri" w:eastAsia="Calibri" w:hAnsi="Calibri"/>
          <w:sz w:val="24"/>
          <w:szCs w:val="24"/>
        </w:rPr>
        <w:t>.00pm</w:t>
      </w:r>
      <w:r>
        <w:rPr>
          <w:rFonts w:ascii="Calibri" w:eastAsia="Calibri" w:hAnsi="Calibri"/>
          <w:sz w:val="24"/>
          <w:szCs w:val="24"/>
        </w:rPr>
        <w:t xml:space="preserve"> Monday </w:t>
      </w:r>
      <w:r w:rsidR="002175BA">
        <w:rPr>
          <w:rFonts w:ascii="Calibri" w:eastAsia="Calibri" w:hAnsi="Calibri"/>
          <w:sz w:val="24"/>
          <w:szCs w:val="24"/>
        </w:rPr>
        <w:t>5</w:t>
      </w:r>
      <w:r w:rsidR="002175BA" w:rsidRPr="002175BA">
        <w:rPr>
          <w:rFonts w:ascii="Calibri" w:eastAsia="Calibri" w:hAnsi="Calibri"/>
          <w:sz w:val="24"/>
          <w:szCs w:val="24"/>
          <w:vertAlign w:val="superscript"/>
        </w:rPr>
        <w:t>th</w:t>
      </w:r>
      <w:r w:rsidR="002175BA">
        <w:rPr>
          <w:rFonts w:ascii="Calibri" w:eastAsia="Calibri" w:hAnsi="Calibri"/>
          <w:sz w:val="24"/>
          <w:szCs w:val="24"/>
        </w:rPr>
        <w:t xml:space="preserve"> October</w:t>
      </w:r>
      <w:r>
        <w:rPr>
          <w:rFonts w:ascii="Calibri" w:eastAsia="Calibri" w:hAnsi="Calibri"/>
          <w:sz w:val="24"/>
          <w:szCs w:val="24"/>
        </w:rPr>
        <w:t xml:space="preserve"> 202</w:t>
      </w:r>
      <w:r w:rsidR="002175BA">
        <w:rPr>
          <w:rFonts w:ascii="Calibri" w:eastAsia="Calibri" w:hAnsi="Calibri"/>
          <w:sz w:val="24"/>
          <w:szCs w:val="24"/>
        </w:rPr>
        <w:t>6</w:t>
      </w:r>
    </w:p>
    <w:p w14:paraId="3B35678D" w14:textId="5B3C148E" w:rsidR="00167448" w:rsidRDefault="00167448" w:rsidP="009D050D">
      <w:pPr>
        <w:spacing w:line="240" w:lineRule="auto"/>
        <w:jc w:val="both"/>
        <w:rPr>
          <w:rFonts w:ascii="Calibri" w:eastAsia="Calibri" w:hAnsi="Calibri"/>
          <w:sz w:val="24"/>
          <w:szCs w:val="24"/>
        </w:rPr>
      </w:pPr>
      <w:r>
        <w:rPr>
          <w:rFonts w:ascii="Calibri" w:eastAsia="Calibri" w:hAnsi="Calibri"/>
          <w:sz w:val="24"/>
          <w:szCs w:val="24"/>
        </w:rPr>
        <w:t xml:space="preserve">Interview Date: </w:t>
      </w:r>
      <w:r w:rsidR="002175BA">
        <w:rPr>
          <w:rFonts w:ascii="Calibri" w:eastAsia="Calibri" w:hAnsi="Calibri"/>
          <w:sz w:val="24"/>
          <w:szCs w:val="24"/>
        </w:rPr>
        <w:t>Tues</w:t>
      </w:r>
      <w:r w:rsidR="00C77D1D">
        <w:rPr>
          <w:rFonts w:ascii="Calibri" w:eastAsia="Calibri" w:hAnsi="Calibri"/>
          <w:sz w:val="24"/>
          <w:szCs w:val="24"/>
        </w:rPr>
        <w:t>d</w:t>
      </w:r>
      <w:r w:rsidR="00A66FFA">
        <w:rPr>
          <w:rFonts w:ascii="Calibri" w:eastAsia="Calibri" w:hAnsi="Calibri"/>
          <w:sz w:val="24"/>
          <w:szCs w:val="24"/>
        </w:rPr>
        <w:t xml:space="preserve">ay </w:t>
      </w:r>
      <w:r w:rsidR="002175BA">
        <w:rPr>
          <w:rFonts w:ascii="Calibri" w:eastAsia="Calibri" w:hAnsi="Calibri"/>
          <w:sz w:val="24"/>
          <w:szCs w:val="24"/>
        </w:rPr>
        <w:t>13</w:t>
      </w:r>
      <w:proofErr w:type="gramStart"/>
      <w:r w:rsidR="002175BA" w:rsidRPr="002175BA">
        <w:rPr>
          <w:rFonts w:ascii="Calibri" w:eastAsia="Calibri" w:hAnsi="Calibri"/>
          <w:sz w:val="24"/>
          <w:szCs w:val="24"/>
          <w:vertAlign w:val="superscript"/>
        </w:rPr>
        <w:t>th</w:t>
      </w:r>
      <w:r w:rsidR="002175BA">
        <w:rPr>
          <w:rFonts w:ascii="Calibri" w:eastAsia="Calibri" w:hAnsi="Calibri"/>
          <w:sz w:val="24"/>
          <w:szCs w:val="24"/>
        </w:rPr>
        <w:t xml:space="preserve"> </w:t>
      </w:r>
      <w:r>
        <w:rPr>
          <w:rFonts w:ascii="Calibri" w:eastAsia="Calibri" w:hAnsi="Calibri"/>
          <w:sz w:val="24"/>
          <w:szCs w:val="24"/>
        </w:rPr>
        <w:t xml:space="preserve"> </w:t>
      </w:r>
      <w:r w:rsidR="002175BA">
        <w:rPr>
          <w:rFonts w:ascii="Calibri" w:eastAsia="Calibri" w:hAnsi="Calibri"/>
          <w:sz w:val="24"/>
          <w:szCs w:val="24"/>
        </w:rPr>
        <w:t>October</w:t>
      </w:r>
      <w:proofErr w:type="gramEnd"/>
      <w:r w:rsidR="002175BA">
        <w:rPr>
          <w:rFonts w:ascii="Calibri" w:eastAsia="Calibri" w:hAnsi="Calibri"/>
          <w:sz w:val="24"/>
          <w:szCs w:val="24"/>
        </w:rPr>
        <w:t xml:space="preserve"> 2026</w:t>
      </w:r>
    </w:p>
    <w:p w14:paraId="0AD24EFD" w14:textId="77777777" w:rsidR="00C328DA" w:rsidRDefault="00C328DA" w:rsidP="009D050D">
      <w:pPr>
        <w:spacing w:line="240" w:lineRule="auto"/>
        <w:jc w:val="both"/>
        <w:rPr>
          <w:rFonts w:ascii="Calibri" w:eastAsia="Calibri" w:hAnsi="Calibri"/>
          <w:sz w:val="24"/>
          <w:szCs w:val="24"/>
        </w:rPr>
      </w:pPr>
      <w:r w:rsidRPr="00261E29">
        <w:rPr>
          <w:rFonts w:ascii="Calibri" w:eastAsia="Calibri" w:hAnsi="Calibri"/>
          <w:sz w:val="24"/>
          <w:szCs w:val="24"/>
        </w:rPr>
        <w:t xml:space="preserve">Visits to the school </w:t>
      </w:r>
      <w:r w:rsidR="00716926">
        <w:rPr>
          <w:rFonts w:ascii="Calibri" w:eastAsia="Calibri" w:hAnsi="Calibri"/>
          <w:sz w:val="24"/>
          <w:szCs w:val="24"/>
        </w:rPr>
        <w:t>are welcomed.</w:t>
      </w:r>
      <w:r w:rsidRPr="00747BD8">
        <w:rPr>
          <w:rFonts w:ascii="Calibri" w:eastAsia="Calibri" w:hAnsi="Calibri"/>
          <w:sz w:val="24"/>
          <w:szCs w:val="24"/>
        </w:rPr>
        <w:t xml:space="preserve"> </w:t>
      </w:r>
    </w:p>
    <w:p w14:paraId="412D0452" w14:textId="0BB8A5DB" w:rsidR="00057021" w:rsidRDefault="00E21536" w:rsidP="00D24ECD">
      <w:pPr>
        <w:spacing w:line="240" w:lineRule="auto"/>
        <w:rPr>
          <w:rFonts w:ascii="Calibri" w:eastAsia="Calibri" w:hAnsi="Calibri"/>
          <w:sz w:val="24"/>
          <w:szCs w:val="24"/>
        </w:rPr>
      </w:pPr>
      <w:r>
        <w:rPr>
          <w:rFonts w:ascii="Calibri" w:eastAsia="Calibri" w:hAnsi="Calibri"/>
          <w:sz w:val="24"/>
          <w:szCs w:val="24"/>
        </w:rPr>
        <w:lastRenderedPageBreak/>
        <w:t xml:space="preserve">Please </w:t>
      </w:r>
      <w:r w:rsidR="00BA0AC0">
        <w:rPr>
          <w:rFonts w:ascii="Calibri" w:eastAsia="Calibri" w:hAnsi="Calibri"/>
          <w:sz w:val="24"/>
          <w:szCs w:val="24"/>
        </w:rPr>
        <w:t>contact</w:t>
      </w:r>
      <w:r>
        <w:rPr>
          <w:rFonts w:ascii="Calibri" w:eastAsia="Calibri" w:hAnsi="Calibri"/>
          <w:sz w:val="24"/>
          <w:szCs w:val="24"/>
        </w:rPr>
        <w:t xml:space="preserve"> Peter Merry, CEO or email </w:t>
      </w:r>
      <w:r w:rsidR="002175BA" w:rsidRPr="002175BA">
        <w:rPr>
          <w:rFonts w:ascii="Calibri" w:eastAsia="Calibri" w:hAnsi="Calibri"/>
          <w:b/>
          <w:sz w:val="24"/>
          <w:szCs w:val="24"/>
        </w:rPr>
        <w:t xml:space="preserve">pmerry@owlsmat.uk </w:t>
      </w:r>
      <w:r>
        <w:rPr>
          <w:rFonts w:ascii="Calibri" w:eastAsia="Calibri" w:hAnsi="Calibri"/>
          <w:sz w:val="24"/>
          <w:szCs w:val="24"/>
        </w:rPr>
        <w:t>for further information.</w:t>
      </w:r>
    </w:p>
    <w:p w14:paraId="770B9168" w14:textId="77777777" w:rsidR="009D050D" w:rsidRPr="00747BD8" w:rsidRDefault="009D050D" w:rsidP="009D050D">
      <w:pPr>
        <w:spacing w:line="240" w:lineRule="auto"/>
        <w:jc w:val="both"/>
        <w:rPr>
          <w:rFonts w:ascii="Calibri" w:hAnsi="Calibri"/>
          <w:sz w:val="24"/>
          <w:szCs w:val="24"/>
        </w:rPr>
      </w:pPr>
      <w:r w:rsidRPr="00747BD8">
        <w:rPr>
          <w:rFonts w:ascii="Calibri" w:hAnsi="Calibri"/>
          <w:sz w:val="24"/>
          <w:szCs w:val="24"/>
        </w:rPr>
        <w:t>Safeguarding Recruitment Statement</w:t>
      </w:r>
    </w:p>
    <w:p w14:paraId="11D637E6" w14:textId="77777777" w:rsidR="009D050D" w:rsidRPr="00590468" w:rsidRDefault="009D050D" w:rsidP="009D050D">
      <w:pPr>
        <w:spacing w:line="240" w:lineRule="auto"/>
        <w:jc w:val="both"/>
        <w:rPr>
          <w:rFonts w:ascii="Calibri" w:hAnsi="Calibri"/>
          <w:sz w:val="24"/>
          <w:szCs w:val="24"/>
        </w:rPr>
      </w:pPr>
      <w:r>
        <w:rPr>
          <w:rFonts w:ascii="Calibri" w:hAnsi="Calibri"/>
          <w:sz w:val="24"/>
          <w:szCs w:val="24"/>
        </w:rPr>
        <w:t>The OWLS TRUST</w:t>
      </w:r>
      <w:r w:rsidRPr="00747BD8">
        <w:rPr>
          <w:rFonts w:ascii="Calibri" w:hAnsi="Calibri"/>
          <w:sz w:val="24"/>
          <w:szCs w:val="24"/>
        </w:rPr>
        <w:t xml:space="preserve"> is committed to safeguarding and promoting the welfare of children and young people and expects all staff and volunteers to share this commitment. The successful candidate will be required to undertake an Enhanced Disclosure form the DBS (Disclosure and Barring Service).</w:t>
      </w:r>
    </w:p>
    <w:p w14:paraId="622B226F" w14:textId="77777777" w:rsidR="009A4C73" w:rsidRDefault="009A4C73"/>
    <w:sectPr w:rsidR="009A4C73" w:rsidSect="00051212">
      <w:headerReference w:type="first" r:id="rId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3A66F" w14:textId="77777777" w:rsidR="008B3BE0" w:rsidRDefault="008B3BE0" w:rsidP="003B5819">
      <w:pPr>
        <w:spacing w:after="0" w:line="240" w:lineRule="auto"/>
      </w:pPr>
      <w:r>
        <w:separator/>
      </w:r>
    </w:p>
  </w:endnote>
  <w:endnote w:type="continuationSeparator" w:id="0">
    <w:p w14:paraId="2C087ACB" w14:textId="77777777" w:rsidR="008B3BE0" w:rsidRDefault="008B3BE0" w:rsidP="003B5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42EE5" w14:textId="77777777" w:rsidR="008B3BE0" w:rsidRDefault="008B3BE0" w:rsidP="003B5819">
      <w:pPr>
        <w:spacing w:after="0" w:line="240" w:lineRule="auto"/>
      </w:pPr>
      <w:r>
        <w:separator/>
      </w:r>
    </w:p>
  </w:footnote>
  <w:footnote w:type="continuationSeparator" w:id="0">
    <w:p w14:paraId="49213DF5" w14:textId="77777777" w:rsidR="008B3BE0" w:rsidRDefault="008B3BE0" w:rsidP="003B58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063C7" w14:textId="32E82AB9" w:rsidR="00051212" w:rsidRPr="00051212" w:rsidRDefault="005D3F87" w:rsidP="005D3F87">
    <w:pPr>
      <w:shd w:val="clear" w:color="auto" w:fill="EEEEEE"/>
      <w:tabs>
        <w:tab w:val="right" w:pos="8400"/>
      </w:tabs>
      <w:suppressAutoHyphens w:val="0"/>
      <w:spacing w:before="161" w:after="161" w:line="240" w:lineRule="auto"/>
      <w:textAlignment w:val="center"/>
      <w:outlineLvl w:val="0"/>
    </w:pPr>
    <w:r w:rsidRPr="005D3F87">
      <w:rPr>
        <w:rFonts w:ascii="Arial" w:hAnsi="Arial" w:cs="Arial"/>
        <w:b/>
        <w:bCs/>
        <w:color w:val="ED4646"/>
        <w:kern w:val="36"/>
        <w:sz w:val="48"/>
        <w:szCs w:val="48"/>
        <w:lang w:eastAsia="en-GB"/>
      </w:rPr>
      <w:drawing>
        <wp:anchor distT="0" distB="0" distL="114300" distR="114300" simplePos="0" relativeHeight="251665408" behindDoc="1" locked="0" layoutInCell="1" allowOverlap="1" wp14:anchorId="41333A7E" wp14:editId="6E37F786">
          <wp:simplePos x="0" y="0"/>
          <wp:positionH relativeFrom="column">
            <wp:posOffset>-127000</wp:posOffset>
          </wp:positionH>
          <wp:positionV relativeFrom="paragraph">
            <wp:posOffset>-297180</wp:posOffset>
          </wp:positionV>
          <wp:extent cx="5283200" cy="920750"/>
          <wp:effectExtent l="0" t="0" r="0" b="0"/>
          <wp:wrapThrough wrapText="bothSides">
            <wp:wrapPolygon edited="0">
              <wp:start x="0" y="0"/>
              <wp:lineTo x="0" y="21004"/>
              <wp:lineTo x="21496" y="21004"/>
              <wp:lineTo x="21496" y="0"/>
              <wp:lineTo x="0" y="0"/>
            </wp:wrapPolygon>
          </wp:wrapThrough>
          <wp:docPr id="1636525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525980" name=""/>
                  <pic:cNvPicPr/>
                </pic:nvPicPr>
                <pic:blipFill>
                  <a:blip r:embed="rId1">
                    <a:extLst>
                      <a:ext uri="{28A0092B-C50C-407E-A947-70E740481C1C}">
                        <a14:useLocalDpi xmlns:a14="http://schemas.microsoft.com/office/drawing/2010/main" val="0"/>
                      </a:ext>
                    </a:extLst>
                  </a:blip>
                  <a:stretch>
                    <a:fillRect/>
                  </a:stretch>
                </pic:blipFill>
                <pic:spPr>
                  <a:xfrm>
                    <a:off x="0" y="0"/>
                    <a:ext cx="5283200" cy="920750"/>
                  </a:xfrm>
                  <a:prstGeom prst="rect">
                    <a:avLst/>
                  </a:prstGeom>
                </pic:spPr>
              </pic:pic>
            </a:graphicData>
          </a:graphic>
        </wp:anchor>
      </w:drawing>
    </w:r>
    <w:r w:rsidR="00051212" w:rsidRPr="00371FD7">
      <w:rPr>
        <w:rFonts w:ascii="Calibri" w:eastAsia="Calibri" w:hAnsi="Calibri"/>
        <w:noProof/>
        <w:sz w:val="22"/>
        <w:szCs w:val="22"/>
        <w:lang w:eastAsia="en-GB"/>
      </w:rPr>
      <w:drawing>
        <wp:anchor distT="0" distB="0" distL="114300" distR="114300" simplePos="0" relativeHeight="251664384" behindDoc="0" locked="0" layoutInCell="1" allowOverlap="1" wp14:anchorId="46C59D25" wp14:editId="262A6DFC">
          <wp:simplePos x="0" y="0"/>
          <wp:positionH relativeFrom="column">
            <wp:posOffset>5448300</wp:posOffset>
          </wp:positionH>
          <wp:positionV relativeFrom="page">
            <wp:posOffset>227965</wp:posOffset>
          </wp:positionV>
          <wp:extent cx="868680" cy="1013460"/>
          <wp:effectExtent l="0" t="0" r="7620" b="0"/>
          <wp:wrapThrough wrapText="bothSides">
            <wp:wrapPolygon edited="0">
              <wp:start x="0" y="0"/>
              <wp:lineTo x="0" y="21113"/>
              <wp:lineTo x="21316" y="21113"/>
              <wp:lineTo x="21316" y="0"/>
              <wp:lineTo x="0" y="0"/>
            </wp:wrapPolygon>
          </wp:wrapThrough>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68680" cy="101346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50D"/>
    <w:rsid w:val="00051212"/>
    <w:rsid w:val="00057021"/>
    <w:rsid w:val="00130B25"/>
    <w:rsid w:val="00144A55"/>
    <w:rsid w:val="00167448"/>
    <w:rsid w:val="002175BA"/>
    <w:rsid w:val="00261E29"/>
    <w:rsid w:val="0026669E"/>
    <w:rsid w:val="002806E2"/>
    <w:rsid w:val="002B08D5"/>
    <w:rsid w:val="00371FD7"/>
    <w:rsid w:val="003B5819"/>
    <w:rsid w:val="003B7C30"/>
    <w:rsid w:val="003F0AD6"/>
    <w:rsid w:val="00422BF4"/>
    <w:rsid w:val="00460421"/>
    <w:rsid w:val="00484EC3"/>
    <w:rsid w:val="0054033A"/>
    <w:rsid w:val="005C19C2"/>
    <w:rsid w:val="005D28EB"/>
    <w:rsid w:val="005D3F87"/>
    <w:rsid w:val="00716926"/>
    <w:rsid w:val="0077574E"/>
    <w:rsid w:val="007C60A3"/>
    <w:rsid w:val="00833BC8"/>
    <w:rsid w:val="00880A89"/>
    <w:rsid w:val="008B3BE0"/>
    <w:rsid w:val="009A4C73"/>
    <w:rsid w:val="009D050D"/>
    <w:rsid w:val="00A66FFA"/>
    <w:rsid w:val="00A76564"/>
    <w:rsid w:val="00B427F8"/>
    <w:rsid w:val="00B62B28"/>
    <w:rsid w:val="00BA0AC0"/>
    <w:rsid w:val="00BF1EA5"/>
    <w:rsid w:val="00C035BC"/>
    <w:rsid w:val="00C20D42"/>
    <w:rsid w:val="00C328DA"/>
    <w:rsid w:val="00C77D1D"/>
    <w:rsid w:val="00CB1A04"/>
    <w:rsid w:val="00D24ECD"/>
    <w:rsid w:val="00D376F6"/>
    <w:rsid w:val="00DC612B"/>
    <w:rsid w:val="00E21536"/>
    <w:rsid w:val="00EC29F0"/>
    <w:rsid w:val="00ED68E7"/>
    <w:rsid w:val="00F927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2E07A"/>
  <w15:docId w15:val="{35F04E94-5E0B-4457-91A9-5D5854AB4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50D"/>
    <w:pPr>
      <w:suppressAutoHyphens/>
    </w:pPr>
    <w:rPr>
      <w:rFonts w:ascii="Times New Roman" w:eastAsia="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1F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1FD7"/>
    <w:rPr>
      <w:rFonts w:ascii="Tahoma" w:eastAsia="Times New Roman" w:hAnsi="Tahoma" w:cs="Tahoma"/>
      <w:sz w:val="16"/>
      <w:szCs w:val="16"/>
    </w:rPr>
  </w:style>
  <w:style w:type="character" w:styleId="Hyperlink">
    <w:name w:val="Hyperlink"/>
    <w:basedOn w:val="DefaultParagraphFont"/>
    <w:uiPriority w:val="99"/>
    <w:unhideWhenUsed/>
    <w:rsid w:val="00E21536"/>
    <w:rPr>
      <w:color w:val="0000FF" w:themeColor="hyperlink"/>
      <w:u w:val="single"/>
    </w:rPr>
  </w:style>
  <w:style w:type="paragraph" w:styleId="Header">
    <w:name w:val="header"/>
    <w:basedOn w:val="Normal"/>
    <w:link w:val="HeaderChar"/>
    <w:uiPriority w:val="99"/>
    <w:unhideWhenUsed/>
    <w:rsid w:val="003B58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581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B58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5819"/>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75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285</Words>
  <Characters>1629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Puffett</dc:creator>
  <cp:lastModifiedBy>Peter Merry</cp:lastModifiedBy>
  <cp:revision>4</cp:revision>
  <cp:lastPrinted>2017-09-11T08:43:00Z</cp:lastPrinted>
  <dcterms:created xsi:type="dcterms:W3CDTF">2026-08-13T15:58:00Z</dcterms:created>
  <dcterms:modified xsi:type="dcterms:W3CDTF">2026-08-13T16:06:00Z</dcterms:modified>
</cp:coreProperties>
</file>