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66967" w:rsidRDefault="00166967">
      <w:pPr>
        <w:widowControl w:val="0"/>
        <w:pBdr>
          <w:top w:val="nil"/>
          <w:left w:val="nil"/>
          <w:bottom w:val="nil"/>
          <w:right w:val="nil"/>
          <w:between w:val="nil"/>
        </w:pBdr>
        <w:spacing w:line="276" w:lineRule="auto"/>
      </w:pPr>
    </w:p>
    <w:p w14:paraId="00000002" w14:textId="77777777" w:rsidR="00166967" w:rsidRPr="006A1EB8" w:rsidRDefault="00452517">
      <w:pPr>
        <w:rPr>
          <w:rFonts w:ascii="Arial Rounded" w:eastAsia="Arial Rounded" w:hAnsi="Arial Rounded" w:cs="Arial Rounded"/>
          <w:b/>
          <w:sz w:val="38"/>
          <w:szCs w:val="38"/>
        </w:rPr>
      </w:pPr>
      <w:r w:rsidRPr="006A1EB8">
        <w:rPr>
          <w:rFonts w:ascii="Arial Rounded" w:eastAsia="Arial Rounded" w:hAnsi="Arial Rounded" w:cs="Arial Rounded"/>
          <w:b/>
          <w:sz w:val="38"/>
          <w:szCs w:val="38"/>
        </w:rPr>
        <w:t>Great Torrington Bluecoat C of E Primary School</w:t>
      </w:r>
    </w:p>
    <w:p w14:paraId="00000003" w14:textId="77777777" w:rsidR="00166967" w:rsidRPr="006A1EB8" w:rsidRDefault="00452517">
      <w:pPr>
        <w:rPr>
          <w:rFonts w:ascii="Arial Rounded" w:eastAsia="Arial Rounded" w:hAnsi="Arial Rounded" w:cs="Arial Rounded"/>
          <w:b/>
        </w:rPr>
      </w:pPr>
      <w:r w:rsidRPr="006A1EB8">
        <w:rPr>
          <w:rFonts w:ascii="Arial Rounded" w:eastAsia="Arial Rounded" w:hAnsi="Arial Rounded" w:cs="Arial Rounded"/>
          <w:b/>
        </w:rPr>
        <w:t>Borough Rd, Great Torrington. Devon EX38 7NU</w:t>
      </w:r>
      <w:r w:rsidR="007A3AAA">
        <w:pict w14:anchorId="6BD82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8" type="#_x0000_t75" style="position:absolute;margin-left:404.25pt;margin-top:8.15pt;width:86.25pt;height:73.3pt;z-index:251657728;visibility:visible;mso-position-horizontal:absolute;mso-position-horizontal-relative:margin;mso-position-vertical:absolute;mso-position-vertical-relative:text">
            <v:imagedata r:id="rId5" o:title=""/>
            <w10:wrap anchorx="margin"/>
          </v:shape>
        </w:pict>
      </w:r>
    </w:p>
    <w:p w14:paraId="00000004" w14:textId="77777777" w:rsidR="00166967" w:rsidRPr="006A1EB8" w:rsidRDefault="007A3AAA">
      <w:pPr>
        <w:jc w:val="both"/>
        <w:rPr>
          <w:rFonts w:ascii="Arial Rounded" w:eastAsia="Arial Rounded" w:hAnsi="Arial Rounded" w:cs="Arial Rounded"/>
          <w:b/>
        </w:rPr>
      </w:pPr>
      <w:hyperlink r:id="rId6">
        <w:r w:rsidR="00452517" w:rsidRPr="006A1EB8">
          <w:rPr>
            <w:rFonts w:ascii="Arial Rounded" w:eastAsia="Arial Rounded" w:hAnsi="Arial Rounded" w:cs="Arial Rounded"/>
            <w:b/>
            <w:color w:val="1155CC"/>
            <w:sz w:val="26"/>
            <w:szCs w:val="26"/>
            <w:u w:val="single"/>
          </w:rPr>
          <w:t>www.bluecoat-learn.org</w:t>
        </w:r>
      </w:hyperlink>
    </w:p>
    <w:p w14:paraId="00000005" w14:textId="77777777" w:rsidR="00166967" w:rsidRPr="006A1EB8" w:rsidRDefault="00452517">
      <w:pPr>
        <w:jc w:val="both"/>
        <w:rPr>
          <w:rFonts w:ascii="Arial Rounded" w:eastAsia="Arial Rounded" w:hAnsi="Arial Rounded" w:cs="Arial Rounded"/>
          <w:b/>
        </w:rPr>
      </w:pPr>
      <w:r w:rsidRPr="006A1EB8">
        <w:rPr>
          <w:rFonts w:ascii="Arial Rounded" w:eastAsia="Arial Rounded" w:hAnsi="Arial Rounded" w:cs="Arial Rounded"/>
          <w:b/>
        </w:rPr>
        <w:t>No on roll: 476</w:t>
      </w:r>
    </w:p>
    <w:p w14:paraId="00000006" w14:textId="77777777" w:rsidR="00166967" w:rsidRPr="006A1EB8" w:rsidRDefault="00166967">
      <w:pPr>
        <w:rPr>
          <w:rFonts w:ascii="Arial Rounded" w:eastAsia="Arial Rounded" w:hAnsi="Arial Rounded" w:cs="Arial Rounded"/>
          <w:b/>
          <w:sz w:val="18"/>
          <w:szCs w:val="18"/>
        </w:rPr>
      </w:pPr>
    </w:p>
    <w:p w14:paraId="00000007" w14:textId="77777777" w:rsidR="00166967" w:rsidRPr="006A1EB8" w:rsidRDefault="00452517">
      <w:pPr>
        <w:rPr>
          <w:rFonts w:ascii="Arial Rounded" w:eastAsia="Arial Rounded" w:hAnsi="Arial Rounded" w:cs="Arial Rounded"/>
          <w:b/>
          <w:sz w:val="50"/>
          <w:szCs w:val="50"/>
        </w:rPr>
      </w:pPr>
      <w:r w:rsidRPr="006A1EB8">
        <w:rPr>
          <w:rFonts w:ascii="Arial Rounded" w:eastAsia="Arial Rounded" w:hAnsi="Arial Rounded" w:cs="Arial Rounded"/>
          <w:b/>
          <w:sz w:val="50"/>
          <w:szCs w:val="50"/>
        </w:rPr>
        <w:t xml:space="preserve">Head Teacher </w:t>
      </w:r>
    </w:p>
    <w:p w14:paraId="00000008" w14:textId="77777777" w:rsidR="00166967" w:rsidRPr="006A1EB8" w:rsidRDefault="00166967">
      <w:pPr>
        <w:rPr>
          <w:rFonts w:ascii="Arial Rounded" w:eastAsia="Arial Rounded" w:hAnsi="Arial Rounded" w:cs="Arial Rounded"/>
          <w:b/>
        </w:rPr>
      </w:pPr>
    </w:p>
    <w:p w14:paraId="00000009" w14:textId="6DBA1AC7" w:rsidR="00166967" w:rsidRPr="006A1EB8" w:rsidRDefault="00452517">
      <w:pPr>
        <w:pBdr>
          <w:top w:val="nil"/>
          <w:left w:val="nil"/>
          <w:bottom w:val="nil"/>
          <w:right w:val="nil"/>
          <w:between w:val="nil"/>
        </w:pBdr>
        <w:jc w:val="both"/>
        <w:rPr>
          <w:rFonts w:ascii="Arial Rounded" w:eastAsia="Arial Rounded" w:hAnsi="Arial Rounded" w:cs="Arial Rounded"/>
          <w:b/>
          <w:sz w:val="20"/>
          <w:szCs w:val="20"/>
        </w:rPr>
      </w:pPr>
      <w:r w:rsidRPr="006A1EB8">
        <w:rPr>
          <w:rFonts w:ascii="Arial Rounded" w:eastAsia="Arial Rounded" w:hAnsi="Arial Rounded" w:cs="Arial Rounded"/>
          <w:b/>
          <w:color w:val="000000"/>
          <w:sz w:val="30"/>
          <w:szCs w:val="30"/>
        </w:rPr>
        <w:t>Full Time Permanent: L18 – L24 (</w:t>
      </w:r>
      <w:r w:rsidRPr="006A1EB8">
        <w:rPr>
          <w:rFonts w:ascii="Arial Rounded" w:eastAsia="Arial Rounded" w:hAnsi="Arial Rounded" w:cs="Arial Rounded"/>
          <w:b/>
          <w:sz w:val="30"/>
          <w:szCs w:val="30"/>
        </w:rPr>
        <w:t>£71,729 and £82,258</w:t>
      </w:r>
      <w:r w:rsidRPr="006A1EB8">
        <w:rPr>
          <w:rFonts w:ascii="Arial Rounded" w:eastAsia="Arial Rounded" w:hAnsi="Arial Rounded" w:cs="Arial Rounded"/>
          <w:b/>
          <w:color w:val="000000"/>
          <w:sz w:val="30"/>
          <w:szCs w:val="30"/>
        </w:rPr>
        <w:t xml:space="preserve">)                  </w:t>
      </w:r>
      <w:r w:rsidRPr="006A1EB8">
        <w:rPr>
          <w:rFonts w:ascii="Arial Rounded" w:eastAsia="Arial Rounded" w:hAnsi="Arial Rounded" w:cs="Arial Rounded"/>
          <w:b/>
          <w:sz w:val="20"/>
          <w:szCs w:val="20"/>
        </w:rPr>
        <w:t xml:space="preserve"> </w:t>
      </w:r>
    </w:p>
    <w:p w14:paraId="0000000A" w14:textId="77777777" w:rsidR="00166967" w:rsidRPr="006A1EB8" w:rsidRDefault="00166967">
      <w:pPr>
        <w:pBdr>
          <w:top w:val="nil"/>
          <w:left w:val="nil"/>
          <w:bottom w:val="nil"/>
          <w:right w:val="nil"/>
          <w:between w:val="nil"/>
        </w:pBdr>
        <w:jc w:val="both"/>
        <w:rPr>
          <w:rFonts w:ascii="Arial Rounded" w:eastAsia="Arial Rounded" w:hAnsi="Arial Rounded" w:cs="Arial Rounded"/>
          <w:b/>
          <w:sz w:val="4"/>
          <w:szCs w:val="4"/>
        </w:rPr>
      </w:pPr>
    </w:p>
    <w:p w14:paraId="0000000B" w14:textId="77777777" w:rsidR="00166967" w:rsidRPr="006A1EB8" w:rsidRDefault="00452517">
      <w:pPr>
        <w:pBdr>
          <w:top w:val="nil"/>
          <w:left w:val="nil"/>
          <w:bottom w:val="nil"/>
          <w:right w:val="nil"/>
          <w:between w:val="nil"/>
        </w:pBdr>
        <w:jc w:val="both"/>
        <w:rPr>
          <w:rFonts w:ascii="Arial Rounded" w:eastAsia="Arial Rounded" w:hAnsi="Arial Rounded" w:cs="Arial Rounded"/>
          <w:b/>
        </w:rPr>
      </w:pPr>
      <w:r w:rsidRPr="006A1EB8">
        <w:rPr>
          <w:rFonts w:ascii="Arial Rounded" w:eastAsia="Arial Rounded" w:hAnsi="Arial Rounded" w:cs="Arial Rounded"/>
          <w:b/>
          <w:sz w:val="30"/>
          <w:szCs w:val="30"/>
        </w:rPr>
        <w:t xml:space="preserve">Start Date: January 2025        </w:t>
      </w:r>
      <w:r w:rsidRPr="006A1EB8">
        <w:rPr>
          <w:rFonts w:ascii="Arial Rounded" w:eastAsia="Arial Rounded" w:hAnsi="Arial Rounded" w:cs="Arial Rounded"/>
          <w:b/>
          <w:sz w:val="36"/>
          <w:szCs w:val="36"/>
        </w:rPr>
        <w:t xml:space="preserve">                          </w:t>
      </w:r>
    </w:p>
    <w:p w14:paraId="0000000C" w14:textId="77777777" w:rsidR="00166967" w:rsidRPr="006A1EB8" w:rsidRDefault="00166967">
      <w:pPr>
        <w:pBdr>
          <w:top w:val="nil"/>
          <w:left w:val="nil"/>
          <w:bottom w:val="nil"/>
          <w:right w:val="nil"/>
          <w:between w:val="nil"/>
        </w:pBdr>
        <w:jc w:val="both"/>
        <w:rPr>
          <w:rFonts w:ascii="Arial Rounded" w:eastAsia="Arial Rounded" w:hAnsi="Arial Rounded" w:cs="Arial Rounded"/>
          <w:b/>
        </w:rPr>
      </w:pPr>
    </w:p>
    <w:p w14:paraId="0000000D" w14:textId="77777777" w:rsidR="00166967" w:rsidRPr="006A1EB8" w:rsidRDefault="00452517">
      <w:pPr>
        <w:pStyle w:val="Heading2"/>
        <w:spacing w:before="0" w:after="0"/>
        <w:jc w:val="center"/>
        <w:rPr>
          <w:rFonts w:ascii="PT Sans" w:eastAsia="PT Sans" w:hAnsi="PT Sans" w:cs="PT Sans"/>
          <w:color w:val="226E93"/>
        </w:rPr>
      </w:pPr>
      <w:r w:rsidRPr="006A1EB8">
        <w:rPr>
          <w:rFonts w:ascii="PT Sans" w:eastAsia="PT Sans" w:hAnsi="PT Sans" w:cs="PT Sans"/>
          <w:color w:val="226E93"/>
        </w:rPr>
        <w:t>Great Torrington Bluecoat C of E Primary School</w:t>
      </w:r>
    </w:p>
    <w:p w14:paraId="0000000E" w14:textId="1088F039" w:rsidR="00166967" w:rsidRPr="006A1EB8" w:rsidRDefault="00452517">
      <w:pPr>
        <w:pStyle w:val="Heading2"/>
        <w:spacing w:before="0" w:after="0"/>
        <w:jc w:val="center"/>
        <w:rPr>
          <w:rFonts w:ascii="PT Sans" w:eastAsia="PT Sans" w:hAnsi="PT Sans" w:cs="PT Sans"/>
          <w:color w:val="226E93"/>
          <w:sz w:val="38"/>
          <w:szCs w:val="38"/>
        </w:rPr>
      </w:pPr>
      <w:r w:rsidRPr="006A1EB8">
        <w:rPr>
          <w:rFonts w:ascii="PT Sans" w:eastAsia="PT Sans" w:hAnsi="PT Sans" w:cs="PT Sans"/>
          <w:color w:val="226E93"/>
        </w:rPr>
        <w:t>A spiritually vibrant learning community, to which all contribute, within which all are valued and empowered to excel.</w:t>
      </w:r>
    </w:p>
    <w:p w14:paraId="0000000F" w14:textId="77777777" w:rsidR="00166967" w:rsidRPr="006A1EB8" w:rsidRDefault="00166967">
      <w:pPr>
        <w:pBdr>
          <w:top w:val="nil"/>
          <w:left w:val="nil"/>
          <w:bottom w:val="nil"/>
          <w:right w:val="nil"/>
          <w:between w:val="nil"/>
        </w:pBdr>
        <w:shd w:val="clear" w:color="auto" w:fill="FFFFFF"/>
        <w:rPr>
          <w:rFonts w:ascii="Arial" w:eastAsia="Arial" w:hAnsi="Arial" w:cs="Arial"/>
          <w:color w:val="000000"/>
        </w:rPr>
      </w:pPr>
    </w:p>
    <w:p w14:paraId="00000010" w14:textId="77777777" w:rsidR="00166967" w:rsidRPr="006A1EB8" w:rsidRDefault="00166967">
      <w:pPr>
        <w:pBdr>
          <w:top w:val="nil"/>
          <w:left w:val="nil"/>
          <w:bottom w:val="nil"/>
          <w:right w:val="nil"/>
          <w:between w:val="nil"/>
        </w:pBdr>
        <w:shd w:val="clear" w:color="auto" w:fill="FFFFFF"/>
        <w:rPr>
          <w:rFonts w:ascii="Arial" w:eastAsia="Arial" w:hAnsi="Arial" w:cs="Arial"/>
          <w:color w:val="000000"/>
        </w:rPr>
      </w:pPr>
    </w:p>
    <w:p w14:paraId="00000011" w14:textId="77777777" w:rsidR="00166967" w:rsidRPr="006A1EB8" w:rsidRDefault="00452517">
      <w:pPr>
        <w:pBdr>
          <w:top w:val="nil"/>
          <w:left w:val="nil"/>
          <w:bottom w:val="nil"/>
          <w:right w:val="nil"/>
          <w:between w:val="nil"/>
        </w:pBdr>
        <w:shd w:val="clear" w:color="auto" w:fill="FFFFFF"/>
        <w:rPr>
          <w:rFonts w:ascii="Arial" w:eastAsia="Arial" w:hAnsi="Arial" w:cs="Arial"/>
        </w:rPr>
      </w:pPr>
      <w:r w:rsidRPr="006A1EB8">
        <w:rPr>
          <w:rFonts w:ascii="Arial" w:eastAsia="Arial" w:hAnsi="Arial" w:cs="Arial"/>
          <w:color w:val="000000"/>
        </w:rPr>
        <w:t>Are you looking for a new challenge? </w:t>
      </w:r>
    </w:p>
    <w:p w14:paraId="00000012" w14:textId="77777777" w:rsidR="00166967" w:rsidRPr="006A1EB8" w:rsidRDefault="00166967">
      <w:pPr>
        <w:pBdr>
          <w:top w:val="nil"/>
          <w:left w:val="nil"/>
          <w:bottom w:val="nil"/>
          <w:right w:val="nil"/>
          <w:between w:val="nil"/>
        </w:pBdr>
        <w:shd w:val="clear" w:color="auto" w:fill="FFFFFF"/>
        <w:rPr>
          <w:rFonts w:ascii="Arial" w:eastAsia="Arial" w:hAnsi="Arial" w:cs="Arial"/>
        </w:rPr>
      </w:pPr>
    </w:p>
    <w:p w14:paraId="00000013"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rPr>
        <w:t>W</w:t>
      </w:r>
      <w:r w:rsidRPr="006A1EB8">
        <w:rPr>
          <w:rFonts w:ascii="Arial" w:eastAsia="Arial" w:hAnsi="Arial" w:cs="Arial"/>
          <w:color w:val="000000"/>
        </w:rPr>
        <w:t xml:space="preserve">e are looking for a reflective, innovative, creative leader to help shape our future. </w:t>
      </w:r>
    </w:p>
    <w:p w14:paraId="00000014" w14:textId="77777777" w:rsidR="00166967" w:rsidRPr="006A1EB8" w:rsidRDefault="00166967">
      <w:pPr>
        <w:pBdr>
          <w:top w:val="nil"/>
          <w:left w:val="nil"/>
          <w:bottom w:val="nil"/>
          <w:right w:val="nil"/>
          <w:between w:val="nil"/>
        </w:pBdr>
        <w:shd w:val="clear" w:color="auto" w:fill="FFFFFF"/>
        <w:rPr>
          <w:rFonts w:ascii="Arial" w:eastAsia="Arial" w:hAnsi="Arial" w:cs="Arial"/>
        </w:rPr>
      </w:pPr>
    </w:p>
    <w:p w14:paraId="00000015"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sz w:val="18"/>
          <w:szCs w:val="18"/>
        </w:rPr>
      </w:pPr>
      <w:r w:rsidRPr="006A1EB8">
        <w:rPr>
          <w:rFonts w:ascii="Arial" w:eastAsia="Arial" w:hAnsi="Arial" w:cs="Arial"/>
          <w:color w:val="000000"/>
        </w:rPr>
        <w:t>Our current Headteacher has offered dedicated and inspirational leadership</w:t>
      </w:r>
      <w:r w:rsidRPr="006A1EB8">
        <w:rPr>
          <w:rFonts w:ascii="Arial" w:eastAsia="Arial" w:hAnsi="Arial" w:cs="Arial"/>
        </w:rPr>
        <w:t xml:space="preserve"> but is now ready for new challenges.</w:t>
      </w:r>
      <w:r w:rsidRPr="006A1EB8">
        <w:rPr>
          <w:rFonts w:ascii="Arial" w:eastAsia="Arial" w:hAnsi="Arial" w:cs="Arial"/>
          <w:sz w:val="18"/>
          <w:szCs w:val="18"/>
        </w:rPr>
        <w:t xml:space="preserve"> </w:t>
      </w:r>
      <w:r w:rsidRPr="006A1EB8">
        <w:rPr>
          <w:rFonts w:ascii="Arial" w:eastAsia="Arial" w:hAnsi="Arial" w:cs="Arial"/>
          <w:color w:val="000000"/>
        </w:rPr>
        <w:t xml:space="preserve">To be our new Headteacher you must be a dynamic leader with high expectations. We want a leader committed to building a culture of high performance, achievement and possibility for all. </w:t>
      </w:r>
    </w:p>
    <w:p w14:paraId="00000016"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color w:val="000000"/>
        </w:rPr>
        <w:t> </w:t>
      </w:r>
    </w:p>
    <w:p w14:paraId="00000017"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color w:val="000000"/>
        </w:rPr>
        <w:t>You must believe that a school should be a learning community, a place where everyone has the same chance to develop and succeed, where all, regardless of the complexity of their needs or circumstances, should aspire to excellence.</w:t>
      </w:r>
    </w:p>
    <w:p w14:paraId="00000018" w14:textId="77777777" w:rsidR="00166967" w:rsidRPr="006A1EB8" w:rsidRDefault="00166967">
      <w:pPr>
        <w:pBdr>
          <w:top w:val="nil"/>
          <w:left w:val="nil"/>
          <w:bottom w:val="nil"/>
          <w:right w:val="nil"/>
          <w:between w:val="nil"/>
        </w:pBdr>
        <w:shd w:val="clear" w:color="auto" w:fill="FFFFFF"/>
        <w:rPr>
          <w:rFonts w:ascii="Arial" w:eastAsia="Arial" w:hAnsi="Arial" w:cs="Arial"/>
          <w:color w:val="000000"/>
        </w:rPr>
      </w:pPr>
    </w:p>
    <w:p w14:paraId="00000019" w14:textId="77777777" w:rsidR="00166967" w:rsidRPr="006A1EB8" w:rsidRDefault="00452517">
      <w:pPr>
        <w:pBdr>
          <w:top w:val="nil"/>
          <w:left w:val="nil"/>
          <w:bottom w:val="nil"/>
          <w:right w:val="nil"/>
          <w:between w:val="nil"/>
        </w:pBdr>
        <w:shd w:val="clear" w:color="auto" w:fill="FFFFFF"/>
        <w:rPr>
          <w:rFonts w:ascii="Arial" w:eastAsia="Arial" w:hAnsi="Arial" w:cs="Arial"/>
          <w:color w:val="000000"/>
        </w:rPr>
      </w:pPr>
      <w:r w:rsidRPr="006A1EB8">
        <w:rPr>
          <w:rFonts w:ascii="Arial" w:eastAsia="Arial" w:hAnsi="Arial" w:cs="Arial"/>
          <w:color w:val="000000"/>
        </w:rPr>
        <w:t>If you are committed to identifying and nurturing the talents of your pupils and colleagues, within a stimulating and creative learning environment we would like to hear from you. </w:t>
      </w:r>
    </w:p>
    <w:p w14:paraId="0000001A" w14:textId="77777777" w:rsidR="00166967" w:rsidRPr="006A1EB8" w:rsidRDefault="00452517">
      <w:pPr>
        <w:shd w:val="clear" w:color="auto" w:fill="FFFFFF"/>
        <w:spacing w:before="240" w:after="240"/>
        <w:rPr>
          <w:rFonts w:ascii="Arial" w:eastAsia="Arial" w:hAnsi="Arial" w:cs="Arial"/>
        </w:rPr>
      </w:pPr>
      <w:r w:rsidRPr="006A1EB8">
        <w:rPr>
          <w:rFonts w:ascii="Arial" w:eastAsia="Arial" w:hAnsi="Arial" w:cs="Arial"/>
        </w:rPr>
        <w:t xml:space="preserve">Our school is located in the charming market town of Great Torrington. The town has a real sense of community and is surrounded by acres of common land. There are accessible beaches and rugged moorland close by. </w:t>
      </w:r>
    </w:p>
    <w:p w14:paraId="0000001B" w14:textId="77777777" w:rsidR="00166967" w:rsidRPr="006A1EB8" w:rsidRDefault="00452517">
      <w:pPr>
        <w:rPr>
          <w:rFonts w:ascii="Arial" w:eastAsia="Arial" w:hAnsi="Arial" w:cs="Arial"/>
          <w:b/>
          <w:sz w:val="22"/>
          <w:szCs w:val="22"/>
        </w:rPr>
      </w:pPr>
      <w:r w:rsidRPr="006A1EB8">
        <w:rPr>
          <w:rFonts w:ascii="Arial" w:eastAsia="Arial" w:hAnsi="Arial" w:cs="Arial"/>
          <w:b/>
          <w:sz w:val="22"/>
          <w:szCs w:val="22"/>
        </w:rPr>
        <w:t>Safer Recruitment</w:t>
      </w:r>
    </w:p>
    <w:p w14:paraId="0000001C" w14:textId="77777777" w:rsidR="00166967" w:rsidRPr="006A1EB8" w:rsidRDefault="00166967">
      <w:pPr>
        <w:rPr>
          <w:rFonts w:ascii="Arial" w:eastAsia="Arial" w:hAnsi="Arial" w:cs="Arial"/>
          <w:sz w:val="22"/>
          <w:szCs w:val="22"/>
        </w:rPr>
      </w:pPr>
    </w:p>
    <w:p w14:paraId="0000001D" w14:textId="77777777" w:rsidR="00166967" w:rsidRPr="006A1EB8" w:rsidRDefault="00452517">
      <w:pPr>
        <w:rPr>
          <w:rFonts w:ascii="Arial" w:eastAsia="Arial" w:hAnsi="Arial" w:cs="Arial"/>
          <w:sz w:val="22"/>
          <w:szCs w:val="22"/>
        </w:rPr>
      </w:pPr>
      <w:r w:rsidRPr="006A1EB8">
        <w:rPr>
          <w:rFonts w:ascii="Arial" w:eastAsia="Arial" w:hAnsi="Arial" w:cs="Arial"/>
          <w:sz w:val="22"/>
          <w:szCs w:val="22"/>
        </w:rPr>
        <w:t>Great Torrington Bluecoat C of E Primary School is committed to safeguarding and promoting the welfare of children and young people and we expect all staff and volunteers to demonstrably share this commitment. This post involves the type of work with children and young people that requires applicants to undertake an enhanced Disclosure and Barring Service check</w:t>
      </w:r>
      <w:r w:rsidRPr="006A1EB8">
        <w:rPr>
          <w:rFonts w:ascii="Arial" w:eastAsia="Arial" w:hAnsi="Arial" w:cs="Arial"/>
          <w:i/>
          <w:sz w:val="22"/>
          <w:szCs w:val="22"/>
        </w:rPr>
        <w:t>.</w:t>
      </w:r>
    </w:p>
    <w:p w14:paraId="0000001E" w14:textId="77777777" w:rsidR="00166967" w:rsidRPr="006A1EB8" w:rsidRDefault="00166967">
      <w:pPr>
        <w:rPr>
          <w:rFonts w:ascii="Arial" w:eastAsia="Arial" w:hAnsi="Arial" w:cs="Arial"/>
          <w:color w:val="000000"/>
          <w:sz w:val="22"/>
          <w:szCs w:val="22"/>
        </w:rPr>
      </w:pPr>
    </w:p>
    <w:p w14:paraId="0000001F" w14:textId="77777777" w:rsidR="00166967" w:rsidRPr="006A1EB8" w:rsidRDefault="00452517">
      <w:pPr>
        <w:rPr>
          <w:rFonts w:ascii="Arial" w:eastAsia="Arial" w:hAnsi="Arial" w:cs="Arial"/>
          <w:sz w:val="22"/>
          <w:szCs w:val="22"/>
        </w:rPr>
      </w:pPr>
      <w:r w:rsidRPr="006A1EB8">
        <w:rPr>
          <w:rFonts w:ascii="Arial" w:eastAsia="Arial" w:hAnsi="Arial" w:cs="Arial"/>
          <w:color w:val="000000"/>
          <w:sz w:val="22"/>
          <w:szCs w:val="22"/>
        </w:rPr>
        <w:t xml:space="preserve">We would love to meet you and show you around our dynamic and vibrant school. Please contact our school Business Manager, Andrea </w:t>
      </w:r>
      <w:proofErr w:type="spellStart"/>
      <w:r w:rsidRPr="006A1EB8">
        <w:rPr>
          <w:rFonts w:ascii="Arial" w:eastAsia="Arial" w:hAnsi="Arial" w:cs="Arial"/>
          <w:color w:val="000000"/>
          <w:sz w:val="22"/>
          <w:szCs w:val="22"/>
        </w:rPr>
        <w:t>Magarotto</w:t>
      </w:r>
      <w:proofErr w:type="spellEnd"/>
      <w:r w:rsidRPr="006A1EB8">
        <w:rPr>
          <w:rFonts w:ascii="Arial" w:eastAsia="Arial" w:hAnsi="Arial" w:cs="Arial"/>
          <w:color w:val="000000"/>
          <w:sz w:val="22"/>
          <w:szCs w:val="22"/>
        </w:rPr>
        <w:t xml:space="preserve"> on 01805 622333 or send an email to </w:t>
      </w:r>
      <w:hyperlink r:id="rId7">
        <w:r w:rsidRPr="006A1EB8">
          <w:rPr>
            <w:rFonts w:ascii="Arial" w:eastAsia="Arial" w:hAnsi="Arial" w:cs="Arial"/>
            <w:color w:val="0000FF"/>
            <w:sz w:val="22"/>
            <w:szCs w:val="22"/>
            <w:u w:val="single"/>
          </w:rPr>
          <w:t>admin@bluecoat-learn.org</w:t>
        </w:r>
      </w:hyperlink>
      <w:r w:rsidRPr="006A1EB8">
        <w:rPr>
          <w:rFonts w:ascii="Arial" w:eastAsia="Arial" w:hAnsi="Arial" w:cs="Arial"/>
          <w:color w:val="000000"/>
          <w:sz w:val="22"/>
          <w:szCs w:val="22"/>
        </w:rPr>
        <w:t xml:space="preserve"> to arrange a visit. </w:t>
      </w:r>
    </w:p>
    <w:p w14:paraId="00000020" w14:textId="77777777" w:rsidR="00166967" w:rsidRPr="006A1EB8" w:rsidRDefault="00166967">
      <w:pPr>
        <w:rPr>
          <w:rFonts w:ascii="Comic Sans MS" w:eastAsia="Comic Sans MS" w:hAnsi="Comic Sans MS" w:cs="Comic Sans MS"/>
          <w:sz w:val="22"/>
          <w:szCs w:val="22"/>
        </w:rPr>
      </w:pPr>
    </w:p>
    <w:p w14:paraId="00000021" w14:textId="77777777" w:rsidR="00166967" w:rsidRPr="006A1EB8" w:rsidRDefault="00452517">
      <w:pPr>
        <w:jc w:val="both"/>
        <w:rPr>
          <w:rFonts w:ascii="Arial" w:eastAsia="Arial" w:hAnsi="Arial" w:cs="Arial"/>
          <w:sz w:val="22"/>
          <w:szCs w:val="22"/>
        </w:rPr>
      </w:pPr>
      <w:r w:rsidRPr="006A1EB8">
        <w:rPr>
          <w:rFonts w:ascii="Arial" w:eastAsia="Arial" w:hAnsi="Arial" w:cs="Arial"/>
          <w:sz w:val="22"/>
          <w:szCs w:val="22"/>
        </w:rPr>
        <w:t xml:space="preserve">An information pack and application form can be requested by contacting Sally Watts at Devon Education Services on 01392 287296 or emailing </w:t>
      </w:r>
      <w:hyperlink r:id="rId8">
        <w:r w:rsidRPr="006A1EB8">
          <w:rPr>
            <w:rFonts w:ascii="Arial" w:eastAsia="Arial" w:hAnsi="Arial" w:cs="Arial"/>
            <w:color w:val="0000FF"/>
            <w:sz w:val="22"/>
            <w:szCs w:val="22"/>
            <w:u w:val="single"/>
          </w:rPr>
          <w:t>educationadminheadships@devon.gov.uk</w:t>
        </w:r>
      </w:hyperlink>
      <w:r w:rsidRPr="006A1EB8">
        <w:rPr>
          <w:rFonts w:ascii="Arial" w:eastAsia="Arial" w:hAnsi="Arial" w:cs="Arial"/>
          <w:sz w:val="22"/>
          <w:szCs w:val="22"/>
        </w:rPr>
        <w:t xml:space="preserve"> </w:t>
      </w:r>
    </w:p>
    <w:p w14:paraId="00000022" w14:textId="77777777" w:rsidR="00166967" w:rsidRPr="006A1EB8" w:rsidRDefault="00166967">
      <w:pPr>
        <w:rPr>
          <w:rFonts w:ascii="Comic Sans MS" w:eastAsia="Comic Sans MS" w:hAnsi="Comic Sans MS" w:cs="Comic Sans MS"/>
          <w:sz w:val="22"/>
          <w:szCs w:val="22"/>
        </w:rPr>
      </w:pPr>
    </w:p>
    <w:p w14:paraId="00000023" w14:textId="77777777" w:rsidR="00166967" w:rsidRPr="006A1EB8" w:rsidRDefault="00452517">
      <w:pPr>
        <w:rPr>
          <w:rFonts w:ascii="Arial" w:eastAsia="Arial" w:hAnsi="Arial" w:cs="Arial"/>
          <w:b/>
          <w:sz w:val="22"/>
          <w:szCs w:val="22"/>
        </w:rPr>
      </w:pPr>
      <w:r w:rsidRPr="006A1EB8">
        <w:rPr>
          <w:rFonts w:ascii="Arial" w:eastAsia="Arial" w:hAnsi="Arial" w:cs="Arial"/>
          <w:b/>
          <w:sz w:val="22"/>
          <w:szCs w:val="22"/>
        </w:rPr>
        <w:t>Closing Date:  Monday, 1st July 2024 at 12.00pm</w:t>
      </w:r>
    </w:p>
    <w:p w14:paraId="00000024" w14:textId="77777777" w:rsidR="00166967" w:rsidRPr="006A1EB8" w:rsidRDefault="00452517">
      <w:pPr>
        <w:rPr>
          <w:rFonts w:ascii="Arial" w:eastAsia="Arial" w:hAnsi="Arial" w:cs="Arial"/>
          <w:b/>
          <w:sz w:val="22"/>
          <w:szCs w:val="22"/>
        </w:rPr>
      </w:pPr>
      <w:r w:rsidRPr="006A1EB8">
        <w:rPr>
          <w:rFonts w:ascii="Arial" w:eastAsia="Arial" w:hAnsi="Arial" w:cs="Arial"/>
          <w:b/>
          <w:sz w:val="22"/>
          <w:szCs w:val="22"/>
        </w:rPr>
        <w:t>Interview Dates: Wednesday, 10th July and Thursday, 11th July</w:t>
      </w:r>
    </w:p>
    <w:sectPr w:rsidR="00166967" w:rsidRPr="006A1EB8">
      <w:pgSz w:w="11906" w:h="16838"/>
      <w:pgMar w:top="899" w:right="746" w:bottom="36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1" w:fontKey="{23572F6B-5F12-4396-B32A-0587E423EB3D}"/>
  </w:font>
  <w:font w:name="Tahoma">
    <w:panose1 w:val="020B0604030504040204"/>
    <w:charset w:val="00"/>
    <w:family w:val="swiss"/>
    <w:pitch w:val="variable"/>
    <w:sig w:usb0="E1002EFF" w:usb1="C000605B" w:usb2="00000029" w:usb3="00000000" w:csb0="000101FF" w:csb1="00000000"/>
    <w:embedRegular r:id="rId2" w:fontKey="{D7E8639F-FC89-45E7-BB82-3665E6A76577}"/>
  </w:font>
  <w:font w:name="Calibri">
    <w:panose1 w:val="020F0502020204030204"/>
    <w:charset w:val="00"/>
    <w:family w:val="swiss"/>
    <w:pitch w:val="variable"/>
    <w:sig w:usb0="E4002EFF" w:usb1="C000247B" w:usb2="00000009" w:usb3="00000000" w:csb0="000001FF" w:csb1="00000000"/>
    <w:embedRegular r:id="rId3" w:fontKey="{21078C22-248C-467E-B67B-FF59691EB6B9}"/>
  </w:font>
  <w:font w:name="Georgia">
    <w:panose1 w:val="02040502050405020303"/>
    <w:charset w:val="00"/>
    <w:family w:val="roman"/>
    <w:pitch w:val="variable"/>
    <w:sig w:usb0="00000287" w:usb1="00000000" w:usb2="00000000" w:usb3="00000000" w:csb0="0000009F" w:csb1="00000000"/>
    <w:embedRegular r:id="rId4" w:fontKey="{346805E2-B88A-49F0-830F-52D9C99A9467}"/>
    <w:embedItalic r:id="rId5" w:fontKey="{E4057A9D-C982-4594-92BC-267DBEF7C523}"/>
  </w:font>
  <w:font w:name="Arial Rounded">
    <w:altName w:val="Arial"/>
    <w:charset w:val="00"/>
    <w:family w:val="auto"/>
    <w:pitch w:val="default"/>
  </w:font>
  <w:font w:name="PT Sans">
    <w:charset w:val="00"/>
    <w:family w:val="swiss"/>
    <w:pitch w:val="variable"/>
    <w:sig w:usb0="A00002EF" w:usb1="5000204B" w:usb2="00000000" w:usb3="00000000" w:csb0="00000097" w:csb1="00000000"/>
    <w:embedRegular r:id="rId6" w:fontKey="{64F81D14-2E7C-4648-AF5F-3953C77D33A7}"/>
    <w:embedBold r:id="rId7" w:fontKey="{03B28804-8025-4FF6-91CA-0B75D8A23D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88B4DF3B-E9EE-4E32-B804-3C02DB2AE4B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6967"/>
    <w:rsid w:val="00166967"/>
    <w:rsid w:val="00452517"/>
    <w:rsid w:val="006A1EB8"/>
    <w:rsid w:val="007A3AAA"/>
    <w:rsid w:val="00806112"/>
    <w:rsid w:val="00E968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70E7FB8"/>
  <w15:docId w15:val="{00037187-15F3-415D-8DCA-73B71BE8C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D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3F11A4"/>
    <w:pPr>
      <w:tabs>
        <w:tab w:val="center" w:pos="4153"/>
        <w:tab w:val="right" w:pos="8306"/>
      </w:tabs>
    </w:pPr>
  </w:style>
  <w:style w:type="character" w:customStyle="1" w:styleId="HeaderChar">
    <w:name w:val="Header Char"/>
    <w:link w:val="Header"/>
    <w:uiPriority w:val="99"/>
    <w:semiHidden/>
    <w:locked/>
    <w:rsid w:val="009C6985"/>
    <w:rPr>
      <w:rFonts w:cs="Times New Roman"/>
      <w:sz w:val="24"/>
      <w:szCs w:val="24"/>
    </w:rPr>
  </w:style>
  <w:style w:type="paragraph" w:styleId="Footer">
    <w:name w:val="footer"/>
    <w:basedOn w:val="Normal"/>
    <w:link w:val="FooterChar"/>
    <w:uiPriority w:val="99"/>
    <w:rsid w:val="003F11A4"/>
    <w:pPr>
      <w:tabs>
        <w:tab w:val="center" w:pos="4153"/>
        <w:tab w:val="right" w:pos="8306"/>
      </w:tabs>
    </w:pPr>
  </w:style>
  <w:style w:type="character" w:customStyle="1" w:styleId="FooterChar">
    <w:name w:val="Footer Char"/>
    <w:link w:val="Footer"/>
    <w:uiPriority w:val="99"/>
    <w:semiHidden/>
    <w:locked/>
    <w:rsid w:val="009C6985"/>
    <w:rPr>
      <w:rFonts w:cs="Times New Roman"/>
      <w:sz w:val="24"/>
      <w:szCs w:val="24"/>
    </w:rPr>
  </w:style>
  <w:style w:type="character" w:styleId="Hyperlink">
    <w:name w:val="Hyperlink"/>
    <w:uiPriority w:val="99"/>
    <w:rsid w:val="00351A2A"/>
    <w:rPr>
      <w:rFonts w:cs="Times New Roman"/>
      <w:color w:val="0000FF"/>
      <w:u w:val="single"/>
    </w:rPr>
  </w:style>
  <w:style w:type="paragraph" w:styleId="BodyText">
    <w:name w:val="Body Text"/>
    <w:basedOn w:val="Normal"/>
    <w:link w:val="BodyTextChar"/>
    <w:uiPriority w:val="99"/>
    <w:rsid w:val="00BD4356"/>
    <w:rPr>
      <w:rFonts w:ascii="Comic Sans MS" w:hAnsi="Comic Sans MS"/>
      <w:sz w:val="28"/>
      <w:lang w:eastAsia="en-US"/>
    </w:rPr>
  </w:style>
  <w:style w:type="character" w:customStyle="1" w:styleId="BodyTextChar">
    <w:name w:val="Body Text Char"/>
    <w:link w:val="BodyText"/>
    <w:uiPriority w:val="99"/>
    <w:locked/>
    <w:rsid w:val="009C6985"/>
    <w:rPr>
      <w:rFonts w:cs="Times New Roman"/>
      <w:sz w:val="24"/>
      <w:szCs w:val="24"/>
    </w:rPr>
  </w:style>
  <w:style w:type="paragraph" w:styleId="BalloonText">
    <w:name w:val="Balloon Text"/>
    <w:basedOn w:val="Normal"/>
    <w:link w:val="BalloonTextChar"/>
    <w:uiPriority w:val="99"/>
    <w:semiHidden/>
    <w:rsid w:val="00EB4AD0"/>
    <w:rPr>
      <w:rFonts w:ascii="Tahoma" w:hAnsi="Tahoma" w:cs="Tahoma"/>
      <w:sz w:val="16"/>
      <w:szCs w:val="16"/>
    </w:rPr>
  </w:style>
  <w:style w:type="character" w:customStyle="1" w:styleId="BalloonTextChar">
    <w:name w:val="Balloon Text Char"/>
    <w:link w:val="BalloonText"/>
    <w:uiPriority w:val="99"/>
    <w:semiHidden/>
    <w:locked/>
    <w:rsid w:val="009C6985"/>
    <w:rPr>
      <w:rFonts w:cs="Times New Roman"/>
      <w:sz w:val="2"/>
    </w:rPr>
  </w:style>
  <w:style w:type="paragraph" w:styleId="NormalWeb">
    <w:name w:val="Normal (Web)"/>
    <w:basedOn w:val="Normal"/>
    <w:uiPriority w:val="99"/>
    <w:unhideWhenUsed/>
    <w:rsid w:val="00007A26"/>
    <w:pPr>
      <w:spacing w:before="100" w:beforeAutospacing="1" w:after="100" w:afterAutospacing="1"/>
    </w:pPr>
    <w:rPr>
      <w:rFonts w:ascii="Calibri" w:eastAsia="Calibri" w:hAnsi="Calibri" w:cs="Calibri"/>
      <w:sz w:val="22"/>
      <w:szCs w:val="22"/>
    </w:rPr>
  </w:style>
  <w:style w:type="paragraph" w:styleId="ListParagraph">
    <w:name w:val="List Paragraph"/>
    <w:basedOn w:val="Normal"/>
    <w:uiPriority w:val="34"/>
    <w:qFormat/>
    <w:rsid w:val="00007A26"/>
    <w:pPr>
      <w:suppressAutoHyphens/>
      <w:ind w:left="720"/>
      <w:contextualSpacing/>
    </w:pPr>
    <w:rPr>
      <w:lang w:val="en-US" w:eastAsia="ar-SA"/>
    </w:rPr>
  </w:style>
  <w:style w:type="character" w:styleId="UnresolvedMention">
    <w:name w:val="Unresolved Mention"/>
    <w:basedOn w:val="DefaultParagraphFont"/>
    <w:uiPriority w:val="99"/>
    <w:semiHidden/>
    <w:unhideWhenUsed/>
    <w:rsid w:val="00430FA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paragraph">
    <w:name w:val="paragraph"/>
    <w:basedOn w:val="Normal"/>
    <w:rsid w:val="00A400F4"/>
    <w:pPr>
      <w:spacing w:before="100" w:beforeAutospacing="1" w:after="100" w:afterAutospacing="1"/>
    </w:pPr>
  </w:style>
  <w:style w:type="character" w:customStyle="1" w:styleId="normaltextrun">
    <w:name w:val="normaltextrun"/>
    <w:basedOn w:val="DefaultParagraphFont"/>
    <w:rsid w:val="00A400F4"/>
  </w:style>
  <w:style w:type="character" w:customStyle="1" w:styleId="eop">
    <w:name w:val="eop"/>
    <w:basedOn w:val="DefaultParagraphFont"/>
    <w:rsid w:val="00A400F4"/>
  </w:style>
  <w:style w:type="character" w:styleId="Emphasis">
    <w:name w:val="Emphasis"/>
    <w:qFormat/>
    <w:rsid w:val="001661EE"/>
    <w:rPr>
      <w:i/>
      <w:iCs/>
    </w:rPr>
  </w:style>
  <w:style w:type="character" w:customStyle="1" w:styleId="jgg6ef">
    <w:name w:val="jgg6ef"/>
    <w:basedOn w:val="DefaultParagraphFont"/>
    <w:rsid w:val="00C85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educationadminheadships@devon.gov.uk" TargetMode="External"/><Relationship Id="rId3" Type="http://schemas.openxmlformats.org/officeDocument/2006/relationships/settings" Target="settings.xml"/><Relationship Id="rId7" Type="http://schemas.openxmlformats.org/officeDocument/2006/relationships/hyperlink" Target="mailto:admin@bluecoat-learn.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bluecoat-learn.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3cB0IjqC67w23dOiQlK6CqRoAA==">CgMxLjA4AHIhMTAtRjhvTnBpWnhPZHA4MnVZMlBrakh3Z3FZRVFPZDhL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2182</Characters>
  <Application>Microsoft Office Word</Application>
  <DocSecurity>0</DocSecurity>
  <Lines>18</Lines>
  <Paragraphs>5</Paragraphs>
  <ScaleCrop>false</ScaleCrop>
  <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Administrator</dc:creator>
  <cp:lastModifiedBy>Jackie Furseman</cp:lastModifiedBy>
  <cp:revision>2</cp:revision>
  <dcterms:created xsi:type="dcterms:W3CDTF">2024-06-04T16:58:00Z</dcterms:created>
  <dcterms:modified xsi:type="dcterms:W3CDTF">2024-06-04T16:58:00Z</dcterms:modified>
</cp:coreProperties>
</file>