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859B0" w14:textId="67AF5824" w:rsidR="008C79FE" w:rsidRDefault="003F7645">
      <w:pPr>
        <w:spacing w:after="50"/>
        <w:ind w:left="2533"/>
      </w:pPr>
      <w:r>
        <w:rPr>
          <w:noProof/>
          <w:color w:val="8EAADB"/>
          <w:sz w:val="60"/>
          <w:szCs w:val="60"/>
        </w:rPr>
        <w:drawing>
          <wp:anchor distT="0" distB="0" distL="114300" distR="114300" simplePos="0" relativeHeight="251705344" behindDoc="1" locked="0" layoutInCell="1" allowOverlap="1" wp14:anchorId="228A6CB7" wp14:editId="76620DA7">
            <wp:simplePos x="0" y="0"/>
            <wp:positionH relativeFrom="column">
              <wp:posOffset>610235</wp:posOffset>
            </wp:positionH>
            <wp:positionV relativeFrom="paragraph">
              <wp:posOffset>152400</wp:posOffset>
            </wp:positionV>
            <wp:extent cx="4399280" cy="4410075"/>
            <wp:effectExtent l="152400" t="152400" r="363220" b="371475"/>
            <wp:wrapTight wrapText="bothSides">
              <wp:wrapPolygon edited="0">
                <wp:start x="374" y="-746"/>
                <wp:lineTo x="-748" y="-560"/>
                <wp:lineTo x="-748" y="22020"/>
                <wp:lineTo x="935" y="23326"/>
                <wp:lineTo x="21606" y="23326"/>
                <wp:lineTo x="21700" y="23140"/>
                <wp:lineTo x="23196" y="21927"/>
                <wp:lineTo x="23290" y="933"/>
                <wp:lineTo x="22167" y="-467"/>
                <wp:lineTo x="22074" y="-746"/>
                <wp:lineTo x="374" y="-746"/>
              </wp:wrapPolygon>
            </wp:wrapTight>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9280" cy="4410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535B80F" w14:textId="0AE7F62B" w:rsidR="008C79FE" w:rsidRDefault="0018388D">
      <w:pPr>
        <w:spacing w:after="477" w:line="267" w:lineRule="auto"/>
        <w:ind w:right="4383"/>
      </w:pPr>
      <w:r>
        <w:t xml:space="preserve"> </w:t>
      </w:r>
      <w:r>
        <w:rPr>
          <w:color w:val="1F3864"/>
          <w:sz w:val="60"/>
          <w:szCs w:val="60"/>
        </w:rPr>
        <w:t xml:space="preserve"> </w:t>
      </w:r>
    </w:p>
    <w:p w14:paraId="56EA9F3E" w14:textId="5A1E97FE" w:rsidR="003F7645" w:rsidRDefault="003F7645" w:rsidP="003F7645">
      <w:pPr>
        <w:spacing w:after="0"/>
        <w:jc w:val="center"/>
        <w:rPr>
          <w:color w:val="1F3864"/>
          <w:sz w:val="60"/>
          <w:szCs w:val="60"/>
        </w:rPr>
      </w:pPr>
    </w:p>
    <w:p w14:paraId="6D4E150F" w14:textId="77777777" w:rsidR="0045152D" w:rsidRDefault="0045152D" w:rsidP="003F7645">
      <w:pPr>
        <w:spacing w:after="0"/>
        <w:jc w:val="center"/>
        <w:rPr>
          <w:color w:val="1F3864"/>
          <w:sz w:val="60"/>
          <w:szCs w:val="60"/>
        </w:rPr>
      </w:pPr>
    </w:p>
    <w:p w14:paraId="522D42A1" w14:textId="77777777" w:rsidR="0045152D" w:rsidRDefault="0045152D" w:rsidP="003F7645">
      <w:pPr>
        <w:spacing w:after="0"/>
        <w:jc w:val="center"/>
        <w:rPr>
          <w:color w:val="1F3864"/>
          <w:sz w:val="60"/>
          <w:szCs w:val="60"/>
        </w:rPr>
      </w:pPr>
    </w:p>
    <w:p w14:paraId="7CA81CE2" w14:textId="0FD4B969" w:rsidR="008C79FE" w:rsidRDefault="0018388D" w:rsidP="003F7645">
      <w:pPr>
        <w:spacing w:after="0"/>
        <w:jc w:val="center"/>
        <w:rPr>
          <w:color w:val="1F3864"/>
          <w:sz w:val="60"/>
          <w:szCs w:val="60"/>
        </w:rPr>
      </w:pPr>
      <w:r>
        <w:rPr>
          <w:color w:val="1F3864"/>
          <w:sz w:val="60"/>
          <w:szCs w:val="60"/>
        </w:rPr>
        <w:t>HEAD TEACHER</w:t>
      </w:r>
      <w:r w:rsidR="00307925">
        <w:rPr>
          <w:color w:val="1F3864"/>
          <w:sz w:val="60"/>
          <w:szCs w:val="60"/>
        </w:rPr>
        <w:t xml:space="preserve"> APPLICATION PACK</w:t>
      </w:r>
    </w:p>
    <w:p w14:paraId="6ED9BB79" w14:textId="1D515FB3" w:rsidR="0045152D" w:rsidRPr="004A63C3" w:rsidRDefault="0045152D" w:rsidP="003F7645">
      <w:pPr>
        <w:spacing w:after="0"/>
        <w:jc w:val="center"/>
        <w:rPr>
          <w:color w:val="1F3864"/>
          <w:sz w:val="30"/>
          <w:szCs w:val="30"/>
        </w:rPr>
      </w:pPr>
    </w:p>
    <w:p w14:paraId="1C739B03" w14:textId="4737F79B" w:rsidR="007A5256" w:rsidRDefault="0045152D">
      <w:pPr>
        <w:spacing w:after="0"/>
        <w:ind w:left="218"/>
        <w:jc w:val="center"/>
        <w:rPr>
          <w:color w:val="2F5496"/>
          <w:sz w:val="60"/>
          <w:szCs w:val="60"/>
        </w:rPr>
      </w:pPr>
      <w:r>
        <w:rPr>
          <w:noProof/>
        </w:rPr>
        <w:drawing>
          <wp:anchor distT="0" distB="0" distL="114300" distR="114300" simplePos="0" relativeHeight="251689984" behindDoc="1" locked="0" layoutInCell="1" allowOverlap="1" wp14:anchorId="33A8946F" wp14:editId="5CBA034C">
            <wp:simplePos x="0" y="0"/>
            <wp:positionH relativeFrom="column">
              <wp:posOffset>1885950</wp:posOffset>
            </wp:positionH>
            <wp:positionV relativeFrom="paragraph">
              <wp:posOffset>159385</wp:posOffset>
            </wp:positionV>
            <wp:extent cx="1847850" cy="1861185"/>
            <wp:effectExtent l="0" t="0" r="0" b="5715"/>
            <wp:wrapNone/>
            <wp:docPr id="734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847850" cy="1861185"/>
                    </a:xfrm>
                    <a:prstGeom prst="rect">
                      <a:avLst/>
                    </a:prstGeom>
                    <a:ln/>
                  </pic:spPr>
                </pic:pic>
              </a:graphicData>
            </a:graphic>
            <wp14:sizeRelH relativeFrom="margin">
              <wp14:pctWidth>0</wp14:pctWidth>
            </wp14:sizeRelH>
            <wp14:sizeRelV relativeFrom="margin">
              <wp14:pctHeight>0</wp14:pctHeight>
            </wp14:sizeRelV>
          </wp:anchor>
        </w:drawing>
      </w:r>
    </w:p>
    <w:p w14:paraId="43EA9A8E" w14:textId="77777777" w:rsidR="0045152D" w:rsidRDefault="0045152D">
      <w:pPr>
        <w:spacing w:after="0"/>
        <w:ind w:left="218"/>
        <w:jc w:val="center"/>
        <w:rPr>
          <w:color w:val="2F5496"/>
          <w:sz w:val="60"/>
          <w:szCs w:val="60"/>
        </w:rPr>
      </w:pPr>
    </w:p>
    <w:p w14:paraId="767BB52D" w14:textId="1C113180" w:rsidR="0045152D" w:rsidRDefault="0045152D">
      <w:pPr>
        <w:spacing w:after="0"/>
        <w:ind w:left="218"/>
        <w:jc w:val="center"/>
        <w:rPr>
          <w:color w:val="2F5496"/>
          <w:sz w:val="60"/>
          <w:szCs w:val="60"/>
        </w:rPr>
      </w:pPr>
    </w:p>
    <w:p w14:paraId="471E8C24" w14:textId="0A6356F3" w:rsidR="0045152D" w:rsidRDefault="0045152D">
      <w:pPr>
        <w:spacing w:after="0"/>
        <w:ind w:left="218"/>
        <w:jc w:val="center"/>
        <w:rPr>
          <w:color w:val="2F5496"/>
          <w:sz w:val="60"/>
          <w:szCs w:val="60"/>
        </w:rPr>
      </w:pPr>
    </w:p>
    <w:p w14:paraId="56B942F1" w14:textId="1C0A49F4" w:rsidR="0045152D" w:rsidRDefault="004A63C3">
      <w:pPr>
        <w:rPr>
          <w:color w:val="2F5496"/>
          <w:sz w:val="60"/>
          <w:szCs w:val="60"/>
        </w:rPr>
      </w:pPr>
      <w:r>
        <w:rPr>
          <w:noProof/>
        </w:rPr>
        <w:drawing>
          <wp:anchor distT="0" distB="0" distL="114300" distR="114300" simplePos="0" relativeHeight="251706368" behindDoc="1" locked="0" layoutInCell="1" allowOverlap="1" wp14:anchorId="37A071CA" wp14:editId="330F0711">
            <wp:simplePos x="0" y="0"/>
            <wp:positionH relativeFrom="column">
              <wp:posOffset>1840230</wp:posOffset>
            </wp:positionH>
            <wp:positionV relativeFrom="paragraph">
              <wp:posOffset>823595</wp:posOffset>
            </wp:positionV>
            <wp:extent cx="1965960" cy="1448435"/>
            <wp:effectExtent l="144462" t="160338" r="407353" b="331152"/>
            <wp:wrapNone/>
            <wp:docPr id="33" name="Picture 3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person&#10;&#10;Description automatically generated"/>
                    <pic:cNvPicPr/>
                  </pic:nvPicPr>
                  <pic:blipFill rotWithShape="1">
                    <a:blip r:embed="rId10" cstate="print">
                      <a:extLst>
                        <a:ext uri="{28A0092B-C50C-407E-A947-70E740481C1C}">
                          <a14:useLocalDpi xmlns:a14="http://schemas.microsoft.com/office/drawing/2010/main" val="0"/>
                        </a:ext>
                      </a:extLst>
                    </a:blip>
                    <a:srcRect r="-1742"/>
                    <a:stretch/>
                  </pic:blipFill>
                  <pic:spPr bwMode="auto">
                    <a:xfrm rot="5400000">
                      <a:off x="0" y="0"/>
                      <a:ext cx="1965960" cy="1448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7D200306" wp14:editId="59D3F29B">
            <wp:simplePos x="0" y="0"/>
            <wp:positionH relativeFrom="column">
              <wp:posOffset>-1407795</wp:posOffset>
            </wp:positionH>
            <wp:positionV relativeFrom="paragraph">
              <wp:posOffset>586740</wp:posOffset>
            </wp:positionV>
            <wp:extent cx="3686810" cy="1961515"/>
            <wp:effectExtent l="152400" t="152400" r="370840" b="362585"/>
            <wp:wrapNone/>
            <wp:docPr id="22" name="Picture 22" descr="A group of people playing a s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laying a sport&#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b="16244"/>
                    <a:stretch/>
                  </pic:blipFill>
                  <pic:spPr bwMode="auto">
                    <a:xfrm>
                      <a:off x="0" y="0"/>
                      <a:ext cx="3686810" cy="1961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8EAADB"/>
          <w:sz w:val="60"/>
          <w:szCs w:val="60"/>
        </w:rPr>
        <w:drawing>
          <wp:anchor distT="0" distB="0" distL="114300" distR="114300" simplePos="0" relativeHeight="251704320" behindDoc="1" locked="0" layoutInCell="1" allowOverlap="1" wp14:anchorId="1D10AB30" wp14:editId="168A7C6C">
            <wp:simplePos x="0" y="0"/>
            <wp:positionH relativeFrom="column">
              <wp:posOffset>3401695</wp:posOffset>
            </wp:positionH>
            <wp:positionV relativeFrom="paragraph">
              <wp:posOffset>586740</wp:posOffset>
            </wp:positionV>
            <wp:extent cx="3308350" cy="1895475"/>
            <wp:effectExtent l="152400" t="152400" r="368300" b="371475"/>
            <wp:wrapNone/>
            <wp:docPr id="31" name="Picture 3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8350" cy="1895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5152D">
        <w:rPr>
          <w:color w:val="2F5496"/>
          <w:sz w:val="60"/>
          <w:szCs w:val="60"/>
        </w:rPr>
        <w:br w:type="page"/>
      </w:r>
    </w:p>
    <w:p w14:paraId="75B8D5EA" w14:textId="52926F00" w:rsidR="008C79FE" w:rsidRDefault="0018388D">
      <w:pPr>
        <w:spacing w:after="0"/>
        <w:ind w:left="218"/>
        <w:jc w:val="center"/>
      </w:pPr>
      <w:r>
        <w:rPr>
          <w:color w:val="2F5496"/>
          <w:sz w:val="60"/>
          <w:szCs w:val="60"/>
        </w:rPr>
        <w:lastRenderedPageBreak/>
        <w:t>CONTENTS</w:t>
      </w:r>
    </w:p>
    <w:p w14:paraId="4EF369AB" w14:textId="77DCA543" w:rsidR="008C79FE" w:rsidRDefault="0018388D">
      <w:pPr>
        <w:spacing w:after="0"/>
      </w:pPr>
      <w:r>
        <w:rPr>
          <w:color w:val="2F5496"/>
          <w:sz w:val="30"/>
          <w:szCs w:val="30"/>
        </w:rPr>
        <w:t xml:space="preserve"> </w:t>
      </w:r>
    </w:p>
    <w:p w14:paraId="373CCF9C" w14:textId="50C29FA1" w:rsidR="008C79FE" w:rsidRDefault="008C79FE">
      <w:pPr>
        <w:tabs>
          <w:tab w:val="center" w:pos="7759"/>
        </w:tabs>
        <w:rPr>
          <w:color w:val="2F5496"/>
          <w:sz w:val="40"/>
          <w:szCs w:val="40"/>
        </w:rPr>
      </w:pPr>
    </w:p>
    <w:p w14:paraId="32F5596E" w14:textId="4139B9F7" w:rsidR="008C79FE" w:rsidRDefault="0018388D">
      <w:pPr>
        <w:tabs>
          <w:tab w:val="center" w:pos="7759"/>
        </w:tabs>
      </w:pPr>
      <w:r>
        <w:rPr>
          <w:color w:val="2F5496"/>
          <w:sz w:val="40"/>
          <w:szCs w:val="40"/>
        </w:rPr>
        <w:t xml:space="preserve">Welcome from the Chair of Governors </w:t>
      </w:r>
      <w:r>
        <w:rPr>
          <w:color w:val="2F5496"/>
          <w:sz w:val="40"/>
          <w:szCs w:val="40"/>
        </w:rPr>
        <w:tab/>
        <w:t xml:space="preserve">3 </w:t>
      </w:r>
    </w:p>
    <w:p w14:paraId="0974AEED" w14:textId="6BDC4C55" w:rsidR="008C79FE" w:rsidRDefault="0018388D">
      <w:pPr>
        <w:tabs>
          <w:tab w:val="center" w:pos="7759"/>
        </w:tabs>
      </w:pPr>
      <w:r>
        <w:rPr>
          <w:color w:val="2F5496"/>
          <w:sz w:val="40"/>
          <w:szCs w:val="40"/>
        </w:rPr>
        <w:t xml:space="preserve">Advertisement </w:t>
      </w:r>
      <w:r>
        <w:rPr>
          <w:color w:val="2F5496"/>
          <w:sz w:val="40"/>
          <w:szCs w:val="40"/>
        </w:rPr>
        <w:tab/>
        <w:t xml:space="preserve">4 </w:t>
      </w:r>
    </w:p>
    <w:p w14:paraId="5C676508" w14:textId="36ED38BF" w:rsidR="008C79FE" w:rsidRDefault="0018388D">
      <w:pPr>
        <w:tabs>
          <w:tab w:val="center" w:pos="7759"/>
        </w:tabs>
      </w:pPr>
      <w:r>
        <w:rPr>
          <w:color w:val="2F5496"/>
          <w:sz w:val="40"/>
          <w:szCs w:val="40"/>
        </w:rPr>
        <w:t xml:space="preserve">The Diocese of Ely </w:t>
      </w:r>
      <w:r>
        <w:rPr>
          <w:color w:val="2F5496"/>
          <w:sz w:val="40"/>
          <w:szCs w:val="40"/>
        </w:rPr>
        <w:tab/>
        <w:t xml:space="preserve">5 </w:t>
      </w:r>
    </w:p>
    <w:p w14:paraId="059BC0D2" w14:textId="49DBE684" w:rsidR="008C79FE" w:rsidRDefault="0018388D">
      <w:pPr>
        <w:tabs>
          <w:tab w:val="center" w:pos="7759"/>
        </w:tabs>
      </w:pPr>
      <w:r>
        <w:rPr>
          <w:color w:val="2F5496"/>
          <w:sz w:val="40"/>
          <w:szCs w:val="40"/>
        </w:rPr>
        <w:t xml:space="preserve">Cambridgeshire Local Authority </w:t>
      </w:r>
      <w:r>
        <w:rPr>
          <w:color w:val="2F5496"/>
          <w:sz w:val="40"/>
          <w:szCs w:val="40"/>
        </w:rPr>
        <w:tab/>
        <w:t xml:space="preserve">6 </w:t>
      </w:r>
    </w:p>
    <w:p w14:paraId="4340F4C2" w14:textId="3216CF48" w:rsidR="008C79FE" w:rsidRDefault="0018388D">
      <w:pPr>
        <w:tabs>
          <w:tab w:val="center" w:pos="7759"/>
        </w:tabs>
      </w:pPr>
      <w:r>
        <w:rPr>
          <w:color w:val="2F5496"/>
          <w:sz w:val="40"/>
          <w:szCs w:val="40"/>
        </w:rPr>
        <w:t xml:space="preserve">Job description </w:t>
      </w:r>
      <w:r>
        <w:rPr>
          <w:color w:val="2F5496"/>
          <w:sz w:val="40"/>
          <w:szCs w:val="40"/>
        </w:rPr>
        <w:tab/>
        <w:t xml:space="preserve">7 </w:t>
      </w:r>
    </w:p>
    <w:p w14:paraId="2DFA805B" w14:textId="7271EDBE" w:rsidR="008C79FE" w:rsidRDefault="0018388D">
      <w:pPr>
        <w:tabs>
          <w:tab w:val="center" w:pos="7759"/>
        </w:tabs>
      </w:pPr>
      <w:r>
        <w:rPr>
          <w:color w:val="2F5496"/>
          <w:sz w:val="40"/>
          <w:szCs w:val="40"/>
        </w:rPr>
        <w:t xml:space="preserve">Person specification </w:t>
      </w:r>
      <w:r>
        <w:rPr>
          <w:color w:val="2F5496"/>
          <w:sz w:val="40"/>
          <w:szCs w:val="40"/>
        </w:rPr>
        <w:tab/>
      </w:r>
      <w:r w:rsidR="003C78C6">
        <w:rPr>
          <w:color w:val="2F5496"/>
          <w:sz w:val="40"/>
          <w:szCs w:val="40"/>
        </w:rPr>
        <w:t>9</w:t>
      </w:r>
    </w:p>
    <w:p w14:paraId="68821BAB" w14:textId="74C7BDA1" w:rsidR="00F41173" w:rsidRDefault="00F41173">
      <w:pPr>
        <w:tabs>
          <w:tab w:val="center" w:pos="7861"/>
        </w:tabs>
        <w:rPr>
          <w:color w:val="2F5496"/>
          <w:sz w:val="40"/>
          <w:szCs w:val="40"/>
        </w:rPr>
      </w:pPr>
      <w:r>
        <w:rPr>
          <w:color w:val="2F5496"/>
          <w:sz w:val="40"/>
          <w:szCs w:val="40"/>
        </w:rPr>
        <w:t>Head Teacher Qualities</w:t>
      </w:r>
      <w:r>
        <w:rPr>
          <w:color w:val="2F5496"/>
          <w:sz w:val="40"/>
          <w:szCs w:val="40"/>
        </w:rPr>
        <w:tab/>
        <w:t>12</w:t>
      </w:r>
    </w:p>
    <w:p w14:paraId="6CF48EC2" w14:textId="28188600" w:rsidR="008C79FE" w:rsidRDefault="0018388D">
      <w:pPr>
        <w:tabs>
          <w:tab w:val="center" w:pos="7861"/>
        </w:tabs>
      </w:pPr>
      <w:r>
        <w:rPr>
          <w:color w:val="2F5496"/>
          <w:sz w:val="40"/>
          <w:szCs w:val="40"/>
        </w:rPr>
        <w:t xml:space="preserve">Local area information </w:t>
      </w:r>
      <w:r>
        <w:rPr>
          <w:color w:val="2F5496"/>
          <w:sz w:val="40"/>
          <w:szCs w:val="40"/>
        </w:rPr>
        <w:tab/>
      </w:r>
      <w:r w:rsidR="00F41173">
        <w:rPr>
          <w:color w:val="2F5496"/>
          <w:sz w:val="40"/>
          <w:szCs w:val="40"/>
        </w:rPr>
        <w:t>13</w:t>
      </w:r>
    </w:p>
    <w:p w14:paraId="7D1599FD" w14:textId="7252640E" w:rsidR="008C79FE" w:rsidRDefault="0018388D">
      <w:pPr>
        <w:tabs>
          <w:tab w:val="center" w:pos="7861"/>
        </w:tabs>
      </w:pPr>
      <w:r>
        <w:rPr>
          <w:color w:val="2F5496"/>
          <w:sz w:val="40"/>
          <w:szCs w:val="40"/>
        </w:rPr>
        <w:t xml:space="preserve">School information </w:t>
      </w:r>
      <w:r>
        <w:rPr>
          <w:color w:val="2F5496"/>
          <w:sz w:val="40"/>
          <w:szCs w:val="40"/>
        </w:rPr>
        <w:tab/>
      </w:r>
      <w:r w:rsidR="00F41173">
        <w:rPr>
          <w:color w:val="2F5496"/>
          <w:sz w:val="40"/>
          <w:szCs w:val="40"/>
        </w:rPr>
        <w:t>14</w:t>
      </w:r>
    </w:p>
    <w:p w14:paraId="40C1864E" w14:textId="41CEF96A" w:rsidR="008C79FE" w:rsidRDefault="0018388D">
      <w:pPr>
        <w:tabs>
          <w:tab w:val="center" w:pos="7861"/>
        </w:tabs>
      </w:pPr>
      <w:r>
        <w:rPr>
          <w:color w:val="2F5496"/>
          <w:sz w:val="40"/>
          <w:szCs w:val="40"/>
        </w:rPr>
        <w:t xml:space="preserve">The wider community </w:t>
      </w:r>
      <w:r>
        <w:rPr>
          <w:color w:val="2F5496"/>
          <w:sz w:val="40"/>
          <w:szCs w:val="40"/>
        </w:rPr>
        <w:tab/>
      </w:r>
      <w:r w:rsidR="00F41173">
        <w:rPr>
          <w:color w:val="2F5496"/>
          <w:sz w:val="40"/>
          <w:szCs w:val="40"/>
        </w:rPr>
        <w:t>17</w:t>
      </w:r>
    </w:p>
    <w:p w14:paraId="5B4A40DE" w14:textId="4A1BC307" w:rsidR="008C79FE" w:rsidRDefault="0018388D">
      <w:pPr>
        <w:tabs>
          <w:tab w:val="center" w:pos="7861"/>
        </w:tabs>
      </w:pPr>
      <w:r>
        <w:rPr>
          <w:color w:val="2F5496"/>
          <w:sz w:val="40"/>
          <w:szCs w:val="40"/>
        </w:rPr>
        <w:t xml:space="preserve">The Governing Body </w:t>
      </w:r>
      <w:r>
        <w:rPr>
          <w:color w:val="2F5496"/>
          <w:sz w:val="40"/>
          <w:szCs w:val="40"/>
        </w:rPr>
        <w:tab/>
      </w:r>
      <w:r w:rsidR="00F41173">
        <w:rPr>
          <w:color w:val="2F5496"/>
          <w:sz w:val="40"/>
          <w:szCs w:val="40"/>
        </w:rPr>
        <w:t>18</w:t>
      </w:r>
    </w:p>
    <w:p w14:paraId="4AA75904" w14:textId="5E878AE0" w:rsidR="008C79FE" w:rsidRDefault="0018388D">
      <w:pPr>
        <w:tabs>
          <w:tab w:val="center" w:pos="7861"/>
        </w:tabs>
      </w:pPr>
      <w:r>
        <w:rPr>
          <w:color w:val="2F5496"/>
          <w:sz w:val="40"/>
          <w:szCs w:val="40"/>
        </w:rPr>
        <w:t xml:space="preserve">School achievements </w:t>
      </w:r>
      <w:r>
        <w:rPr>
          <w:color w:val="2F5496"/>
          <w:sz w:val="40"/>
          <w:szCs w:val="40"/>
        </w:rPr>
        <w:tab/>
      </w:r>
      <w:r w:rsidR="00F41173">
        <w:rPr>
          <w:color w:val="2F5496"/>
          <w:sz w:val="40"/>
          <w:szCs w:val="40"/>
        </w:rPr>
        <w:t>19</w:t>
      </w:r>
    </w:p>
    <w:p w14:paraId="110EDC87" w14:textId="2C6C3557" w:rsidR="008C79FE" w:rsidRDefault="0022624F">
      <w:pPr>
        <w:tabs>
          <w:tab w:val="center" w:pos="7861"/>
        </w:tabs>
        <w:rPr>
          <w:color w:val="2F5496"/>
          <w:sz w:val="40"/>
          <w:szCs w:val="40"/>
        </w:rPr>
      </w:pPr>
      <w:r>
        <w:rPr>
          <w:color w:val="2F5496"/>
          <w:sz w:val="40"/>
          <w:szCs w:val="40"/>
        </w:rPr>
        <w:t>Employment Application Form</w:t>
      </w:r>
      <w:r w:rsidR="0018388D">
        <w:rPr>
          <w:color w:val="2F5496"/>
          <w:sz w:val="40"/>
          <w:szCs w:val="40"/>
        </w:rPr>
        <w:t xml:space="preserve"> </w:t>
      </w:r>
      <w:r w:rsidR="0018388D">
        <w:rPr>
          <w:color w:val="2F5496"/>
          <w:sz w:val="40"/>
          <w:szCs w:val="40"/>
        </w:rPr>
        <w:tab/>
      </w:r>
      <w:r w:rsidR="00F41173">
        <w:rPr>
          <w:color w:val="2F5496"/>
          <w:sz w:val="40"/>
          <w:szCs w:val="40"/>
        </w:rPr>
        <w:t>21</w:t>
      </w:r>
    </w:p>
    <w:p w14:paraId="022ED401" w14:textId="3B82343D" w:rsidR="008C79FE" w:rsidRDefault="008C79FE">
      <w:pPr>
        <w:spacing w:after="0"/>
        <w:ind w:left="-46"/>
      </w:pPr>
    </w:p>
    <w:p w14:paraId="6C1D4FB3" w14:textId="72666EED" w:rsidR="00432E13" w:rsidRDefault="00F22F3E">
      <w:pPr>
        <w:pStyle w:val="Heading1"/>
        <w:ind w:left="-5" w:firstLine="0"/>
      </w:pPr>
      <w:r>
        <w:rPr>
          <w:noProof/>
        </w:rPr>
        <w:drawing>
          <wp:anchor distT="0" distB="0" distL="114300" distR="114300" simplePos="0" relativeHeight="251707392" behindDoc="0" locked="0" layoutInCell="1" allowOverlap="1" wp14:anchorId="70B2386F" wp14:editId="212C39AF">
            <wp:simplePos x="0" y="0"/>
            <wp:positionH relativeFrom="column">
              <wp:posOffset>1608455</wp:posOffset>
            </wp:positionH>
            <wp:positionV relativeFrom="paragraph">
              <wp:posOffset>234950</wp:posOffset>
            </wp:positionV>
            <wp:extent cx="2606675" cy="1954530"/>
            <wp:effectExtent l="152400" t="152400" r="365125" b="369570"/>
            <wp:wrapNone/>
            <wp:docPr id="6" name="Picture 6" descr="A picture containing text, out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people, crow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675" cy="19545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3950601" wp14:editId="628B9DA9">
            <wp:simplePos x="0" y="0"/>
            <wp:positionH relativeFrom="column">
              <wp:posOffset>-962025</wp:posOffset>
            </wp:positionH>
            <wp:positionV relativeFrom="paragraph">
              <wp:posOffset>230505</wp:posOffset>
            </wp:positionV>
            <wp:extent cx="2614295" cy="1960880"/>
            <wp:effectExtent l="0" t="0" r="0" b="1270"/>
            <wp:wrapNone/>
            <wp:docPr id="9" name="Picture 9" descr="A picture containing text, person,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group, pos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295"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1ACA8459" wp14:editId="575492AB">
            <wp:simplePos x="0" y="0"/>
            <wp:positionH relativeFrom="column">
              <wp:posOffset>4212590</wp:posOffset>
            </wp:positionH>
            <wp:positionV relativeFrom="paragraph">
              <wp:posOffset>234950</wp:posOffset>
            </wp:positionV>
            <wp:extent cx="2624455" cy="1958340"/>
            <wp:effectExtent l="152400" t="152400" r="366395" b="365760"/>
            <wp:wrapNone/>
            <wp:docPr id="1" name="Picture 1" descr="A picture containing floor,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person, indoor, pos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4455" cy="1958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4B42">
        <w:rPr>
          <w:noProof/>
        </w:rPr>
        <mc:AlternateContent>
          <mc:Choice Requires="wps">
            <w:drawing>
              <wp:inline distT="0" distB="0" distL="0" distR="0" wp14:anchorId="49C06409" wp14:editId="5BB8A4E2">
                <wp:extent cx="304800" cy="304800"/>
                <wp:effectExtent l="0" t="0" r="0" b="0"/>
                <wp:docPr id="2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83CA9"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34B42">
        <w:rPr>
          <w:noProof/>
        </w:rPr>
        <mc:AlternateContent>
          <mc:Choice Requires="wps">
            <w:drawing>
              <wp:inline distT="0" distB="0" distL="0" distR="0" wp14:anchorId="4213EC80" wp14:editId="559A4AF7">
                <wp:extent cx="304800" cy="304800"/>
                <wp:effectExtent l="0" t="0" r="0" b="0"/>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FB697" id="Rectangle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AC65F59" w14:textId="316E510C" w:rsidR="00432E13" w:rsidRPr="00432E13" w:rsidRDefault="00432E13" w:rsidP="00432E13"/>
    <w:p w14:paraId="34F5FE51" w14:textId="77777777" w:rsidR="00F22F3E" w:rsidRDefault="00F22F3E">
      <w:pPr>
        <w:pStyle w:val="Heading1"/>
        <w:ind w:left="-5" w:firstLine="0"/>
      </w:pPr>
    </w:p>
    <w:p w14:paraId="5D604DFE" w14:textId="77777777" w:rsidR="00F22F3E" w:rsidRDefault="00F22F3E">
      <w:pPr>
        <w:pStyle w:val="Heading1"/>
        <w:ind w:left="-5" w:firstLine="0"/>
      </w:pPr>
    </w:p>
    <w:p w14:paraId="6AD53DC5" w14:textId="77777777" w:rsidR="00F22F3E" w:rsidRDefault="00F22F3E">
      <w:pPr>
        <w:pStyle w:val="Heading1"/>
        <w:ind w:left="-5" w:firstLine="0"/>
      </w:pPr>
    </w:p>
    <w:p w14:paraId="19412ACD" w14:textId="7413C759" w:rsidR="00F22F3E" w:rsidRDefault="00F22F3E">
      <w:pPr>
        <w:rPr>
          <w:color w:val="2F5496"/>
          <w:sz w:val="40"/>
        </w:rPr>
      </w:pPr>
      <w:r>
        <w:br w:type="page"/>
      </w:r>
    </w:p>
    <w:p w14:paraId="10697F7A" w14:textId="11AF9DB0" w:rsidR="008C79FE" w:rsidRDefault="0018388D">
      <w:pPr>
        <w:pStyle w:val="Heading1"/>
        <w:ind w:left="-5" w:firstLine="0"/>
      </w:pPr>
      <w:r>
        <w:lastRenderedPageBreak/>
        <w:t xml:space="preserve">Welcome from the Chair of Governors </w:t>
      </w:r>
    </w:p>
    <w:p w14:paraId="48FD48C1" w14:textId="3142E024" w:rsidR="005543D3" w:rsidRDefault="0018388D" w:rsidP="005543D3">
      <w:pPr>
        <w:pStyle w:val="NormalWeb"/>
        <w:spacing w:before="0" w:beforeAutospacing="0" w:after="5" w:afterAutospacing="0"/>
        <w:ind w:left="10" w:right="11"/>
        <w:rPr>
          <w:color w:val="002060"/>
          <w:sz w:val="16"/>
          <w:szCs w:val="16"/>
        </w:rPr>
      </w:pPr>
      <w:r>
        <w:rPr>
          <w:color w:val="002060"/>
          <w:sz w:val="16"/>
          <w:szCs w:val="16"/>
        </w:rPr>
        <w:t xml:space="preserve"> </w:t>
      </w:r>
    </w:p>
    <w:p w14:paraId="0AFD8476" w14:textId="39EFE4A2" w:rsidR="005543D3" w:rsidRPr="005543D3" w:rsidRDefault="005543D3" w:rsidP="005543D3">
      <w:pPr>
        <w:pStyle w:val="NormalWeb"/>
        <w:spacing w:before="0" w:beforeAutospacing="0" w:after="5" w:afterAutospacing="0"/>
        <w:ind w:left="10" w:right="11"/>
      </w:pPr>
      <w:r w:rsidRPr="005543D3">
        <w:rPr>
          <w:rFonts w:ascii="Calibri" w:hAnsi="Calibri" w:cs="Calibri"/>
          <w:color w:val="002060"/>
        </w:rPr>
        <w:t>Thank you for your interest in the position of Head</w:t>
      </w:r>
      <w:r w:rsidR="0051679F">
        <w:rPr>
          <w:rFonts w:ascii="Calibri" w:hAnsi="Calibri" w:cs="Calibri"/>
          <w:color w:val="002060"/>
        </w:rPr>
        <w:t xml:space="preserve"> </w:t>
      </w:r>
      <w:r w:rsidRPr="005543D3">
        <w:rPr>
          <w:rFonts w:ascii="Calibri" w:hAnsi="Calibri" w:cs="Calibri"/>
          <w:color w:val="002060"/>
        </w:rPr>
        <w:t>Teacher at Isleham Primary School. </w:t>
      </w:r>
    </w:p>
    <w:p w14:paraId="3ACF657B" w14:textId="2330989E" w:rsidR="005543D3" w:rsidRPr="005543D3" w:rsidRDefault="005543D3" w:rsidP="005543D3">
      <w:pPr>
        <w:spacing w:after="0" w:line="240" w:lineRule="auto"/>
        <w:rPr>
          <w:rFonts w:ascii="Times New Roman" w:eastAsia="Times New Roman" w:hAnsi="Times New Roman" w:cs="Times New Roman"/>
          <w:color w:val="auto"/>
          <w:sz w:val="24"/>
          <w:szCs w:val="24"/>
        </w:rPr>
      </w:pPr>
    </w:p>
    <w:p w14:paraId="4174E584" w14:textId="696EC4D4" w:rsidR="005543D3" w:rsidRPr="005543D3" w:rsidRDefault="005543D3" w:rsidP="005543D3">
      <w:pPr>
        <w:spacing w:after="5" w:line="240" w:lineRule="auto"/>
        <w:ind w:left="10" w:right="11"/>
        <w:rPr>
          <w:rFonts w:ascii="Times New Roman" w:eastAsia="Times New Roman" w:hAnsi="Times New Roman" w:cs="Times New Roman"/>
          <w:color w:val="auto"/>
          <w:sz w:val="24"/>
          <w:szCs w:val="24"/>
        </w:rPr>
      </w:pPr>
      <w:r w:rsidRPr="005543D3">
        <w:rPr>
          <w:rFonts w:eastAsia="Times New Roman"/>
          <w:color w:val="002060"/>
          <w:sz w:val="24"/>
          <w:szCs w:val="24"/>
        </w:rPr>
        <w:t>The village of Isleham is on the Cambridgeshire/Suffolk border and the school serves a catchment area based on the village of Isleham and the neighbouring village of </w:t>
      </w:r>
    </w:p>
    <w:p w14:paraId="3C95DDE2" w14:textId="7E9B43DE" w:rsidR="005543D3" w:rsidRPr="005543D3" w:rsidRDefault="005543D3" w:rsidP="005543D3">
      <w:pPr>
        <w:spacing w:after="5" w:line="240" w:lineRule="auto"/>
        <w:ind w:left="10" w:right="11"/>
        <w:rPr>
          <w:rFonts w:ascii="Times New Roman" w:eastAsia="Times New Roman" w:hAnsi="Times New Roman" w:cs="Times New Roman"/>
          <w:color w:val="auto"/>
          <w:sz w:val="24"/>
          <w:szCs w:val="24"/>
        </w:rPr>
      </w:pPr>
      <w:r w:rsidRPr="005543D3">
        <w:rPr>
          <w:rFonts w:eastAsia="Times New Roman"/>
          <w:color w:val="002060"/>
          <w:sz w:val="24"/>
          <w:szCs w:val="24"/>
        </w:rPr>
        <w:t>Chippenham.  We are a Voluntary Controlled Church of England school with a distinctive Christian ethos. We currently have 20</w:t>
      </w:r>
      <w:r w:rsidR="00CB2D76">
        <w:rPr>
          <w:rFonts w:eastAsia="Times New Roman"/>
          <w:color w:val="002060"/>
          <w:sz w:val="24"/>
          <w:szCs w:val="24"/>
        </w:rPr>
        <w:t>9</w:t>
      </w:r>
      <w:r w:rsidRPr="005543D3">
        <w:rPr>
          <w:rFonts w:eastAsia="Times New Roman"/>
          <w:color w:val="002060"/>
          <w:sz w:val="24"/>
          <w:szCs w:val="24"/>
        </w:rPr>
        <w:t xml:space="preserve"> pupils on roll and are committed to ensuring that all our children enjoy learning within a caring and stimulating environment, where each individual is valued.                             </w:t>
      </w:r>
    </w:p>
    <w:p w14:paraId="5C6DF447" w14:textId="77777777" w:rsidR="005543D3" w:rsidRPr="005543D3" w:rsidRDefault="005543D3" w:rsidP="005543D3">
      <w:pPr>
        <w:spacing w:after="74" w:line="240" w:lineRule="auto"/>
        <w:rPr>
          <w:rFonts w:ascii="Times New Roman" w:eastAsia="Times New Roman" w:hAnsi="Times New Roman" w:cs="Times New Roman"/>
          <w:color w:val="auto"/>
          <w:sz w:val="24"/>
          <w:szCs w:val="24"/>
        </w:rPr>
      </w:pPr>
      <w:r w:rsidRPr="005543D3">
        <w:rPr>
          <w:rFonts w:eastAsia="Times New Roman"/>
          <w:color w:val="002060"/>
          <w:sz w:val="16"/>
          <w:szCs w:val="16"/>
        </w:rPr>
        <w:t>                                                                                     </w:t>
      </w:r>
    </w:p>
    <w:p w14:paraId="01412515" w14:textId="60CEB666" w:rsidR="005543D3" w:rsidRPr="005543D3" w:rsidRDefault="005543D3" w:rsidP="005543D3">
      <w:pPr>
        <w:spacing w:after="5" w:line="240" w:lineRule="auto"/>
        <w:ind w:left="10" w:right="11"/>
        <w:rPr>
          <w:rFonts w:ascii="Times New Roman" w:eastAsia="Times New Roman" w:hAnsi="Times New Roman" w:cs="Times New Roman"/>
          <w:color w:val="auto"/>
          <w:sz w:val="24"/>
          <w:szCs w:val="24"/>
        </w:rPr>
      </w:pPr>
      <w:r w:rsidRPr="005543D3">
        <w:rPr>
          <w:rFonts w:eastAsia="Times New Roman"/>
          <w:color w:val="002060"/>
          <w:sz w:val="24"/>
          <w:szCs w:val="24"/>
        </w:rPr>
        <w:t xml:space="preserve">Having led us since 2016 our present Head Teacher will be leaving us to take on a new role in July. We are looking for an inspiring leader who will build on the work carried out by our present Head Teacher and teaching staff </w:t>
      </w:r>
      <w:r w:rsidR="005E4FE7" w:rsidRPr="005543D3">
        <w:rPr>
          <w:rFonts w:eastAsia="Times New Roman"/>
          <w:color w:val="002060"/>
          <w:sz w:val="24"/>
          <w:szCs w:val="24"/>
        </w:rPr>
        <w:t>and</w:t>
      </w:r>
      <w:r w:rsidRPr="005543D3">
        <w:rPr>
          <w:rFonts w:eastAsia="Times New Roman"/>
          <w:color w:val="002060"/>
          <w:sz w:val="24"/>
          <w:szCs w:val="24"/>
        </w:rPr>
        <w:t xml:space="preserve"> bring a new perspective to our school. We wish to appoint a Head Teacher who will create an environment where both pupils and staff, can achieve their full potential. Your letter of application should address how you will endeavour to achieve this. </w:t>
      </w:r>
    </w:p>
    <w:p w14:paraId="3B384F93" w14:textId="77777777" w:rsidR="005543D3" w:rsidRPr="005543D3" w:rsidRDefault="005543D3" w:rsidP="005543D3">
      <w:pPr>
        <w:spacing w:after="74" w:line="240" w:lineRule="auto"/>
        <w:rPr>
          <w:rFonts w:ascii="Times New Roman" w:eastAsia="Times New Roman" w:hAnsi="Times New Roman" w:cs="Times New Roman"/>
          <w:color w:val="auto"/>
          <w:sz w:val="24"/>
          <w:szCs w:val="24"/>
        </w:rPr>
      </w:pPr>
      <w:r w:rsidRPr="005543D3">
        <w:rPr>
          <w:rFonts w:eastAsia="Times New Roman"/>
          <w:color w:val="002060"/>
          <w:sz w:val="16"/>
          <w:szCs w:val="16"/>
        </w:rPr>
        <w:t> </w:t>
      </w:r>
    </w:p>
    <w:p w14:paraId="7A51960A" w14:textId="30FE8F7C" w:rsidR="005543D3" w:rsidRPr="005543D3" w:rsidRDefault="005543D3" w:rsidP="005543D3">
      <w:pPr>
        <w:spacing w:after="5" w:line="240" w:lineRule="auto"/>
        <w:ind w:left="10" w:right="11"/>
        <w:rPr>
          <w:rFonts w:ascii="Times New Roman" w:eastAsia="Times New Roman" w:hAnsi="Times New Roman" w:cs="Times New Roman"/>
          <w:color w:val="auto"/>
          <w:sz w:val="24"/>
          <w:szCs w:val="24"/>
        </w:rPr>
      </w:pPr>
      <w:r w:rsidRPr="005543D3">
        <w:rPr>
          <w:rFonts w:eastAsia="Times New Roman"/>
          <w:color w:val="002060"/>
          <w:sz w:val="24"/>
          <w:szCs w:val="24"/>
        </w:rPr>
        <w:t xml:space="preserve">Our senior leadership team works alongside a talented group of colleagues and happy, enthusiastic, motivated children. They have established high expectations of staff and pupils alike, with a secure focus on raising standards and achieving their respective full potential in a safe, </w:t>
      </w:r>
      <w:r w:rsidR="00351C9D" w:rsidRPr="005543D3">
        <w:rPr>
          <w:rFonts w:eastAsia="Times New Roman"/>
          <w:color w:val="002060"/>
          <w:sz w:val="24"/>
          <w:szCs w:val="24"/>
        </w:rPr>
        <w:t>nurturing,</w:t>
      </w:r>
      <w:r w:rsidRPr="005543D3">
        <w:rPr>
          <w:rFonts w:eastAsia="Times New Roman"/>
          <w:color w:val="002060"/>
          <w:sz w:val="24"/>
          <w:szCs w:val="24"/>
        </w:rPr>
        <w:t xml:space="preserve"> and inspiring environment. They are supported in this by an informed and knowledgeable governing body who are actively involved in the school.  </w:t>
      </w:r>
    </w:p>
    <w:p w14:paraId="26F5E88F" w14:textId="77777777" w:rsidR="005543D3" w:rsidRPr="005543D3" w:rsidRDefault="005543D3" w:rsidP="005543D3">
      <w:pPr>
        <w:spacing w:after="0" w:line="240" w:lineRule="auto"/>
        <w:rPr>
          <w:rFonts w:ascii="Times New Roman" w:eastAsia="Times New Roman" w:hAnsi="Times New Roman" w:cs="Times New Roman"/>
          <w:color w:val="auto"/>
          <w:sz w:val="24"/>
          <w:szCs w:val="24"/>
        </w:rPr>
      </w:pPr>
    </w:p>
    <w:p w14:paraId="42E77138" w14:textId="6911E574" w:rsidR="005543D3" w:rsidRPr="005543D3" w:rsidRDefault="005543D3" w:rsidP="005543D3">
      <w:pPr>
        <w:spacing w:after="5" w:line="240" w:lineRule="auto"/>
        <w:ind w:left="10" w:right="11"/>
        <w:rPr>
          <w:rFonts w:ascii="Times New Roman" w:eastAsia="Times New Roman" w:hAnsi="Times New Roman" w:cs="Times New Roman"/>
          <w:color w:val="auto"/>
          <w:sz w:val="24"/>
          <w:szCs w:val="24"/>
        </w:rPr>
      </w:pPr>
      <w:r w:rsidRPr="005543D3">
        <w:rPr>
          <w:rFonts w:eastAsia="Times New Roman"/>
          <w:color w:val="002060"/>
          <w:sz w:val="24"/>
          <w:szCs w:val="24"/>
        </w:rPr>
        <w:t xml:space="preserve">Isleham is a thriving and dynamic community, 7 and 24 miles respectively, from the historic and beautiful cities of Ely and Cambridge. The village has excellent amenities, including a Co-op supermarket and a new community centre.  In addition to many local societies and clubs, we have three active Churches, a Post Office, several small shops and three </w:t>
      </w:r>
      <w:r w:rsidR="00AC5427">
        <w:rPr>
          <w:rFonts w:eastAsia="Times New Roman"/>
          <w:color w:val="002060"/>
          <w:sz w:val="24"/>
          <w:szCs w:val="24"/>
        </w:rPr>
        <w:t>p</w:t>
      </w:r>
      <w:r w:rsidRPr="005543D3">
        <w:rPr>
          <w:rFonts w:eastAsia="Times New Roman"/>
          <w:color w:val="002060"/>
          <w:sz w:val="24"/>
          <w:szCs w:val="24"/>
        </w:rPr>
        <w:t xml:space="preserve">ublic </w:t>
      </w:r>
      <w:r w:rsidR="00AC5427">
        <w:rPr>
          <w:rFonts w:eastAsia="Times New Roman"/>
          <w:color w:val="002060"/>
          <w:sz w:val="24"/>
          <w:szCs w:val="24"/>
        </w:rPr>
        <w:t>h</w:t>
      </w:r>
      <w:r w:rsidRPr="005543D3">
        <w:rPr>
          <w:rFonts w:eastAsia="Times New Roman"/>
          <w:color w:val="002060"/>
          <w:sz w:val="24"/>
          <w:szCs w:val="24"/>
        </w:rPr>
        <w:t>ouses.  </w:t>
      </w:r>
    </w:p>
    <w:p w14:paraId="43EF3ED2" w14:textId="4DC3D274" w:rsidR="005543D3" w:rsidRPr="005543D3" w:rsidRDefault="005543D3" w:rsidP="005543D3">
      <w:pPr>
        <w:spacing w:after="74" w:line="240" w:lineRule="auto"/>
        <w:rPr>
          <w:rFonts w:ascii="Times New Roman" w:eastAsia="Times New Roman" w:hAnsi="Times New Roman" w:cs="Times New Roman"/>
          <w:color w:val="auto"/>
          <w:sz w:val="24"/>
          <w:szCs w:val="24"/>
        </w:rPr>
      </w:pPr>
      <w:r w:rsidRPr="005543D3">
        <w:rPr>
          <w:rFonts w:eastAsia="Times New Roman"/>
          <w:color w:val="002060"/>
          <w:sz w:val="16"/>
          <w:szCs w:val="16"/>
        </w:rPr>
        <w:t> </w:t>
      </w:r>
    </w:p>
    <w:p w14:paraId="712608E1" w14:textId="4519FBD1" w:rsidR="00312914" w:rsidRDefault="005543D3" w:rsidP="00312914">
      <w:pPr>
        <w:spacing w:after="5" w:line="240" w:lineRule="auto"/>
        <w:ind w:left="10" w:right="11"/>
        <w:rPr>
          <w:rFonts w:eastAsia="Times New Roman"/>
          <w:color w:val="002060"/>
          <w:sz w:val="24"/>
          <w:szCs w:val="24"/>
        </w:rPr>
      </w:pPr>
      <w:r w:rsidRPr="005543D3">
        <w:rPr>
          <w:rFonts w:eastAsia="Times New Roman"/>
          <w:color w:val="002060"/>
          <w:sz w:val="24"/>
          <w:szCs w:val="24"/>
        </w:rPr>
        <w:t>For more information about the school, and villages of Isleham and Chippenham please visit these websites</w:t>
      </w:r>
      <w:r w:rsidR="006C5991">
        <w:rPr>
          <w:rFonts w:eastAsia="Times New Roman"/>
          <w:color w:val="002060"/>
          <w:sz w:val="24"/>
          <w:szCs w:val="24"/>
        </w:rPr>
        <w:t>:</w:t>
      </w:r>
    </w:p>
    <w:p w14:paraId="2823BA10" w14:textId="07C81A80" w:rsidR="005543D3" w:rsidRPr="005543D3" w:rsidRDefault="006C5991" w:rsidP="00312914">
      <w:pPr>
        <w:spacing w:after="5" w:line="240" w:lineRule="auto"/>
        <w:ind w:left="10" w:right="11"/>
        <w:jc w:val="both"/>
        <w:rPr>
          <w:rFonts w:ascii="Times New Roman" w:eastAsia="Times New Roman" w:hAnsi="Times New Roman" w:cs="Times New Roman"/>
          <w:color w:val="auto"/>
          <w:sz w:val="24"/>
          <w:szCs w:val="24"/>
        </w:rPr>
      </w:pPr>
      <w:r w:rsidRPr="006C5991">
        <w:rPr>
          <w:rFonts w:eastAsia="Times New Roman"/>
          <w:color w:val="0563C1"/>
          <w:sz w:val="24"/>
          <w:szCs w:val="24"/>
        </w:rPr>
        <w:t xml:space="preserve">   </w:t>
      </w:r>
      <w:hyperlink r:id="rId16" w:history="1">
        <w:r w:rsidRPr="005543D3">
          <w:rPr>
            <w:rStyle w:val="Hyperlink"/>
            <w:rFonts w:eastAsia="Times New Roman"/>
            <w:sz w:val="24"/>
            <w:szCs w:val="24"/>
          </w:rPr>
          <w:t>http://www.isleham.cambs.sch.uk/website </w:t>
        </w:r>
      </w:hyperlink>
      <w:r w:rsidR="0031291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ab/>
        <w:t xml:space="preserve"> </w:t>
      </w:r>
      <w:hyperlink r:id="rId17" w:history="1">
        <w:r w:rsidRPr="005543D3">
          <w:rPr>
            <w:rStyle w:val="Hyperlink"/>
            <w:rFonts w:eastAsia="Times New Roman"/>
            <w:sz w:val="24"/>
            <w:szCs w:val="24"/>
          </w:rPr>
          <w:t>https://www.isleham-village.co.uk/</w:t>
        </w:r>
      </w:hyperlink>
    </w:p>
    <w:p w14:paraId="7DA5C92E" w14:textId="0226DB19" w:rsidR="005543D3" w:rsidRPr="005543D3" w:rsidRDefault="005543D3" w:rsidP="005543D3">
      <w:pPr>
        <w:spacing w:after="74" w:line="240" w:lineRule="auto"/>
        <w:rPr>
          <w:rFonts w:ascii="Times New Roman" w:eastAsia="Times New Roman" w:hAnsi="Times New Roman" w:cs="Times New Roman"/>
          <w:color w:val="auto"/>
          <w:sz w:val="24"/>
          <w:szCs w:val="24"/>
        </w:rPr>
      </w:pPr>
      <w:r w:rsidRPr="005543D3">
        <w:rPr>
          <w:rFonts w:eastAsia="Times New Roman"/>
          <w:color w:val="002060"/>
          <w:sz w:val="16"/>
          <w:szCs w:val="16"/>
        </w:rPr>
        <w:t> </w:t>
      </w:r>
    </w:p>
    <w:p w14:paraId="5C23F3F4" w14:textId="09BA9189" w:rsidR="005543D3" w:rsidRPr="005543D3" w:rsidRDefault="005543D3" w:rsidP="005543D3">
      <w:pPr>
        <w:spacing w:after="1" w:line="240" w:lineRule="auto"/>
        <w:ind w:left="-15" w:right="-14" w:hanging="10"/>
        <w:jc w:val="both"/>
        <w:rPr>
          <w:rFonts w:ascii="Times New Roman" w:eastAsia="Times New Roman" w:hAnsi="Times New Roman" w:cs="Times New Roman"/>
          <w:color w:val="auto"/>
          <w:sz w:val="24"/>
          <w:szCs w:val="24"/>
        </w:rPr>
      </w:pPr>
      <w:r w:rsidRPr="005543D3">
        <w:rPr>
          <w:rFonts w:eastAsia="Times New Roman"/>
          <w:color w:val="002060"/>
          <w:sz w:val="24"/>
          <w:szCs w:val="24"/>
        </w:rPr>
        <w:t xml:space="preserve">We plan to appoint our new Head Teacher for the autumn term 2022.  The closing date for applications is 9.00 am on </w:t>
      </w:r>
      <w:r w:rsidR="003B2952">
        <w:rPr>
          <w:rFonts w:eastAsia="Times New Roman"/>
          <w:color w:val="002060"/>
          <w:sz w:val="24"/>
          <w:szCs w:val="24"/>
        </w:rPr>
        <w:t>Wednesday</w:t>
      </w:r>
      <w:r w:rsidRPr="005543D3">
        <w:rPr>
          <w:rFonts w:eastAsia="Times New Roman"/>
          <w:color w:val="002060"/>
          <w:sz w:val="24"/>
          <w:szCs w:val="24"/>
        </w:rPr>
        <w:t xml:space="preserve"> 2</w:t>
      </w:r>
      <w:r w:rsidR="00B76117">
        <w:rPr>
          <w:rFonts w:eastAsia="Times New Roman"/>
          <w:color w:val="002060"/>
          <w:sz w:val="24"/>
          <w:szCs w:val="24"/>
        </w:rPr>
        <w:t>2</w:t>
      </w:r>
      <w:r w:rsidRPr="005543D3">
        <w:rPr>
          <w:rFonts w:eastAsia="Times New Roman"/>
          <w:color w:val="002060"/>
          <w:sz w:val="24"/>
          <w:szCs w:val="24"/>
        </w:rPr>
        <w:t xml:space="preserve"> </w:t>
      </w:r>
      <w:r w:rsidR="00B76117">
        <w:rPr>
          <w:rFonts w:eastAsia="Times New Roman"/>
          <w:color w:val="002060"/>
          <w:sz w:val="24"/>
          <w:szCs w:val="24"/>
        </w:rPr>
        <w:t>June</w:t>
      </w:r>
      <w:r w:rsidRPr="005543D3">
        <w:rPr>
          <w:rFonts w:eastAsia="Times New Roman"/>
          <w:color w:val="002060"/>
          <w:sz w:val="24"/>
          <w:szCs w:val="24"/>
        </w:rPr>
        <w:t xml:space="preserve"> 2022. Short-listing will take place on </w:t>
      </w:r>
      <w:r w:rsidR="009B6DB8">
        <w:rPr>
          <w:rFonts w:eastAsia="Times New Roman"/>
          <w:color w:val="002060"/>
          <w:sz w:val="24"/>
          <w:szCs w:val="24"/>
        </w:rPr>
        <w:t xml:space="preserve">Monday </w:t>
      </w:r>
      <w:r w:rsidR="00412FE3">
        <w:rPr>
          <w:rFonts w:eastAsia="Times New Roman"/>
          <w:color w:val="002060"/>
          <w:sz w:val="24"/>
          <w:szCs w:val="24"/>
        </w:rPr>
        <w:t>27 June</w:t>
      </w:r>
      <w:r w:rsidRPr="005543D3">
        <w:rPr>
          <w:rFonts w:eastAsia="Times New Roman"/>
          <w:color w:val="002060"/>
          <w:sz w:val="24"/>
          <w:szCs w:val="24"/>
        </w:rPr>
        <w:t xml:space="preserve"> 2022 and candidates will be contacted shortly afterwards. Interviews are scheduled for </w:t>
      </w:r>
      <w:r w:rsidR="009B6DB8">
        <w:rPr>
          <w:rFonts w:eastAsia="Times New Roman"/>
          <w:color w:val="002060"/>
          <w:sz w:val="24"/>
          <w:szCs w:val="24"/>
        </w:rPr>
        <w:t xml:space="preserve">Monday </w:t>
      </w:r>
      <w:r w:rsidR="00B76117">
        <w:rPr>
          <w:rFonts w:eastAsia="Times New Roman"/>
          <w:color w:val="002060"/>
          <w:sz w:val="24"/>
          <w:szCs w:val="24"/>
        </w:rPr>
        <w:t>4</w:t>
      </w:r>
      <w:r w:rsidR="009B6DB8">
        <w:rPr>
          <w:rFonts w:eastAsia="Times New Roman"/>
          <w:color w:val="002060"/>
          <w:sz w:val="24"/>
          <w:szCs w:val="24"/>
          <w:vertAlign w:val="superscript"/>
        </w:rPr>
        <w:t xml:space="preserve"> </w:t>
      </w:r>
      <w:r w:rsidR="00B76117">
        <w:rPr>
          <w:rFonts w:eastAsia="Times New Roman"/>
          <w:color w:val="002060"/>
          <w:sz w:val="24"/>
          <w:szCs w:val="24"/>
        </w:rPr>
        <w:t>July</w:t>
      </w:r>
      <w:r w:rsidR="00D859C9">
        <w:rPr>
          <w:rFonts w:eastAsia="Times New Roman"/>
          <w:color w:val="002060"/>
          <w:sz w:val="24"/>
          <w:szCs w:val="24"/>
        </w:rPr>
        <w:t xml:space="preserve"> and </w:t>
      </w:r>
      <w:r w:rsidR="009B6DB8">
        <w:rPr>
          <w:rFonts w:eastAsia="Times New Roman"/>
          <w:color w:val="002060"/>
          <w:sz w:val="24"/>
          <w:szCs w:val="24"/>
        </w:rPr>
        <w:t xml:space="preserve">Tuesday </w:t>
      </w:r>
      <w:r w:rsidR="00D859C9">
        <w:rPr>
          <w:rFonts w:eastAsia="Times New Roman"/>
          <w:color w:val="002060"/>
          <w:sz w:val="24"/>
          <w:szCs w:val="24"/>
        </w:rPr>
        <w:t>5 July.</w:t>
      </w:r>
    </w:p>
    <w:p w14:paraId="6A52B66C" w14:textId="558ACDF1" w:rsidR="005543D3" w:rsidRPr="005543D3" w:rsidRDefault="005543D3" w:rsidP="005543D3">
      <w:pPr>
        <w:spacing w:after="71" w:line="240" w:lineRule="auto"/>
        <w:rPr>
          <w:rFonts w:ascii="Times New Roman" w:eastAsia="Times New Roman" w:hAnsi="Times New Roman" w:cs="Times New Roman"/>
          <w:color w:val="auto"/>
          <w:sz w:val="24"/>
          <w:szCs w:val="24"/>
        </w:rPr>
      </w:pPr>
      <w:r w:rsidRPr="005543D3">
        <w:rPr>
          <w:rFonts w:eastAsia="Times New Roman"/>
          <w:color w:val="002060"/>
          <w:sz w:val="16"/>
          <w:szCs w:val="16"/>
        </w:rPr>
        <w:t> </w:t>
      </w:r>
    </w:p>
    <w:p w14:paraId="022D44D3" w14:textId="5B2D6F4A" w:rsidR="005543D3" w:rsidRPr="005543D3" w:rsidRDefault="0051679F" w:rsidP="005543D3">
      <w:pPr>
        <w:spacing w:after="1" w:line="240" w:lineRule="auto"/>
        <w:ind w:left="-15" w:right="-14" w:hanging="10"/>
        <w:jc w:val="both"/>
        <w:rPr>
          <w:rFonts w:ascii="Times New Roman" w:eastAsia="Times New Roman" w:hAnsi="Times New Roman" w:cs="Times New Roman"/>
          <w:color w:val="auto"/>
          <w:sz w:val="24"/>
          <w:szCs w:val="24"/>
        </w:rPr>
      </w:pPr>
      <w:r>
        <w:rPr>
          <w:noProof/>
        </w:rPr>
        <w:drawing>
          <wp:anchor distT="0" distB="0" distL="114300" distR="114300" simplePos="0" relativeHeight="251676672" behindDoc="0" locked="0" layoutInCell="1" allowOverlap="1" wp14:anchorId="527D6F62" wp14:editId="7683BA90">
            <wp:simplePos x="0" y="0"/>
            <wp:positionH relativeFrom="column">
              <wp:posOffset>3916045</wp:posOffset>
            </wp:positionH>
            <wp:positionV relativeFrom="paragraph">
              <wp:posOffset>254000</wp:posOffset>
            </wp:positionV>
            <wp:extent cx="1941195" cy="1334770"/>
            <wp:effectExtent l="152400" t="152400" r="363855" b="360680"/>
            <wp:wrapSquare wrapText="bothSides"/>
            <wp:docPr id="27" name="Picture 27" descr="A picture containing sky, outdoor, hous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y, outdoor, house, stree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41195" cy="1334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543D3" w:rsidRPr="005543D3">
        <w:rPr>
          <w:rFonts w:eastAsia="Times New Roman"/>
          <w:color w:val="002060"/>
          <w:sz w:val="24"/>
          <w:szCs w:val="24"/>
        </w:rPr>
        <w:t xml:space="preserve">We hope the information in this pack encourages you to apply for this role. We are here to help you; if you need any more </w:t>
      </w:r>
      <w:r w:rsidR="00B11E06" w:rsidRPr="005543D3">
        <w:rPr>
          <w:rFonts w:eastAsia="Times New Roman"/>
          <w:color w:val="002060"/>
          <w:sz w:val="24"/>
          <w:szCs w:val="24"/>
        </w:rPr>
        <w:t>details,</w:t>
      </w:r>
      <w:r w:rsidR="005543D3" w:rsidRPr="005543D3">
        <w:rPr>
          <w:rFonts w:eastAsia="Times New Roman"/>
          <w:color w:val="002060"/>
          <w:sz w:val="24"/>
          <w:szCs w:val="24"/>
        </w:rPr>
        <w:t xml:space="preserve"> please feel free to contact Mrs Gill Dunbavin or Mrs Lisa Dennis in the school office for further information or to arrange a visit. We look forward to receiving your application. </w:t>
      </w:r>
    </w:p>
    <w:p w14:paraId="1DB6023C" w14:textId="74988B0C" w:rsidR="005543D3" w:rsidRPr="005543D3" w:rsidRDefault="005543D3" w:rsidP="005543D3">
      <w:pPr>
        <w:spacing w:after="74" w:line="240" w:lineRule="auto"/>
        <w:rPr>
          <w:rFonts w:ascii="Times New Roman" w:eastAsia="Times New Roman" w:hAnsi="Times New Roman" w:cs="Times New Roman"/>
          <w:color w:val="auto"/>
          <w:sz w:val="24"/>
          <w:szCs w:val="24"/>
        </w:rPr>
      </w:pPr>
      <w:r w:rsidRPr="005543D3">
        <w:rPr>
          <w:rFonts w:eastAsia="Times New Roman"/>
          <w:color w:val="002060"/>
          <w:sz w:val="16"/>
          <w:szCs w:val="16"/>
        </w:rPr>
        <w:t> </w:t>
      </w:r>
    </w:p>
    <w:p w14:paraId="6A807863" w14:textId="7A0A2334" w:rsidR="005543D3" w:rsidRPr="005543D3" w:rsidRDefault="005543D3" w:rsidP="005543D3">
      <w:pPr>
        <w:spacing w:after="26" w:line="240" w:lineRule="auto"/>
        <w:ind w:left="10" w:right="11"/>
        <w:rPr>
          <w:rFonts w:ascii="Times New Roman" w:eastAsia="Times New Roman" w:hAnsi="Times New Roman" w:cs="Times New Roman"/>
          <w:color w:val="auto"/>
          <w:sz w:val="24"/>
          <w:szCs w:val="24"/>
        </w:rPr>
      </w:pPr>
      <w:r w:rsidRPr="005543D3">
        <w:rPr>
          <w:rFonts w:eastAsia="Times New Roman"/>
          <w:color w:val="002060"/>
          <w:sz w:val="24"/>
          <w:szCs w:val="24"/>
        </w:rPr>
        <w:t>All at Isleham Church of England primary school are committed to equality of opportunity and to safeguarding and promoting the welfare of our children. </w:t>
      </w:r>
    </w:p>
    <w:p w14:paraId="3A4C2DB5" w14:textId="704AFE25" w:rsidR="008C79FE" w:rsidRDefault="0018388D">
      <w:pPr>
        <w:spacing w:after="74"/>
        <w:rPr>
          <w:color w:val="002060"/>
          <w:sz w:val="16"/>
          <w:szCs w:val="16"/>
        </w:rPr>
      </w:pPr>
      <w:r>
        <w:rPr>
          <w:color w:val="002060"/>
          <w:sz w:val="16"/>
          <w:szCs w:val="16"/>
        </w:rPr>
        <w:lastRenderedPageBreak/>
        <w:t xml:space="preserve">                                                                   </w:t>
      </w:r>
    </w:p>
    <w:p w14:paraId="742F8DEF" w14:textId="42C02734" w:rsidR="008C79FE" w:rsidRDefault="0018388D" w:rsidP="005B0ED7">
      <w:pPr>
        <w:spacing w:after="0"/>
      </w:pPr>
      <w:r w:rsidRPr="005B0ED7">
        <w:rPr>
          <w:color w:val="2F5496"/>
          <w:sz w:val="40"/>
        </w:rPr>
        <w:t>Advertisement</w:t>
      </w:r>
      <w:r>
        <w:t xml:space="preserve"> </w:t>
      </w:r>
    </w:p>
    <w:p w14:paraId="5F64F1C0" w14:textId="2AF0DFAD" w:rsidR="008C79FE" w:rsidRDefault="008C79FE">
      <w:pPr>
        <w:spacing w:after="266"/>
      </w:pPr>
    </w:p>
    <w:p w14:paraId="689FA1D3" w14:textId="290E2E59" w:rsidR="007A02ED" w:rsidRPr="007A02ED" w:rsidRDefault="007A02ED" w:rsidP="007A02ED">
      <w:pPr>
        <w:rPr>
          <w:rFonts w:eastAsia="Times New Roman"/>
          <w:color w:val="002060"/>
          <w:sz w:val="24"/>
          <w:szCs w:val="24"/>
        </w:rPr>
      </w:pPr>
      <w:r w:rsidRPr="007A02ED">
        <w:rPr>
          <w:rFonts w:eastAsia="Times New Roman"/>
          <w:color w:val="002060"/>
          <w:sz w:val="24"/>
          <w:szCs w:val="24"/>
        </w:rPr>
        <w:t xml:space="preserve">Isleham Church of England Primary school is seeking to appoint an outstanding Head Teacher to lead our thriving village school from September 2022. </w:t>
      </w:r>
    </w:p>
    <w:p w14:paraId="4F0FFABD" w14:textId="46FFA833" w:rsidR="007A02ED" w:rsidRPr="007A02ED" w:rsidRDefault="007A02ED" w:rsidP="007A02ED">
      <w:pPr>
        <w:rPr>
          <w:rFonts w:eastAsia="Times New Roman"/>
          <w:color w:val="002060"/>
          <w:sz w:val="24"/>
          <w:szCs w:val="24"/>
        </w:rPr>
      </w:pPr>
      <w:r w:rsidRPr="007A02ED">
        <w:rPr>
          <w:rFonts w:eastAsia="Times New Roman"/>
          <w:color w:val="002060"/>
          <w:sz w:val="24"/>
          <w:szCs w:val="24"/>
        </w:rPr>
        <w:t>We are looking for someone who is passionate about children's learning and welfare, with proven leadership and management skills, and the ability to coach others and lead by example.</w:t>
      </w:r>
    </w:p>
    <w:p w14:paraId="33130266" w14:textId="5048D843" w:rsidR="007A02ED" w:rsidRPr="007A02ED" w:rsidRDefault="007A02ED" w:rsidP="007A02ED">
      <w:pPr>
        <w:rPr>
          <w:rFonts w:eastAsia="Times New Roman"/>
          <w:color w:val="002060"/>
          <w:sz w:val="24"/>
          <w:szCs w:val="24"/>
        </w:rPr>
      </w:pPr>
      <w:r w:rsidRPr="007A02ED">
        <w:rPr>
          <w:rFonts w:eastAsia="Times New Roman"/>
          <w:color w:val="002060"/>
          <w:sz w:val="24"/>
          <w:szCs w:val="24"/>
        </w:rPr>
        <w:t>We are a friendly one form entry school set in the attractive village of Isleham, on the Cambridgeshire/Suffolk border, approximately 30 minutes away from Cambridge. We pride ourselves on providing our children with a broad curriculum with exciting challenges and opportunities for learning, both in and out of the classroom. The school has high expectations of itself and of the children and benefits from being at the heart of the village community, with supportive parents, staff, and governors.</w:t>
      </w:r>
    </w:p>
    <w:p w14:paraId="7B4FBF72" w14:textId="4D4F0404" w:rsidR="007A02ED" w:rsidRPr="007A02ED" w:rsidRDefault="007A02ED" w:rsidP="007A02ED">
      <w:pPr>
        <w:rPr>
          <w:rFonts w:eastAsia="Times New Roman"/>
          <w:color w:val="002060"/>
          <w:sz w:val="24"/>
          <w:szCs w:val="24"/>
        </w:rPr>
      </w:pPr>
      <w:r w:rsidRPr="007A02ED">
        <w:rPr>
          <w:rFonts w:eastAsia="Times New Roman"/>
          <w:color w:val="002060"/>
          <w:sz w:val="24"/>
          <w:szCs w:val="24"/>
        </w:rPr>
        <w:t>We are seeking an individual who will support our vis</w:t>
      </w:r>
      <w:r w:rsidR="005F1CD8">
        <w:rPr>
          <w:rFonts w:eastAsia="Times New Roman"/>
          <w:color w:val="002060"/>
          <w:sz w:val="24"/>
          <w:szCs w:val="24"/>
        </w:rPr>
        <w:t>i</w:t>
      </w:r>
      <w:r w:rsidRPr="007A02ED">
        <w:rPr>
          <w:rFonts w:eastAsia="Times New Roman"/>
          <w:color w:val="002060"/>
          <w:sz w:val="24"/>
          <w:szCs w:val="24"/>
        </w:rPr>
        <w:t>on for the school and enhance the already strong relationships with the local community. The successful candidate will be energetic and ambitious and will lead the school in its continuing improvement journey.</w:t>
      </w:r>
    </w:p>
    <w:p w14:paraId="3D7061B0" w14:textId="35613A46" w:rsidR="007A02ED" w:rsidRPr="007A02ED" w:rsidRDefault="007A02ED" w:rsidP="007A02ED">
      <w:pPr>
        <w:rPr>
          <w:rFonts w:eastAsia="Times New Roman"/>
          <w:color w:val="002060"/>
          <w:sz w:val="24"/>
          <w:szCs w:val="24"/>
        </w:rPr>
      </w:pPr>
      <w:r w:rsidRPr="007A02ED">
        <w:rPr>
          <w:rFonts w:eastAsia="Times New Roman"/>
          <w:color w:val="002060"/>
          <w:sz w:val="24"/>
          <w:szCs w:val="24"/>
        </w:rPr>
        <w:t xml:space="preserve">Visits warmly welcomed, please contact Mrs Gill Dunbavin or Mrs Lisa Dennis to arrange a mutually convenient time. </w:t>
      </w:r>
    </w:p>
    <w:p w14:paraId="1B607EB9" w14:textId="6A8D365F" w:rsidR="007A02ED" w:rsidRPr="00246261" w:rsidRDefault="007A02ED" w:rsidP="007A02ED">
      <w:pPr>
        <w:rPr>
          <w:rFonts w:eastAsia="Times New Roman"/>
          <w:color w:val="002060"/>
          <w:sz w:val="16"/>
          <w:szCs w:val="16"/>
        </w:rPr>
      </w:pPr>
      <w:r w:rsidRPr="007A02ED">
        <w:rPr>
          <w:rFonts w:eastAsia="Times New Roman"/>
          <w:color w:val="002060"/>
          <w:sz w:val="24"/>
          <w:szCs w:val="24"/>
        </w:rPr>
        <w:t xml:space="preserve">Application packs are available from EPM Ltd, email: headship@epm.co.uk or download from www.epm.co.uk. A completed application form and a covering letter should be sent directly to: </w:t>
      </w:r>
      <w:hyperlink r:id="rId19" w:history="1">
        <w:r w:rsidR="00246261" w:rsidRPr="00923BB7">
          <w:rPr>
            <w:rStyle w:val="Hyperlink"/>
            <w:rFonts w:eastAsia="Times New Roman"/>
            <w:sz w:val="24"/>
            <w:szCs w:val="24"/>
          </w:rPr>
          <w:t>headship@epm.co.uk</w:t>
        </w:r>
      </w:hyperlink>
      <w:r w:rsidRPr="007A02ED">
        <w:rPr>
          <w:rFonts w:eastAsia="Times New Roman"/>
          <w:color w:val="002060"/>
          <w:sz w:val="24"/>
          <w:szCs w:val="24"/>
        </w:rPr>
        <w:t>.</w:t>
      </w:r>
      <w:r w:rsidR="00246261">
        <w:rPr>
          <w:rFonts w:eastAsia="Times New Roman"/>
          <w:color w:val="002060"/>
          <w:sz w:val="16"/>
          <w:szCs w:val="16"/>
        </w:rPr>
        <w:br/>
      </w:r>
    </w:p>
    <w:p w14:paraId="5FEA3441" w14:textId="0C6CD94C" w:rsidR="007A02ED" w:rsidRPr="007A02ED" w:rsidRDefault="007A02ED" w:rsidP="007A02ED">
      <w:pPr>
        <w:jc w:val="center"/>
        <w:rPr>
          <w:rFonts w:eastAsia="Times New Roman"/>
          <w:b/>
          <w:bCs/>
          <w:color w:val="002060"/>
          <w:sz w:val="24"/>
          <w:szCs w:val="24"/>
        </w:rPr>
      </w:pPr>
      <w:r w:rsidRPr="007A02ED">
        <w:rPr>
          <w:rFonts w:eastAsia="Times New Roman"/>
          <w:b/>
          <w:bCs/>
          <w:color w:val="002060"/>
          <w:sz w:val="24"/>
          <w:szCs w:val="24"/>
        </w:rPr>
        <w:t xml:space="preserve">The Closing date for applications is 9.00 am on </w:t>
      </w:r>
      <w:r w:rsidR="001E62EA">
        <w:rPr>
          <w:rFonts w:eastAsia="Times New Roman"/>
          <w:b/>
          <w:bCs/>
          <w:color w:val="002060"/>
          <w:sz w:val="24"/>
          <w:szCs w:val="24"/>
        </w:rPr>
        <w:t>Wednesday 22</w:t>
      </w:r>
      <w:r w:rsidR="009B6DB8">
        <w:rPr>
          <w:rFonts w:eastAsia="Times New Roman"/>
          <w:b/>
          <w:bCs/>
          <w:color w:val="002060"/>
          <w:sz w:val="24"/>
          <w:szCs w:val="24"/>
          <w:vertAlign w:val="superscript"/>
        </w:rPr>
        <w:t xml:space="preserve"> </w:t>
      </w:r>
      <w:r w:rsidR="00D76151">
        <w:rPr>
          <w:rFonts w:eastAsia="Times New Roman"/>
          <w:b/>
          <w:bCs/>
          <w:color w:val="002060"/>
          <w:sz w:val="24"/>
          <w:szCs w:val="24"/>
        </w:rPr>
        <w:t>June</w:t>
      </w:r>
      <w:r w:rsidRPr="007A02ED">
        <w:rPr>
          <w:rFonts w:eastAsia="Times New Roman"/>
          <w:b/>
          <w:bCs/>
          <w:color w:val="002060"/>
          <w:sz w:val="24"/>
          <w:szCs w:val="24"/>
        </w:rPr>
        <w:t xml:space="preserve"> 2022</w:t>
      </w:r>
    </w:p>
    <w:p w14:paraId="36E39288" w14:textId="6EEE9605" w:rsidR="007A02ED" w:rsidRPr="001F6C38" w:rsidRDefault="007A02ED" w:rsidP="001F6C38">
      <w:pPr>
        <w:spacing w:after="1" w:line="240" w:lineRule="auto"/>
        <w:ind w:left="-15" w:right="-14" w:hanging="10"/>
        <w:jc w:val="center"/>
        <w:rPr>
          <w:rFonts w:eastAsia="Times New Roman"/>
          <w:b/>
          <w:bCs/>
          <w:color w:val="002060"/>
          <w:sz w:val="24"/>
          <w:szCs w:val="24"/>
        </w:rPr>
      </w:pPr>
      <w:r w:rsidRPr="001F6C38">
        <w:rPr>
          <w:rFonts w:eastAsia="Times New Roman"/>
          <w:b/>
          <w:bCs/>
          <w:color w:val="002060"/>
          <w:sz w:val="24"/>
          <w:szCs w:val="24"/>
        </w:rPr>
        <w:t xml:space="preserve">Interviews to be held on </w:t>
      </w:r>
      <w:r w:rsidR="00D76151" w:rsidRPr="001F6C38">
        <w:rPr>
          <w:rFonts w:eastAsia="Times New Roman"/>
          <w:b/>
          <w:bCs/>
          <w:color w:val="002060"/>
          <w:sz w:val="24"/>
          <w:szCs w:val="24"/>
        </w:rPr>
        <w:t xml:space="preserve">for </w:t>
      </w:r>
      <w:r w:rsidR="001F6C38">
        <w:rPr>
          <w:rFonts w:eastAsia="Times New Roman"/>
          <w:b/>
          <w:bCs/>
          <w:color w:val="002060"/>
          <w:sz w:val="24"/>
          <w:szCs w:val="24"/>
        </w:rPr>
        <w:t xml:space="preserve">Monday </w:t>
      </w:r>
      <w:r w:rsidR="00D76151" w:rsidRPr="001F6C38">
        <w:rPr>
          <w:rFonts w:eastAsia="Times New Roman"/>
          <w:b/>
          <w:bCs/>
          <w:color w:val="002060"/>
          <w:sz w:val="24"/>
          <w:szCs w:val="24"/>
        </w:rPr>
        <w:t>4</w:t>
      </w:r>
      <w:r w:rsidR="009B6DB8">
        <w:rPr>
          <w:rFonts w:eastAsia="Times New Roman"/>
          <w:b/>
          <w:bCs/>
          <w:color w:val="002060"/>
          <w:sz w:val="24"/>
          <w:szCs w:val="24"/>
          <w:vertAlign w:val="superscript"/>
        </w:rPr>
        <w:t xml:space="preserve"> </w:t>
      </w:r>
      <w:r w:rsidR="00D76151" w:rsidRPr="001F6C38">
        <w:rPr>
          <w:rFonts w:eastAsia="Times New Roman"/>
          <w:b/>
          <w:bCs/>
          <w:color w:val="002060"/>
          <w:sz w:val="24"/>
          <w:szCs w:val="24"/>
        </w:rPr>
        <w:t xml:space="preserve"> July and </w:t>
      </w:r>
      <w:r w:rsidR="001F6C38">
        <w:rPr>
          <w:rFonts w:eastAsia="Times New Roman"/>
          <w:b/>
          <w:bCs/>
          <w:color w:val="002060"/>
          <w:sz w:val="24"/>
          <w:szCs w:val="24"/>
        </w:rPr>
        <w:t xml:space="preserve">Tuesday </w:t>
      </w:r>
      <w:r w:rsidR="00D76151" w:rsidRPr="001F6C38">
        <w:rPr>
          <w:rFonts w:eastAsia="Times New Roman"/>
          <w:b/>
          <w:bCs/>
          <w:color w:val="002060"/>
          <w:sz w:val="24"/>
          <w:szCs w:val="24"/>
        </w:rPr>
        <w:t>5</w:t>
      </w:r>
      <w:r w:rsidR="009B6DB8">
        <w:rPr>
          <w:rFonts w:eastAsia="Times New Roman"/>
          <w:b/>
          <w:bCs/>
          <w:color w:val="002060"/>
          <w:sz w:val="24"/>
          <w:szCs w:val="24"/>
          <w:vertAlign w:val="superscript"/>
        </w:rPr>
        <w:t xml:space="preserve"> </w:t>
      </w:r>
      <w:r w:rsidR="00D76151" w:rsidRPr="001F6C38">
        <w:rPr>
          <w:rFonts w:eastAsia="Times New Roman"/>
          <w:b/>
          <w:bCs/>
          <w:color w:val="002060"/>
          <w:sz w:val="24"/>
          <w:szCs w:val="24"/>
        </w:rPr>
        <w:t xml:space="preserve"> July</w:t>
      </w:r>
      <w:r w:rsidR="001F6C38">
        <w:rPr>
          <w:rFonts w:eastAsia="Times New Roman"/>
          <w:b/>
          <w:bCs/>
          <w:color w:val="002060"/>
          <w:sz w:val="24"/>
          <w:szCs w:val="24"/>
        </w:rPr>
        <w:t xml:space="preserve"> </w:t>
      </w:r>
      <w:r w:rsidRPr="001F6C38">
        <w:rPr>
          <w:rFonts w:eastAsia="Times New Roman"/>
          <w:b/>
          <w:bCs/>
          <w:color w:val="002060"/>
          <w:sz w:val="24"/>
          <w:szCs w:val="24"/>
        </w:rPr>
        <w:t>2022</w:t>
      </w:r>
    </w:p>
    <w:p w14:paraId="53793AFB" w14:textId="77777777" w:rsidR="007A02ED" w:rsidRPr="007A02ED" w:rsidRDefault="007A02ED" w:rsidP="007A02ED">
      <w:pPr>
        <w:jc w:val="center"/>
        <w:rPr>
          <w:rFonts w:eastAsia="Times New Roman"/>
          <w:color w:val="002060"/>
          <w:sz w:val="24"/>
          <w:szCs w:val="24"/>
        </w:rPr>
      </w:pPr>
      <w:r w:rsidRPr="007A02ED">
        <w:rPr>
          <w:rFonts w:eastAsia="Times New Roman"/>
          <w:color w:val="002060"/>
          <w:sz w:val="24"/>
          <w:szCs w:val="24"/>
        </w:rPr>
        <w:t>Salary Range: L12 to L18</w:t>
      </w:r>
    </w:p>
    <w:p w14:paraId="6CD88546" w14:textId="2DA5728B" w:rsidR="007A02ED" w:rsidRPr="007A02ED" w:rsidRDefault="00246261" w:rsidP="007A02ED">
      <w:pPr>
        <w:rPr>
          <w:rFonts w:eastAsia="Times New Roman"/>
          <w:color w:val="002060"/>
          <w:sz w:val="24"/>
          <w:szCs w:val="24"/>
        </w:rPr>
      </w:pPr>
      <w:r>
        <w:rPr>
          <w:rFonts w:eastAsia="Times New Roman"/>
          <w:color w:val="002060"/>
          <w:sz w:val="24"/>
          <w:szCs w:val="24"/>
        </w:rPr>
        <w:br/>
      </w:r>
      <w:r w:rsidR="007A02ED" w:rsidRPr="007A02ED">
        <w:rPr>
          <w:rFonts w:eastAsia="Times New Roman"/>
          <w:color w:val="002060"/>
          <w:sz w:val="24"/>
          <w:szCs w:val="24"/>
        </w:rPr>
        <w:t>We are committed to safeguarding and promoting the welfare of our children and expect all staff to share this. The successful candidate will be subject to an enhanced DBS disclosure.</w:t>
      </w:r>
    </w:p>
    <w:p w14:paraId="497DC351" w14:textId="20FBFF1D" w:rsidR="007A02ED" w:rsidRPr="007A02ED" w:rsidRDefault="00B4122F" w:rsidP="007A02ED">
      <w:pPr>
        <w:rPr>
          <w:rFonts w:eastAsia="Times New Roman"/>
          <w:color w:val="002060"/>
          <w:sz w:val="24"/>
          <w:szCs w:val="24"/>
        </w:rPr>
      </w:pPr>
      <w:r>
        <w:rPr>
          <w:noProof/>
        </w:rPr>
        <w:drawing>
          <wp:anchor distT="0" distB="0" distL="114300" distR="114300" simplePos="0" relativeHeight="251693056" behindDoc="1" locked="0" layoutInCell="1" allowOverlap="1" wp14:anchorId="13370A2E" wp14:editId="79F8F53D">
            <wp:simplePos x="0" y="0"/>
            <wp:positionH relativeFrom="column">
              <wp:posOffset>3816985</wp:posOffset>
            </wp:positionH>
            <wp:positionV relativeFrom="paragraph">
              <wp:posOffset>198120</wp:posOffset>
            </wp:positionV>
            <wp:extent cx="2142355" cy="1609725"/>
            <wp:effectExtent l="171450" t="171450" r="353695" b="352425"/>
            <wp:wrapTight wrapText="bothSides">
              <wp:wrapPolygon edited="0">
                <wp:start x="1729" y="-2301"/>
                <wp:lineTo x="-1537" y="-1789"/>
                <wp:lineTo x="-1729" y="22239"/>
                <wp:lineTo x="-1345" y="23006"/>
                <wp:lineTo x="1537" y="25562"/>
                <wp:lineTo x="1729" y="26073"/>
                <wp:lineTo x="21517" y="26073"/>
                <wp:lineTo x="21709" y="25562"/>
                <wp:lineTo x="24591" y="23006"/>
                <wp:lineTo x="24975" y="18660"/>
                <wp:lineTo x="24783" y="1534"/>
                <wp:lineTo x="22285" y="-1789"/>
                <wp:lineTo x="21517" y="-2301"/>
                <wp:lineTo x="1729" y="-2301"/>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rotWithShape="1">
                    <a:blip r:embed="rId20">
                      <a:extLst>
                        <a:ext uri="{28A0092B-C50C-407E-A947-70E740481C1C}">
                          <a14:useLocalDpi xmlns:a14="http://schemas.microsoft.com/office/drawing/2010/main" val="0"/>
                        </a:ext>
                      </a:extLst>
                    </a:blip>
                    <a:srcRect l="2593" t="4032" r="3527" b="4570"/>
                    <a:stretch/>
                  </pic:blipFill>
                  <pic:spPr bwMode="auto">
                    <a:xfrm>
                      <a:off x="0" y="0"/>
                      <a:ext cx="2142355" cy="1609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AE20C" w14:textId="68EB2BCB" w:rsidR="007A02ED" w:rsidRPr="007A02ED" w:rsidRDefault="007A02ED" w:rsidP="007A02ED">
      <w:pPr>
        <w:jc w:val="center"/>
        <w:rPr>
          <w:rFonts w:eastAsia="Times New Roman"/>
          <w:color w:val="002060"/>
          <w:sz w:val="24"/>
          <w:szCs w:val="24"/>
        </w:rPr>
      </w:pPr>
      <w:r w:rsidRPr="007A02ED">
        <w:rPr>
          <w:rFonts w:eastAsia="Times New Roman"/>
          <w:color w:val="002060"/>
          <w:sz w:val="24"/>
          <w:szCs w:val="24"/>
        </w:rPr>
        <w:t>ISLEHAM CHURCH OF ENGLAND PRIMARY SCHOOL</w:t>
      </w:r>
    </w:p>
    <w:p w14:paraId="347EEE94" w14:textId="4B0FD06E" w:rsidR="007A02ED" w:rsidRPr="007A02ED" w:rsidRDefault="007A02ED" w:rsidP="007A02ED">
      <w:pPr>
        <w:jc w:val="center"/>
        <w:rPr>
          <w:rFonts w:eastAsia="Times New Roman"/>
          <w:color w:val="002060"/>
          <w:sz w:val="24"/>
          <w:szCs w:val="24"/>
        </w:rPr>
      </w:pPr>
      <w:r w:rsidRPr="007A02ED">
        <w:rPr>
          <w:rFonts w:eastAsia="Times New Roman"/>
          <w:color w:val="002060"/>
          <w:sz w:val="24"/>
          <w:szCs w:val="24"/>
        </w:rPr>
        <w:t xml:space="preserve">Malting Lane, Isleham, Cambridgeshire, CB7 5RZ. </w:t>
      </w:r>
      <w:r w:rsidR="00B4122F">
        <w:rPr>
          <w:rFonts w:eastAsia="Times New Roman"/>
          <w:color w:val="002060"/>
          <w:sz w:val="24"/>
          <w:szCs w:val="24"/>
        </w:rPr>
        <w:br/>
      </w:r>
      <w:r w:rsidRPr="007A02ED">
        <w:rPr>
          <w:rFonts w:eastAsia="Times New Roman"/>
          <w:color w:val="002060"/>
          <w:sz w:val="24"/>
          <w:szCs w:val="24"/>
        </w:rPr>
        <w:t>Tel: 01638 780336</w:t>
      </w:r>
    </w:p>
    <w:p w14:paraId="607486A1" w14:textId="77777777" w:rsidR="00B4122F" w:rsidRDefault="007A02ED" w:rsidP="007A02ED">
      <w:pPr>
        <w:jc w:val="center"/>
        <w:rPr>
          <w:rFonts w:eastAsia="Times New Roman"/>
          <w:color w:val="002060"/>
          <w:sz w:val="24"/>
          <w:szCs w:val="24"/>
        </w:rPr>
      </w:pPr>
      <w:r w:rsidRPr="007A02ED">
        <w:rPr>
          <w:rFonts w:eastAsia="Times New Roman"/>
          <w:color w:val="002060"/>
          <w:sz w:val="24"/>
          <w:szCs w:val="24"/>
        </w:rPr>
        <w:t xml:space="preserve">Email: office@isleham.cambs.sch.uk Website:              </w:t>
      </w:r>
    </w:p>
    <w:p w14:paraId="0493864D" w14:textId="260672F2" w:rsidR="007A02ED" w:rsidRPr="007A02ED" w:rsidRDefault="007A02ED" w:rsidP="007A02ED">
      <w:pPr>
        <w:jc w:val="center"/>
        <w:rPr>
          <w:rFonts w:eastAsia="Times New Roman"/>
          <w:color w:val="002060"/>
          <w:sz w:val="24"/>
          <w:szCs w:val="24"/>
        </w:rPr>
      </w:pPr>
      <w:r w:rsidRPr="007A02ED">
        <w:rPr>
          <w:rFonts w:eastAsia="Times New Roman"/>
          <w:color w:val="002060"/>
          <w:sz w:val="24"/>
          <w:szCs w:val="24"/>
        </w:rPr>
        <w:t>http://</w:t>
      </w:r>
      <w:r w:rsidR="00B4122F" w:rsidRPr="00B4122F">
        <w:rPr>
          <w:noProof/>
        </w:rPr>
        <w:t xml:space="preserve"> </w:t>
      </w:r>
      <w:r w:rsidRPr="007A02ED">
        <w:rPr>
          <w:rFonts w:eastAsia="Times New Roman"/>
          <w:color w:val="002060"/>
          <w:sz w:val="24"/>
          <w:szCs w:val="24"/>
        </w:rPr>
        <w:t>www.isleham.cambs.sch.uk/website</w:t>
      </w:r>
    </w:p>
    <w:p w14:paraId="2A93E5FB" w14:textId="07543A2B" w:rsidR="007A02ED" w:rsidRDefault="007A02ED" w:rsidP="007A02ED"/>
    <w:p w14:paraId="75DA974E" w14:textId="77777777" w:rsidR="00B84621" w:rsidRDefault="00B84621">
      <w:pPr>
        <w:spacing w:after="266"/>
      </w:pPr>
    </w:p>
    <w:p w14:paraId="7C71CDEE" w14:textId="143A5F68" w:rsidR="008C79FE" w:rsidRDefault="0018388D" w:rsidP="007A02ED">
      <w:pPr>
        <w:pStyle w:val="Heading1"/>
        <w:ind w:left="-5" w:firstLine="0"/>
      </w:pPr>
      <w:r>
        <w:br w:type="page"/>
      </w:r>
      <w:r w:rsidR="00B0123D">
        <w:rPr>
          <w:noProof/>
          <w:color w:val="2E5395"/>
          <w:szCs w:val="40"/>
        </w:rPr>
        <w:lastRenderedPageBreak/>
        <w:drawing>
          <wp:anchor distT="0" distB="0" distL="114300" distR="114300" simplePos="0" relativeHeight="251714560" behindDoc="0" locked="0" layoutInCell="1" allowOverlap="1" wp14:anchorId="46994BB5" wp14:editId="302AFE52">
            <wp:simplePos x="0" y="0"/>
            <wp:positionH relativeFrom="margin">
              <wp:posOffset>2865670</wp:posOffset>
            </wp:positionH>
            <wp:positionV relativeFrom="paragraph">
              <wp:posOffset>-445486</wp:posOffset>
            </wp:positionV>
            <wp:extent cx="1910687" cy="689252"/>
            <wp:effectExtent l="0" t="0" r="0" b="0"/>
            <wp:wrapNone/>
            <wp:docPr id="2" name="Picture 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0687" cy="689252"/>
                    </a:xfrm>
                    <a:prstGeom prst="rect">
                      <a:avLst/>
                    </a:prstGeom>
                  </pic:spPr>
                </pic:pic>
              </a:graphicData>
            </a:graphic>
            <wp14:sizeRelH relativeFrom="margin">
              <wp14:pctWidth>0</wp14:pctWidth>
            </wp14:sizeRelH>
            <wp14:sizeRelV relativeFrom="margin">
              <wp14:pctHeight>0</wp14:pctHeight>
            </wp14:sizeRelV>
          </wp:anchor>
        </w:drawing>
      </w:r>
      <w:r>
        <w:t xml:space="preserve">The Diocese of Ely </w:t>
      </w:r>
    </w:p>
    <w:p w14:paraId="3B09C23E" w14:textId="558B1EC5" w:rsidR="00CC609A" w:rsidRDefault="00CC609A" w:rsidP="00CC609A">
      <w:pPr>
        <w:rPr>
          <w:rFonts w:eastAsia="Times New Roman"/>
          <w:color w:val="002060"/>
          <w:sz w:val="24"/>
          <w:szCs w:val="24"/>
        </w:rPr>
      </w:pPr>
    </w:p>
    <w:p w14:paraId="15396A81" w14:textId="0DAE6801" w:rsidR="00B16A1B" w:rsidRPr="00DA0246" w:rsidRDefault="00B16A1B" w:rsidP="00B16A1B">
      <w:pPr>
        <w:jc w:val="both"/>
        <w:rPr>
          <w:rFonts w:cstheme="minorHAnsi"/>
          <w:color w:val="001F5F"/>
        </w:rPr>
      </w:pPr>
      <w:r w:rsidRPr="00DA0246">
        <w:rPr>
          <w:rFonts w:cstheme="minorHAnsi"/>
          <w:color w:val="001F5F"/>
        </w:rPr>
        <w:t xml:space="preserve">The Diocese of Ely, centred on its magnificent cathedral, covers a diverse area of some 1,500 square miles. Its growing total population is more than 650,000 and there are over 300 parishes and 325 churches. The Diocese includes the Cambridgeshire fens, the western part of Norfolk, the southern part of Peterborough City, the communities either side of the A1 down to St Neots as well as the city of Cambridge and its surrounding villages. </w:t>
      </w:r>
    </w:p>
    <w:p w14:paraId="56B78ACA" w14:textId="6D5F72B8" w:rsidR="00B16A1B" w:rsidRDefault="00B16A1B" w:rsidP="00B16A1B">
      <w:pPr>
        <w:jc w:val="both"/>
        <w:rPr>
          <w:rFonts w:cstheme="minorHAnsi"/>
          <w:color w:val="001F5F"/>
        </w:rPr>
      </w:pPr>
      <w:r w:rsidRPr="00DA0246">
        <w:rPr>
          <w:rFonts w:cstheme="minorHAnsi"/>
          <w:color w:val="001F5F"/>
        </w:rPr>
        <w:t>Universal free education in England began when the Church of England introduced schools in every parish - more than 50 years before the provision of state education. Two hundred years later, church schools continue to serve their communities, are popular with parents and they provide an inclusive education with a strong Christian ethos. Both legally and historically, church schools, whatever their category, are bound to their diocese more fundamentally than to the political authority that ‘maintains’ them. The significance of this is increasing in present times as the school landscape changes rapidly. Church schools are committed to being distinctive and inclusive and rooted in the local communities they serve. They are community schools with Christian character serving those of all faiths or none according to the Church of England Vision for Education of ‘deeply Christian, serving the common good’.</w:t>
      </w:r>
    </w:p>
    <w:p w14:paraId="5A543C80" w14:textId="77777777" w:rsidR="00B16A1B" w:rsidRPr="00DA0246" w:rsidRDefault="00B16A1B" w:rsidP="00B16A1B">
      <w:pPr>
        <w:jc w:val="both"/>
        <w:rPr>
          <w:rFonts w:cstheme="minorHAnsi"/>
          <w:color w:val="001F5F"/>
        </w:rPr>
      </w:pPr>
    </w:p>
    <w:p w14:paraId="6CA1E186" w14:textId="40BAEF89" w:rsidR="00B16A1B" w:rsidRPr="00DA0246" w:rsidRDefault="00B16A1B" w:rsidP="00B16A1B">
      <w:pPr>
        <w:jc w:val="both"/>
        <w:rPr>
          <w:rFonts w:cstheme="minorHAnsi"/>
          <w:color w:val="001F5F"/>
        </w:rPr>
      </w:pPr>
      <w:r w:rsidRPr="00DA0246">
        <w:rPr>
          <w:rFonts w:cstheme="minorHAnsi"/>
          <w:color w:val="001F5F"/>
        </w:rPr>
        <w:t>There are more than 80 Church Schools in our diocesan family serving 15,000 pupils in Cambridgeshire, Norfolk and Peterborough, all but one in the primary sector. About one third currently are Voluntary Aided (VA), two thirds Voluntary Controlled (VC); half are academies (both stand alone and members of the Diocese of Ely MAT).</w:t>
      </w:r>
    </w:p>
    <w:p w14:paraId="1955C885" w14:textId="6544B174" w:rsidR="00B16A1B" w:rsidRPr="00DA0246" w:rsidRDefault="00B16A1B" w:rsidP="00B16A1B">
      <w:pPr>
        <w:jc w:val="both"/>
        <w:rPr>
          <w:rFonts w:cstheme="minorHAnsi"/>
          <w:color w:val="001F5F"/>
        </w:rPr>
      </w:pPr>
      <w:r w:rsidRPr="00DA0246">
        <w:rPr>
          <w:rFonts w:cstheme="minorHAnsi"/>
          <w:color w:val="001F5F"/>
        </w:rPr>
        <w:t xml:space="preserve">The Diocese </w:t>
      </w:r>
      <w:r>
        <w:rPr>
          <w:rFonts w:cstheme="minorHAnsi"/>
          <w:color w:val="001F5F"/>
        </w:rPr>
        <w:t xml:space="preserve">of Ely </w:t>
      </w:r>
      <w:r w:rsidRPr="00DA0246">
        <w:rPr>
          <w:rFonts w:cstheme="minorHAnsi"/>
          <w:color w:val="001F5F"/>
        </w:rPr>
        <w:t xml:space="preserve">offers support, training and resources including an annual conference, as well as a website presence </w:t>
      </w:r>
      <w:hyperlink r:id="rId22" w:history="1">
        <w:r w:rsidRPr="00DA0246">
          <w:rPr>
            <w:rStyle w:val="Hyperlink"/>
            <w:rFonts w:cstheme="minorHAnsi"/>
          </w:rPr>
          <w:t>www.elyeducation.org</w:t>
        </w:r>
      </w:hyperlink>
      <w:r w:rsidRPr="00DA0246">
        <w:rPr>
          <w:rFonts w:cstheme="minorHAnsi"/>
          <w:color w:val="001F5F"/>
        </w:rPr>
        <w:t xml:space="preserve">. A particular feature of our direct schools support is our team of experienced Ely Diocese Regional Advisers (EDRAs) who visit maintained schools on a termly basis, offering support and guidance for Headteachers. Additional bespoke support is offered for governors and staff for Section 48 inspection (SIAMS) and Religious Education. The Diocese of Ely does not operate a Service Level Agreement (SLA) system with its schools and therefore </w:t>
      </w:r>
      <w:r>
        <w:rPr>
          <w:rFonts w:cstheme="minorHAnsi"/>
          <w:color w:val="001F5F"/>
        </w:rPr>
        <w:t xml:space="preserve">most </w:t>
      </w:r>
      <w:r w:rsidRPr="00DA0246">
        <w:rPr>
          <w:rFonts w:cstheme="minorHAnsi"/>
          <w:color w:val="001F5F"/>
        </w:rPr>
        <w:t>services are provided at no cost to schools</w:t>
      </w:r>
      <w:r>
        <w:rPr>
          <w:rFonts w:cstheme="minorHAnsi"/>
          <w:color w:val="001F5F"/>
        </w:rPr>
        <w:t>.</w:t>
      </w:r>
    </w:p>
    <w:p w14:paraId="0AFA4D18" w14:textId="77777777" w:rsidR="00B16A1B" w:rsidRPr="00DA0246" w:rsidRDefault="00B16A1B" w:rsidP="00B16A1B">
      <w:pPr>
        <w:jc w:val="both"/>
        <w:rPr>
          <w:rFonts w:cstheme="minorHAnsi"/>
          <w:color w:val="001F5F"/>
        </w:rPr>
      </w:pPr>
      <w:r w:rsidRPr="00DA0246">
        <w:rPr>
          <w:rFonts w:cstheme="minorHAnsi"/>
          <w:color w:val="001F5F"/>
        </w:rPr>
        <w:t>All church schools have a church presence on the governing body and are underpinned by the common Ethos Statement written into their constitution (‘Instrument of Government’).</w:t>
      </w:r>
    </w:p>
    <w:p w14:paraId="3F6C3CBA" w14:textId="174AE27D" w:rsidR="00B16A1B" w:rsidRPr="00DA0246" w:rsidRDefault="00B16A1B" w:rsidP="00B16A1B">
      <w:pPr>
        <w:jc w:val="both"/>
        <w:rPr>
          <w:rFonts w:cstheme="minorHAnsi"/>
          <w:i/>
          <w:iCs/>
          <w:color w:val="001F5F"/>
        </w:rPr>
      </w:pPr>
      <w:r w:rsidRPr="00DA0246">
        <w:rPr>
          <w:rFonts w:cstheme="minorHAnsi"/>
          <w:i/>
          <w:iCs/>
          <w:color w:val="001F5F"/>
        </w:rPr>
        <w:t>Recognising its historic foundation, the school will preserve and develop its religious character in accordance with the principles of the Church of England and in partnership with the Church at parish and diocesan level.</w:t>
      </w:r>
      <w:r>
        <w:rPr>
          <w:rFonts w:cstheme="minorHAnsi"/>
          <w:i/>
          <w:iCs/>
          <w:color w:val="001F5F"/>
        </w:rPr>
        <w:t xml:space="preserve"> </w:t>
      </w:r>
      <w:r w:rsidRPr="00DA0246">
        <w:rPr>
          <w:rFonts w:cstheme="minorHAnsi"/>
          <w:i/>
          <w:iCs/>
          <w:color w:val="001F5F"/>
        </w:rPr>
        <w:t>The school aims to serve its community by providing an education of the highest quality within the context of Christian belief and practice. It encourages an understanding of the meaning and significance of faith and promotes Christian values through the experience it offers to all its pupils.</w:t>
      </w:r>
    </w:p>
    <w:p w14:paraId="36628F73" w14:textId="77777777" w:rsidR="00B16A1B" w:rsidRPr="00DA0246" w:rsidRDefault="00B16A1B" w:rsidP="00B16A1B">
      <w:pPr>
        <w:jc w:val="both"/>
        <w:rPr>
          <w:rFonts w:cstheme="minorHAnsi"/>
          <w:color w:val="001F5F"/>
        </w:rPr>
      </w:pPr>
      <w:r w:rsidRPr="00DA0246">
        <w:rPr>
          <w:rFonts w:cstheme="minorHAnsi"/>
          <w:color w:val="001F5F"/>
        </w:rPr>
        <w:t xml:space="preserve">The Diocese of Ely Education Team promotes close collaboration between local parishes and their church school to support with Christian character, collective worship, spirituality and governance. </w:t>
      </w:r>
    </w:p>
    <w:p w14:paraId="7E260D7C" w14:textId="71779920" w:rsidR="00B16A1B" w:rsidRPr="00DA0246" w:rsidRDefault="00B16A1B" w:rsidP="00B16A1B">
      <w:pPr>
        <w:jc w:val="both"/>
        <w:rPr>
          <w:rFonts w:cstheme="minorHAnsi"/>
          <w:color w:val="001F5F"/>
        </w:rPr>
      </w:pPr>
      <w:r w:rsidRPr="00DA0246">
        <w:rPr>
          <w:rFonts w:cstheme="minorHAnsi"/>
          <w:color w:val="001F5F"/>
        </w:rPr>
        <w:t>We are delighted that you are interested in working with us in one of our Church schools and look forward to welcoming you to the Diocese of Ely family of schools.</w:t>
      </w:r>
    </w:p>
    <w:p w14:paraId="5E398B2A" w14:textId="4C44F0A8" w:rsidR="008C79FE" w:rsidRDefault="0018388D">
      <w:pPr>
        <w:rPr>
          <w:color w:val="002060"/>
        </w:rPr>
      </w:pPr>
      <w:r>
        <w:br w:type="page"/>
      </w:r>
    </w:p>
    <w:p w14:paraId="79237DDB" w14:textId="7F5B2E2B" w:rsidR="008C79FE" w:rsidRDefault="0018388D">
      <w:pPr>
        <w:pStyle w:val="Heading1"/>
        <w:ind w:left="-5" w:firstLine="0"/>
      </w:pPr>
      <w:r>
        <w:lastRenderedPageBreak/>
        <w:t xml:space="preserve">Cambridgeshire Local Authority </w:t>
      </w:r>
    </w:p>
    <w:p w14:paraId="61A03344" w14:textId="77777777" w:rsidR="008C79FE" w:rsidRDefault="0018388D">
      <w:pPr>
        <w:spacing w:after="9" w:line="249" w:lineRule="auto"/>
        <w:ind w:left="-5" w:right="4" w:hanging="10"/>
      </w:pPr>
      <w:r>
        <w:rPr>
          <w:color w:val="002060"/>
        </w:rPr>
        <w:t xml:space="preserve"> </w:t>
      </w:r>
    </w:p>
    <w:p w14:paraId="0B8612C7" w14:textId="77777777" w:rsidR="006E0874" w:rsidRPr="005B610D" w:rsidRDefault="006E0874" w:rsidP="006E0874">
      <w:pPr>
        <w:pStyle w:val="NormalWeb"/>
        <w:shd w:val="clear" w:color="auto" w:fill="FFFFFF"/>
        <w:rPr>
          <w:rFonts w:ascii="Calibri" w:hAnsi="Calibri" w:cs="Calibri"/>
          <w:color w:val="002060"/>
        </w:rPr>
      </w:pPr>
      <w:r w:rsidRPr="005B610D">
        <w:rPr>
          <w:rFonts w:ascii="Calibri" w:hAnsi="Calibri" w:cs="Calibri"/>
          <w:color w:val="002060"/>
        </w:rPr>
        <w:t>Cambridgeshire is the fastest growing county in the country and one of the main economic drivers for the UK.</w:t>
      </w:r>
    </w:p>
    <w:p w14:paraId="318B0C2C" w14:textId="77777777" w:rsidR="006E0874" w:rsidRPr="005B610D" w:rsidRDefault="006E0874" w:rsidP="006E0874">
      <w:pPr>
        <w:shd w:val="clear" w:color="auto" w:fill="FFFFFF"/>
        <w:spacing w:before="100" w:beforeAutospacing="1" w:after="100" w:afterAutospacing="1" w:line="240" w:lineRule="auto"/>
        <w:rPr>
          <w:rFonts w:eastAsia="Times New Roman"/>
          <w:color w:val="002060"/>
          <w:sz w:val="24"/>
          <w:szCs w:val="24"/>
        </w:rPr>
      </w:pPr>
      <w:r w:rsidRPr="005B610D">
        <w:rPr>
          <w:rFonts w:eastAsia="Times New Roman"/>
          <w:color w:val="002060"/>
          <w:sz w:val="24"/>
          <w:szCs w:val="24"/>
        </w:rPr>
        <w:t>The 0-19 population of Cambridgeshire is expected to increase by 18.5% between 2016 and 2036, although not evenly across the county. Cambridge City is expected to grow by 12.3% over this period, while South Cambridgeshire is facing an increase of 29.4%.</w:t>
      </w:r>
    </w:p>
    <w:p w14:paraId="3E5ED072" w14:textId="77777777" w:rsidR="006E0874" w:rsidRPr="005B610D" w:rsidRDefault="006E0874" w:rsidP="006E0874">
      <w:pPr>
        <w:shd w:val="clear" w:color="auto" w:fill="FFFFFF"/>
        <w:spacing w:before="100" w:beforeAutospacing="1" w:after="100" w:afterAutospacing="1" w:line="240" w:lineRule="auto"/>
        <w:rPr>
          <w:rFonts w:eastAsia="Times New Roman"/>
          <w:color w:val="002060"/>
          <w:sz w:val="24"/>
          <w:szCs w:val="24"/>
        </w:rPr>
      </w:pPr>
      <w:r w:rsidRPr="005B610D">
        <w:rPr>
          <w:rFonts w:eastAsia="Times New Roman"/>
          <w:color w:val="002060"/>
          <w:sz w:val="24"/>
          <w:szCs w:val="24"/>
        </w:rPr>
        <w:t>There are around 137,800 children and young people under the age of 18 years living in the county, which represents 21% of the total population. The levels of free school meals is lower than the national averages. Nationally 14.5% of primary pupils and 13.2% of secondary pupils are eligible; across Cambridgeshire the levels are 9.8% and 8.3% respectively.</w:t>
      </w:r>
    </w:p>
    <w:p w14:paraId="566F84CC" w14:textId="77777777" w:rsidR="006E0874" w:rsidRPr="005B610D" w:rsidRDefault="006E0874" w:rsidP="006E0874">
      <w:pPr>
        <w:shd w:val="clear" w:color="auto" w:fill="FFFFFF"/>
        <w:spacing w:before="100" w:beforeAutospacing="1" w:after="100" w:afterAutospacing="1" w:line="240" w:lineRule="auto"/>
        <w:rPr>
          <w:rFonts w:eastAsia="Times New Roman"/>
          <w:color w:val="002060"/>
          <w:sz w:val="24"/>
          <w:szCs w:val="24"/>
        </w:rPr>
      </w:pPr>
      <w:r w:rsidRPr="005B610D">
        <w:rPr>
          <w:rFonts w:eastAsia="Times New Roman"/>
          <w:color w:val="002060"/>
          <w:sz w:val="24"/>
          <w:szCs w:val="24"/>
        </w:rPr>
        <w:t>Children and young people of school age from minority ethnic groups account for 12.2% of primary pupils and 9.4% of secondary pupils - compared with 31.4% and 27.9% respectively for the country as a whole. Locally the largest minority ethnic group is Asian (3.8% of school-aged children). Travellers of Gypsy Roma and Irish heritage account for 0.7% of the school age population compared with a national average of 0.4%.</w:t>
      </w:r>
    </w:p>
    <w:p w14:paraId="0F4668B8" w14:textId="2B414124" w:rsidR="006E0874" w:rsidRPr="005B610D" w:rsidRDefault="006E0874" w:rsidP="006E0874">
      <w:pPr>
        <w:shd w:val="clear" w:color="auto" w:fill="FFFFFF"/>
        <w:spacing w:before="100" w:beforeAutospacing="1" w:after="100" w:afterAutospacing="1" w:line="240" w:lineRule="auto"/>
        <w:rPr>
          <w:rFonts w:eastAsia="Times New Roman"/>
          <w:color w:val="002060"/>
          <w:sz w:val="24"/>
          <w:szCs w:val="24"/>
        </w:rPr>
      </w:pPr>
      <w:r w:rsidRPr="005B610D">
        <w:rPr>
          <w:rFonts w:eastAsia="Times New Roman"/>
          <w:color w:val="002060"/>
          <w:sz w:val="24"/>
          <w:szCs w:val="24"/>
        </w:rPr>
        <w:t xml:space="preserve">Cambridgeshire is a relatively prosperous county. Our children generally have above average health, educational </w:t>
      </w:r>
      <w:r w:rsidR="00A05FB8" w:rsidRPr="005B610D">
        <w:rPr>
          <w:rFonts w:eastAsia="Times New Roman"/>
          <w:color w:val="002060"/>
          <w:sz w:val="24"/>
          <w:szCs w:val="24"/>
        </w:rPr>
        <w:t>attainment,</w:t>
      </w:r>
      <w:r w:rsidRPr="005B610D">
        <w:rPr>
          <w:rFonts w:eastAsia="Times New Roman"/>
          <w:color w:val="002060"/>
          <w:sz w:val="24"/>
          <w:szCs w:val="24"/>
        </w:rPr>
        <w:t xml:space="preserve"> and life chances. However, there are pockets within the county where deprivation levels exceed or equal the national average, particularly in parts of Wisbech, Huntingdon North and the </w:t>
      </w:r>
      <w:r w:rsidR="00A05FB8" w:rsidRPr="005B610D">
        <w:rPr>
          <w:rFonts w:eastAsia="Times New Roman"/>
          <w:color w:val="002060"/>
          <w:sz w:val="24"/>
          <w:szCs w:val="24"/>
        </w:rPr>
        <w:t>northeast</w:t>
      </w:r>
      <w:r w:rsidRPr="005B610D">
        <w:rPr>
          <w:rFonts w:eastAsia="Times New Roman"/>
          <w:color w:val="002060"/>
          <w:sz w:val="24"/>
          <w:szCs w:val="24"/>
        </w:rPr>
        <w:t xml:space="preserve"> of Cambridge City. A particular feature of Cambridgeshire is that deprivation is spread widely across the county. 65% of children living in low-income families live in our more affluent areas.</w:t>
      </w:r>
    </w:p>
    <w:p w14:paraId="1B2C0FD2" w14:textId="6EFA7671" w:rsidR="006E0874" w:rsidRDefault="006E0874" w:rsidP="006E0874">
      <w:pPr>
        <w:shd w:val="clear" w:color="auto" w:fill="FFFFFF"/>
        <w:spacing w:before="100" w:beforeAutospacing="1" w:after="100" w:afterAutospacing="1" w:line="240" w:lineRule="auto"/>
        <w:rPr>
          <w:rFonts w:eastAsia="Times New Roman"/>
          <w:color w:val="002060"/>
          <w:sz w:val="24"/>
          <w:szCs w:val="24"/>
        </w:rPr>
      </w:pPr>
      <w:r w:rsidRPr="005B610D">
        <w:rPr>
          <w:rFonts w:eastAsia="Times New Roman"/>
          <w:color w:val="002060"/>
          <w:sz w:val="24"/>
          <w:szCs w:val="24"/>
        </w:rPr>
        <w:t>Cambridgeshire County Council’s Equality Pledge</w:t>
      </w:r>
    </w:p>
    <w:p w14:paraId="7A635D4F" w14:textId="147EFE7B" w:rsidR="006E0874" w:rsidRPr="005B610D" w:rsidRDefault="006E0874" w:rsidP="006E0874">
      <w:pPr>
        <w:shd w:val="clear" w:color="auto" w:fill="FFFFFF"/>
        <w:spacing w:before="100" w:beforeAutospacing="1" w:after="100" w:afterAutospacing="1" w:line="240" w:lineRule="auto"/>
        <w:rPr>
          <w:rFonts w:eastAsia="Times New Roman"/>
          <w:color w:val="002060"/>
          <w:sz w:val="24"/>
          <w:szCs w:val="24"/>
        </w:rPr>
      </w:pPr>
      <w:r w:rsidRPr="005B610D">
        <w:rPr>
          <w:rFonts w:eastAsia="Times New Roman"/>
          <w:color w:val="002060"/>
          <w:sz w:val="24"/>
          <w:szCs w:val="24"/>
        </w:rPr>
        <w:t xml:space="preserve">“We believe in the dignity of all people and their right to respect and equality of opportunity. We value the strength that comes with difference and the positive contribution that diversity brings to our community. Our aspiration is for Cambridge and the wider region to be safe, </w:t>
      </w:r>
      <w:r w:rsidR="00A05FB8" w:rsidRPr="005B610D">
        <w:rPr>
          <w:rFonts w:eastAsia="Times New Roman"/>
          <w:color w:val="002060"/>
          <w:sz w:val="24"/>
          <w:szCs w:val="24"/>
        </w:rPr>
        <w:t>welcoming,</w:t>
      </w:r>
      <w:r w:rsidRPr="005B610D">
        <w:rPr>
          <w:rFonts w:eastAsia="Times New Roman"/>
          <w:color w:val="002060"/>
          <w:sz w:val="24"/>
          <w:szCs w:val="24"/>
        </w:rPr>
        <w:t xml:space="preserve"> and inclusive.”</w:t>
      </w:r>
    </w:p>
    <w:p w14:paraId="7730AEE9" w14:textId="77777777" w:rsidR="006E0874" w:rsidRPr="005B610D" w:rsidRDefault="006E0874" w:rsidP="006E0874">
      <w:pPr>
        <w:shd w:val="clear" w:color="auto" w:fill="FFFFFF"/>
        <w:spacing w:before="100" w:beforeAutospacing="1" w:after="100" w:afterAutospacing="1" w:line="240" w:lineRule="auto"/>
        <w:rPr>
          <w:rFonts w:eastAsia="Times New Roman"/>
          <w:color w:val="002060"/>
          <w:sz w:val="24"/>
          <w:szCs w:val="24"/>
        </w:rPr>
      </w:pPr>
      <w:r w:rsidRPr="005B610D">
        <w:rPr>
          <w:rFonts w:eastAsia="Times New Roman"/>
          <w:color w:val="002060"/>
          <w:sz w:val="24"/>
          <w:szCs w:val="24"/>
        </w:rPr>
        <w:t>Cambridgeshire County Council’s Equality Objectives</w:t>
      </w:r>
    </w:p>
    <w:p w14:paraId="6D3436DA" w14:textId="4C975595" w:rsidR="006E0874" w:rsidRPr="005B610D" w:rsidRDefault="006E0874" w:rsidP="006E0874">
      <w:pPr>
        <w:shd w:val="clear" w:color="auto" w:fill="FFFFFF"/>
        <w:spacing w:before="100" w:beforeAutospacing="1" w:after="100" w:afterAutospacing="1" w:line="240" w:lineRule="auto"/>
        <w:rPr>
          <w:rFonts w:eastAsia="Times New Roman"/>
          <w:color w:val="002060"/>
          <w:sz w:val="24"/>
          <w:szCs w:val="24"/>
        </w:rPr>
      </w:pPr>
      <w:r w:rsidRPr="005B610D">
        <w:rPr>
          <w:rFonts w:eastAsia="Times New Roman"/>
          <w:color w:val="002060"/>
          <w:sz w:val="24"/>
          <w:szCs w:val="24"/>
        </w:rPr>
        <w:t> Promote equality and inclusion with our workforce</w:t>
      </w:r>
    </w:p>
    <w:p w14:paraId="07294D39" w14:textId="77777777" w:rsidR="006E0874" w:rsidRPr="005B610D" w:rsidRDefault="006E0874" w:rsidP="00A05FB8">
      <w:pPr>
        <w:numPr>
          <w:ilvl w:val="0"/>
          <w:numId w:val="9"/>
        </w:numPr>
        <w:shd w:val="clear" w:color="auto" w:fill="FFFFFF"/>
        <w:spacing w:before="100" w:beforeAutospacing="1" w:after="100" w:afterAutospacing="1" w:line="240" w:lineRule="auto"/>
        <w:ind w:left="426"/>
        <w:rPr>
          <w:rFonts w:eastAsia="Times New Roman"/>
          <w:color w:val="002060"/>
          <w:sz w:val="24"/>
          <w:szCs w:val="24"/>
        </w:rPr>
      </w:pPr>
      <w:r w:rsidRPr="005B610D">
        <w:rPr>
          <w:rFonts w:eastAsia="Times New Roman"/>
          <w:color w:val="002060"/>
          <w:sz w:val="24"/>
          <w:szCs w:val="24"/>
        </w:rPr>
        <w:t>Support employee and Member support networks</w:t>
      </w:r>
    </w:p>
    <w:p w14:paraId="56843948" w14:textId="77777777" w:rsidR="006E0874" w:rsidRPr="005B610D" w:rsidRDefault="006E0874" w:rsidP="00A05FB8">
      <w:pPr>
        <w:numPr>
          <w:ilvl w:val="0"/>
          <w:numId w:val="9"/>
        </w:numPr>
        <w:shd w:val="clear" w:color="auto" w:fill="FFFFFF"/>
        <w:spacing w:before="100" w:beforeAutospacing="1" w:after="100" w:afterAutospacing="1" w:line="240" w:lineRule="auto"/>
        <w:ind w:left="426"/>
        <w:rPr>
          <w:rFonts w:eastAsia="Times New Roman"/>
          <w:color w:val="002060"/>
          <w:sz w:val="24"/>
          <w:szCs w:val="24"/>
        </w:rPr>
      </w:pPr>
      <w:r w:rsidRPr="005B610D">
        <w:rPr>
          <w:rFonts w:eastAsia="Times New Roman"/>
          <w:color w:val="002060"/>
          <w:sz w:val="24"/>
          <w:szCs w:val="24"/>
        </w:rPr>
        <w:t>Improve the diversity of our workforce to reflect the communities we serve</w:t>
      </w:r>
    </w:p>
    <w:p w14:paraId="072628B8" w14:textId="0B6A653C" w:rsidR="006E0874" w:rsidRPr="005B610D" w:rsidRDefault="00A05FB8" w:rsidP="006E0874">
      <w:pPr>
        <w:shd w:val="clear" w:color="auto" w:fill="FFFFFF"/>
        <w:spacing w:before="100" w:beforeAutospacing="1" w:after="100" w:afterAutospacing="1" w:line="240" w:lineRule="auto"/>
        <w:rPr>
          <w:rFonts w:eastAsia="Times New Roman"/>
          <w:color w:val="002060"/>
          <w:sz w:val="24"/>
          <w:szCs w:val="24"/>
        </w:rPr>
      </w:pPr>
      <w:r>
        <w:rPr>
          <w:noProof/>
        </w:rPr>
        <w:drawing>
          <wp:anchor distT="0" distB="0" distL="114300" distR="114300" simplePos="0" relativeHeight="251659264" behindDoc="1" locked="0" layoutInCell="1" hidden="0" allowOverlap="1" wp14:anchorId="35823CAB" wp14:editId="42D6CD6D">
            <wp:simplePos x="0" y="0"/>
            <wp:positionH relativeFrom="column">
              <wp:posOffset>3648075</wp:posOffset>
            </wp:positionH>
            <wp:positionV relativeFrom="paragraph">
              <wp:posOffset>61595</wp:posOffset>
            </wp:positionV>
            <wp:extent cx="2581275" cy="786130"/>
            <wp:effectExtent l="0" t="0" r="9525" b="0"/>
            <wp:wrapTight wrapText="bothSides">
              <wp:wrapPolygon edited="0">
                <wp:start x="0" y="0"/>
                <wp:lineTo x="0" y="20937"/>
                <wp:lineTo x="21520" y="20937"/>
                <wp:lineTo x="21520" y="0"/>
                <wp:lineTo x="0" y="0"/>
              </wp:wrapPolygon>
            </wp:wrapTight>
            <wp:docPr id="7344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2581275" cy="786130"/>
                    </a:xfrm>
                    <a:prstGeom prst="rect">
                      <a:avLst/>
                    </a:prstGeom>
                    <a:ln/>
                  </pic:spPr>
                </pic:pic>
              </a:graphicData>
            </a:graphic>
            <wp14:sizeRelH relativeFrom="margin">
              <wp14:pctWidth>0</wp14:pctWidth>
            </wp14:sizeRelH>
            <wp14:sizeRelV relativeFrom="margin">
              <wp14:pctHeight>0</wp14:pctHeight>
            </wp14:sizeRelV>
          </wp:anchor>
        </w:drawing>
      </w:r>
      <w:r w:rsidR="006E0874" w:rsidRPr="005B610D">
        <w:rPr>
          <w:rFonts w:eastAsia="Times New Roman"/>
          <w:color w:val="002060"/>
          <w:sz w:val="24"/>
          <w:szCs w:val="24"/>
        </w:rPr>
        <w:t>Promote and celebrate diversity across the Council</w:t>
      </w:r>
    </w:p>
    <w:p w14:paraId="5DF4CD32" w14:textId="2F87E509" w:rsidR="006E0874" w:rsidRPr="005B610D" w:rsidRDefault="006E0874" w:rsidP="00A05FB8">
      <w:pPr>
        <w:numPr>
          <w:ilvl w:val="0"/>
          <w:numId w:val="11"/>
        </w:numPr>
        <w:shd w:val="clear" w:color="auto" w:fill="FFFFFF"/>
        <w:spacing w:before="100" w:beforeAutospacing="1" w:after="100" w:afterAutospacing="1" w:line="240" w:lineRule="auto"/>
        <w:ind w:left="426"/>
        <w:rPr>
          <w:rFonts w:eastAsia="Times New Roman"/>
          <w:color w:val="002060"/>
          <w:sz w:val="24"/>
          <w:szCs w:val="24"/>
        </w:rPr>
      </w:pPr>
      <w:r w:rsidRPr="005B610D">
        <w:rPr>
          <w:rFonts w:eastAsia="Times New Roman"/>
          <w:color w:val="002060"/>
          <w:sz w:val="24"/>
          <w:szCs w:val="24"/>
        </w:rPr>
        <w:t>Raise the profile of equality and diversity through communications campaigns</w:t>
      </w:r>
    </w:p>
    <w:p w14:paraId="199EC11E" w14:textId="3FCC643D" w:rsidR="006E0874" w:rsidRPr="005B610D" w:rsidRDefault="006E0874" w:rsidP="006E0874">
      <w:pPr>
        <w:shd w:val="clear" w:color="auto" w:fill="FFFFFF"/>
        <w:spacing w:before="100" w:beforeAutospacing="1" w:after="100" w:afterAutospacing="1" w:line="240" w:lineRule="auto"/>
        <w:rPr>
          <w:rFonts w:eastAsia="Times New Roman"/>
          <w:color w:val="002060"/>
          <w:sz w:val="24"/>
          <w:szCs w:val="24"/>
        </w:rPr>
      </w:pPr>
    </w:p>
    <w:p w14:paraId="7C712BEE" w14:textId="32125427" w:rsidR="008C79FE" w:rsidRDefault="0018388D" w:rsidP="007C5FA7">
      <w:pPr>
        <w:pStyle w:val="Heading1"/>
        <w:ind w:left="-5" w:firstLine="0"/>
      </w:pPr>
      <w:r>
        <w:lastRenderedPageBreak/>
        <w:t xml:space="preserve">Job description </w:t>
      </w:r>
    </w:p>
    <w:p w14:paraId="68C52177" w14:textId="77777777" w:rsidR="003C78C6" w:rsidRDefault="003C78C6" w:rsidP="003C78C6">
      <w:pPr>
        <w:spacing w:after="169" w:line="249" w:lineRule="auto"/>
        <w:ind w:left="-5" w:right="4" w:hanging="10"/>
        <w:rPr>
          <w:color w:val="002060"/>
        </w:rPr>
      </w:pPr>
    </w:p>
    <w:p w14:paraId="1BDA0793" w14:textId="28BCA9A7" w:rsidR="003C78C6" w:rsidRDefault="003C78C6" w:rsidP="003C78C6">
      <w:pPr>
        <w:spacing w:after="169" w:line="249" w:lineRule="auto"/>
        <w:ind w:left="-5" w:right="4" w:hanging="10"/>
        <w:rPr>
          <w:color w:val="002060"/>
        </w:rPr>
      </w:pPr>
      <w:r>
        <w:rPr>
          <w:color w:val="002060"/>
        </w:rPr>
        <w:t>The Governing Body, the Local Authority and the Diocese of Ely believe that the Head Teacher of a Church of England School is fundamental to the happiness and spiritual growth of the children and the success of the school.</w:t>
      </w:r>
    </w:p>
    <w:p w14:paraId="166154CB" w14:textId="77777777" w:rsidR="003C78C6" w:rsidRDefault="003C78C6" w:rsidP="003C78C6">
      <w:pPr>
        <w:spacing w:after="169" w:line="249" w:lineRule="auto"/>
        <w:ind w:left="-5" w:right="4" w:hanging="10"/>
      </w:pPr>
      <w:r>
        <w:rPr>
          <w:color w:val="002060"/>
        </w:rPr>
        <w:t xml:space="preserve"> The Governing Body, Local Authority and the Diocese actively offer their support and encouragement to the Head Teacher, providing positive challenge as well as a committed partnership. </w:t>
      </w:r>
    </w:p>
    <w:p w14:paraId="2EFEA0AD" w14:textId="3018759C" w:rsidR="003C78C6" w:rsidRDefault="003C78C6" w:rsidP="003C78C6">
      <w:pPr>
        <w:spacing w:after="169" w:line="249" w:lineRule="auto"/>
        <w:ind w:left="-5" w:right="4" w:hanging="10"/>
      </w:pPr>
      <w:r>
        <w:rPr>
          <w:color w:val="002060"/>
        </w:rPr>
        <w:t>Details of the role and professional responsibilities of the Head Teacher are given in the DfE’s National Standards of Excellence for Head Teachers.  While the Head Teacher is expected to meet those requirements the Governing Body and Diocese are looking for a Head Teacher who will regard the following as priorities in all their dealings with the school.</w:t>
      </w:r>
      <w:r>
        <w:rPr>
          <w:i/>
          <w:color w:val="002060"/>
        </w:rPr>
        <w:t xml:space="preserve"> </w:t>
      </w:r>
    </w:p>
    <w:p w14:paraId="7966D7C6" w14:textId="77777777" w:rsidR="003C78C6" w:rsidRDefault="003C78C6" w:rsidP="003C78C6">
      <w:pPr>
        <w:pStyle w:val="Heading2"/>
        <w:spacing w:after="159" w:line="259" w:lineRule="auto"/>
        <w:ind w:left="-5"/>
        <w:rPr>
          <w:b w:val="0"/>
          <w:szCs w:val="18"/>
        </w:rPr>
      </w:pPr>
      <w:r>
        <w:rPr>
          <w:rFonts w:ascii="Calibri" w:eastAsia="Calibri" w:hAnsi="Calibri" w:cs="Calibri"/>
          <w:color w:val="002060"/>
          <w:sz w:val="22"/>
        </w:rPr>
        <w:t xml:space="preserve">Leadership and Strategic Direction </w:t>
      </w:r>
    </w:p>
    <w:p w14:paraId="7970B958" w14:textId="7343F03A" w:rsidR="003C78C6" w:rsidRDefault="003C78C6" w:rsidP="003C78C6">
      <w:pPr>
        <w:spacing w:after="169" w:line="249" w:lineRule="auto"/>
        <w:ind w:right="4"/>
      </w:pPr>
      <w:r>
        <w:rPr>
          <w:color w:val="002060"/>
        </w:rPr>
        <w:t xml:space="preserve">Ensure that the school continues to reflect on and develop its vision and that this is clearly articulated.  Ensure that the vision is accessible to all stakeholders, including children, parents and all staff and the wider village community, and that all actions by the school reinforce the central values identified in the vision. </w:t>
      </w:r>
    </w:p>
    <w:p w14:paraId="74834CE4" w14:textId="2D508971" w:rsidR="003C78C6" w:rsidRDefault="003C78C6" w:rsidP="003C78C6">
      <w:pPr>
        <w:spacing w:after="169" w:line="249" w:lineRule="auto"/>
        <w:ind w:right="4"/>
      </w:pPr>
      <w:r>
        <w:rPr>
          <w:color w:val="002060"/>
        </w:rPr>
        <w:t xml:space="preserve">Engage Governors and staff in development of the School’s Improvement Plan and ensure its implementation through continuing engagement, monitoring, and oversight of the staff. Be responsible for the School Improvement Plan becoming embedded in the ethos of the </w:t>
      </w:r>
      <w:r w:rsidR="007058F5">
        <w:rPr>
          <w:color w:val="002060"/>
        </w:rPr>
        <w:t>school and</w:t>
      </w:r>
      <w:r>
        <w:rPr>
          <w:color w:val="002060"/>
        </w:rPr>
        <w:t xml:space="preserve"> is reflected in all we do. </w:t>
      </w:r>
    </w:p>
    <w:p w14:paraId="6C29C4A1" w14:textId="1DF0F8CF" w:rsidR="003C78C6" w:rsidRDefault="003C78C6" w:rsidP="003C78C6">
      <w:pPr>
        <w:spacing w:after="169" w:line="249" w:lineRule="auto"/>
        <w:ind w:right="4"/>
      </w:pPr>
      <w:r>
        <w:rPr>
          <w:color w:val="002060"/>
        </w:rPr>
        <w:t xml:space="preserve">Develop, lead and work closely with a well-motivated, </w:t>
      </w:r>
      <w:r w:rsidR="007058F5">
        <w:rPr>
          <w:color w:val="002060"/>
        </w:rPr>
        <w:t>collaborative,</w:t>
      </w:r>
      <w:r>
        <w:rPr>
          <w:color w:val="002060"/>
        </w:rPr>
        <w:t xml:space="preserve"> and supportive staff team, whose talents are valued, shared, </w:t>
      </w:r>
      <w:r w:rsidR="00AA2542">
        <w:rPr>
          <w:color w:val="002060"/>
        </w:rPr>
        <w:t>utilised,</w:t>
      </w:r>
      <w:r>
        <w:rPr>
          <w:color w:val="002060"/>
        </w:rPr>
        <w:t xml:space="preserve"> and celebrated for the benefit of the school as a whole.  Lead by example in prioritising continual improvement in the standards of teaching offered to our children.</w:t>
      </w:r>
    </w:p>
    <w:p w14:paraId="78C05D99" w14:textId="1EB1B7BE" w:rsidR="003C78C6" w:rsidRPr="003C78C6" w:rsidRDefault="003C78C6" w:rsidP="003C78C6">
      <w:pPr>
        <w:spacing w:after="169" w:line="249" w:lineRule="auto"/>
        <w:ind w:right="4"/>
        <w:rPr>
          <w:color w:val="002060"/>
        </w:rPr>
      </w:pPr>
      <w:r>
        <w:rPr>
          <w:color w:val="002060"/>
        </w:rPr>
        <w:t>Lead the School in providing an excellent education, based on a strong Christian Ethos.</w:t>
      </w:r>
    </w:p>
    <w:p w14:paraId="06D3A208" w14:textId="77777777" w:rsidR="003C78C6" w:rsidRDefault="003C78C6" w:rsidP="003C78C6">
      <w:pPr>
        <w:pStyle w:val="Heading2"/>
        <w:spacing w:after="159" w:line="259" w:lineRule="auto"/>
        <w:ind w:left="-5"/>
        <w:rPr>
          <w:b w:val="0"/>
          <w:szCs w:val="18"/>
        </w:rPr>
      </w:pPr>
      <w:r>
        <w:rPr>
          <w:rFonts w:ascii="Calibri" w:eastAsia="Calibri" w:hAnsi="Calibri" w:cs="Calibri"/>
          <w:color w:val="002060"/>
          <w:sz w:val="22"/>
        </w:rPr>
        <w:t xml:space="preserve">Learning and Teaching </w:t>
      </w:r>
    </w:p>
    <w:p w14:paraId="7FFBD2A9" w14:textId="046B361D" w:rsidR="003C78C6" w:rsidRDefault="003C78C6" w:rsidP="003C78C6">
      <w:pPr>
        <w:spacing w:after="169" w:line="249" w:lineRule="auto"/>
        <w:ind w:right="4" w:hanging="10"/>
      </w:pPr>
      <w:r>
        <w:rPr>
          <w:color w:val="002060"/>
        </w:rPr>
        <w:t xml:space="preserve">Work with others to provide a safe, happy, and non-judgmental environment in which all learners may reach their potential.  </w:t>
      </w:r>
    </w:p>
    <w:p w14:paraId="7ACDA1B7" w14:textId="77777777" w:rsidR="003C78C6" w:rsidRDefault="003C78C6" w:rsidP="003C78C6">
      <w:pPr>
        <w:spacing w:after="169" w:line="249" w:lineRule="auto"/>
        <w:ind w:right="4" w:hanging="10"/>
        <w:rPr>
          <w:color w:val="002060"/>
        </w:rPr>
      </w:pPr>
      <w:r>
        <w:rPr>
          <w:color w:val="002060"/>
        </w:rPr>
        <w:t xml:space="preserve">Foster excellent practice and high expectations across the full range of ages and abilities. </w:t>
      </w:r>
    </w:p>
    <w:p w14:paraId="3DC1E14B" w14:textId="77777777" w:rsidR="003C78C6" w:rsidRDefault="003C78C6" w:rsidP="003C78C6">
      <w:pPr>
        <w:spacing w:after="169" w:line="249" w:lineRule="auto"/>
        <w:ind w:right="4" w:hanging="10"/>
        <w:rPr>
          <w:color w:val="002060"/>
        </w:rPr>
      </w:pPr>
      <w:r>
        <w:rPr>
          <w:color w:val="002060"/>
        </w:rPr>
        <w:t>Champion the recognition of additional needs and the timely involvement of external partners and the implementation of internal additional help, to ensure all children are helped to access the curriculum and reach their potential.</w:t>
      </w:r>
    </w:p>
    <w:p w14:paraId="51ECBECE" w14:textId="77777777" w:rsidR="003C78C6" w:rsidRDefault="003C78C6" w:rsidP="003C78C6">
      <w:pPr>
        <w:spacing w:after="169" w:line="249" w:lineRule="auto"/>
        <w:ind w:right="4" w:hanging="10"/>
      </w:pPr>
      <w:r>
        <w:rPr>
          <w:color w:val="002060"/>
        </w:rPr>
        <w:t>Make effective use of collection and monitoring of strategic data in a consistent format to inform development of the Improvement Plan, and to share with governors to enable consistent monitoring.</w:t>
      </w:r>
    </w:p>
    <w:p w14:paraId="0260C666" w14:textId="77777777" w:rsidR="003C78C6" w:rsidRDefault="003C78C6" w:rsidP="003C78C6">
      <w:pPr>
        <w:spacing w:after="169" w:line="249" w:lineRule="auto"/>
        <w:ind w:right="4" w:hanging="10"/>
      </w:pPr>
      <w:r>
        <w:rPr>
          <w:color w:val="002060"/>
        </w:rPr>
        <w:t xml:space="preserve">Ensure the successful implementation of the developing curriculum requirements through support of staff for the benefit of all learners.  Encourage staff to be creative and innovative in their interpretation of the curriculum to inspire and enthuse children.  </w:t>
      </w:r>
    </w:p>
    <w:p w14:paraId="6CF2E327" w14:textId="77777777" w:rsidR="003C78C6" w:rsidRDefault="003C78C6" w:rsidP="003C78C6">
      <w:pPr>
        <w:spacing w:after="4"/>
        <w:ind w:left="-5" w:hanging="10"/>
        <w:rPr>
          <w:color w:val="2F5496"/>
          <w:sz w:val="40"/>
          <w:szCs w:val="40"/>
        </w:rPr>
      </w:pPr>
    </w:p>
    <w:p w14:paraId="465DDFC3" w14:textId="22E2AC26" w:rsidR="003C78C6" w:rsidRDefault="003C78C6" w:rsidP="003C78C6">
      <w:pPr>
        <w:spacing w:after="4"/>
        <w:ind w:left="-5" w:hanging="10"/>
      </w:pPr>
      <w:r>
        <w:rPr>
          <w:color w:val="2F5496"/>
          <w:sz w:val="40"/>
          <w:szCs w:val="40"/>
        </w:rPr>
        <w:lastRenderedPageBreak/>
        <w:t xml:space="preserve">Job description cont. </w:t>
      </w:r>
    </w:p>
    <w:p w14:paraId="10E1ED6B" w14:textId="77777777" w:rsidR="003C78C6" w:rsidRDefault="003C78C6" w:rsidP="003C78C6">
      <w:pPr>
        <w:spacing w:after="169" w:line="249" w:lineRule="auto"/>
        <w:ind w:right="4" w:hanging="10"/>
        <w:rPr>
          <w:color w:val="002060"/>
        </w:rPr>
      </w:pPr>
    </w:p>
    <w:p w14:paraId="55A7D733" w14:textId="24A60A32" w:rsidR="003C78C6" w:rsidRDefault="003C78C6" w:rsidP="003C78C6">
      <w:pPr>
        <w:spacing w:after="169" w:line="249" w:lineRule="auto"/>
        <w:ind w:right="4" w:hanging="10"/>
      </w:pPr>
      <w:r>
        <w:rPr>
          <w:color w:val="002060"/>
        </w:rPr>
        <w:t>Lead collective worship and, where appropriate, teach classes to support the learning of pupils and demonstrate your commitment to both the teaching and learning of the school.  Teaching classes as a means of sharing best practice and modelling expected behaviours from colleagues.</w:t>
      </w:r>
    </w:p>
    <w:p w14:paraId="22F79673" w14:textId="1D3C640A" w:rsidR="003C78C6" w:rsidRDefault="003C78C6" w:rsidP="003C78C6">
      <w:pPr>
        <w:spacing w:after="169" w:line="249" w:lineRule="auto"/>
        <w:ind w:right="4" w:hanging="10"/>
      </w:pPr>
      <w:r>
        <w:rPr>
          <w:color w:val="002060"/>
        </w:rPr>
        <w:t xml:space="preserve">Develop and maintain a strong programme of extra-curricular activities, making connections with local providers and helping the school benefit from the outreach activities offered locally. </w:t>
      </w:r>
    </w:p>
    <w:p w14:paraId="031F6EF7" w14:textId="77777777" w:rsidR="003C78C6" w:rsidRDefault="003C78C6" w:rsidP="003C78C6">
      <w:pPr>
        <w:pStyle w:val="Heading2"/>
        <w:spacing w:after="159" w:line="259" w:lineRule="auto"/>
        <w:ind w:left="-5"/>
        <w:rPr>
          <w:b w:val="0"/>
          <w:szCs w:val="18"/>
        </w:rPr>
      </w:pPr>
      <w:r>
        <w:rPr>
          <w:rFonts w:ascii="Calibri" w:eastAsia="Calibri" w:hAnsi="Calibri" w:cs="Calibri"/>
          <w:color w:val="002060"/>
          <w:sz w:val="22"/>
        </w:rPr>
        <w:t xml:space="preserve">Management and Accountability </w:t>
      </w:r>
    </w:p>
    <w:p w14:paraId="67F0B54C" w14:textId="557AAAD7" w:rsidR="003C78C6" w:rsidRDefault="003C78C6" w:rsidP="003C78C6">
      <w:pPr>
        <w:spacing w:after="169" w:line="249" w:lineRule="auto"/>
        <w:ind w:right="4"/>
      </w:pPr>
      <w:r>
        <w:rPr>
          <w:color w:val="002060"/>
        </w:rPr>
        <w:t xml:space="preserve">Accurately and consistently evaluate the school’s performance, identify </w:t>
      </w:r>
      <w:r w:rsidR="00CF0C16">
        <w:rPr>
          <w:color w:val="002060"/>
        </w:rPr>
        <w:t>priorities,</w:t>
      </w:r>
      <w:r>
        <w:rPr>
          <w:color w:val="002060"/>
        </w:rPr>
        <w:t xml:space="preserve"> and means of improvement.  Communicate the data obtained effectively and in a timely manner to Governors and the Diocese as appropriate. </w:t>
      </w:r>
    </w:p>
    <w:p w14:paraId="18680DF7" w14:textId="77777777" w:rsidR="003C78C6" w:rsidRDefault="003C78C6" w:rsidP="00D124D9">
      <w:pPr>
        <w:spacing w:after="169" w:line="249" w:lineRule="auto"/>
        <w:ind w:right="4"/>
      </w:pPr>
      <w:r>
        <w:rPr>
          <w:color w:val="002060"/>
        </w:rPr>
        <w:t xml:space="preserve">Share the data with all staff as a means of identifying areas requiring improvement and to celebrate positive results. Use data as an opportunity to share good practice and explore ideas for improvement. </w:t>
      </w:r>
    </w:p>
    <w:p w14:paraId="6AEC6FAE" w14:textId="77777777" w:rsidR="003C78C6" w:rsidRDefault="003C78C6" w:rsidP="00D124D9">
      <w:pPr>
        <w:spacing w:after="169" w:line="249" w:lineRule="auto"/>
        <w:ind w:right="4"/>
      </w:pPr>
      <w:r>
        <w:rPr>
          <w:color w:val="002060"/>
        </w:rPr>
        <w:t xml:space="preserve">Lead and manage the annual planning, monitoring budgeting and evaluation procedures in partnership with Governors and Staff. </w:t>
      </w:r>
    </w:p>
    <w:p w14:paraId="0B8553D6" w14:textId="014D397E" w:rsidR="003C78C6" w:rsidRDefault="003C78C6" w:rsidP="00D124D9">
      <w:pPr>
        <w:spacing w:after="169" w:line="249" w:lineRule="auto"/>
        <w:ind w:right="4"/>
      </w:pPr>
      <w:r>
        <w:rPr>
          <w:color w:val="002060"/>
        </w:rPr>
        <w:t xml:space="preserve">Ensure efficient day to day management of the school in conjunction with others. </w:t>
      </w:r>
    </w:p>
    <w:p w14:paraId="14EDE255" w14:textId="33B23E74" w:rsidR="003C78C6" w:rsidRDefault="003C78C6" w:rsidP="00D124D9">
      <w:pPr>
        <w:spacing w:after="158"/>
        <w:ind w:right="680"/>
        <w:rPr>
          <w:color w:val="002060"/>
        </w:rPr>
      </w:pPr>
      <w:r>
        <w:rPr>
          <w:color w:val="002060"/>
        </w:rPr>
        <w:t xml:space="preserve">Ensure that clear suitable and effective accountability procedures are in place. Use accountability procedures as appropriate to support the effective performance of the school. </w:t>
      </w:r>
    </w:p>
    <w:p w14:paraId="05108317" w14:textId="77777777" w:rsidR="003C78C6" w:rsidRDefault="003C78C6" w:rsidP="00D124D9">
      <w:pPr>
        <w:spacing w:after="158"/>
        <w:ind w:right="680"/>
        <w:rPr>
          <w:color w:val="002060"/>
        </w:rPr>
      </w:pPr>
      <w:r>
        <w:rPr>
          <w:color w:val="002060"/>
        </w:rPr>
        <w:t>Through robust performance management lead the school in improvement in the teaching and interventions offered.</w:t>
      </w:r>
    </w:p>
    <w:p w14:paraId="6581C346" w14:textId="77777777" w:rsidR="003C78C6" w:rsidRDefault="003C78C6" w:rsidP="00D124D9">
      <w:pPr>
        <w:pStyle w:val="Heading2"/>
        <w:spacing w:after="159" w:line="259" w:lineRule="auto"/>
        <w:ind w:left="0" w:firstLine="0"/>
        <w:rPr>
          <w:b w:val="0"/>
          <w:szCs w:val="18"/>
        </w:rPr>
      </w:pPr>
      <w:r>
        <w:rPr>
          <w:rFonts w:ascii="Calibri" w:eastAsia="Calibri" w:hAnsi="Calibri" w:cs="Calibri"/>
          <w:color w:val="002060"/>
          <w:sz w:val="22"/>
        </w:rPr>
        <w:t xml:space="preserve">Development </w:t>
      </w:r>
    </w:p>
    <w:p w14:paraId="3E2D3DEE" w14:textId="20DD227C" w:rsidR="003C78C6" w:rsidRDefault="003C78C6" w:rsidP="00D124D9">
      <w:pPr>
        <w:spacing w:after="169" w:line="249" w:lineRule="auto"/>
        <w:ind w:right="4"/>
      </w:pPr>
      <w:r>
        <w:rPr>
          <w:color w:val="002060"/>
        </w:rPr>
        <w:t xml:space="preserve">Encourage, support, and ensure effective staff development and training.  Provide opportunities for the professional and personal growth of staff and facilitate the sharing of development and training for the overall benefit of the school. </w:t>
      </w:r>
    </w:p>
    <w:p w14:paraId="68ADA3B5" w14:textId="77777777" w:rsidR="003C78C6" w:rsidRDefault="003C78C6" w:rsidP="00D124D9">
      <w:pPr>
        <w:spacing w:after="169" w:line="249" w:lineRule="auto"/>
        <w:ind w:right="4"/>
      </w:pPr>
      <w:r>
        <w:rPr>
          <w:color w:val="002060"/>
        </w:rPr>
        <w:t xml:space="preserve">Demonstrate commitment to your own development, both personal and professional.  Share the development undertaken and the results achieved in order to inspire and lead by example. </w:t>
      </w:r>
    </w:p>
    <w:p w14:paraId="686E4532" w14:textId="77777777" w:rsidR="003C78C6" w:rsidRDefault="003C78C6" w:rsidP="00D124D9">
      <w:pPr>
        <w:spacing w:after="169" w:line="249" w:lineRule="auto"/>
        <w:ind w:right="4"/>
      </w:pPr>
      <w:r>
        <w:rPr>
          <w:color w:val="002060"/>
        </w:rPr>
        <w:t xml:space="preserve">Using the current development of and changes to the curriculum to encourage new ideas about the exploration and delivery of subject matter.  Encourage the use of the curriculum as a starting point for continuous development of teaching and learning. </w:t>
      </w:r>
    </w:p>
    <w:p w14:paraId="69618553" w14:textId="77777777" w:rsidR="003C78C6" w:rsidRDefault="003C78C6" w:rsidP="00D124D9">
      <w:pPr>
        <w:spacing w:after="169" w:line="249" w:lineRule="auto"/>
        <w:ind w:right="4"/>
      </w:pPr>
      <w:r>
        <w:rPr>
          <w:color w:val="002060"/>
        </w:rPr>
        <w:t xml:space="preserve">Use Information and Communications Technologies actively to support the school’s management systems, information sharing and communications both internally and externally. </w:t>
      </w:r>
    </w:p>
    <w:p w14:paraId="5D44AC26" w14:textId="77777777" w:rsidR="003C78C6" w:rsidRDefault="003C78C6" w:rsidP="00D124D9">
      <w:pPr>
        <w:pStyle w:val="Heading2"/>
        <w:spacing w:after="159" w:line="259" w:lineRule="auto"/>
        <w:ind w:left="-5"/>
        <w:rPr>
          <w:b w:val="0"/>
          <w:szCs w:val="18"/>
        </w:rPr>
      </w:pPr>
      <w:r>
        <w:rPr>
          <w:rFonts w:ascii="Calibri" w:eastAsia="Calibri" w:hAnsi="Calibri" w:cs="Calibri"/>
          <w:color w:val="002060"/>
          <w:sz w:val="22"/>
        </w:rPr>
        <w:t xml:space="preserve">Working with others </w:t>
      </w:r>
    </w:p>
    <w:p w14:paraId="2E8D1655" w14:textId="19728F50" w:rsidR="003C78C6" w:rsidRDefault="003C78C6" w:rsidP="00D124D9">
      <w:pPr>
        <w:spacing w:after="169" w:line="249" w:lineRule="auto"/>
        <w:ind w:right="4"/>
      </w:pPr>
      <w:r>
        <w:rPr>
          <w:color w:val="002060"/>
        </w:rPr>
        <w:t xml:space="preserve">Nurture and further develop the strong relationships which exist with parents, Governors, the Diocese, the Local Authority, the wider </w:t>
      </w:r>
      <w:r w:rsidR="007058F5">
        <w:rPr>
          <w:color w:val="002060"/>
        </w:rPr>
        <w:t>community,</w:t>
      </w:r>
      <w:r>
        <w:rPr>
          <w:color w:val="002060"/>
        </w:rPr>
        <w:t xml:space="preserve"> and the agencies which support the school. </w:t>
      </w:r>
    </w:p>
    <w:p w14:paraId="759E7D43" w14:textId="77777777" w:rsidR="003C78C6" w:rsidRDefault="003C78C6" w:rsidP="00D124D9">
      <w:pPr>
        <w:spacing w:after="169" w:line="249" w:lineRule="auto"/>
        <w:ind w:right="4"/>
      </w:pPr>
      <w:r>
        <w:rPr>
          <w:color w:val="002060"/>
        </w:rPr>
        <w:t xml:space="preserve">Actively engage with other schools to build effective learning communities, capitalising on the extensive networks already developed. </w:t>
      </w:r>
    </w:p>
    <w:p w14:paraId="5C3870FE" w14:textId="77777777" w:rsidR="003C78C6" w:rsidRDefault="003C78C6" w:rsidP="00D124D9">
      <w:pPr>
        <w:spacing w:after="169" w:line="249" w:lineRule="auto"/>
        <w:ind w:right="4"/>
      </w:pPr>
      <w:r>
        <w:rPr>
          <w:color w:val="002060"/>
        </w:rPr>
        <w:t xml:space="preserve">Represent the school positively at external events and meetings. </w:t>
      </w:r>
    </w:p>
    <w:p w14:paraId="0AE6594D" w14:textId="77777777" w:rsidR="008C79FE" w:rsidRDefault="0018388D">
      <w:pPr>
        <w:spacing w:after="0"/>
      </w:pPr>
      <w:r>
        <w:rPr>
          <w:b/>
          <w:color w:val="002060"/>
          <w:sz w:val="24"/>
          <w:szCs w:val="24"/>
        </w:rPr>
        <w:t xml:space="preserve"> </w:t>
      </w:r>
      <w:r>
        <w:rPr>
          <w:b/>
          <w:color w:val="002060"/>
          <w:sz w:val="24"/>
          <w:szCs w:val="24"/>
        </w:rPr>
        <w:tab/>
        <w:t xml:space="preserve"> </w:t>
      </w:r>
    </w:p>
    <w:p w14:paraId="14459807" w14:textId="77777777" w:rsidR="008C79FE" w:rsidRDefault="0018388D">
      <w:pPr>
        <w:pStyle w:val="Heading1"/>
        <w:ind w:left="-5" w:firstLine="0"/>
      </w:pPr>
      <w:r>
        <w:lastRenderedPageBreak/>
        <w:t xml:space="preserve">Person specification </w:t>
      </w:r>
    </w:p>
    <w:p w14:paraId="4CE5F399" w14:textId="3DF2C49B" w:rsidR="008C79FE" w:rsidRDefault="008C79FE">
      <w:pPr>
        <w:spacing w:after="0"/>
      </w:pPr>
    </w:p>
    <w:p w14:paraId="1E978631" w14:textId="77777777" w:rsidR="005521BD" w:rsidRDefault="005521BD" w:rsidP="005521BD">
      <w:pPr>
        <w:spacing w:after="5" w:line="249" w:lineRule="auto"/>
        <w:ind w:left="10" w:right="11"/>
        <w:rPr>
          <w:color w:val="auto"/>
        </w:rPr>
      </w:pPr>
      <w:r>
        <w:rPr>
          <w:color w:val="002060"/>
          <w:sz w:val="24"/>
          <w:szCs w:val="24"/>
        </w:rPr>
        <w:t xml:space="preserve">This Governing Body, the Local Authority &amp; Diocese are committed to safeguarding and promoting the welfare of children and young persons and Head Teachers must ensure that the highest priority is given to following the guidance and regulations to safeguard children and young people.  The successful candidate will be required to undergo an Enhanced Disclosure from the Disclosure and Barring Service (DBS) and complete a Disqualification Declaration. </w:t>
      </w:r>
    </w:p>
    <w:p w14:paraId="3603BC80" w14:textId="77777777" w:rsidR="005521BD" w:rsidRDefault="005521BD" w:rsidP="005521BD">
      <w:pPr>
        <w:spacing w:line="256" w:lineRule="auto"/>
      </w:pPr>
      <w:r>
        <w:rPr>
          <w:color w:val="002060"/>
          <w:sz w:val="12"/>
          <w:szCs w:val="12"/>
        </w:rPr>
        <w:t xml:space="preserve"> </w:t>
      </w:r>
    </w:p>
    <w:tbl>
      <w:tblPr>
        <w:tblW w:w="9180" w:type="dxa"/>
        <w:tblInd w:w="-108" w:type="dxa"/>
        <w:tblLayout w:type="fixed"/>
        <w:tblLook w:val="0400" w:firstRow="0" w:lastRow="0" w:firstColumn="0" w:lastColumn="0" w:noHBand="0" w:noVBand="1"/>
      </w:tblPr>
      <w:tblGrid>
        <w:gridCol w:w="1872"/>
        <w:gridCol w:w="7308"/>
      </w:tblGrid>
      <w:tr w:rsidR="005521BD" w14:paraId="6455CAB4" w14:textId="77777777" w:rsidTr="003A0B4E">
        <w:trPr>
          <w:trHeight w:val="302"/>
        </w:trPr>
        <w:tc>
          <w:tcPr>
            <w:tcW w:w="1872" w:type="dxa"/>
            <w:tcBorders>
              <w:top w:val="single" w:sz="4" w:space="0" w:color="002060"/>
              <w:left w:val="single" w:sz="4" w:space="0" w:color="002060"/>
              <w:bottom w:val="single" w:sz="4" w:space="0" w:color="002060"/>
              <w:right w:val="single" w:sz="4" w:space="0" w:color="002060"/>
            </w:tcBorders>
            <w:hideMark/>
          </w:tcPr>
          <w:p w14:paraId="486344E7" w14:textId="77777777" w:rsidR="005521BD" w:rsidRDefault="005521BD">
            <w:r>
              <w:rPr>
                <w:b/>
                <w:color w:val="002060"/>
                <w:sz w:val="24"/>
                <w:szCs w:val="24"/>
              </w:rPr>
              <w:t xml:space="preserve"> </w:t>
            </w:r>
          </w:p>
        </w:tc>
        <w:tc>
          <w:tcPr>
            <w:tcW w:w="7308" w:type="dxa"/>
            <w:tcBorders>
              <w:top w:val="single" w:sz="4" w:space="0" w:color="002060"/>
              <w:left w:val="single" w:sz="4" w:space="0" w:color="002060"/>
              <w:bottom w:val="single" w:sz="4" w:space="0" w:color="002060"/>
              <w:right w:val="single" w:sz="4" w:space="0" w:color="002060"/>
            </w:tcBorders>
            <w:hideMark/>
          </w:tcPr>
          <w:p w14:paraId="235739EC" w14:textId="77777777" w:rsidR="005521BD" w:rsidRDefault="005521BD">
            <w:r>
              <w:rPr>
                <w:b/>
                <w:color w:val="002060"/>
                <w:sz w:val="24"/>
                <w:szCs w:val="24"/>
              </w:rPr>
              <w:t xml:space="preserve">COMPETENCIES, KNOWLEDGE, QUALIFICATIONS </w:t>
            </w:r>
          </w:p>
        </w:tc>
      </w:tr>
      <w:tr w:rsidR="005521BD" w14:paraId="042D2CA9" w14:textId="77777777" w:rsidTr="003A0B4E">
        <w:trPr>
          <w:trHeight w:val="890"/>
        </w:trPr>
        <w:tc>
          <w:tcPr>
            <w:tcW w:w="1872" w:type="dxa"/>
            <w:tcBorders>
              <w:top w:val="single" w:sz="4" w:space="0" w:color="002060"/>
              <w:left w:val="single" w:sz="4" w:space="0" w:color="002060"/>
              <w:bottom w:val="single" w:sz="4" w:space="0" w:color="002060"/>
              <w:right w:val="single" w:sz="4" w:space="0" w:color="002060"/>
            </w:tcBorders>
            <w:hideMark/>
          </w:tcPr>
          <w:p w14:paraId="7B1916D1" w14:textId="435A93A7" w:rsidR="005521BD" w:rsidRDefault="005521BD" w:rsidP="005521BD">
            <w:r>
              <w:rPr>
                <w:color w:val="002060"/>
                <w:sz w:val="24"/>
                <w:szCs w:val="24"/>
              </w:rPr>
              <w:t xml:space="preserve">QUALIFICATIONS AND CPD RECORD </w:t>
            </w:r>
          </w:p>
        </w:tc>
        <w:tc>
          <w:tcPr>
            <w:tcW w:w="7308" w:type="dxa"/>
            <w:tcBorders>
              <w:top w:val="single" w:sz="4" w:space="0" w:color="002060"/>
              <w:left w:val="single" w:sz="4" w:space="0" w:color="002060"/>
              <w:bottom w:val="single" w:sz="4" w:space="0" w:color="002060"/>
              <w:right w:val="single" w:sz="4" w:space="0" w:color="002060"/>
            </w:tcBorders>
            <w:hideMark/>
          </w:tcPr>
          <w:p w14:paraId="0C8D54ED" w14:textId="77777777" w:rsidR="005521BD" w:rsidRDefault="005521BD">
            <w:pPr>
              <w:spacing w:after="13"/>
            </w:pPr>
            <w:r>
              <w:rPr>
                <w:b/>
                <w:color w:val="002060"/>
                <w:sz w:val="24"/>
                <w:szCs w:val="24"/>
              </w:rPr>
              <w:t xml:space="preserve">Essential: </w:t>
            </w:r>
          </w:p>
          <w:p w14:paraId="08DCB714" w14:textId="2B22513B" w:rsidR="00D75BE7" w:rsidRDefault="005521BD" w:rsidP="00D75BE7">
            <w:pPr>
              <w:numPr>
                <w:ilvl w:val="0"/>
                <w:numId w:val="5"/>
              </w:numPr>
              <w:spacing w:after="13" w:line="240" w:lineRule="auto"/>
              <w:rPr>
                <w:color w:val="002060"/>
                <w:sz w:val="24"/>
                <w:szCs w:val="24"/>
              </w:rPr>
            </w:pPr>
            <w:r>
              <w:rPr>
                <w:color w:val="002060"/>
                <w:sz w:val="24"/>
                <w:szCs w:val="24"/>
              </w:rPr>
              <w:t xml:space="preserve">Qualified Teacher status and first degree (or equivalent, e.g., Cert Ed) </w:t>
            </w:r>
          </w:p>
          <w:p w14:paraId="24FFCB76" w14:textId="07F12F19" w:rsidR="00E41351" w:rsidRPr="00B3035E" w:rsidRDefault="005521BD" w:rsidP="00B3035E">
            <w:pPr>
              <w:numPr>
                <w:ilvl w:val="0"/>
                <w:numId w:val="5"/>
              </w:numPr>
              <w:spacing w:after="13" w:line="240" w:lineRule="auto"/>
            </w:pPr>
            <w:r>
              <w:rPr>
                <w:color w:val="002060"/>
                <w:sz w:val="24"/>
                <w:szCs w:val="24"/>
              </w:rPr>
              <w:t xml:space="preserve">Record of relevant CPD </w:t>
            </w:r>
          </w:p>
        </w:tc>
      </w:tr>
      <w:tr w:rsidR="005521BD" w14:paraId="3175F843" w14:textId="77777777" w:rsidTr="003A0B4E">
        <w:trPr>
          <w:trHeight w:val="596"/>
        </w:trPr>
        <w:tc>
          <w:tcPr>
            <w:tcW w:w="1872" w:type="dxa"/>
            <w:tcBorders>
              <w:top w:val="single" w:sz="4" w:space="0" w:color="002060"/>
              <w:left w:val="single" w:sz="4" w:space="0" w:color="002060"/>
              <w:bottom w:val="single" w:sz="4" w:space="0" w:color="002060"/>
              <w:right w:val="single" w:sz="4" w:space="0" w:color="002060"/>
            </w:tcBorders>
            <w:hideMark/>
          </w:tcPr>
          <w:p w14:paraId="54170B1D" w14:textId="77777777" w:rsidR="005521BD" w:rsidRDefault="005521BD">
            <w:r>
              <w:rPr>
                <w:color w:val="002060"/>
                <w:sz w:val="24"/>
                <w:szCs w:val="24"/>
              </w:rPr>
              <w:t xml:space="preserve">EMPLOYMENT RECORD </w:t>
            </w:r>
          </w:p>
        </w:tc>
        <w:tc>
          <w:tcPr>
            <w:tcW w:w="7308" w:type="dxa"/>
            <w:tcBorders>
              <w:top w:val="single" w:sz="4" w:space="0" w:color="002060"/>
              <w:left w:val="single" w:sz="4" w:space="0" w:color="002060"/>
              <w:bottom w:val="single" w:sz="4" w:space="0" w:color="002060"/>
              <w:right w:val="single" w:sz="4" w:space="0" w:color="002060"/>
            </w:tcBorders>
            <w:hideMark/>
          </w:tcPr>
          <w:p w14:paraId="13122876" w14:textId="77777777" w:rsidR="005521BD" w:rsidRDefault="005521BD">
            <w:pPr>
              <w:spacing w:after="13"/>
            </w:pPr>
            <w:r>
              <w:rPr>
                <w:b/>
                <w:color w:val="002060"/>
                <w:sz w:val="24"/>
                <w:szCs w:val="24"/>
              </w:rPr>
              <w:t xml:space="preserve">Essential: </w:t>
            </w:r>
          </w:p>
          <w:p w14:paraId="3AA6F0F0" w14:textId="052548A5" w:rsidR="005521BD" w:rsidRDefault="005521BD">
            <w:r>
              <w:rPr>
                <w:rFonts w:ascii="Noto Sans Symbols" w:eastAsia="Noto Sans Symbols" w:hAnsi="Noto Sans Symbols" w:cs="Noto Sans Symbols"/>
                <w:color w:val="002060"/>
                <w:sz w:val="24"/>
                <w:szCs w:val="24"/>
              </w:rPr>
              <w:t>▪</w:t>
            </w:r>
            <w:r>
              <w:rPr>
                <w:color w:val="002060"/>
                <w:sz w:val="24"/>
                <w:szCs w:val="24"/>
              </w:rPr>
              <w:t xml:space="preserve"> </w:t>
            </w:r>
            <w:r w:rsidR="002858EC">
              <w:rPr>
                <w:color w:val="002060"/>
                <w:sz w:val="24"/>
                <w:szCs w:val="24"/>
              </w:rPr>
              <w:t xml:space="preserve">   </w:t>
            </w:r>
            <w:r>
              <w:rPr>
                <w:color w:val="002060"/>
                <w:sz w:val="24"/>
                <w:szCs w:val="24"/>
              </w:rPr>
              <w:t xml:space="preserve">Successful </w:t>
            </w:r>
            <w:r w:rsidR="00134F99">
              <w:rPr>
                <w:color w:val="002060"/>
                <w:sz w:val="24"/>
                <w:szCs w:val="24"/>
              </w:rPr>
              <w:t xml:space="preserve">recent </w:t>
            </w:r>
            <w:r>
              <w:rPr>
                <w:color w:val="002060"/>
                <w:sz w:val="24"/>
                <w:szCs w:val="24"/>
              </w:rPr>
              <w:t xml:space="preserve">track record of leadership in the primary sector </w:t>
            </w:r>
          </w:p>
        </w:tc>
      </w:tr>
      <w:tr w:rsidR="005521BD" w14:paraId="39AA3579" w14:textId="77777777" w:rsidTr="003A0B4E">
        <w:trPr>
          <w:trHeight w:val="3526"/>
        </w:trPr>
        <w:tc>
          <w:tcPr>
            <w:tcW w:w="1872" w:type="dxa"/>
            <w:tcBorders>
              <w:top w:val="single" w:sz="4" w:space="0" w:color="002060"/>
              <w:left w:val="single" w:sz="4" w:space="0" w:color="002060"/>
              <w:bottom w:val="single" w:sz="4" w:space="0" w:color="002060"/>
              <w:right w:val="single" w:sz="4" w:space="0" w:color="002060"/>
            </w:tcBorders>
            <w:hideMark/>
          </w:tcPr>
          <w:p w14:paraId="4B482129" w14:textId="15D36AF6" w:rsidR="005521BD" w:rsidRDefault="005521BD">
            <w:r>
              <w:rPr>
                <w:color w:val="002060"/>
                <w:sz w:val="24"/>
                <w:szCs w:val="24"/>
              </w:rPr>
              <w:t xml:space="preserve">PERSONAL EFFECTIVENESS </w:t>
            </w:r>
          </w:p>
        </w:tc>
        <w:tc>
          <w:tcPr>
            <w:tcW w:w="7308" w:type="dxa"/>
            <w:tcBorders>
              <w:top w:val="single" w:sz="4" w:space="0" w:color="002060"/>
              <w:left w:val="single" w:sz="4" w:space="0" w:color="002060"/>
              <w:bottom w:val="single" w:sz="4" w:space="0" w:color="002060"/>
              <w:right w:val="single" w:sz="4" w:space="0" w:color="002060"/>
            </w:tcBorders>
          </w:tcPr>
          <w:p w14:paraId="292D1104" w14:textId="77777777" w:rsidR="005521BD" w:rsidRDefault="005521BD" w:rsidP="005521BD">
            <w:pPr>
              <w:numPr>
                <w:ilvl w:val="0"/>
                <w:numId w:val="5"/>
              </w:numPr>
              <w:spacing w:after="13" w:line="240" w:lineRule="auto"/>
              <w:rPr>
                <w:rFonts w:ascii="Arial" w:eastAsia="Arial" w:hAnsi="Arial" w:cs="Arial"/>
              </w:rPr>
            </w:pPr>
            <w:r>
              <w:rPr>
                <w:color w:val="002060"/>
                <w:sz w:val="24"/>
                <w:szCs w:val="24"/>
              </w:rPr>
              <w:t>Ambitious for all our children</w:t>
            </w:r>
          </w:p>
          <w:p w14:paraId="40F2883E" w14:textId="77777777" w:rsidR="005521BD" w:rsidRDefault="005521BD" w:rsidP="005521BD">
            <w:pPr>
              <w:numPr>
                <w:ilvl w:val="0"/>
                <w:numId w:val="5"/>
              </w:numPr>
              <w:spacing w:after="13" w:line="240" w:lineRule="auto"/>
            </w:pPr>
            <w:r>
              <w:rPr>
                <w:color w:val="002060"/>
                <w:sz w:val="24"/>
                <w:szCs w:val="24"/>
              </w:rPr>
              <w:t>Belief in the value of supporting all staff</w:t>
            </w:r>
          </w:p>
          <w:p w14:paraId="3361786F" w14:textId="77777777" w:rsidR="005521BD" w:rsidRDefault="005521BD" w:rsidP="005521BD">
            <w:pPr>
              <w:numPr>
                <w:ilvl w:val="0"/>
                <w:numId w:val="5"/>
              </w:numPr>
              <w:spacing w:after="13" w:line="240" w:lineRule="auto"/>
            </w:pPr>
            <w:r>
              <w:rPr>
                <w:color w:val="002060"/>
                <w:sz w:val="24"/>
                <w:szCs w:val="24"/>
              </w:rPr>
              <w:t xml:space="preserve">Stamina and energy to lead a busy school </w:t>
            </w:r>
          </w:p>
          <w:p w14:paraId="3D55FFDC" w14:textId="77777777" w:rsidR="005521BD" w:rsidRDefault="005521BD" w:rsidP="005521BD">
            <w:pPr>
              <w:numPr>
                <w:ilvl w:val="0"/>
                <w:numId w:val="5"/>
              </w:numPr>
              <w:spacing w:after="14" w:line="240" w:lineRule="auto"/>
            </w:pPr>
            <w:r>
              <w:rPr>
                <w:color w:val="002060"/>
                <w:sz w:val="24"/>
                <w:szCs w:val="24"/>
              </w:rPr>
              <w:t xml:space="preserve">A drive to continue your own personal development </w:t>
            </w:r>
          </w:p>
          <w:p w14:paraId="274563FB" w14:textId="77777777" w:rsidR="005521BD" w:rsidRDefault="005521BD" w:rsidP="005521BD">
            <w:pPr>
              <w:numPr>
                <w:ilvl w:val="0"/>
                <w:numId w:val="5"/>
              </w:numPr>
              <w:spacing w:after="39" w:line="240" w:lineRule="auto"/>
            </w:pPr>
            <w:r>
              <w:rPr>
                <w:color w:val="002060"/>
                <w:sz w:val="24"/>
                <w:szCs w:val="24"/>
              </w:rPr>
              <w:t xml:space="preserve">Ability to identify and grapple with priority issues and be adaptable and responsive to circumstances. </w:t>
            </w:r>
          </w:p>
          <w:p w14:paraId="2C194B7B" w14:textId="77777777" w:rsidR="005521BD" w:rsidRDefault="005521BD" w:rsidP="005521BD">
            <w:pPr>
              <w:numPr>
                <w:ilvl w:val="0"/>
                <w:numId w:val="5"/>
              </w:numPr>
              <w:spacing w:after="14" w:line="240" w:lineRule="auto"/>
            </w:pPr>
            <w:r>
              <w:rPr>
                <w:color w:val="002060"/>
                <w:sz w:val="24"/>
                <w:szCs w:val="24"/>
              </w:rPr>
              <w:t xml:space="preserve">Consistency of judgement and inner integrity </w:t>
            </w:r>
          </w:p>
          <w:p w14:paraId="61718978" w14:textId="77777777" w:rsidR="005521BD" w:rsidRDefault="005521BD" w:rsidP="005521BD">
            <w:pPr>
              <w:numPr>
                <w:ilvl w:val="0"/>
                <w:numId w:val="5"/>
              </w:numPr>
              <w:spacing w:after="36" w:line="240" w:lineRule="auto"/>
            </w:pPr>
            <w:r>
              <w:rPr>
                <w:color w:val="002060"/>
                <w:sz w:val="24"/>
                <w:szCs w:val="24"/>
              </w:rPr>
              <w:t xml:space="preserve">Outstanding interpersonal and communication skills (written and verbal)  </w:t>
            </w:r>
          </w:p>
          <w:p w14:paraId="5BB3ADFD" w14:textId="77777777" w:rsidR="005521BD" w:rsidRDefault="005521BD" w:rsidP="005521BD">
            <w:pPr>
              <w:numPr>
                <w:ilvl w:val="0"/>
                <w:numId w:val="5"/>
              </w:numPr>
              <w:spacing w:after="14" w:line="240" w:lineRule="auto"/>
            </w:pPr>
            <w:r>
              <w:rPr>
                <w:color w:val="002060"/>
                <w:sz w:val="24"/>
                <w:szCs w:val="24"/>
              </w:rPr>
              <w:t xml:space="preserve">Resilience and determination </w:t>
            </w:r>
          </w:p>
          <w:p w14:paraId="1726A43F" w14:textId="77777777" w:rsidR="005521BD" w:rsidRDefault="005521BD" w:rsidP="005521BD">
            <w:pPr>
              <w:numPr>
                <w:ilvl w:val="0"/>
                <w:numId w:val="5"/>
              </w:numPr>
              <w:spacing w:after="37" w:line="240" w:lineRule="auto"/>
            </w:pPr>
            <w:r>
              <w:rPr>
                <w:color w:val="002060"/>
                <w:sz w:val="24"/>
                <w:szCs w:val="24"/>
              </w:rPr>
              <w:t xml:space="preserve">The ability to innovate and implement new initiatives through to completion </w:t>
            </w:r>
          </w:p>
          <w:p w14:paraId="4077B67D" w14:textId="005EA3B5" w:rsidR="005521BD" w:rsidRDefault="005521BD" w:rsidP="005521BD">
            <w:pPr>
              <w:numPr>
                <w:ilvl w:val="0"/>
                <w:numId w:val="5"/>
              </w:numPr>
              <w:spacing w:after="0" w:line="240" w:lineRule="auto"/>
            </w:pPr>
            <w:r>
              <w:rPr>
                <w:color w:val="002060"/>
                <w:sz w:val="24"/>
                <w:szCs w:val="24"/>
              </w:rPr>
              <w:t xml:space="preserve">Strong problem-solving skills including evidence of having dealt successfully with a range of challenges  </w:t>
            </w:r>
          </w:p>
          <w:p w14:paraId="1EBFA85A" w14:textId="71DA7AF7" w:rsidR="005521BD" w:rsidRPr="005521BD" w:rsidRDefault="005521BD" w:rsidP="005521BD">
            <w:pPr>
              <w:numPr>
                <w:ilvl w:val="0"/>
                <w:numId w:val="5"/>
              </w:numPr>
              <w:spacing w:after="0" w:line="240" w:lineRule="auto"/>
              <w:rPr>
                <w:color w:val="002060"/>
                <w:sz w:val="24"/>
                <w:szCs w:val="24"/>
              </w:rPr>
            </w:pPr>
            <w:r>
              <w:rPr>
                <w:color w:val="002060"/>
                <w:sz w:val="24"/>
                <w:szCs w:val="24"/>
              </w:rPr>
              <w:t>Be committed to inspiring constant improvement of quality first teaching</w:t>
            </w:r>
          </w:p>
        </w:tc>
      </w:tr>
      <w:tr w:rsidR="003F5E7A" w14:paraId="1BCB9CA9" w14:textId="77777777" w:rsidTr="003A0B4E">
        <w:trPr>
          <w:trHeight w:val="3526"/>
        </w:trPr>
        <w:tc>
          <w:tcPr>
            <w:tcW w:w="1872" w:type="dxa"/>
            <w:tcBorders>
              <w:top w:val="single" w:sz="4" w:space="0" w:color="002060"/>
              <w:left w:val="single" w:sz="4" w:space="0" w:color="002060"/>
              <w:bottom w:val="single" w:sz="4" w:space="0" w:color="002060"/>
              <w:right w:val="single" w:sz="4" w:space="0" w:color="002060"/>
            </w:tcBorders>
          </w:tcPr>
          <w:p w14:paraId="00060331" w14:textId="388A8D28" w:rsidR="003F5E7A" w:rsidRDefault="003F5E7A" w:rsidP="003F5E7A">
            <w:pPr>
              <w:rPr>
                <w:color w:val="002060"/>
                <w:sz w:val="24"/>
                <w:szCs w:val="24"/>
              </w:rPr>
            </w:pPr>
            <w:r>
              <w:rPr>
                <w:color w:val="002060"/>
                <w:sz w:val="24"/>
                <w:szCs w:val="24"/>
              </w:rPr>
              <w:t>LEADING AND MANAGING STAFF</w:t>
            </w:r>
          </w:p>
        </w:tc>
        <w:tc>
          <w:tcPr>
            <w:tcW w:w="7308" w:type="dxa"/>
            <w:tcBorders>
              <w:top w:val="single" w:sz="4" w:space="0" w:color="002060"/>
              <w:left w:val="single" w:sz="4" w:space="0" w:color="002060"/>
              <w:bottom w:val="single" w:sz="4" w:space="0" w:color="002060"/>
              <w:right w:val="single" w:sz="4" w:space="0" w:color="002060"/>
            </w:tcBorders>
          </w:tcPr>
          <w:p w14:paraId="1A070E75" w14:textId="77777777" w:rsidR="003F5E7A" w:rsidRDefault="003F5E7A" w:rsidP="003F5E7A">
            <w:pPr>
              <w:numPr>
                <w:ilvl w:val="0"/>
                <w:numId w:val="5"/>
              </w:numPr>
              <w:spacing w:after="13" w:line="240" w:lineRule="auto"/>
              <w:rPr>
                <w:color w:val="002060"/>
                <w:sz w:val="24"/>
                <w:szCs w:val="24"/>
              </w:rPr>
            </w:pPr>
            <w:r>
              <w:rPr>
                <w:color w:val="002060"/>
                <w:sz w:val="24"/>
                <w:szCs w:val="24"/>
              </w:rPr>
              <w:t>Proven leadership and impact at SLT, with experience of managing teams in differing circumstances.</w:t>
            </w:r>
          </w:p>
          <w:p w14:paraId="1BC26850" w14:textId="77777777" w:rsidR="003F5E7A" w:rsidRDefault="003F5E7A" w:rsidP="003F5E7A">
            <w:pPr>
              <w:numPr>
                <w:ilvl w:val="0"/>
                <w:numId w:val="5"/>
              </w:numPr>
              <w:spacing w:after="13" w:line="240" w:lineRule="auto"/>
              <w:rPr>
                <w:color w:val="002060"/>
                <w:sz w:val="24"/>
                <w:szCs w:val="24"/>
              </w:rPr>
            </w:pPr>
            <w:r>
              <w:rPr>
                <w:color w:val="002060"/>
                <w:sz w:val="24"/>
                <w:szCs w:val="24"/>
              </w:rPr>
              <w:t xml:space="preserve">Ability to inspire high teaching standards and professional behaviour </w:t>
            </w:r>
          </w:p>
          <w:p w14:paraId="0C287552" w14:textId="18E4EB7E" w:rsidR="003F5E7A" w:rsidRDefault="003F5E7A" w:rsidP="003F5E7A">
            <w:pPr>
              <w:numPr>
                <w:ilvl w:val="0"/>
                <w:numId w:val="5"/>
              </w:numPr>
              <w:spacing w:after="13" w:line="240" w:lineRule="auto"/>
              <w:rPr>
                <w:color w:val="002060"/>
                <w:sz w:val="24"/>
                <w:szCs w:val="24"/>
              </w:rPr>
            </w:pPr>
            <w:r>
              <w:rPr>
                <w:color w:val="002060"/>
                <w:sz w:val="24"/>
                <w:szCs w:val="24"/>
              </w:rPr>
              <w:t xml:space="preserve">Experience of maintaining morale, addressing </w:t>
            </w:r>
            <w:r w:rsidR="00E5473B">
              <w:rPr>
                <w:color w:val="002060"/>
                <w:sz w:val="24"/>
                <w:szCs w:val="24"/>
              </w:rPr>
              <w:t>problems,</w:t>
            </w:r>
            <w:r>
              <w:rPr>
                <w:color w:val="002060"/>
                <w:sz w:val="24"/>
                <w:szCs w:val="24"/>
              </w:rPr>
              <w:t xml:space="preserve"> and resolving conflict.</w:t>
            </w:r>
          </w:p>
          <w:p w14:paraId="07297D5F" w14:textId="77777777" w:rsidR="003F5E7A" w:rsidRDefault="003F5E7A" w:rsidP="003F5E7A">
            <w:pPr>
              <w:numPr>
                <w:ilvl w:val="0"/>
                <w:numId w:val="5"/>
              </w:numPr>
              <w:spacing w:after="13" w:line="240" w:lineRule="auto"/>
              <w:rPr>
                <w:color w:val="002060"/>
                <w:sz w:val="24"/>
                <w:szCs w:val="24"/>
              </w:rPr>
            </w:pPr>
            <w:r>
              <w:rPr>
                <w:color w:val="002060"/>
                <w:sz w:val="24"/>
                <w:szCs w:val="24"/>
              </w:rPr>
              <w:t>Evidence of strong performance management of staff with robust leadership to ensure the highest standards become embedded in teaching</w:t>
            </w:r>
          </w:p>
          <w:p w14:paraId="5DBB49ED" w14:textId="77777777" w:rsidR="003F5E7A" w:rsidRDefault="003F5E7A" w:rsidP="003F5E7A">
            <w:pPr>
              <w:numPr>
                <w:ilvl w:val="0"/>
                <w:numId w:val="5"/>
              </w:numPr>
              <w:spacing w:after="13" w:line="240" w:lineRule="auto"/>
              <w:rPr>
                <w:color w:val="002060"/>
                <w:sz w:val="24"/>
                <w:szCs w:val="24"/>
              </w:rPr>
            </w:pPr>
            <w:r>
              <w:rPr>
                <w:color w:val="002060"/>
                <w:sz w:val="24"/>
                <w:szCs w:val="24"/>
              </w:rPr>
              <w:t>Positive and approachable with a strong commitment to equal opportunities and high achievement by staff</w:t>
            </w:r>
          </w:p>
          <w:p w14:paraId="01B51AA3" w14:textId="1E4925B9" w:rsidR="003F5E7A" w:rsidRDefault="003F5E7A" w:rsidP="003F5E7A">
            <w:pPr>
              <w:numPr>
                <w:ilvl w:val="0"/>
                <w:numId w:val="5"/>
              </w:numPr>
              <w:spacing w:after="13" w:line="240" w:lineRule="auto"/>
              <w:rPr>
                <w:color w:val="002060"/>
                <w:sz w:val="24"/>
                <w:szCs w:val="24"/>
              </w:rPr>
            </w:pPr>
            <w:r>
              <w:rPr>
                <w:color w:val="002060"/>
                <w:sz w:val="24"/>
                <w:szCs w:val="24"/>
              </w:rPr>
              <w:t xml:space="preserve">High-level understanding and implementation of management structures and systems, with appropriate delegation, </w:t>
            </w:r>
            <w:r w:rsidR="00E5473B">
              <w:rPr>
                <w:color w:val="002060"/>
                <w:sz w:val="24"/>
                <w:szCs w:val="24"/>
              </w:rPr>
              <w:t>monitoring,</w:t>
            </w:r>
            <w:r>
              <w:rPr>
                <w:color w:val="002060"/>
                <w:sz w:val="24"/>
                <w:szCs w:val="24"/>
              </w:rPr>
              <w:t xml:space="preserve"> and enforcement of accountability </w:t>
            </w:r>
          </w:p>
        </w:tc>
      </w:tr>
    </w:tbl>
    <w:p w14:paraId="1D144AEE" w14:textId="78BD15C9" w:rsidR="003F5E7A" w:rsidRDefault="003F5E7A">
      <w:r>
        <w:br w:type="page"/>
      </w:r>
      <w:r>
        <w:rPr>
          <w:color w:val="2F5496"/>
          <w:sz w:val="40"/>
          <w:szCs w:val="40"/>
        </w:rPr>
        <w:lastRenderedPageBreak/>
        <w:t>Person specification cont.</w:t>
      </w:r>
    </w:p>
    <w:tbl>
      <w:tblPr>
        <w:tblW w:w="9180" w:type="dxa"/>
        <w:tblInd w:w="-108" w:type="dxa"/>
        <w:tblLayout w:type="fixed"/>
        <w:tblLook w:val="0400" w:firstRow="0" w:lastRow="0" w:firstColumn="0" w:lastColumn="0" w:noHBand="0" w:noVBand="1"/>
      </w:tblPr>
      <w:tblGrid>
        <w:gridCol w:w="1872"/>
        <w:gridCol w:w="7308"/>
      </w:tblGrid>
      <w:tr w:rsidR="003F5E7A" w14:paraId="082F9C9E" w14:textId="77777777" w:rsidTr="003A0B4E">
        <w:trPr>
          <w:trHeight w:val="3529"/>
        </w:trPr>
        <w:tc>
          <w:tcPr>
            <w:tcW w:w="1872" w:type="dxa"/>
            <w:tcBorders>
              <w:top w:val="single" w:sz="4" w:space="0" w:color="002060"/>
              <w:left w:val="single" w:sz="4" w:space="0" w:color="002060"/>
              <w:bottom w:val="single" w:sz="4" w:space="0" w:color="002060"/>
              <w:right w:val="single" w:sz="4" w:space="0" w:color="002060"/>
            </w:tcBorders>
            <w:hideMark/>
          </w:tcPr>
          <w:p w14:paraId="27E6DB6C" w14:textId="68594658" w:rsidR="003F5E7A" w:rsidRDefault="003F5E7A" w:rsidP="003F5E7A">
            <w:r>
              <w:rPr>
                <w:color w:val="002060"/>
                <w:sz w:val="24"/>
                <w:szCs w:val="24"/>
              </w:rPr>
              <w:t xml:space="preserve">LEADER AND MANAGEMENT OF STUDENT/PUPIL ACHIEVEMENT, PROGRESS AND SAFETY </w:t>
            </w:r>
          </w:p>
        </w:tc>
        <w:tc>
          <w:tcPr>
            <w:tcW w:w="7308" w:type="dxa"/>
            <w:tcBorders>
              <w:top w:val="single" w:sz="4" w:space="0" w:color="002060"/>
              <w:left w:val="single" w:sz="4" w:space="0" w:color="002060"/>
              <w:bottom w:val="single" w:sz="4" w:space="0" w:color="002060"/>
              <w:right w:val="single" w:sz="4" w:space="0" w:color="002060"/>
            </w:tcBorders>
            <w:hideMark/>
          </w:tcPr>
          <w:p w14:paraId="5E7C7634" w14:textId="77777777" w:rsidR="003F5E7A" w:rsidRDefault="003F5E7A" w:rsidP="003F5E7A">
            <w:pPr>
              <w:numPr>
                <w:ilvl w:val="0"/>
                <w:numId w:val="6"/>
              </w:numPr>
              <w:spacing w:after="36" w:line="240" w:lineRule="auto"/>
              <w:rPr>
                <w:rFonts w:ascii="Arial" w:eastAsia="Arial" w:hAnsi="Arial" w:cs="Arial"/>
              </w:rPr>
            </w:pPr>
            <w:r>
              <w:rPr>
                <w:color w:val="002060"/>
                <w:sz w:val="24"/>
                <w:szCs w:val="24"/>
              </w:rPr>
              <w:t xml:space="preserve">Concerned about individual pupil needs; regards personal safety and achievement for each individual as the highest priorities </w:t>
            </w:r>
          </w:p>
          <w:p w14:paraId="67CF9D07" w14:textId="77777777" w:rsidR="003F5E7A" w:rsidRDefault="003F5E7A" w:rsidP="003F5E7A">
            <w:pPr>
              <w:numPr>
                <w:ilvl w:val="0"/>
                <w:numId w:val="6"/>
              </w:numPr>
              <w:spacing w:after="14" w:line="240" w:lineRule="auto"/>
            </w:pPr>
            <w:r>
              <w:rPr>
                <w:color w:val="002060"/>
                <w:sz w:val="24"/>
                <w:szCs w:val="24"/>
              </w:rPr>
              <w:t xml:space="preserve">Ability to inspire high levels of performance in pupils </w:t>
            </w:r>
          </w:p>
          <w:p w14:paraId="22C80437" w14:textId="77777777" w:rsidR="003F5E7A" w:rsidRDefault="003F5E7A" w:rsidP="003F5E7A">
            <w:pPr>
              <w:numPr>
                <w:ilvl w:val="0"/>
                <w:numId w:val="6"/>
              </w:numPr>
              <w:spacing w:after="14" w:line="240" w:lineRule="auto"/>
              <w:rPr>
                <w:color w:val="002060"/>
                <w:sz w:val="24"/>
                <w:szCs w:val="24"/>
              </w:rPr>
            </w:pPr>
            <w:r>
              <w:rPr>
                <w:color w:val="002060"/>
                <w:sz w:val="24"/>
                <w:szCs w:val="24"/>
              </w:rPr>
              <w:t>Understanding the needs of pupils with additional needs and a commitment to ensuring the best outcomes for all pupils</w:t>
            </w:r>
          </w:p>
          <w:p w14:paraId="6E567051" w14:textId="77777777" w:rsidR="003F5E7A" w:rsidRDefault="003F5E7A" w:rsidP="003F5E7A">
            <w:pPr>
              <w:numPr>
                <w:ilvl w:val="0"/>
                <w:numId w:val="6"/>
              </w:numPr>
              <w:spacing w:after="14" w:line="240" w:lineRule="auto"/>
              <w:rPr>
                <w:color w:val="002060"/>
                <w:sz w:val="24"/>
                <w:szCs w:val="24"/>
              </w:rPr>
            </w:pPr>
            <w:r>
              <w:rPr>
                <w:color w:val="002060"/>
                <w:sz w:val="24"/>
                <w:szCs w:val="24"/>
              </w:rPr>
              <w:t>Experience of identifying and applying for additional help for those children who need it</w:t>
            </w:r>
          </w:p>
          <w:p w14:paraId="36C020F5" w14:textId="77777777" w:rsidR="003F5E7A" w:rsidRPr="005521BD" w:rsidRDefault="003F5E7A" w:rsidP="003F5E7A">
            <w:pPr>
              <w:numPr>
                <w:ilvl w:val="0"/>
                <w:numId w:val="6"/>
              </w:numPr>
              <w:spacing w:after="37" w:line="240" w:lineRule="auto"/>
            </w:pPr>
            <w:r w:rsidRPr="005521BD">
              <w:rPr>
                <w:color w:val="002060"/>
                <w:sz w:val="24"/>
                <w:szCs w:val="24"/>
              </w:rPr>
              <w:t xml:space="preserve">The ability to analyse the complex issues relating to pupils’ attainment and progress and develop effective and creative responses </w:t>
            </w:r>
          </w:p>
          <w:p w14:paraId="31BE90F6" w14:textId="0EFDB973" w:rsidR="003F5E7A" w:rsidRDefault="003F5E7A" w:rsidP="003F5E7A">
            <w:pPr>
              <w:numPr>
                <w:ilvl w:val="0"/>
                <w:numId w:val="6"/>
              </w:numPr>
              <w:spacing w:after="37" w:line="240" w:lineRule="auto"/>
            </w:pPr>
            <w:r w:rsidRPr="005521BD">
              <w:rPr>
                <w:color w:val="002060"/>
                <w:sz w:val="24"/>
                <w:szCs w:val="24"/>
              </w:rPr>
              <w:t xml:space="preserve">Successful track record in managing and deep appreciation of monitoring and evaluation techniques of pupil progress, translating into detailed plans with specific measurable targets </w:t>
            </w:r>
          </w:p>
          <w:p w14:paraId="5F15617C" w14:textId="77777777" w:rsidR="003F5E7A" w:rsidRDefault="003F5E7A" w:rsidP="003F5E7A">
            <w:pPr>
              <w:numPr>
                <w:ilvl w:val="0"/>
                <w:numId w:val="6"/>
              </w:numPr>
              <w:spacing w:after="0" w:line="240" w:lineRule="auto"/>
              <w:rPr>
                <w:color w:val="002060"/>
                <w:sz w:val="24"/>
                <w:szCs w:val="24"/>
              </w:rPr>
            </w:pPr>
            <w:r>
              <w:rPr>
                <w:color w:val="002060"/>
                <w:sz w:val="24"/>
                <w:szCs w:val="24"/>
              </w:rPr>
              <w:t>A commitment to supportive behaviour management and a positive attitude to modelling the behaviour we expect from our children</w:t>
            </w:r>
          </w:p>
          <w:p w14:paraId="76CBEC27" w14:textId="2EF72647" w:rsidR="000E44C6" w:rsidRDefault="000E44C6" w:rsidP="003F5E7A">
            <w:pPr>
              <w:numPr>
                <w:ilvl w:val="0"/>
                <w:numId w:val="6"/>
              </w:numPr>
              <w:spacing w:after="0" w:line="240" w:lineRule="auto"/>
              <w:rPr>
                <w:color w:val="002060"/>
                <w:sz w:val="24"/>
                <w:szCs w:val="24"/>
              </w:rPr>
            </w:pPr>
            <w:r>
              <w:rPr>
                <w:color w:val="002060"/>
                <w:sz w:val="24"/>
                <w:szCs w:val="24"/>
              </w:rPr>
              <w:t>Knowledge and experience of safeguarding pupils</w:t>
            </w:r>
            <w:r w:rsidR="0058632F">
              <w:rPr>
                <w:color w:val="002060"/>
                <w:sz w:val="24"/>
                <w:szCs w:val="24"/>
              </w:rPr>
              <w:t xml:space="preserve"> with current DSL qualification</w:t>
            </w:r>
          </w:p>
        </w:tc>
      </w:tr>
      <w:tr w:rsidR="003F5E7A" w14:paraId="00969BB8" w14:textId="77777777" w:rsidTr="003F5E7A">
        <w:trPr>
          <w:trHeight w:val="3092"/>
        </w:trPr>
        <w:tc>
          <w:tcPr>
            <w:tcW w:w="1872" w:type="dxa"/>
            <w:tcBorders>
              <w:top w:val="single" w:sz="4" w:space="0" w:color="002060"/>
              <w:left w:val="single" w:sz="4" w:space="0" w:color="002060"/>
              <w:bottom w:val="single" w:sz="4" w:space="0" w:color="002060"/>
              <w:right w:val="single" w:sz="4" w:space="0" w:color="002060"/>
            </w:tcBorders>
          </w:tcPr>
          <w:p w14:paraId="4575AF34" w14:textId="77643BB1" w:rsidR="003F5E7A" w:rsidRDefault="003F5E7A" w:rsidP="003F5E7A">
            <w:pPr>
              <w:rPr>
                <w:color w:val="002060"/>
                <w:sz w:val="24"/>
                <w:szCs w:val="24"/>
              </w:rPr>
            </w:pPr>
            <w:r>
              <w:rPr>
                <w:color w:val="002060"/>
                <w:sz w:val="24"/>
                <w:szCs w:val="24"/>
              </w:rPr>
              <w:t>LEADERSHIP AND MANAGEMENT OF THE CURRICULUM</w:t>
            </w:r>
          </w:p>
        </w:tc>
        <w:tc>
          <w:tcPr>
            <w:tcW w:w="7308" w:type="dxa"/>
            <w:tcBorders>
              <w:top w:val="single" w:sz="4" w:space="0" w:color="002060"/>
              <w:left w:val="single" w:sz="4" w:space="0" w:color="002060"/>
              <w:bottom w:val="single" w:sz="4" w:space="0" w:color="002060"/>
              <w:right w:val="single" w:sz="4" w:space="0" w:color="002060"/>
            </w:tcBorders>
          </w:tcPr>
          <w:p w14:paraId="748BA434" w14:textId="7AD4ED8B" w:rsidR="00E5473B" w:rsidRDefault="003F5E7A" w:rsidP="003F5E7A">
            <w:pPr>
              <w:numPr>
                <w:ilvl w:val="0"/>
                <w:numId w:val="6"/>
              </w:numPr>
              <w:spacing w:after="36" w:line="240" w:lineRule="auto"/>
              <w:rPr>
                <w:color w:val="002060"/>
                <w:sz w:val="24"/>
                <w:szCs w:val="24"/>
              </w:rPr>
            </w:pPr>
            <w:r>
              <w:rPr>
                <w:color w:val="002060"/>
                <w:sz w:val="24"/>
                <w:szCs w:val="24"/>
              </w:rPr>
              <w:t xml:space="preserve">In depth of knowledge of the National Curriculum and sound experience of curriculum delivery, </w:t>
            </w:r>
            <w:r w:rsidR="00E5473B">
              <w:rPr>
                <w:color w:val="002060"/>
                <w:sz w:val="24"/>
                <w:szCs w:val="24"/>
              </w:rPr>
              <w:t>monitoring,</w:t>
            </w:r>
            <w:r>
              <w:rPr>
                <w:color w:val="002060"/>
                <w:sz w:val="24"/>
                <w:szCs w:val="24"/>
              </w:rPr>
              <w:t xml:space="preserve"> and assessment</w:t>
            </w:r>
          </w:p>
          <w:p w14:paraId="08F85029" w14:textId="6064EEF7" w:rsidR="003F5E7A" w:rsidRDefault="003F5E7A" w:rsidP="003F5E7A">
            <w:pPr>
              <w:numPr>
                <w:ilvl w:val="0"/>
                <w:numId w:val="6"/>
              </w:numPr>
              <w:spacing w:after="36" w:line="240" w:lineRule="auto"/>
              <w:rPr>
                <w:color w:val="002060"/>
                <w:sz w:val="24"/>
                <w:szCs w:val="24"/>
              </w:rPr>
            </w:pPr>
            <w:r>
              <w:rPr>
                <w:color w:val="002060"/>
                <w:sz w:val="24"/>
                <w:szCs w:val="24"/>
              </w:rPr>
              <w:t>The ability to analyse complex curriculum issues and develop effective and creative responses</w:t>
            </w:r>
          </w:p>
          <w:p w14:paraId="3925EBB3" w14:textId="77777777" w:rsidR="003F5E7A" w:rsidRDefault="003F5E7A" w:rsidP="003F5E7A">
            <w:pPr>
              <w:numPr>
                <w:ilvl w:val="0"/>
                <w:numId w:val="6"/>
              </w:numPr>
              <w:spacing w:after="36" w:line="240" w:lineRule="auto"/>
              <w:rPr>
                <w:color w:val="002060"/>
                <w:sz w:val="24"/>
                <w:szCs w:val="24"/>
              </w:rPr>
            </w:pPr>
            <w:r>
              <w:rPr>
                <w:color w:val="002060"/>
                <w:sz w:val="24"/>
                <w:szCs w:val="24"/>
              </w:rPr>
              <w:t>In-depth knowledge and understanding of current national and international curriculum thinking which informs school priorities and developments and against which the school’s progress can be mapped</w:t>
            </w:r>
          </w:p>
          <w:p w14:paraId="4ECF44FE" w14:textId="7ECFFED3" w:rsidR="003F5E7A" w:rsidRDefault="003F5E7A" w:rsidP="003F5E7A">
            <w:pPr>
              <w:numPr>
                <w:ilvl w:val="0"/>
                <w:numId w:val="6"/>
              </w:numPr>
              <w:spacing w:after="36" w:line="240" w:lineRule="auto"/>
              <w:rPr>
                <w:color w:val="002060"/>
                <w:sz w:val="24"/>
                <w:szCs w:val="24"/>
              </w:rPr>
            </w:pPr>
            <w:r>
              <w:rPr>
                <w:color w:val="002060"/>
                <w:sz w:val="24"/>
                <w:szCs w:val="24"/>
              </w:rPr>
              <w:t>A vision for building on curriculum development work already in place with ambition to improve and extend it</w:t>
            </w:r>
          </w:p>
        </w:tc>
      </w:tr>
      <w:tr w:rsidR="003F5E7A" w14:paraId="295656A5" w14:textId="77777777" w:rsidTr="003F5E7A">
        <w:trPr>
          <w:trHeight w:val="415"/>
        </w:trPr>
        <w:tc>
          <w:tcPr>
            <w:tcW w:w="1872" w:type="dxa"/>
            <w:tcBorders>
              <w:top w:val="single" w:sz="4" w:space="0" w:color="002060"/>
              <w:left w:val="single" w:sz="4" w:space="0" w:color="002060"/>
              <w:bottom w:val="single" w:sz="4" w:space="0" w:color="002060"/>
              <w:right w:val="single" w:sz="4" w:space="0" w:color="002060"/>
            </w:tcBorders>
          </w:tcPr>
          <w:p w14:paraId="71CFA0A9" w14:textId="49BDB6BB" w:rsidR="003F5E7A" w:rsidRDefault="003F5E7A" w:rsidP="003F5E7A">
            <w:pPr>
              <w:rPr>
                <w:color w:val="002060"/>
                <w:sz w:val="24"/>
                <w:szCs w:val="24"/>
              </w:rPr>
            </w:pPr>
            <w:r>
              <w:rPr>
                <w:color w:val="002060"/>
                <w:sz w:val="24"/>
                <w:szCs w:val="24"/>
              </w:rPr>
              <w:t>MANAGING RESOURSES</w:t>
            </w:r>
          </w:p>
        </w:tc>
        <w:tc>
          <w:tcPr>
            <w:tcW w:w="7308" w:type="dxa"/>
            <w:tcBorders>
              <w:top w:val="single" w:sz="4" w:space="0" w:color="002060"/>
              <w:left w:val="single" w:sz="4" w:space="0" w:color="002060"/>
              <w:bottom w:val="single" w:sz="4" w:space="0" w:color="002060"/>
              <w:right w:val="single" w:sz="4" w:space="0" w:color="002060"/>
            </w:tcBorders>
          </w:tcPr>
          <w:p w14:paraId="35BA27FC" w14:textId="06D83BCD" w:rsidR="003F5E7A" w:rsidRDefault="003F5E7A" w:rsidP="003F5E7A">
            <w:pPr>
              <w:numPr>
                <w:ilvl w:val="0"/>
                <w:numId w:val="6"/>
              </w:numPr>
              <w:spacing w:after="36" w:line="240" w:lineRule="auto"/>
              <w:rPr>
                <w:color w:val="002060"/>
                <w:sz w:val="24"/>
                <w:szCs w:val="24"/>
              </w:rPr>
            </w:pPr>
            <w:r>
              <w:rPr>
                <w:color w:val="002060"/>
                <w:sz w:val="24"/>
                <w:szCs w:val="24"/>
              </w:rPr>
              <w:t>An understanding of the needs of the school against a backdrop of financial constraint</w:t>
            </w:r>
          </w:p>
          <w:p w14:paraId="419CC2B1" w14:textId="77777777" w:rsidR="003F5E7A" w:rsidRDefault="003F5E7A" w:rsidP="003F5E7A">
            <w:pPr>
              <w:numPr>
                <w:ilvl w:val="0"/>
                <w:numId w:val="6"/>
              </w:numPr>
              <w:spacing w:after="36" w:line="240" w:lineRule="auto"/>
              <w:rPr>
                <w:color w:val="002060"/>
                <w:sz w:val="24"/>
                <w:szCs w:val="24"/>
              </w:rPr>
            </w:pPr>
            <w:r>
              <w:rPr>
                <w:color w:val="002060"/>
                <w:sz w:val="24"/>
                <w:szCs w:val="24"/>
              </w:rPr>
              <w:t>The ability to solve resourcing problems creatively when necessary</w:t>
            </w:r>
          </w:p>
          <w:p w14:paraId="4DD489EA" w14:textId="35F037CB" w:rsidR="003F5E7A" w:rsidRDefault="003F5E7A" w:rsidP="003F5E7A">
            <w:pPr>
              <w:numPr>
                <w:ilvl w:val="0"/>
                <w:numId w:val="6"/>
              </w:numPr>
              <w:spacing w:after="36" w:line="240" w:lineRule="auto"/>
              <w:rPr>
                <w:color w:val="002060"/>
                <w:sz w:val="24"/>
                <w:szCs w:val="24"/>
              </w:rPr>
            </w:pPr>
            <w:r>
              <w:rPr>
                <w:color w:val="002060"/>
                <w:sz w:val="24"/>
                <w:szCs w:val="24"/>
              </w:rPr>
              <w:t xml:space="preserve">Evidence of the ability to analyse complex issues relating to finance and resources and a record of developing effective and creative responses </w:t>
            </w:r>
          </w:p>
          <w:p w14:paraId="455357A6" w14:textId="6DBBAE1F" w:rsidR="003F5E7A" w:rsidRDefault="003F5E7A" w:rsidP="003F5E7A">
            <w:pPr>
              <w:numPr>
                <w:ilvl w:val="0"/>
                <w:numId w:val="6"/>
              </w:numPr>
              <w:spacing w:after="36" w:line="240" w:lineRule="auto"/>
              <w:rPr>
                <w:rFonts w:ascii="Noto Sans Symbols" w:eastAsia="Noto Sans Symbols" w:hAnsi="Noto Sans Symbols" w:cs="Noto Sans Symbols"/>
                <w:color w:val="002060"/>
                <w:sz w:val="24"/>
                <w:szCs w:val="24"/>
              </w:rPr>
            </w:pPr>
            <w:r>
              <w:rPr>
                <w:color w:val="002060"/>
                <w:sz w:val="24"/>
                <w:szCs w:val="24"/>
              </w:rPr>
              <w:t>Ability to plan strategically for future expenditure to ensure the best outcomes for all pupils</w:t>
            </w:r>
          </w:p>
        </w:tc>
      </w:tr>
    </w:tbl>
    <w:p w14:paraId="6987C1CA" w14:textId="0DD02D49" w:rsidR="00D00A4C" w:rsidRDefault="00D00A4C">
      <w:r>
        <w:br w:type="page"/>
      </w:r>
      <w:r>
        <w:rPr>
          <w:color w:val="2F5496"/>
          <w:sz w:val="40"/>
          <w:szCs w:val="40"/>
        </w:rPr>
        <w:lastRenderedPageBreak/>
        <w:t>Person specification cont.</w:t>
      </w:r>
    </w:p>
    <w:tbl>
      <w:tblPr>
        <w:tblW w:w="9180" w:type="dxa"/>
        <w:tblInd w:w="-108" w:type="dxa"/>
        <w:tblLayout w:type="fixed"/>
        <w:tblLook w:val="0400" w:firstRow="0" w:lastRow="0" w:firstColumn="0" w:lastColumn="0" w:noHBand="0" w:noVBand="1"/>
      </w:tblPr>
      <w:tblGrid>
        <w:gridCol w:w="2088"/>
        <w:gridCol w:w="7092"/>
      </w:tblGrid>
      <w:tr w:rsidR="003F5E7A" w14:paraId="43FD7C73" w14:textId="77777777" w:rsidTr="00D00A4C">
        <w:trPr>
          <w:trHeight w:val="415"/>
        </w:trPr>
        <w:tc>
          <w:tcPr>
            <w:tcW w:w="2088" w:type="dxa"/>
            <w:tcBorders>
              <w:top w:val="single" w:sz="4" w:space="0" w:color="002060"/>
              <w:left w:val="single" w:sz="4" w:space="0" w:color="002060"/>
              <w:bottom w:val="single" w:sz="4" w:space="0" w:color="002060"/>
              <w:right w:val="single" w:sz="4" w:space="0" w:color="002060"/>
            </w:tcBorders>
          </w:tcPr>
          <w:p w14:paraId="47430904" w14:textId="3EF5749F" w:rsidR="003F5E7A" w:rsidRDefault="003F5E7A" w:rsidP="003F5E7A">
            <w:pPr>
              <w:ind w:left="108"/>
            </w:pPr>
            <w:r>
              <w:rPr>
                <w:color w:val="002060"/>
                <w:sz w:val="24"/>
                <w:szCs w:val="24"/>
              </w:rPr>
              <w:t xml:space="preserve">STAKEHOLDERS AND THE LOCAL COMMUNITY </w:t>
            </w:r>
          </w:p>
          <w:p w14:paraId="3DE9B258" w14:textId="77777777" w:rsidR="003F5E7A" w:rsidRDefault="003F5E7A" w:rsidP="003F5E7A">
            <w:pPr>
              <w:rPr>
                <w:color w:val="002060"/>
                <w:sz w:val="24"/>
                <w:szCs w:val="24"/>
              </w:rPr>
            </w:pPr>
          </w:p>
        </w:tc>
        <w:tc>
          <w:tcPr>
            <w:tcW w:w="7092" w:type="dxa"/>
            <w:tcBorders>
              <w:top w:val="single" w:sz="4" w:space="0" w:color="002060"/>
              <w:left w:val="single" w:sz="4" w:space="0" w:color="002060"/>
              <w:bottom w:val="single" w:sz="4" w:space="0" w:color="002060"/>
              <w:right w:val="single" w:sz="4" w:space="0" w:color="002060"/>
            </w:tcBorders>
          </w:tcPr>
          <w:p w14:paraId="55EF60AF" w14:textId="7219E629" w:rsidR="003F5E7A" w:rsidRPr="003F5E7A" w:rsidRDefault="003F5E7A" w:rsidP="003F5E7A">
            <w:pPr>
              <w:numPr>
                <w:ilvl w:val="0"/>
                <w:numId w:val="6"/>
              </w:numPr>
              <w:spacing w:after="36" w:line="240" w:lineRule="auto"/>
              <w:rPr>
                <w:color w:val="002060"/>
                <w:sz w:val="24"/>
                <w:szCs w:val="24"/>
              </w:rPr>
            </w:pPr>
            <w:r>
              <w:rPr>
                <w:color w:val="002060"/>
                <w:sz w:val="24"/>
                <w:szCs w:val="24"/>
              </w:rPr>
              <w:t xml:space="preserve">Effective communication with staff, parents, </w:t>
            </w:r>
            <w:r w:rsidR="00E5473B">
              <w:rPr>
                <w:color w:val="002060"/>
                <w:sz w:val="24"/>
                <w:szCs w:val="24"/>
              </w:rPr>
              <w:t>pupils,</w:t>
            </w:r>
            <w:r>
              <w:rPr>
                <w:color w:val="002060"/>
                <w:sz w:val="24"/>
                <w:szCs w:val="24"/>
              </w:rPr>
              <w:t xml:space="preserve"> and governors </w:t>
            </w:r>
          </w:p>
          <w:p w14:paraId="6EB70F37" w14:textId="64B6DC10" w:rsidR="003F5E7A" w:rsidRDefault="003F5E7A" w:rsidP="003F5E7A">
            <w:pPr>
              <w:numPr>
                <w:ilvl w:val="0"/>
                <w:numId w:val="6"/>
              </w:numPr>
              <w:spacing w:after="36" w:line="240" w:lineRule="auto"/>
              <w:rPr>
                <w:color w:val="002060"/>
                <w:sz w:val="24"/>
                <w:szCs w:val="24"/>
              </w:rPr>
            </w:pPr>
            <w:r>
              <w:rPr>
                <w:color w:val="002060"/>
                <w:sz w:val="24"/>
                <w:szCs w:val="24"/>
              </w:rPr>
              <w:t xml:space="preserve">Sensitivity to the school’s role within the community </w:t>
            </w:r>
          </w:p>
          <w:p w14:paraId="56253265" w14:textId="42A69FE6" w:rsidR="001D0852" w:rsidRDefault="001D0852" w:rsidP="003F5E7A">
            <w:pPr>
              <w:numPr>
                <w:ilvl w:val="0"/>
                <w:numId w:val="6"/>
              </w:numPr>
              <w:spacing w:after="36" w:line="240" w:lineRule="auto"/>
              <w:rPr>
                <w:color w:val="002060"/>
                <w:sz w:val="24"/>
                <w:szCs w:val="24"/>
              </w:rPr>
            </w:pPr>
            <w:r>
              <w:rPr>
                <w:color w:val="002060"/>
                <w:sz w:val="24"/>
                <w:szCs w:val="24"/>
              </w:rPr>
              <w:t xml:space="preserve">Knowledge and practice of effective governance, including recent experience of </w:t>
            </w:r>
            <w:r w:rsidR="00973C9E">
              <w:rPr>
                <w:color w:val="002060"/>
                <w:sz w:val="24"/>
                <w:szCs w:val="24"/>
              </w:rPr>
              <w:t xml:space="preserve">reporting to a </w:t>
            </w:r>
            <w:r w:rsidR="00FF0B86">
              <w:rPr>
                <w:color w:val="002060"/>
                <w:sz w:val="24"/>
                <w:szCs w:val="24"/>
              </w:rPr>
              <w:t>governing body</w:t>
            </w:r>
          </w:p>
          <w:p w14:paraId="5C64922F" w14:textId="77777777" w:rsidR="003F5E7A" w:rsidRDefault="003F5E7A" w:rsidP="003F5E7A">
            <w:pPr>
              <w:numPr>
                <w:ilvl w:val="0"/>
                <w:numId w:val="6"/>
              </w:numPr>
              <w:spacing w:after="36" w:line="240" w:lineRule="auto"/>
              <w:rPr>
                <w:color w:val="002060"/>
                <w:sz w:val="24"/>
                <w:szCs w:val="24"/>
              </w:rPr>
            </w:pPr>
            <w:r w:rsidRPr="003F5E7A">
              <w:rPr>
                <w:color w:val="002060"/>
                <w:sz w:val="24"/>
                <w:szCs w:val="24"/>
              </w:rPr>
              <w:t>Willingness to engage with community and school groups and maintain existing relationships</w:t>
            </w:r>
          </w:p>
          <w:p w14:paraId="32E75BAF" w14:textId="62C9378A" w:rsidR="003F5E7A" w:rsidRPr="003F5E7A" w:rsidRDefault="003F5E7A" w:rsidP="003F5E7A">
            <w:pPr>
              <w:numPr>
                <w:ilvl w:val="0"/>
                <w:numId w:val="6"/>
              </w:numPr>
              <w:spacing w:after="36" w:line="240" w:lineRule="auto"/>
              <w:rPr>
                <w:color w:val="002060"/>
                <w:sz w:val="24"/>
                <w:szCs w:val="24"/>
              </w:rPr>
            </w:pPr>
            <w:r w:rsidRPr="003F5E7A">
              <w:rPr>
                <w:color w:val="002060"/>
                <w:sz w:val="24"/>
                <w:szCs w:val="24"/>
              </w:rPr>
              <w:t xml:space="preserve">Evidence of the ability to establish a “standing” within the community and engagement with a wide variety of stakeholders </w:t>
            </w:r>
          </w:p>
          <w:p w14:paraId="496BB4A2" w14:textId="25A5E80F" w:rsidR="003F5E7A" w:rsidRDefault="003F5E7A" w:rsidP="003F5E7A">
            <w:pPr>
              <w:numPr>
                <w:ilvl w:val="0"/>
                <w:numId w:val="6"/>
              </w:numPr>
              <w:spacing w:after="36" w:line="240" w:lineRule="auto"/>
              <w:rPr>
                <w:color w:val="002060"/>
                <w:sz w:val="24"/>
                <w:szCs w:val="24"/>
              </w:rPr>
            </w:pPr>
            <w:r>
              <w:rPr>
                <w:color w:val="002060"/>
                <w:sz w:val="24"/>
                <w:szCs w:val="24"/>
              </w:rPr>
              <w:t>Be sensitive of the need to value and further develop links with the parish church and the diocese</w:t>
            </w:r>
          </w:p>
        </w:tc>
      </w:tr>
      <w:tr w:rsidR="008F5945" w14:paraId="557AAD89" w14:textId="77777777" w:rsidTr="008F5945">
        <w:trPr>
          <w:trHeight w:val="415"/>
        </w:trPr>
        <w:tc>
          <w:tcPr>
            <w:tcW w:w="2088" w:type="dxa"/>
            <w:tcBorders>
              <w:top w:val="single" w:sz="4" w:space="0" w:color="002060"/>
              <w:left w:val="single" w:sz="4" w:space="0" w:color="002060"/>
              <w:bottom w:val="single" w:sz="4" w:space="0" w:color="002060"/>
              <w:right w:val="single" w:sz="4" w:space="0" w:color="002060"/>
            </w:tcBorders>
          </w:tcPr>
          <w:p w14:paraId="46D87486" w14:textId="6620EF3E" w:rsidR="008F5945" w:rsidRPr="008F5945" w:rsidRDefault="008F5945" w:rsidP="008F5945">
            <w:pPr>
              <w:ind w:left="108"/>
              <w:jc w:val="both"/>
            </w:pPr>
            <w:r>
              <w:rPr>
                <w:color w:val="002060"/>
                <w:sz w:val="24"/>
                <w:szCs w:val="24"/>
              </w:rPr>
              <w:t xml:space="preserve">ACCOUNTABILITY </w:t>
            </w:r>
            <w:r w:rsidRPr="00CF0C16">
              <w:rPr>
                <w:color w:val="002060"/>
                <w:sz w:val="24"/>
                <w:szCs w:val="24"/>
              </w:rPr>
              <w:t>AND</w:t>
            </w:r>
            <w:r>
              <w:rPr>
                <w:color w:val="002060"/>
                <w:sz w:val="24"/>
                <w:szCs w:val="24"/>
              </w:rPr>
              <w:t xml:space="preserve"> GOVERNANCE</w:t>
            </w:r>
          </w:p>
        </w:tc>
        <w:tc>
          <w:tcPr>
            <w:tcW w:w="7092" w:type="dxa"/>
            <w:tcBorders>
              <w:top w:val="single" w:sz="4" w:space="0" w:color="002060"/>
              <w:left w:val="single" w:sz="4" w:space="0" w:color="002060"/>
              <w:bottom w:val="single" w:sz="4" w:space="0" w:color="002060"/>
              <w:right w:val="single" w:sz="4" w:space="0" w:color="002060"/>
            </w:tcBorders>
          </w:tcPr>
          <w:p w14:paraId="56DF48FB" w14:textId="2569DA3B" w:rsidR="008F5945" w:rsidRDefault="008F5945" w:rsidP="008F5945">
            <w:pPr>
              <w:numPr>
                <w:ilvl w:val="0"/>
                <w:numId w:val="6"/>
              </w:numPr>
              <w:spacing w:after="37" w:line="240" w:lineRule="auto"/>
              <w:rPr>
                <w:color w:val="002060"/>
                <w:sz w:val="24"/>
                <w:szCs w:val="24"/>
              </w:rPr>
            </w:pPr>
            <w:r>
              <w:rPr>
                <w:color w:val="002060"/>
                <w:sz w:val="24"/>
                <w:szCs w:val="24"/>
              </w:rPr>
              <w:t xml:space="preserve">Evidence of successful school </w:t>
            </w:r>
            <w:r w:rsidR="001F179F">
              <w:rPr>
                <w:color w:val="002060"/>
                <w:sz w:val="24"/>
                <w:szCs w:val="24"/>
              </w:rPr>
              <w:t xml:space="preserve">self-evaluation and </w:t>
            </w:r>
            <w:r>
              <w:rPr>
                <w:color w:val="002060"/>
                <w:sz w:val="24"/>
                <w:szCs w:val="24"/>
              </w:rPr>
              <w:t xml:space="preserve">development planning, and a strong track record of implementing and managing the delivery of sustained improvement </w:t>
            </w:r>
          </w:p>
          <w:p w14:paraId="5290AECF" w14:textId="4E776EB7" w:rsidR="008F5945" w:rsidRPr="008F5945" w:rsidRDefault="008F5945" w:rsidP="008F5945">
            <w:pPr>
              <w:numPr>
                <w:ilvl w:val="0"/>
                <w:numId w:val="6"/>
              </w:numPr>
              <w:spacing w:after="37" w:line="240" w:lineRule="auto"/>
              <w:rPr>
                <w:color w:val="002060"/>
                <w:sz w:val="24"/>
                <w:szCs w:val="24"/>
              </w:rPr>
            </w:pPr>
            <w:r w:rsidRPr="008F5945">
              <w:rPr>
                <w:color w:val="002060"/>
                <w:sz w:val="24"/>
                <w:szCs w:val="24"/>
              </w:rPr>
              <w:t xml:space="preserve">Willingness to engage in dialogue with governors and openness to challenge </w:t>
            </w:r>
          </w:p>
          <w:p w14:paraId="78FB2300" w14:textId="22510A66" w:rsidR="008F5945" w:rsidRPr="008F5945" w:rsidRDefault="008F5945" w:rsidP="008F5945">
            <w:pPr>
              <w:numPr>
                <w:ilvl w:val="0"/>
                <w:numId w:val="6"/>
              </w:numPr>
              <w:spacing w:after="37" w:line="240" w:lineRule="auto"/>
              <w:rPr>
                <w:color w:val="002060"/>
                <w:sz w:val="24"/>
                <w:szCs w:val="24"/>
              </w:rPr>
            </w:pPr>
            <w:r>
              <w:rPr>
                <w:color w:val="002060"/>
                <w:sz w:val="24"/>
                <w:szCs w:val="24"/>
              </w:rPr>
              <w:t>Understanding of the need for evidence-based reporting of results</w:t>
            </w:r>
          </w:p>
        </w:tc>
      </w:tr>
      <w:tr w:rsidR="008F5945" w14:paraId="40FE81AC" w14:textId="77777777" w:rsidTr="008F5945">
        <w:trPr>
          <w:trHeight w:val="415"/>
        </w:trPr>
        <w:tc>
          <w:tcPr>
            <w:tcW w:w="2088" w:type="dxa"/>
            <w:tcBorders>
              <w:top w:val="single" w:sz="4" w:space="0" w:color="002060"/>
              <w:left w:val="single" w:sz="4" w:space="0" w:color="002060"/>
              <w:bottom w:val="single" w:sz="4" w:space="0" w:color="002060"/>
              <w:right w:val="single" w:sz="4" w:space="0" w:color="002060"/>
            </w:tcBorders>
          </w:tcPr>
          <w:p w14:paraId="200E52C9" w14:textId="32B67796" w:rsidR="008F5945" w:rsidRDefault="008F5945" w:rsidP="008F5945">
            <w:pPr>
              <w:ind w:left="108"/>
              <w:jc w:val="both"/>
              <w:rPr>
                <w:color w:val="002060"/>
                <w:sz w:val="24"/>
                <w:szCs w:val="24"/>
              </w:rPr>
            </w:pPr>
            <w:r>
              <w:rPr>
                <w:color w:val="002060"/>
                <w:sz w:val="24"/>
                <w:szCs w:val="24"/>
              </w:rPr>
              <w:t>TEACHING</w:t>
            </w:r>
          </w:p>
        </w:tc>
        <w:tc>
          <w:tcPr>
            <w:tcW w:w="7092" w:type="dxa"/>
            <w:tcBorders>
              <w:top w:val="single" w:sz="4" w:space="0" w:color="002060"/>
              <w:left w:val="single" w:sz="4" w:space="0" w:color="002060"/>
              <w:bottom w:val="single" w:sz="4" w:space="0" w:color="002060"/>
              <w:right w:val="single" w:sz="4" w:space="0" w:color="002060"/>
            </w:tcBorders>
          </w:tcPr>
          <w:p w14:paraId="608A9EE4" w14:textId="0B721197" w:rsidR="008F5945" w:rsidRDefault="008F5945" w:rsidP="008F5945">
            <w:pPr>
              <w:numPr>
                <w:ilvl w:val="0"/>
                <w:numId w:val="6"/>
              </w:numPr>
              <w:spacing w:after="37" w:line="240" w:lineRule="auto"/>
              <w:rPr>
                <w:color w:val="002060"/>
                <w:sz w:val="24"/>
                <w:szCs w:val="24"/>
              </w:rPr>
            </w:pPr>
            <w:r>
              <w:rPr>
                <w:color w:val="002060"/>
                <w:sz w:val="24"/>
                <w:szCs w:val="24"/>
              </w:rPr>
              <w:t>Substantial successful teaching experience in the age range</w:t>
            </w:r>
          </w:p>
        </w:tc>
      </w:tr>
      <w:tr w:rsidR="0036074B" w14:paraId="473BA691" w14:textId="77777777" w:rsidTr="0036074B">
        <w:trPr>
          <w:trHeight w:val="415"/>
        </w:trPr>
        <w:tc>
          <w:tcPr>
            <w:tcW w:w="2088" w:type="dxa"/>
            <w:tcBorders>
              <w:top w:val="single" w:sz="4" w:space="0" w:color="002060"/>
              <w:left w:val="single" w:sz="4" w:space="0" w:color="002060"/>
              <w:bottom w:val="single" w:sz="4" w:space="0" w:color="002060"/>
              <w:right w:val="single" w:sz="4" w:space="0" w:color="002060"/>
            </w:tcBorders>
          </w:tcPr>
          <w:p w14:paraId="46B96AAF" w14:textId="77777777" w:rsidR="0036074B" w:rsidRDefault="0036074B" w:rsidP="0036074B">
            <w:pPr>
              <w:ind w:left="108"/>
              <w:jc w:val="both"/>
              <w:rPr>
                <w:color w:val="002060"/>
                <w:sz w:val="24"/>
                <w:szCs w:val="24"/>
              </w:rPr>
            </w:pPr>
            <w:r>
              <w:rPr>
                <w:color w:val="002060"/>
                <w:sz w:val="24"/>
                <w:szCs w:val="24"/>
              </w:rPr>
              <w:t xml:space="preserve">ETHOS </w:t>
            </w:r>
          </w:p>
        </w:tc>
        <w:tc>
          <w:tcPr>
            <w:tcW w:w="7092" w:type="dxa"/>
            <w:tcBorders>
              <w:top w:val="single" w:sz="4" w:space="0" w:color="002060"/>
              <w:left w:val="single" w:sz="4" w:space="0" w:color="002060"/>
              <w:bottom w:val="single" w:sz="4" w:space="0" w:color="002060"/>
              <w:right w:val="single" w:sz="4" w:space="0" w:color="002060"/>
            </w:tcBorders>
          </w:tcPr>
          <w:p w14:paraId="523E9DE1" w14:textId="77777777" w:rsidR="0036074B" w:rsidRDefault="0036074B" w:rsidP="0036074B">
            <w:pPr>
              <w:numPr>
                <w:ilvl w:val="0"/>
                <w:numId w:val="6"/>
              </w:numPr>
              <w:spacing w:after="36" w:line="240" w:lineRule="auto"/>
              <w:rPr>
                <w:color w:val="002060"/>
                <w:sz w:val="24"/>
                <w:szCs w:val="24"/>
              </w:rPr>
            </w:pPr>
            <w:r>
              <w:rPr>
                <w:color w:val="002060"/>
                <w:sz w:val="24"/>
                <w:szCs w:val="24"/>
              </w:rPr>
              <w:t xml:space="preserve">Embrace and build upon the Christian ethos of our school  </w:t>
            </w:r>
          </w:p>
        </w:tc>
      </w:tr>
    </w:tbl>
    <w:p w14:paraId="2CBF111F" w14:textId="77777777" w:rsidR="008C79FE" w:rsidRDefault="0018388D">
      <w:pPr>
        <w:rPr>
          <w:color w:val="2F5496"/>
          <w:sz w:val="40"/>
          <w:szCs w:val="40"/>
        </w:rPr>
      </w:pPr>
      <w:r>
        <w:br w:type="page"/>
      </w:r>
    </w:p>
    <w:p w14:paraId="19D2434D" w14:textId="52FAEA68" w:rsidR="00F54EDB" w:rsidRDefault="00F54EDB" w:rsidP="00F54EDB">
      <w:pPr>
        <w:rPr>
          <w:rFonts w:asciiTheme="majorHAnsi" w:hAnsiTheme="majorHAnsi" w:cstheme="majorHAnsi"/>
        </w:rPr>
      </w:pPr>
      <w:r>
        <w:rPr>
          <w:color w:val="2F5496"/>
          <w:sz w:val="40"/>
          <w:szCs w:val="40"/>
        </w:rPr>
        <w:lastRenderedPageBreak/>
        <w:t>Head Teacher Qualities</w:t>
      </w:r>
    </w:p>
    <w:p w14:paraId="3711858B" w14:textId="77777777" w:rsidR="00F54EDB" w:rsidRDefault="00F54EDB" w:rsidP="00F54EDB">
      <w:pPr>
        <w:rPr>
          <w:rFonts w:eastAsia="Times New Roman"/>
          <w:color w:val="002060"/>
          <w:sz w:val="24"/>
          <w:szCs w:val="24"/>
        </w:rPr>
      </w:pPr>
    </w:p>
    <w:p w14:paraId="7C387AAC" w14:textId="38BFF472" w:rsidR="00F54EDB" w:rsidRPr="00F54EDB" w:rsidRDefault="00F54EDB" w:rsidP="00F54EDB">
      <w:pPr>
        <w:rPr>
          <w:rFonts w:eastAsia="Times New Roman"/>
          <w:color w:val="002060"/>
          <w:sz w:val="24"/>
          <w:szCs w:val="24"/>
        </w:rPr>
      </w:pPr>
      <w:r w:rsidRPr="00F54EDB">
        <w:rPr>
          <w:rFonts w:eastAsia="Times New Roman"/>
          <w:color w:val="002060"/>
          <w:sz w:val="24"/>
          <w:szCs w:val="24"/>
        </w:rPr>
        <w:t>Our Children would like a Head that:</w:t>
      </w:r>
    </w:p>
    <w:p w14:paraId="1DC706DB"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Is kind and caring</w:t>
      </w:r>
    </w:p>
    <w:p w14:paraId="775EC876"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Firm but fair</w:t>
      </w:r>
    </w:p>
    <w:p w14:paraId="0A3D4CF5"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A book lover</w:t>
      </w:r>
    </w:p>
    <w:p w14:paraId="6CBE10AB"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Likes all subjects</w:t>
      </w:r>
    </w:p>
    <w:p w14:paraId="52925CC4"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Funny with a good sense of humour</w:t>
      </w:r>
    </w:p>
    <w:p w14:paraId="53FDB3BA"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Is a good teacher.</w:t>
      </w:r>
    </w:p>
    <w:p w14:paraId="46E4CF52" w14:textId="77777777" w:rsidR="00F54EDB" w:rsidRPr="00F54EDB" w:rsidRDefault="00F54EDB" w:rsidP="00F54EDB">
      <w:pPr>
        <w:rPr>
          <w:rFonts w:eastAsia="Times New Roman"/>
          <w:color w:val="002060"/>
          <w:sz w:val="24"/>
          <w:szCs w:val="24"/>
        </w:rPr>
      </w:pPr>
      <w:r w:rsidRPr="00F54EDB">
        <w:rPr>
          <w:rFonts w:eastAsia="Times New Roman"/>
          <w:color w:val="002060"/>
          <w:sz w:val="24"/>
          <w:szCs w:val="24"/>
        </w:rPr>
        <w:t>Our teachers would like our new Head Teacher to:</w:t>
      </w:r>
    </w:p>
    <w:p w14:paraId="52F25414"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Be approachable, fair, and understanding to all members of the school community </w:t>
      </w:r>
    </w:p>
    <w:p w14:paraId="3590748F"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Lead initiatives by example, with conviction, giving time and support for staff to embed properly</w:t>
      </w:r>
    </w:p>
    <w:p w14:paraId="01D45E01"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Want the very best in every single child, giving everyone a chance to turn things around, holding no grudges</w:t>
      </w:r>
    </w:p>
    <w:p w14:paraId="4B270DDA"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Involve senior leaders in research and decision-making stages of any new direction to allow the SLT to promote it successfully with a united front</w:t>
      </w:r>
    </w:p>
    <w:p w14:paraId="344B3499"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Be organised with strong communication, including giving realistic time frames and as much notice as possible</w:t>
      </w:r>
    </w:p>
    <w:p w14:paraId="442D983D"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Prioritise the absolute best use of directed time and staff meeting time for maximum impact</w:t>
      </w:r>
    </w:p>
    <w:p w14:paraId="24364104"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Have a good understanding of the SEN processes and want the best for children with SEN, promoting the best support in school for SEN children</w:t>
      </w:r>
    </w:p>
    <w:p w14:paraId="5068FCA9"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To be visible in the school and community, develop trust and create a sense of transparency and shared purpose with parents, staff, community members and pupils. </w:t>
      </w:r>
    </w:p>
    <w:p w14:paraId="66B1C0CD"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To listen to the staff/child voice and make meaningful change to improve based on the perspectives of staff/children </w:t>
      </w:r>
    </w:p>
    <w:p w14:paraId="4C3E5768" w14:textId="77777777" w:rsidR="00F54EDB" w:rsidRPr="00F54EDB" w:rsidRDefault="00F54EDB" w:rsidP="00F54EDB">
      <w:pPr>
        <w:numPr>
          <w:ilvl w:val="0"/>
          <w:numId w:val="12"/>
        </w:numPr>
        <w:shd w:val="clear" w:color="auto" w:fill="FFFFFF"/>
        <w:spacing w:before="100" w:beforeAutospacing="1" w:after="100" w:afterAutospacing="1" w:line="240" w:lineRule="auto"/>
        <w:rPr>
          <w:rFonts w:eastAsia="Times New Roman"/>
          <w:color w:val="002060"/>
          <w:sz w:val="24"/>
          <w:szCs w:val="24"/>
        </w:rPr>
      </w:pPr>
      <w:r w:rsidRPr="00F54EDB">
        <w:rPr>
          <w:rFonts w:eastAsia="Times New Roman"/>
          <w:color w:val="002060"/>
          <w:sz w:val="24"/>
          <w:szCs w:val="24"/>
        </w:rPr>
        <w:t>Give acknowledgement and recognition to staff and children when appropriate.  </w:t>
      </w:r>
    </w:p>
    <w:p w14:paraId="0EAC0FF2" w14:textId="77777777" w:rsidR="00F54EDB" w:rsidRPr="00F54EDB" w:rsidRDefault="00F54EDB" w:rsidP="00F54EDB">
      <w:pPr>
        <w:rPr>
          <w:rFonts w:eastAsia="Times New Roman"/>
          <w:color w:val="002060"/>
          <w:sz w:val="24"/>
          <w:szCs w:val="24"/>
        </w:rPr>
      </w:pPr>
      <w:r w:rsidRPr="00F54EDB">
        <w:rPr>
          <w:rFonts w:eastAsia="Times New Roman"/>
          <w:color w:val="002060"/>
          <w:sz w:val="24"/>
          <w:szCs w:val="24"/>
        </w:rPr>
        <w:t>Our Support Staff are looking for a Head Teacher who:</w:t>
      </w:r>
    </w:p>
    <w:p w14:paraId="79EC5E40" w14:textId="77777777" w:rsidR="00F54EDB" w:rsidRPr="00F54EDB" w:rsidRDefault="00F54EDB" w:rsidP="00F54EDB">
      <w:pPr>
        <w:pStyle w:val="ListParagraph"/>
        <w:numPr>
          <w:ilvl w:val="0"/>
          <w:numId w:val="13"/>
        </w:numPr>
        <w:shd w:val="clear" w:color="auto" w:fill="FFFFFF"/>
        <w:spacing w:after="0" w:line="240" w:lineRule="auto"/>
        <w:rPr>
          <w:rFonts w:eastAsia="Times New Roman"/>
          <w:color w:val="002060"/>
          <w:sz w:val="24"/>
          <w:szCs w:val="24"/>
        </w:rPr>
      </w:pPr>
      <w:r w:rsidRPr="00F54EDB">
        <w:rPr>
          <w:rFonts w:eastAsia="Times New Roman"/>
          <w:color w:val="002060"/>
          <w:sz w:val="24"/>
          <w:szCs w:val="24"/>
        </w:rPr>
        <w:t>Is a good communicator</w:t>
      </w:r>
    </w:p>
    <w:p w14:paraId="7BE8A4F3" w14:textId="77777777" w:rsidR="00F54EDB" w:rsidRPr="00F54EDB" w:rsidRDefault="00F54EDB" w:rsidP="00F54EDB">
      <w:pPr>
        <w:pStyle w:val="ListParagraph"/>
        <w:numPr>
          <w:ilvl w:val="0"/>
          <w:numId w:val="13"/>
        </w:numPr>
        <w:shd w:val="clear" w:color="auto" w:fill="FFFFFF"/>
        <w:spacing w:after="0" w:line="240" w:lineRule="auto"/>
        <w:rPr>
          <w:rFonts w:eastAsia="Times New Roman"/>
          <w:color w:val="002060"/>
          <w:sz w:val="24"/>
          <w:szCs w:val="24"/>
        </w:rPr>
      </w:pPr>
      <w:r w:rsidRPr="00F54EDB">
        <w:rPr>
          <w:rFonts w:eastAsia="Times New Roman"/>
          <w:color w:val="002060"/>
          <w:sz w:val="24"/>
          <w:szCs w:val="24"/>
        </w:rPr>
        <w:t>Leads by example, occasionally teaching in the classroom</w:t>
      </w:r>
    </w:p>
    <w:p w14:paraId="270CE71B" w14:textId="77777777" w:rsidR="00F54EDB" w:rsidRPr="00F54EDB" w:rsidRDefault="00F54EDB" w:rsidP="00F54EDB">
      <w:pPr>
        <w:pStyle w:val="ListParagraph"/>
        <w:numPr>
          <w:ilvl w:val="0"/>
          <w:numId w:val="13"/>
        </w:numPr>
        <w:shd w:val="clear" w:color="auto" w:fill="FFFFFF"/>
        <w:spacing w:after="0" w:line="240" w:lineRule="auto"/>
        <w:rPr>
          <w:rFonts w:eastAsia="Times New Roman"/>
          <w:color w:val="002060"/>
          <w:sz w:val="24"/>
          <w:szCs w:val="24"/>
        </w:rPr>
      </w:pPr>
      <w:r w:rsidRPr="00F54EDB">
        <w:rPr>
          <w:rFonts w:eastAsia="Times New Roman"/>
          <w:color w:val="002060"/>
          <w:sz w:val="24"/>
          <w:szCs w:val="24"/>
        </w:rPr>
        <w:t xml:space="preserve">Is consistent with discipline </w:t>
      </w:r>
    </w:p>
    <w:p w14:paraId="350AAEC8" w14:textId="77777777" w:rsidR="00F54EDB" w:rsidRPr="00F54EDB" w:rsidRDefault="00F54EDB" w:rsidP="00F54EDB">
      <w:pPr>
        <w:pStyle w:val="ListParagraph"/>
        <w:numPr>
          <w:ilvl w:val="0"/>
          <w:numId w:val="13"/>
        </w:numPr>
        <w:shd w:val="clear" w:color="auto" w:fill="FFFFFF"/>
        <w:spacing w:after="0" w:line="240" w:lineRule="auto"/>
        <w:rPr>
          <w:rFonts w:eastAsia="Times New Roman"/>
          <w:color w:val="002060"/>
          <w:sz w:val="24"/>
          <w:szCs w:val="24"/>
        </w:rPr>
      </w:pPr>
      <w:r w:rsidRPr="00F54EDB">
        <w:rPr>
          <w:rFonts w:eastAsia="Times New Roman"/>
          <w:color w:val="002060"/>
          <w:sz w:val="24"/>
          <w:szCs w:val="24"/>
        </w:rPr>
        <w:t>Is a people person</w:t>
      </w:r>
    </w:p>
    <w:p w14:paraId="0182C360" w14:textId="77777777" w:rsidR="00F54EDB" w:rsidRDefault="00F54EDB" w:rsidP="00F54EDB">
      <w:pPr>
        <w:pStyle w:val="ListParagraph"/>
        <w:numPr>
          <w:ilvl w:val="0"/>
          <w:numId w:val="13"/>
        </w:numPr>
        <w:shd w:val="clear" w:color="auto" w:fill="FFFFFF"/>
        <w:spacing w:after="0" w:line="240" w:lineRule="auto"/>
        <w:rPr>
          <w:rFonts w:eastAsia="Times New Roman"/>
          <w:color w:val="002060"/>
          <w:sz w:val="24"/>
          <w:szCs w:val="24"/>
        </w:rPr>
      </w:pPr>
      <w:r w:rsidRPr="00F54EDB">
        <w:rPr>
          <w:rFonts w:eastAsia="Times New Roman"/>
          <w:color w:val="002060"/>
          <w:sz w:val="24"/>
          <w:szCs w:val="24"/>
        </w:rPr>
        <w:t>Provides practical support to the TA team</w:t>
      </w:r>
    </w:p>
    <w:p w14:paraId="4F1C2D43" w14:textId="1C8DA86B" w:rsidR="00955298" w:rsidRPr="00F54EDB" w:rsidRDefault="00F54EDB" w:rsidP="00F54EDB">
      <w:pPr>
        <w:pStyle w:val="ListParagraph"/>
        <w:numPr>
          <w:ilvl w:val="0"/>
          <w:numId w:val="13"/>
        </w:numPr>
        <w:shd w:val="clear" w:color="auto" w:fill="FFFFFF"/>
        <w:spacing w:after="0" w:line="240" w:lineRule="auto"/>
        <w:rPr>
          <w:rFonts w:eastAsia="Times New Roman"/>
          <w:color w:val="002060"/>
          <w:sz w:val="24"/>
          <w:szCs w:val="24"/>
        </w:rPr>
      </w:pPr>
      <w:r w:rsidRPr="00F54EDB">
        <w:rPr>
          <w:rFonts w:eastAsia="Times New Roman"/>
          <w:color w:val="002060"/>
          <w:sz w:val="24"/>
          <w:szCs w:val="24"/>
        </w:rPr>
        <w:t>Has the confidence and conviction to stand up to scrutiny of their vision and strategy.</w:t>
      </w:r>
      <w:r w:rsidRPr="00F54EDB">
        <w:rPr>
          <w:rFonts w:asciiTheme="majorHAnsi" w:eastAsia="Times New Roman" w:hAnsiTheme="majorHAnsi" w:cstheme="majorHAnsi"/>
          <w:sz w:val="24"/>
          <w:szCs w:val="24"/>
        </w:rPr>
        <w:t xml:space="preserve"> </w:t>
      </w:r>
      <w:r w:rsidR="00955298">
        <w:br w:type="page"/>
      </w:r>
    </w:p>
    <w:p w14:paraId="193AD228" w14:textId="45DD1FDD" w:rsidR="008C79FE" w:rsidRDefault="0018388D">
      <w:pPr>
        <w:pStyle w:val="Heading1"/>
        <w:ind w:left="-5" w:firstLine="0"/>
      </w:pPr>
      <w:r>
        <w:lastRenderedPageBreak/>
        <w:t xml:space="preserve">Local area information </w:t>
      </w:r>
    </w:p>
    <w:p w14:paraId="589B71D3" w14:textId="77777777" w:rsidR="00722564" w:rsidRDefault="00722564" w:rsidP="00722564">
      <w:pPr>
        <w:spacing w:after="169" w:line="240" w:lineRule="auto"/>
        <w:ind w:left="-15" w:right="4" w:hanging="10"/>
        <w:rPr>
          <w:rFonts w:eastAsia="Times New Roman"/>
          <w:color w:val="002060"/>
        </w:rPr>
      </w:pPr>
    </w:p>
    <w:p w14:paraId="1C81E025" w14:textId="3C30F640" w:rsidR="00722564" w:rsidRPr="00722564" w:rsidRDefault="00722564" w:rsidP="00722564">
      <w:pPr>
        <w:spacing w:after="169" w:line="240" w:lineRule="auto"/>
        <w:ind w:left="-15" w:right="4" w:hanging="10"/>
        <w:rPr>
          <w:rFonts w:ascii="Times New Roman" w:eastAsia="Times New Roman" w:hAnsi="Times New Roman" w:cs="Times New Roman"/>
          <w:color w:val="auto"/>
          <w:sz w:val="24"/>
          <w:szCs w:val="24"/>
        </w:rPr>
      </w:pPr>
      <w:r w:rsidRPr="00722564">
        <w:rPr>
          <w:rFonts w:eastAsia="Times New Roman"/>
          <w:color w:val="002060"/>
          <w:sz w:val="24"/>
          <w:szCs w:val="24"/>
        </w:rPr>
        <w:t>The village of Isleham is on the Cambridgeshire/Suffolk border and the school serves a catchment area based on the village of Isleham and the neighbouring village of Chippenham.  The majority of our Year 6 pupils progress to the catchment secondary school of Soham Village College.  </w:t>
      </w:r>
    </w:p>
    <w:p w14:paraId="3D80A1A5" w14:textId="3C35BA34" w:rsidR="00722564" w:rsidRPr="00722564" w:rsidRDefault="00722564" w:rsidP="00722564">
      <w:pPr>
        <w:spacing w:after="169" w:line="240" w:lineRule="auto"/>
        <w:ind w:left="-15" w:right="4" w:hanging="10"/>
        <w:rPr>
          <w:rFonts w:ascii="Times New Roman" w:eastAsia="Times New Roman" w:hAnsi="Times New Roman" w:cs="Times New Roman"/>
          <w:sz w:val="24"/>
          <w:szCs w:val="24"/>
        </w:rPr>
      </w:pPr>
      <w:r w:rsidRPr="00722564">
        <w:rPr>
          <w:rFonts w:eastAsia="Times New Roman"/>
          <w:color w:val="002060"/>
          <w:sz w:val="24"/>
          <w:szCs w:val="24"/>
        </w:rPr>
        <w:t xml:space="preserve">Situated 30 minutes from Cambridge and 7 and 24 miles respectively from the historic and beautiful cities of Ely and Cambridge, </w:t>
      </w:r>
      <w:proofErr w:type="spellStart"/>
      <w:r w:rsidRPr="00722564">
        <w:rPr>
          <w:rFonts w:eastAsia="Times New Roman"/>
          <w:color w:val="002060"/>
          <w:sz w:val="24"/>
          <w:szCs w:val="24"/>
        </w:rPr>
        <w:t>Isleham</w:t>
      </w:r>
      <w:proofErr w:type="spellEnd"/>
      <w:r w:rsidRPr="00722564">
        <w:rPr>
          <w:rFonts w:eastAsia="Times New Roman"/>
          <w:color w:val="002060"/>
          <w:sz w:val="24"/>
          <w:szCs w:val="24"/>
        </w:rPr>
        <w:t xml:space="preserve"> is popular for commuters to Cambridge, </w:t>
      </w:r>
      <w:r w:rsidR="00160AFB" w:rsidRPr="00722564">
        <w:rPr>
          <w:rFonts w:eastAsia="Times New Roman"/>
          <w:color w:val="002060"/>
          <w:sz w:val="24"/>
          <w:szCs w:val="24"/>
        </w:rPr>
        <w:t>London,</w:t>
      </w:r>
      <w:r w:rsidRPr="00722564">
        <w:rPr>
          <w:rFonts w:eastAsia="Times New Roman"/>
          <w:color w:val="002060"/>
          <w:sz w:val="24"/>
          <w:szCs w:val="24"/>
        </w:rPr>
        <w:t xml:space="preserve"> and Norwich.  The size of the village, however, means that there are a large number of local people who remain resident in the village; we are definitely not a ‘dormitory’ village and there is a lot going on during every weekday.  </w:t>
      </w:r>
    </w:p>
    <w:p w14:paraId="0AC5FE5A" w14:textId="7CB765F7" w:rsidR="00722564" w:rsidRPr="00722564" w:rsidRDefault="00722564" w:rsidP="00722564">
      <w:pPr>
        <w:spacing w:after="169" w:line="240" w:lineRule="auto"/>
        <w:ind w:left="-15" w:right="4" w:hanging="10"/>
        <w:rPr>
          <w:rFonts w:ascii="Times New Roman" w:eastAsia="Times New Roman" w:hAnsi="Times New Roman" w:cs="Times New Roman"/>
          <w:sz w:val="24"/>
          <w:szCs w:val="24"/>
        </w:rPr>
      </w:pPr>
      <w:r w:rsidRPr="00722564">
        <w:rPr>
          <w:rFonts w:eastAsia="Times New Roman"/>
          <w:color w:val="002060"/>
          <w:sz w:val="24"/>
          <w:szCs w:val="24"/>
        </w:rPr>
        <w:t xml:space="preserve">We have a population of approximately 2,500 in Isleham and 550 in Chippenham, and these support a large number of societies, </w:t>
      </w:r>
      <w:r w:rsidR="007058F5" w:rsidRPr="00722564">
        <w:rPr>
          <w:rFonts w:eastAsia="Times New Roman"/>
          <w:color w:val="002060"/>
          <w:sz w:val="24"/>
          <w:szCs w:val="24"/>
        </w:rPr>
        <w:t>clubs,</w:t>
      </w:r>
      <w:r w:rsidRPr="00722564">
        <w:rPr>
          <w:rFonts w:eastAsia="Times New Roman"/>
          <w:color w:val="002060"/>
          <w:sz w:val="24"/>
          <w:szCs w:val="24"/>
        </w:rPr>
        <w:t xml:space="preserve"> and social events, as well as a wide choice of exercise classes and sporting opportunities.  The Beeches, a multi-purpose sustainable community centre was opened in 2013, which is used daily by the local community for a wide range of events such as family fun days, farmers markets, exercise classes, local group meetings such as Scouts, Cubs and Beavers, tribute band nights and sportsman's dinners.  The centre also serves as the sports pavilion for the fixture lists for football and cricket.  In addition to the village community centre, football and cricket pitches, the recreation ground also hosts a multi-use games area, a skate park and a children’s play area. The annual village gala is a high point in the year, which starts with a parade of floats through the village streets, followed by displays, a small fun fair and friendly competitions, such as baking, vegetable growing, children’s races and novelty races on the recreation ground. All accompanied by stalls and refreshments provided by various organisations within the local community. </w:t>
      </w:r>
    </w:p>
    <w:p w14:paraId="68BB7A24" w14:textId="37DFDC4D" w:rsidR="00722564" w:rsidRPr="00722564" w:rsidRDefault="00722564" w:rsidP="00722564">
      <w:pPr>
        <w:spacing w:after="169" w:line="240" w:lineRule="auto"/>
        <w:ind w:left="-15" w:right="4" w:hanging="10"/>
        <w:rPr>
          <w:rFonts w:ascii="Times New Roman" w:eastAsia="Times New Roman" w:hAnsi="Times New Roman" w:cs="Times New Roman"/>
          <w:sz w:val="24"/>
          <w:szCs w:val="24"/>
        </w:rPr>
      </w:pPr>
      <w:r w:rsidRPr="00722564">
        <w:rPr>
          <w:rFonts w:eastAsia="Times New Roman"/>
          <w:color w:val="002060"/>
          <w:sz w:val="24"/>
          <w:szCs w:val="24"/>
        </w:rPr>
        <w:t xml:space="preserve">As well as the community centre we have a very busy Co-Op, a Post Office, Chinese take-away, Farm shop and a number of vegetable and fruit stalls.  There are three public houses in the village, one of which is also a restaurant drawing diners from a wide area.  As well as three public houses we also have three very active churches; the school’s link to St Andrews </w:t>
      </w:r>
      <w:r w:rsidR="00D532D3">
        <w:rPr>
          <w:rFonts w:eastAsia="Times New Roman"/>
          <w:color w:val="002060"/>
          <w:sz w:val="24"/>
          <w:szCs w:val="24"/>
        </w:rPr>
        <w:t>is</w:t>
      </w:r>
      <w:r w:rsidRPr="00722564">
        <w:rPr>
          <w:rFonts w:eastAsia="Times New Roman"/>
          <w:color w:val="002060"/>
          <w:sz w:val="24"/>
          <w:szCs w:val="24"/>
        </w:rPr>
        <w:t xml:space="preserve"> important to every member of the school, and the children visit the church at regular points through the school year. </w:t>
      </w:r>
    </w:p>
    <w:p w14:paraId="7B49A0CC" w14:textId="30FC1ED5" w:rsidR="00722564" w:rsidRPr="00722564" w:rsidRDefault="000C7CBD" w:rsidP="00722564">
      <w:pPr>
        <w:spacing w:after="8" w:line="240" w:lineRule="auto"/>
        <w:ind w:left="-15" w:right="4" w:hanging="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2272" behindDoc="1" locked="0" layoutInCell="1" allowOverlap="1" wp14:anchorId="50690156" wp14:editId="56044C9A">
            <wp:simplePos x="0" y="0"/>
            <wp:positionH relativeFrom="column">
              <wp:posOffset>4067175</wp:posOffset>
            </wp:positionH>
            <wp:positionV relativeFrom="paragraph">
              <wp:posOffset>913765</wp:posOffset>
            </wp:positionV>
            <wp:extent cx="1809750" cy="1358265"/>
            <wp:effectExtent l="152400" t="152400" r="361950" b="356235"/>
            <wp:wrapTight wrapText="bothSides">
              <wp:wrapPolygon edited="0">
                <wp:start x="909" y="-2424"/>
                <wp:lineTo x="-1819" y="-1818"/>
                <wp:lineTo x="-1592" y="22721"/>
                <wp:lineTo x="2274" y="26962"/>
                <wp:lineTo x="21600" y="26962"/>
                <wp:lineTo x="21827" y="26356"/>
                <wp:lineTo x="25465" y="22721"/>
                <wp:lineTo x="25693" y="3029"/>
                <wp:lineTo x="22964" y="-1515"/>
                <wp:lineTo x="22737" y="-2424"/>
                <wp:lineTo x="909" y="-2424"/>
              </wp:wrapPolygon>
            </wp:wrapTight>
            <wp:docPr id="8" name="Picture 8"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outside a building&#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9750" cy="1358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701248" behindDoc="1" locked="0" layoutInCell="1" allowOverlap="1" wp14:anchorId="05CC7B7F" wp14:editId="505F28BF">
            <wp:simplePos x="0" y="0"/>
            <wp:positionH relativeFrom="column">
              <wp:posOffset>1828800</wp:posOffset>
            </wp:positionH>
            <wp:positionV relativeFrom="paragraph">
              <wp:posOffset>915670</wp:posOffset>
            </wp:positionV>
            <wp:extent cx="2038350" cy="1358900"/>
            <wp:effectExtent l="152400" t="152400" r="361950" b="355600"/>
            <wp:wrapTight wrapText="bothSides">
              <wp:wrapPolygon edited="0">
                <wp:start x="807" y="-2422"/>
                <wp:lineTo x="-1615" y="-1817"/>
                <wp:lineTo x="-1413" y="22710"/>
                <wp:lineTo x="2019" y="26950"/>
                <wp:lineTo x="21600" y="26950"/>
                <wp:lineTo x="21802" y="26344"/>
                <wp:lineTo x="25032" y="22710"/>
                <wp:lineTo x="25234" y="3028"/>
                <wp:lineTo x="22811" y="-1514"/>
                <wp:lineTo x="22609" y="-2422"/>
                <wp:lineTo x="807" y="-2422"/>
              </wp:wrapPolygon>
            </wp:wrapTight>
            <wp:docPr id="5" name="Picture 5"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sign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8350" cy="1358900"/>
                    </a:xfrm>
                    <a:prstGeom prst="rect">
                      <a:avLst/>
                    </a:prstGeom>
                    <a:ln>
                      <a:noFill/>
                    </a:ln>
                    <a:effectLst>
                      <a:outerShdw blurRad="292100" dist="139700" dir="2700000" algn="tl" rotWithShape="0">
                        <a:srgbClr val="333333">
                          <a:alpha val="65000"/>
                        </a:srgbClr>
                      </a:outerShdw>
                    </a:effectLst>
                  </pic:spPr>
                </pic:pic>
              </a:graphicData>
            </a:graphic>
          </wp:anchor>
        </w:drawing>
      </w:r>
      <w:r w:rsidR="000A6AD6">
        <w:rPr>
          <w:noProof/>
        </w:rPr>
        <w:drawing>
          <wp:anchor distT="0" distB="0" distL="114300" distR="114300" simplePos="0" relativeHeight="251682816" behindDoc="1" locked="0" layoutInCell="1" allowOverlap="1" wp14:anchorId="18D89624" wp14:editId="10D1982F">
            <wp:simplePos x="0" y="0"/>
            <wp:positionH relativeFrom="column">
              <wp:posOffset>28575</wp:posOffset>
            </wp:positionH>
            <wp:positionV relativeFrom="paragraph">
              <wp:posOffset>173355</wp:posOffset>
            </wp:positionV>
            <wp:extent cx="1571625" cy="2094915"/>
            <wp:effectExtent l="152400" t="152400" r="352425" b="362585"/>
            <wp:wrapSquare wrapText="bothSides"/>
            <wp:docPr id="10" name="Picture 10" descr="A picture containing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build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094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22564" w:rsidRPr="00722564">
        <w:rPr>
          <w:rFonts w:eastAsia="Times New Roman"/>
          <w:color w:val="002060"/>
          <w:sz w:val="24"/>
          <w:szCs w:val="24"/>
        </w:rPr>
        <w:t xml:space="preserve">The school is at the heart of </w:t>
      </w:r>
      <w:r w:rsidR="00160AFB" w:rsidRPr="00722564">
        <w:rPr>
          <w:rFonts w:eastAsia="Times New Roman"/>
          <w:color w:val="002060"/>
          <w:sz w:val="24"/>
          <w:szCs w:val="24"/>
        </w:rPr>
        <w:t>Isleham,</w:t>
      </w:r>
      <w:r w:rsidR="00722564" w:rsidRPr="00722564">
        <w:rPr>
          <w:rFonts w:eastAsia="Times New Roman"/>
          <w:color w:val="002060"/>
          <w:sz w:val="24"/>
          <w:szCs w:val="24"/>
        </w:rPr>
        <w:t xml:space="preserve"> and many pupils have parents and grandparents who attended when they were children.  Every child is part of the wider community, and the community as a whole supports the school. </w:t>
      </w:r>
    </w:p>
    <w:p w14:paraId="7B006BA8" w14:textId="46B3C1F2" w:rsidR="00863DD2" w:rsidRDefault="0018388D" w:rsidP="00E7688F">
      <w:pPr>
        <w:pStyle w:val="Heading1"/>
        <w:ind w:left="-5" w:firstLine="0"/>
      </w:pPr>
      <w:r w:rsidRPr="00E7688F">
        <w:lastRenderedPageBreak/>
        <w:t xml:space="preserve"> </w:t>
      </w:r>
    </w:p>
    <w:p w14:paraId="4AFA5292" w14:textId="36D9C6F9" w:rsidR="008C79FE" w:rsidRDefault="0018388D" w:rsidP="00E7688F">
      <w:pPr>
        <w:pStyle w:val="Heading1"/>
        <w:ind w:left="-5" w:firstLine="0"/>
      </w:pPr>
      <w:r>
        <w:t xml:space="preserve">School information </w:t>
      </w:r>
    </w:p>
    <w:p w14:paraId="57F19D02" w14:textId="46B67344" w:rsidR="008D4DED" w:rsidRDefault="008D4DED" w:rsidP="00664CCE">
      <w:pPr>
        <w:spacing w:after="136" w:line="240" w:lineRule="auto"/>
        <w:ind w:left="-5"/>
        <w:outlineLvl w:val="1"/>
        <w:rPr>
          <w:rFonts w:eastAsia="Times New Roman"/>
          <w:b/>
          <w:bCs/>
          <w:color w:val="002060"/>
          <w:sz w:val="24"/>
          <w:szCs w:val="24"/>
        </w:rPr>
      </w:pPr>
    </w:p>
    <w:p w14:paraId="5A692AD3" w14:textId="6E490DCE" w:rsidR="00664CCE" w:rsidRDefault="00664CCE" w:rsidP="00664CCE">
      <w:pPr>
        <w:spacing w:after="136" w:line="240" w:lineRule="auto"/>
        <w:ind w:left="-5"/>
        <w:outlineLvl w:val="1"/>
        <w:rPr>
          <w:rFonts w:eastAsia="Times New Roman"/>
          <w:b/>
          <w:bCs/>
          <w:color w:val="002060"/>
          <w:sz w:val="24"/>
          <w:szCs w:val="24"/>
        </w:rPr>
      </w:pPr>
      <w:r>
        <w:rPr>
          <w:rFonts w:eastAsia="Times New Roman"/>
          <w:b/>
          <w:bCs/>
          <w:color w:val="002060"/>
          <w:sz w:val="24"/>
          <w:szCs w:val="24"/>
        </w:rPr>
        <w:t>Our school motto</w:t>
      </w:r>
    </w:p>
    <w:p w14:paraId="0F9CDA1D" w14:textId="597FDAB2" w:rsidR="00664CCE" w:rsidRDefault="00664CCE" w:rsidP="00664CCE">
      <w:pPr>
        <w:spacing w:after="136" w:line="240" w:lineRule="auto"/>
        <w:ind w:left="-5"/>
        <w:outlineLvl w:val="1"/>
        <w:rPr>
          <w:rFonts w:ascii="Times New Roman" w:eastAsia="Times New Roman" w:hAnsi="Times New Roman" w:cs="Times New Roman"/>
          <w:b/>
          <w:bCs/>
          <w:color w:val="auto"/>
          <w:sz w:val="36"/>
          <w:szCs w:val="36"/>
        </w:rPr>
      </w:pPr>
      <w:r>
        <w:rPr>
          <w:rFonts w:eastAsia="Times New Roman"/>
          <w:b/>
          <w:bCs/>
          <w:color w:val="002060"/>
          <w:sz w:val="24"/>
          <w:szCs w:val="24"/>
        </w:rPr>
        <w:tab/>
      </w:r>
      <w:r>
        <w:rPr>
          <w:rFonts w:eastAsia="Times New Roman"/>
          <w:b/>
          <w:bCs/>
          <w:color w:val="002060"/>
          <w:sz w:val="24"/>
          <w:szCs w:val="24"/>
        </w:rPr>
        <w:tab/>
      </w:r>
      <w:r>
        <w:rPr>
          <w:rFonts w:eastAsia="Times New Roman"/>
          <w:b/>
          <w:bCs/>
          <w:color w:val="002060"/>
          <w:sz w:val="24"/>
          <w:szCs w:val="24"/>
        </w:rPr>
        <w:tab/>
      </w:r>
      <w:r>
        <w:rPr>
          <w:rFonts w:eastAsia="Times New Roman"/>
          <w:b/>
          <w:bCs/>
          <w:color w:val="002060"/>
          <w:sz w:val="24"/>
          <w:szCs w:val="24"/>
        </w:rPr>
        <w:tab/>
      </w:r>
      <w:r>
        <w:rPr>
          <w:rFonts w:eastAsia="Times New Roman"/>
          <w:b/>
          <w:bCs/>
          <w:color w:val="002060"/>
          <w:sz w:val="24"/>
          <w:szCs w:val="24"/>
        </w:rPr>
        <w:tab/>
        <w:t>“Let your Light Shine” (Matthew 5:16) </w:t>
      </w:r>
    </w:p>
    <w:p w14:paraId="0F684EE0" w14:textId="1AC93780" w:rsidR="00664CCE" w:rsidRDefault="00664CCE" w:rsidP="00664CCE">
      <w:pPr>
        <w:spacing w:after="5" w:line="240" w:lineRule="auto"/>
        <w:ind w:right="11" w:hanging="10"/>
        <w:rPr>
          <w:rFonts w:ascii="Times New Roman" w:eastAsia="Times New Roman" w:hAnsi="Times New Roman" w:cs="Times New Roman"/>
          <w:sz w:val="24"/>
          <w:szCs w:val="24"/>
        </w:rPr>
      </w:pPr>
      <w:r>
        <w:rPr>
          <w:rFonts w:eastAsia="Times New Roman"/>
          <w:color w:val="002060"/>
          <w:sz w:val="24"/>
          <w:szCs w:val="24"/>
        </w:rPr>
        <w:t xml:space="preserve">Here at Isleham Church of England Primary School we are committed to providing the highest quality education possible for all our pupils, regardless of race, class, gender, creed, </w:t>
      </w:r>
      <w:r w:rsidR="008D4DED">
        <w:rPr>
          <w:rFonts w:eastAsia="Times New Roman"/>
          <w:color w:val="002060"/>
          <w:sz w:val="24"/>
          <w:szCs w:val="24"/>
        </w:rPr>
        <w:t>ability,</w:t>
      </w:r>
      <w:r>
        <w:rPr>
          <w:rFonts w:eastAsia="Times New Roman"/>
          <w:color w:val="002060"/>
          <w:sz w:val="24"/>
          <w:szCs w:val="24"/>
        </w:rPr>
        <w:t xml:space="preserve"> or disability. We aim to ensure that our children enjoy learning within a rigorous but caring environment where each individual is valued. Personal achievement and happiness are nurtured through a wide range of opportunities. We take pride in all we do and will do everything in our power to make your child’s time with us as successful as possible.</w:t>
      </w:r>
    </w:p>
    <w:p w14:paraId="2FA68DAA" w14:textId="29AF9CE1" w:rsidR="00664CCE" w:rsidRDefault="00664CCE" w:rsidP="00664CCE">
      <w:pPr>
        <w:spacing w:after="101" w:line="240" w:lineRule="auto"/>
        <w:rPr>
          <w:rFonts w:ascii="Times New Roman" w:eastAsia="Times New Roman" w:hAnsi="Times New Roman" w:cs="Times New Roman"/>
          <w:sz w:val="24"/>
          <w:szCs w:val="24"/>
        </w:rPr>
      </w:pPr>
      <w:r>
        <w:rPr>
          <w:rFonts w:eastAsia="Times New Roman"/>
          <w:color w:val="002060"/>
          <w:sz w:val="12"/>
          <w:szCs w:val="12"/>
        </w:rPr>
        <w:t> </w:t>
      </w:r>
    </w:p>
    <w:p w14:paraId="239585A1" w14:textId="01AD4B35" w:rsidR="00664CCE" w:rsidRDefault="00664CCE" w:rsidP="00664CCE">
      <w:pPr>
        <w:spacing w:after="5" w:line="240" w:lineRule="auto"/>
        <w:ind w:right="11" w:hanging="10"/>
        <w:rPr>
          <w:rFonts w:ascii="Times New Roman" w:eastAsia="Times New Roman" w:hAnsi="Times New Roman" w:cs="Times New Roman"/>
          <w:sz w:val="24"/>
          <w:szCs w:val="24"/>
        </w:rPr>
      </w:pPr>
      <w:r>
        <w:rPr>
          <w:noProof/>
          <w:color w:val="2F5496"/>
          <w:sz w:val="40"/>
          <w:szCs w:val="40"/>
        </w:rPr>
        <w:drawing>
          <wp:anchor distT="0" distB="0" distL="114300" distR="114300" simplePos="0" relativeHeight="251667456" behindDoc="1" locked="0" layoutInCell="1" allowOverlap="1" wp14:anchorId="56254DF4" wp14:editId="2315F408">
            <wp:simplePos x="0" y="0"/>
            <wp:positionH relativeFrom="column">
              <wp:posOffset>3463925</wp:posOffset>
            </wp:positionH>
            <wp:positionV relativeFrom="paragraph">
              <wp:posOffset>109220</wp:posOffset>
            </wp:positionV>
            <wp:extent cx="2336800" cy="1752600"/>
            <wp:effectExtent l="152400" t="152400" r="368300" b="361950"/>
            <wp:wrapTight wrapText="bothSides">
              <wp:wrapPolygon edited="0">
                <wp:start x="704" y="-1878"/>
                <wp:lineTo x="-1409" y="-1409"/>
                <wp:lineTo x="-1409" y="22539"/>
                <wp:lineTo x="176" y="24887"/>
                <wp:lineTo x="1761" y="25826"/>
                <wp:lineTo x="21659" y="25826"/>
                <wp:lineTo x="23243" y="24887"/>
                <wp:lineTo x="24828" y="21365"/>
                <wp:lineTo x="24828" y="2348"/>
                <wp:lineTo x="22715" y="-1174"/>
                <wp:lineTo x="22539" y="-1878"/>
                <wp:lineTo x="704" y="-1878"/>
              </wp:wrapPolygon>
            </wp:wrapTight>
            <wp:docPr id="19" name="Picture 1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olor w:val="002060"/>
          <w:sz w:val="24"/>
          <w:szCs w:val="24"/>
        </w:rPr>
        <w:t>As a Church of England primary school, we</w:t>
      </w:r>
      <w:r w:rsidR="008D4DED">
        <w:rPr>
          <w:rFonts w:eastAsia="Times New Roman"/>
          <w:color w:val="002060"/>
          <w:sz w:val="24"/>
          <w:szCs w:val="24"/>
        </w:rPr>
        <w:t>:</w:t>
      </w:r>
      <w:r>
        <w:rPr>
          <w:rFonts w:eastAsia="Times New Roman"/>
          <w:color w:val="002060"/>
          <w:sz w:val="24"/>
          <w:szCs w:val="24"/>
        </w:rPr>
        <w:t> </w:t>
      </w:r>
      <w:r>
        <w:rPr>
          <w:rFonts w:eastAsia="Times New Roman"/>
          <w:color w:val="002060"/>
          <w:sz w:val="24"/>
          <w:szCs w:val="24"/>
        </w:rPr>
        <w:br/>
      </w:r>
    </w:p>
    <w:p w14:paraId="3A344748" w14:textId="545B8B0A" w:rsidR="00664CCE" w:rsidRDefault="00664CCE" w:rsidP="00664CCE">
      <w:pPr>
        <w:numPr>
          <w:ilvl w:val="0"/>
          <w:numId w:val="4"/>
        </w:numPr>
        <w:spacing w:after="5" w:line="240" w:lineRule="auto"/>
        <w:ind w:right="11" w:firstLine="0"/>
        <w:textAlignment w:val="baseline"/>
        <w:rPr>
          <w:rFonts w:ascii="Arial" w:eastAsia="Times New Roman" w:hAnsi="Arial" w:cs="Arial"/>
          <w:color w:val="002060"/>
          <w:sz w:val="20"/>
          <w:szCs w:val="20"/>
        </w:rPr>
      </w:pPr>
      <w:r>
        <w:rPr>
          <w:rFonts w:eastAsia="Times New Roman"/>
          <w:color w:val="002060"/>
          <w:sz w:val="24"/>
          <w:szCs w:val="24"/>
        </w:rPr>
        <w:t>Value and respect every individual </w:t>
      </w:r>
    </w:p>
    <w:p w14:paraId="029F6E2D" w14:textId="28349B2A" w:rsidR="00664CCE" w:rsidRDefault="00664CCE" w:rsidP="00664CCE">
      <w:pPr>
        <w:numPr>
          <w:ilvl w:val="0"/>
          <w:numId w:val="4"/>
        </w:numPr>
        <w:spacing w:after="5" w:line="240" w:lineRule="auto"/>
        <w:ind w:right="11" w:firstLine="0"/>
        <w:textAlignment w:val="baseline"/>
        <w:rPr>
          <w:rFonts w:ascii="Arial" w:eastAsia="Times New Roman" w:hAnsi="Arial" w:cs="Arial"/>
          <w:color w:val="002060"/>
          <w:sz w:val="20"/>
          <w:szCs w:val="20"/>
        </w:rPr>
      </w:pPr>
      <w:r>
        <w:rPr>
          <w:rFonts w:eastAsia="Times New Roman"/>
          <w:color w:val="002060"/>
          <w:sz w:val="24"/>
          <w:szCs w:val="24"/>
        </w:rPr>
        <w:t>Challenge and support our learners </w:t>
      </w:r>
    </w:p>
    <w:p w14:paraId="39525FBB" w14:textId="77777777" w:rsidR="00664CCE" w:rsidRDefault="00664CCE" w:rsidP="00664CCE">
      <w:pPr>
        <w:numPr>
          <w:ilvl w:val="0"/>
          <w:numId w:val="4"/>
        </w:numPr>
        <w:spacing w:after="5" w:line="240" w:lineRule="auto"/>
        <w:ind w:right="11" w:firstLine="0"/>
        <w:textAlignment w:val="baseline"/>
        <w:rPr>
          <w:rFonts w:ascii="Arial" w:eastAsia="Times New Roman" w:hAnsi="Arial" w:cs="Arial"/>
          <w:color w:val="002060"/>
          <w:sz w:val="20"/>
          <w:szCs w:val="20"/>
        </w:rPr>
      </w:pPr>
      <w:r>
        <w:rPr>
          <w:rFonts w:eastAsia="Times New Roman"/>
          <w:color w:val="002060"/>
          <w:sz w:val="24"/>
          <w:szCs w:val="24"/>
        </w:rPr>
        <w:t>Reward effort </w:t>
      </w:r>
    </w:p>
    <w:p w14:paraId="282F694C" w14:textId="7D325CE0" w:rsidR="00664CCE" w:rsidRDefault="00664CCE" w:rsidP="00664CCE">
      <w:pPr>
        <w:numPr>
          <w:ilvl w:val="0"/>
          <w:numId w:val="4"/>
        </w:numPr>
        <w:spacing w:after="5" w:line="240" w:lineRule="auto"/>
        <w:ind w:right="11" w:firstLine="0"/>
        <w:textAlignment w:val="baseline"/>
        <w:rPr>
          <w:rFonts w:ascii="Arial" w:eastAsia="Times New Roman" w:hAnsi="Arial" w:cs="Arial"/>
          <w:color w:val="002060"/>
          <w:sz w:val="20"/>
          <w:szCs w:val="20"/>
        </w:rPr>
      </w:pPr>
      <w:r>
        <w:rPr>
          <w:rFonts w:eastAsia="Times New Roman"/>
          <w:color w:val="002060"/>
          <w:sz w:val="24"/>
          <w:szCs w:val="24"/>
        </w:rPr>
        <w:t>Enjoy learning </w:t>
      </w:r>
    </w:p>
    <w:p w14:paraId="3DE7435B" w14:textId="75F9A71E" w:rsidR="00664CCE" w:rsidRDefault="00664CCE" w:rsidP="00664CCE">
      <w:pPr>
        <w:numPr>
          <w:ilvl w:val="0"/>
          <w:numId w:val="4"/>
        </w:numPr>
        <w:spacing w:after="5" w:line="240" w:lineRule="auto"/>
        <w:ind w:right="11" w:firstLine="0"/>
        <w:textAlignment w:val="baseline"/>
        <w:rPr>
          <w:rFonts w:ascii="Arial" w:eastAsia="Times New Roman" w:hAnsi="Arial" w:cs="Arial"/>
          <w:color w:val="002060"/>
          <w:sz w:val="20"/>
          <w:szCs w:val="20"/>
        </w:rPr>
      </w:pPr>
      <w:r>
        <w:rPr>
          <w:rFonts w:eastAsia="Times New Roman"/>
          <w:color w:val="002060"/>
          <w:sz w:val="24"/>
          <w:szCs w:val="24"/>
        </w:rPr>
        <w:t xml:space="preserve">Promote health, </w:t>
      </w:r>
      <w:r w:rsidR="008D4DED">
        <w:rPr>
          <w:rFonts w:eastAsia="Times New Roman"/>
          <w:color w:val="002060"/>
          <w:sz w:val="24"/>
          <w:szCs w:val="24"/>
        </w:rPr>
        <w:t>happiness,</w:t>
      </w:r>
      <w:r>
        <w:rPr>
          <w:rFonts w:eastAsia="Times New Roman"/>
          <w:color w:val="002060"/>
          <w:sz w:val="24"/>
          <w:szCs w:val="24"/>
        </w:rPr>
        <w:t xml:space="preserve"> and wellbeing </w:t>
      </w:r>
    </w:p>
    <w:p w14:paraId="6C0FBD1E" w14:textId="39AB283B" w:rsidR="00664CCE" w:rsidRDefault="00664CCE" w:rsidP="00664CCE">
      <w:pPr>
        <w:numPr>
          <w:ilvl w:val="0"/>
          <w:numId w:val="4"/>
        </w:numPr>
        <w:spacing w:after="5" w:line="240" w:lineRule="auto"/>
        <w:ind w:right="11" w:firstLine="0"/>
        <w:textAlignment w:val="baseline"/>
        <w:rPr>
          <w:rFonts w:ascii="Arial" w:eastAsia="Times New Roman" w:hAnsi="Arial" w:cs="Arial"/>
          <w:color w:val="002060"/>
          <w:sz w:val="20"/>
          <w:szCs w:val="20"/>
        </w:rPr>
      </w:pPr>
      <w:r>
        <w:rPr>
          <w:rFonts w:eastAsia="Times New Roman"/>
          <w:color w:val="002060"/>
          <w:sz w:val="24"/>
          <w:szCs w:val="24"/>
        </w:rPr>
        <w:t>Share </w:t>
      </w:r>
    </w:p>
    <w:p w14:paraId="32D7178B" w14:textId="77777777" w:rsidR="00664CCE" w:rsidRDefault="00664CCE" w:rsidP="00664CCE">
      <w:pPr>
        <w:numPr>
          <w:ilvl w:val="0"/>
          <w:numId w:val="4"/>
        </w:numPr>
        <w:spacing w:after="5" w:line="240" w:lineRule="auto"/>
        <w:ind w:right="11" w:firstLine="0"/>
        <w:textAlignment w:val="baseline"/>
        <w:rPr>
          <w:rFonts w:eastAsia="Times New Roman"/>
          <w:color w:val="002060"/>
          <w:sz w:val="24"/>
          <w:szCs w:val="24"/>
        </w:rPr>
      </w:pPr>
      <w:r>
        <w:rPr>
          <w:rFonts w:eastAsia="Times New Roman"/>
          <w:color w:val="002060"/>
          <w:sz w:val="24"/>
          <w:szCs w:val="24"/>
        </w:rPr>
        <w:t>Provide a safe and caring environment </w:t>
      </w:r>
    </w:p>
    <w:p w14:paraId="00AEFBDA" w14:textId="5658A04B" w:rsidR="00664CCE" w:rsidRDefault="00664CCE" w:rsidP="00664CCE">
      <w:pPr>
        <w:numPr>
          <w:ilvl w:val="0"/>
          <w:numId w:val="4"/>
        </w:numPr>
        <w:spacing w:line="240" w:lineRule="auto"/>
        <w:ind w:right="11" w:firstLine="0"/>
        <w:textAlignment w:val="baseline"/>
        <w:rPr>
          <w:rFonts w:asciiTheme="minorHAnsi" w:eastAsia="Times New Roman" w:hAnsiTheme="minorHAnsi" w:cstheme="minorHAnsi"/>
          <w:color w:val="002060"/>
          <w:sz w:val="24"/>
          <w:szCs w:val="24"/>
        </w:rPr>
      </w:pPr>
      <w:r>
        <w:rPr>
          <w:rFonts w:eastAsia="Times New Roman" w:cstheme="minorHAnsi"/>
          <w:color w:val="002060"/>
          <w:sz w:val="24"/>
          <w:szCs w:val="24"/>
        </w:rPr>
        <w:t>Uphold Christian values</w:t>
      </w:r>
    </w:p>
    <w:p w14:paraId="484111C1" w14:textId="77777777" w:rsidR="00FC2C03" w:rsidRDefault="00FC2C03" w:rsidP="00FC2C03">
      <w:pPr>
        <w:spacing w:after="136" w:line="240" w:lineRule="auto"/>
        <w:ind w:left="-5"/>
        <w:outlineLvl w:val="1"/>
        <w:rPr>
          <w:rFonts w:ascii="Times New Roman" w:eastAsia="Times New Roman" w:hAnsi="Times New Roman" w:cs="Times New Roman"/>
          <w:b/>
          <w:bCs/>
          <w:color w:val="auto"/>
          <w:sz w:val="36"/>
          <w:szCs w:val="36"/>
        </w:rPr>
      </w:pPr>
      <w:r>
        <w:rPr>
          <w:rFonts w:eastAsia="Times New Roman"/>
          <w:b/>
          <w:bCs/>
          <w:color w:val="002060"/>
          <w:sz w:val="24"/>
          <w:szCs w:val="24"/>
        </w:rPr>
        <w:t>General Information </w:t>
      </w:r>
    </w:p>
    <w:p w14:paraId="0352E4A5" w14:textId="1802AFEF" w:rsidR="00FC2C03" w:rsidRDefault="00FC2C03" w:rsidP="00FC2C03">
      <w:pPr>
        <w:spacing w:after="0" w:line="240" w:lineRule="auto"/>
        <w:ind w:right="11" w:hanging="10"/>
        <w:rPr>
          <w:rFonts w:eastAsia="Times New Roman"/>
          <w:color w:val="002060"/>
          <w:sz w:val="24"/>
          <w:szCs w:val="24"/>
        </w:rPr>
      </w:pPr>
      <w:r>
        <w:rPr>
          <w:rFonts w:eastAsia="Times New Roman"/>
          <w:color w:val="002060"/>
          <w:sz w:val="24"/>
          <w:szCs w:val="24"/>
        </w:rPr>
        <w:t xml:space="preserve">We are a one form entry primary school with approximately </w:t>
      </w:r>
      <w:r w:rsidR="006653E9">
        <w:rPr>
          <w:rFonts w:eastAsia="Times New Roman"/>
          <w:color w:val="002060"/>
          <w:sz w:val="24"/>
          <w:szCs w:val="24"/>
        </w:rPr>
        <w:t>209</w:t>
      </w:r>
      <w:r>
        <w:rPr>
          <w:rFonts w:eastAsia="Times New Roman"/>
          <w:color w:val="002060"/>
          <w:sz w:val="24"/>
          <w:szCs w:val="24"/>
        </w:rPr>
        <w:t xml:space="preserve"> pupils.  We have a large site for a village school that includes a swimming pool, sports field, school hall, nature pond and vegetable patches. The school has access to a local wooded area which supports our Forest Schools programme.  Reception Class have their own enclosed play area; in the main play area there are a range of activities to stimulate the children such as a climbing wall. The school offers a Breakfast Club to families from 07:45. There is an after</w:t>
      </w:r>
      <w:r w:rsidR="0040127A">
        <w:rPr>
          <w:rFonts w:eastAsia="Times New Roman"/>
          <w:color w:val="002060"/>
          <w:sz w:val="24"/>
          <w:szCs w:val="24"/>
        </w:rPr>
        <w:t>-</w:t>
      </w:r>
      <w:r>
        <w:rPr>
          <w:rFonts w:eastAsia="Times New Roman"/>
          <w:color w:val="002060"/>
          <w:sz w:val="24"/>
          <w:szCs w:val="24"/>
        </w:rPr>
        <w:t>school club which is run by a not-for-</w:t>
      </w:r>
      <w:r w:rsidR="00557306">
        <w:rPr>
          <w:rFonts w:eastAsia="Times New Roman"/>
          <w:color w:val="002060"/>
          <w:sz w:val="24"/>
          <w:szCs w:val="24"/>
        </w:rPr>
        <w:t>profit independent</w:t>
      </w:r>
      <w:r>
        <w:rPr>
          <w:rFonts w:eastAsia="Times New Roman"/>
          <w:color w:val="002060"/>
          <w:sz w:val="24"/>
          <w:szCs w:val="24"/>
        </w:rPr>
        <w:t xml:space="preserve"> provider JLR Play CIC.</w:t>
      </w:r>
    </w:p>
    <w:p w14:paraId="1909DB17" w14:textId="6C4B8D39" w:rsidR="0031656F" w:rsidRPr="00B73190" w:rsidRDefault="006E65B0" w:rsidP="0031656F">
      <w:pPr>
        <w:spacing w:after="156"/>
        <w:rPr>
          <w:rFonts w:eastAsia="Times New Roman"/>
          <w:b/>
          <w:bCs/>
          <w:color w:val="002060"/>
          <w:sz w:val="24"/>
          <w:szCs w:val="24"/>
        </w:rPr>
      </w:pPr>
      <w:r>
        <w:rPr>
          <w:rFonts w:eastAsia="Times New Roman"/>
          <w:b/>
          <w:bCs/>
          <w:color w:val="002060"/>
          <w:sz w:val="24"/>
          <w:szCs w:val="24"/>
        </w:rPr>
        <w:br/>
      </w:r>
      <w:r w:rsidR="0031656F" w:rsidRPr="00B73190">
        <w:rPr>
          <w:rFonts w:eastAsia="Times New Roman"/>
          <w:b/>
          <w:bCs/>
          <w:color w:val="002060"/>
          <w:sz w:val="24"/>
          <w:szCs w:val="24"/>
        </w:rPr>
        <w:t>Staff Structure Overview</w:t>
      </w:r>
    </w:p>
    <w:tbl>
      <w:tblPr>
        <w:tblStyle w:val="GridTable6Colorful-Accent1"/>
        <w:tblW w:w="0" w:type="auto"/>
        <w:tblLook w:val="04A0" w:firstRow="1" w:lastRow="0" w:firstColumn="1" w:lastColumn="0" w:noHBand="0" w:noVBand="1"/>
      </w:tblPr>
      <w:tblGrid>
        <w:gridCol w:w="4510"/>
        <w:gridCol w:w="366"/>
        <w:gridCol w:w="4145"/>
      </w:tblGrid>
      <w:tr w:rsidR="003E7D09" w:rsidRPr="0019098C" w14:paraId="0D30ACA8" w14:textId="7AE92D3F" w:rsidTr="00937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vAlign w:val="bottom"/>
          </w:tcPr>
          <w:p w14:paraId="34CEF011" w14:textId="77777777" w:rsidR="003E7D09" w:rsidRPr="007B69BF" w:rsidRDefault="003E7D09" w:rsidP="003E7D09">
            <w:pPr>
              <w:spacing w:before="60" w:after="60"/>
              <w:rPr>
                <w:rFonts w:ascii="Congenial Light" w:eastAsia="Times New Roman" w:hAnsi="Congenial Light"/>
                <w:b w:val="0"/>
                <w:bCs w:val="0"/>
                <w:color w:val="002060"/>
                <w:sz w:val="20"/>
                <w:szCs w:val="20"/>
              </w:rPr>
            </w:pPr>
            <w:r>
              <w:rPr>
                <w:rFonts w:ascii="Congenial Light" w:eastAsia="Times New Roman" w:hAnsi="Congenial Light"/>
                <w:color w:val="002060"/>
                <w:sz w:val="20"/>
                <w:szCs w:val="20"/>
              </w:rPr>
              <w:t>Head Teacher Mrs Skillern</w:t>
            </w:r>
          </w:p>
        </w:tc>
        <w:tc>
          <w:tcPr>
            <w:tcW w:w="4511" w:type="dxa"/>
            <w:gridSpan w:val="2"/>
            <w:vAlign w:val="bottom"/>
          </w:tcPr>
          <w:p w14:paraId="5E79D2DB" w14:textId="447730AB" w:rsidR="003E7D09" w:rsidRPr="007B69BF" w:rsidRDefault="003E7D09" w:rsidP="003E7D09">
            <w:pPr>
              <w:spacing w:before="60" w:after="60"/>
              <w:cnfStyle w:val="100000000000" w:firstRow="1" w:lastRow="0" w:firstColumn="0" w:lastColumn="0" w:oddVBand="0" w:evenVBand="0" w:oddHBand="0" w:evenHBand="0" w:firstRowFirstColumn="0" w:firstRowLastColumn="0" w:lastRowFirstColumn="0" w:lastRowLastColumn="0"/>
              <w:rPr>
                <w:rFonts w:ascii="Congenial Light" w:eastAsia="Times New Roman" w:hAnsi="Congenial Light"/>
                <w:color w:val="002060"/>
                <w:sz w:val="20"/>
                <w:szCs w:val="20"/>
              </w:rPr>
            </w:pPr>
            <w:r>
              <w:rPr>
                <w:rFonts w:ascii="Congenial Light" w:eastAsia="Times New Roman" w:hAnsi="Congenial Light"/>
                <w:color w:val="002060"/>
                <w:sz w:val="20"/>
                <w:szCs w:val="20"/>
              </w:rPr>
              <w:t>Deputy Head Teacher Mrs Deacon</w:t>
            </w:r>
          </w:p>
        </w:tc>
      </w:tr>
      <w:tr w:rsidR="003E7D09" w:rsidRPr="0019098C" w14:paraId="0C14BD19" w14:textId="77777777" w:rsidTr="00DA3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1" w:type="dxa"/>
            <w:gridSpan w:val="3"/>
            <w:vAlign w:val="bottom"/>
          </w:tcPr>
          <w:p w14:paraId="55CBF221" w14:textId="59D6A791" w:rsidR="003E7D09" w:rsidRPr="007B69BF" w:rsidRDefault="003E7D09" w:rsidP="003E7D09">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Reception Class Miss Diplock &amp; Ms Barnes-Weston</w:t>
            </w:r>
          </w:p>
        </w:tc>
      </w:tr>
      <w:tr w:rsidR="00A7495E" w:rsidRPr="0019098C" w14:paraId="2107FC3A" w14:textId="1ABF7A70" w:rsidTr="00DA3435">
        <w:tc>
          <w:tcPr>
            <w:cnfStyle w:val="001000000000" w:firstRow="0" w:lastRow="0" w:firstColumn="1" w:lastColumn="0" w:oddVBand="0" w:evenVBand="0" w:oddHBand="0" w:evenHBand="0" w:firstRowFirstColumn="0" w:firstRowLastColumn="0" w:lastRowFirstColumn="0" w:lastRowLastColumn="0"/>
            <w:tcW w:w="9021" w:type="dxa"/>
            <w:gridSpan w:val="3"/>
            <w:vAlign w:val="bottom"/>
          </w:tcPr>
          <w:p w14:paraId="3EC8E1B8" w14:textId="1BCA6CE7" w:rsidR="00A7495E" w:rsidRPr="007B69BF" w:rsidRDefault="001552D8" w:rsidP="003E7D09">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Year 1 Miss Simmons</w:t>
            </w:r>
          </w:p>
        </w:tc>
      </w:tr>
      <w:tr w:rsidR="001552D8" w:rsidRPr="0019098C" w14:paraId="5105457E" w14:textId="77777777" w:rsidTr="00DA3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1" w:type="dxa"/>
            <w:gridSpan w:val="3"/>
            <w:vAlign w:val="bottom"/>
          </w:tcPr>
          <w:p w14:paraId="2E5D6C02" w14:textId="77AD74EC" w:rsidR="001552D8" w:rsidRPr="007B69BF" w:rsidRDefault="001552D8" w:rsidP="001552D8">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Year 2 Miss Stanley</w:t>
            </w:r>
          </w:p>
        </w:tc>
      </w:tr>
      <w:tr w:rsidR="001552D8" w:rsidRPr="0019098C" w14:paraId="76D39F3E" w14:textId="3295D758" w:rsidTr="00DA3435">
        <w:tc>
          <w:tcPr>
            <w:cnfStyle w:val="001000000000" w:firstRow="0" w:lastRow="0" w:firstColumn="1" w:lastColumn="0" w:oddVBand="0" w:evenVBand="0" w:oddHBand="0" w:evenHBand="0" w:firstRowFirstColumn="0" w:firstRowLastColumn="0" w:lastRowFirstColumn="0" w:lastRowLastColumn="0"/>
            <w:tcW w:w="9021" w:type="dxa"/>
            <w:gridSpan w:val="3"/>
            <w:vAlign w:val="bottom"/>
          </w:tcPr>
          <w:p w14:paraId="3973185F" w14:textId="172201DD" w:rsidR="001552D8" w:rsidRPr="007B69BF" w:rsidRDefault="001552D8" w:rsidP="001552D8">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Year 3 Mr Walker</w:t>
            </w:r>
          </w:p>
        </w:tc>
      </w:tr>
      <w:tr w:rsidR="001552D8" w:rsidRPr="0019098C" w14:paraId="6C2FBA13" w14:textId="514FA9FC" w:rsidTr="00DA3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1" w:type="dxa"/>
            <w:gridSpan w:val="3"/>
            <w:vAlign w:val="bottom"/>
          </w:tcPr>
          <w:p w14:paraId="7838FD96" w14:textId="01776D21" w:rsidR="001552D8" w:rsidRPr="007B69BF" w:rsidRDefault="001552D8" w:rsidP="001552D8">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Year 4 Ms Bottomley &amp; Ms Sassoli</w:t>
            </w:r>
          </w:p>
        </w:tc>
      </w:tr>
      <w:tr w:rsidR="001552D8" w:rsidRPr="0019098C" w14:paraId="3B4CF9BB" w14:textId="01B2524D" w:rsidTr="00DA3435">
        <w:tc>
          <w:tcPr>
            <w:cnfStyle w:val="001000000000" w:firstRow="0" w:lastRow="0" w:firstColumn="1" w:lastColumn="0" w:oddVBand="0" w:evenVBand="0" w:oddHBand="0" w:evenHBand="0" w:firstRowFirstColumn="0" w:firstRowLastColumn="0" w:lastRowFirstColumn="0" w:lastRowLastColumn="0"/>
            <w:tcW w:w="9021" w:type="dxa"/>
            <w:gridSpan w:val="3"/>
            <w:vAlign w:val="bottom"/>
          </w:tcPr>
          <w:p w14:paraId="310C12D7" w14:textId="0B97BEC5" w:rsidR="001552D8" w:rsidRPr="007B69BF" w:rsidRDefault="001552D8" w:rsidP="001552D8">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Year 5 Mrs Stevens-Ward &amp; Ms Eatock (Mrs Gibbs – maternity leave to July 2022)</w:t>
            </w:r>
          </w:p>
        </w:tc>
      </w:tr>
      <w:tr w:rsidR="001552D8" w:rsidRPr="0019098C" w14:paraId="31A4A129" w14:textId="31C64FF7" w:rsidTr="00DA3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1" w:type="dxa"/>
            <w:gridSpan w:val="3"/>
            <w:vAlign w:val="bottom"/>
          </w:tcPr>
          <w:p w14:paraId="1FF6851C" w14:textId="7786B757" w:rsidR="001552D8" w:rsidRPr="007B69BF" w:rsidRDefault="001552D8" w:rsidP="001552D8">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Year 6 Mr Tull</w:t>
            </w:r>
          </w:p>
        </w:tc>
      </w:tr>
      <w:tr w:rsidR="001552D8" w:rsidRPr="0019098C" w14:paraId="624821FE" w14:textId="3DE2AD9C" w:rsidTr="00DA3435">
        <w:tc>
          <w:tcPr>
            <w:cnfStyle w:val="001000000000" w:firstRow="0" w:lastRow="0" w:firstColumn="1" w:lastColumn="0" w:oddVBand="0" w:evenVBand="0" w:oddHBand="0" w:evenHBand="0" w:firstRowFirstColumn="0" w:firstRowLastColumn="0" w:lastRowFirstColumn="0" w:lastRowLastColumn="0"/>
            <w:tcW w:w="9021" w:type="dxa"/>
            <w:gridSpan w:val="3"/>
            <w:vAlign w:val="bottom"/>
          </w:tcPr>
          <w:p w14:paraId="3C2B03A0" w14:textId="2EA255CF" w:rsidR="001552D8" w:rsidRPr="007B69BF" w:rsidRDefault="001552D8" w:rsidP="001552D8">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 xml:space="preserve">SENCo Ms Sikyta &amp; Mrs Deacon </w:t>
            </w:r>
          </w:p>
        </w:tc>
      </w:tr>
      <w:tr w:rsidR="001552D8" w:rsidRPr="0019098C" w14:paraId="60E009E4" w14:textId="28098A2D" w:rsidTr="00DA3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gridSpan w:val="2"/>
            <w:vAlign w:val="center"/>
          </w:tcPr>
          <w:p w14:paraId="15791324" w14:textId="20AD410E" w:rsidR="001552D8" w:rsidRPr="007B69BF" w:rsidRDefault="001552D8" w:rsidP="001552D8">
            <w:pPr>
              <w:spacing w:before="60" w:after="60"/>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School Administrator Mrs Dunbavin</w:t>
            </w:r>
            <w:r w:rsidRPr="007B69BF">
              <w:rPr>
                <w:rFonts w:ascii="Congenial Light" w:eastAsia="Times New Roman" w:hAnsi="Congenial Light"/>
                <w:color w:val="002060"/>
                <w:sz w:val="20"/>
                <w:szCs w:val="20"/>
              </w:rPr>
              <w:tab/>
            </w:r>
          </w:p>
        </w:tc>
        <w:tc>
          <w:tcPr>
            <w:tcW w:w="4145" w:type="dxa"/>
            <w:vAlign w:val="center"/>
          </w:tcPr>
          <w:p w14:paraId="1106976C" w14:textId="31A571C4" w:rsidR="001552D8" w:rsidRPr="007B69BF" w:rsidRDefault="001552D8" w:rsidP="001552D8">
            <w:pPr>
              <w:spacing w:before="60" w:after="60"/>
              <w:cnfStyle w:val="000000100000" w:firstRow="0" w:lastRow="0" w:firstColumn="0" w:lastColumn="0" w:oddVBand="0" w:evenVBand="0" w:oddHBand="1" w:evenHBand="0" w:firstRowFirstColumn="0" w:firstRowLastColumn="0" w:lastRowFirstColumn="0" w:lastRowLastColumn="0"/>
              <w:rPr>
                <w:rFonts w:ascii="Congenial Light" w:eastAsia="Times New Roman" w:hAnsi="Congenial Light"/>
                <w:b/>
                <w:bCs/>
                <w:color w:val="002060"/>
                <w:sz w:val="20"/>
                <w:szCs w:val="20"/>
              </w:rPr>
            </w:pPr>
            <w:r w:rsidRPr="007B69BF">
              <w:rPr>
                <w:rFonts w:ascii="Congenial Light" w:eastAsia="Times New Roman" w:hAnsi="Congenial Light"/>
                <w:b/>
                <w:bCs/>
                <w:color w:val="002060"/>
                <w:sz w:val="20"/>
                <w:szCs w:val="20"/>
              </w:rPr>
              <w:t>Finance Manager Mrs Dennis</w:t>
            </w:r>
          </w:p>
        </w:tc>
      </w:tr>
      <w:tr w:rsidR="001552D8" w:rsidRPr="0019098C" w14:paraId="7D1951D9" w14:textId="28030075" w:rsidTr="00DA3435">
        <w:tc>
          <w:tcPr>
            <w:cnfStyle w:val="001000000000" w:firstRow="0" w:lastRow="0" w:firstColumn="1" w:lastColumn="0" w:oddVBand="0" w:evenVBand="0" w:oddHBand="0" w:evenHBand="0" w:firstRowFirstColumn="0" w:firstRowLastColumn="0" w:lastRowFirstColumn="0" w:lastRowLastColumn="0"/>
            <w:tcW w:w="9021" w:type="dxa"/>
            <w:gridSpan w:val="3"/>
            <w:vAlign w:val="center"/>
          </w:tcPr>
          <w:p w14:paraId="163544AD" w14:textId="14322BD1" w:rsidR="001552D8" w:rsidRPr="007B69BF" w:rsidRDefault="001552D8" w:rsidP="001552D8">
            <w:pPr>
              <w:spacing w:before="60" w:after="60"/>
              <w:jc w:val="center"/>
              <w:rPr>
                <w:rFonts w:ascii="Congenial Light" w:eastAsia="Times New Roman" w:hAnsi="Congenial Light"/>
                <w:color w:val="002060"/>
                <w:sz w:val="20"/>
                <w:szCs w:val="20"/>
              </w:rPr>
            </w:pPr>
            <w:r w:rsidRPr="007B69BF">
              <w:rPr>
                <w:rFonts w:ascii="Congenial Light" w:eastAsia="Times New Roman" w:hAnsi="Congenial Light"/>
                <w:color w:val="002060"/>
                <w:sz w:val="20"/>
                <w:szCs w:val="20"/>
              </w:rPr>
              <w:t>Senior Leadership Team: Mrs Gibbs,</w:t>
            </w:r>
            <w:r w:rsidRPr="007B69BF">
              <w:rPr>
                <w:rFonts w:ascii="Congenial Light" w:hAnsi="Congenial Light"/>
                <w:sz w:val="20"/>
                <w:szCs w:val="20"/>
              </w:rPr>
              <w:t xml:space="preserve"> </w:t>
            </w:r>
            <w:r w:rsidRPr="007B69BF">
              <w:rPr>
                <w:rFonts w:ascii="Congenial Light" w:eastAsia="Times New Roman" w:hAnsi="Congenial Light"/>
                <w:color w:val="002060"/>
                <w:sz w:val="20"/>
                <w:szCs w:val="20"/>
              </w:rPr>
              <w:t>Ms Sassoli, Ms Sikyta, Mrs Skillern, Mrs Deacon, Mrs Dennis</w:t>
            </w:r>
          </w:p>
        </w:tc>
      </w:tr>
    </w:tbl>
    <w:p w14:paraId="07F22F10" w14:textId="77777777" w:rsidR="00727208" w:rsidRDefault="00727208" w:rsidP="00CB06D4">
      <w:pPr>
        <w:spacing w:after="136" w:line="240" w:lineRule="auto"/>
        <w:ind w:left="-5"/>
        <w:outlineLvl w:val="1"/>
        <w:rPr>
          <w:rFonts w:eastAsia="Times New Roman"/>
          <w:b/>
          <w:bCs/>
          <w:color w:val="002060"/>
          <w:sz w:val="24"/>
          <w:szCs w:val="24"/>
        </w:rPr>
      </w:pPr>
    </w:p>
    <w:p w14:paraId="5D5B3D1A" w14:textId="7FA13F1D" w:rsidR="00CB06D4" w:rsidRDefault="00CB06D4" w:rsidP="00CB06D4">
      <w:pPr>
        <w:spacing w:after="136" w:line="240" w:lineRule="auto"/>
        <w:ind w:left="-5"/>
        <w:outlineLvl w:val="1"/>
        <w:rPr>
          <w:rFonts w:ascii="Times New Roman" w:eastAsia="Times New Roman" w:hAnsi="Times New Roman" w:cs="Times New Roman"/>
          <w:b/>
          <w:bCs/>
          <w:color w:val="auto"/>
          <w:sz w:val="36"/>
          <w:szCs w:val="36"/>
        </w:rPr>
      </w:pPr>
      <w:r>
        <w:rPr>
          <w:rFonts w:eastAsia="Times New Roman"/>
          <w:b/>
          <w:bCs/>
          <w:color w:val="002060"/>
          <w:sz w:val="24"/>
          <w:szCs w:val="24"/>
        </w:rPr>
        <w:t>School Council </w:t>
      </w:r>
    </w:p>
    <w:p w14:paraId="1043FCF8" w14:textId="508EBE9E" w:rsidR="00CB06D4" w:rsidRDefault="00CB06D4" w:rsidP="00CB06D4">
      <w:pPr>
        <w:spacing w:after="161" w:line="240" w:lineRule="auto"/>
        <w:ind w:left="-5"/>
        <w:outlineLvl w:val="1"/>
        <w:rPr>
          <w:rFonts w:eastAsia="Times New Roman"/>
          <w:color w:val="002060"/>
          <w:sz w:val="24"/>
          <w:szCs w:val="24"/>
        </w:rPr>
      </w:pPr>
      <w:r>
        <w:rPr>
          <w:rFonts w:eastAsia="Times New Roman"/>
          <w:color w:val="002060"/>
          <w:sz w:val="24"/>
          <w:szCs w:val="24"/>
        </w:rPr>
        <w:t>We have a very active school council who meet every two weeks to come up with ideas to help improve our school and make sure everybody has a voice.</w:t>
      </w:r>
    </w:p>
    <w:p w14:paraId="1B4C6680" w14:textId="77777777" w:rsidR="00CB06D4" w:rsidRDefault="00CB06D4" w:rsidP="00CB06D4">
      <w:pPr>
        <w:spacing w:after="161" w:line="240" w:lineRule="auto"/>
        <w:ind w:left="-5"/>
        <w:outlineLvl w:val="1"/>
        <w:rPr>
          <w:rFonts w:eastAsia="Times New Roman"/>
          <w:color w:val="002060"/>
          <w:sz w:val="24"/>
          <w:szCs w:val="24"/>
        </w:rPr>
      </w:pPr>
      <w:r>
        <w:rPr>
          <w:rFonts w:eastAsia="Times New Roman"/>
          <w:color w:val="002060"/>
          <w:sz w:val="24"/>
          <w:szCs w:val="24"/>
        </w:rPr>
        <w:t xml:space="preserve">There are two elected representatives in each class. </w:t>
      </w:r>
    </w:p>
    <w:p w14:paraId="5D04FD03" w14:textId="62BABBCE" w:rsidR="00CB06D4" w:rsidRDefault="00CB06D4" w:rsidP="00CB06D4">
      <w:pPr>
        <w:spacing w:after="161" w:line="240" w:lineRule="auto"/>
        <w:ind w:left="-5"/>
        <w:outlineLvl w:val="1"/>
        <w:rPr>
          <w:rFonts w:eastAsia="Times New Roman"/>
          <w:color w:val="002060"/>
          <w:sz w:val="24"/>
          <w:szCs w:val="24"/>
        </w:rPr>
      </w:pPr>
      <w:r>
        <w:rPr>
          <w:rFonts w:eastAsia="Times New Roman"/>
          <w:color w:val="002060"/>
          <w:sz w:val="24"/>
          <w:szCs w:val="24"/>
        </w:rPr>
        <w:t>Recent Projects: The school council have been helping to plan the charity events for the year ahead and produce artwork for the Church display board. The children have created a book all about our school to share with new pupils.</w:t>
      </w:r>
      <w:r>
        <w:rPr>
          <w:rFonts w:eastAsia="Times New Roman"/>
          <w:b/>
          <w:bCs/>
          <w:color w:val="002060"/>
          <w:sz w:val="24"/>
          <w:szCs w:val="24"/>
        </w:rPr>
        <w:t> </w:t>
      </w:r>
    </w:p>
    <w:p w14:paraId="330D7654" w14:textId="77777777" w:rsidR="00202ACA" w:rsidRDefault="00202ACA" w:rsidP="00202ACA">
      <w:pPr>
        <w:spacing w:after="161" w:line="240" w:lineRule="auto"/>
        <w:ind w:left="-5"/>
        <w:outlineLvl w:val="1"/>
        <w:rPr>
          <w:rFonts w:eastAsia="Times New Roman"/>
          <w:b/>
          <w:bCs/>
          <w:color w:val="002060"/>
          <w:sz w:val="24"/>
          <w:szCs w:val="24"/>
        </w:rPr>
      </w:pPr>
      <w:r>
        <w:rPr>
          <w:rFonts w:eastAsia="Times New Roman"/>
          <w:b/>
          <w:bCs/>
          <w:color w:val="002060"/>
          <w:sz w:val="24"/>
          <w:szCs w:val="24"/>
        </w:rPr>
        <w:t>Clubs &amp; Activities</w:t>
      </w:r>
    </w:p>
    <w:p w14:paraId="26815061" w14:textId="717E397B" w:rsidR="00202ACA" w:rsidRDefault="00202ACA" w:rsidP="00202ACA">
      <w:pPr>
        <w:spacing w:after="161" w:line="240" w:lineRule="auto"/>
        <w:ind w:left="-5"/>
        <w:outlineLvl w:val="1"/>
        <w:rPr>
          <w:rFonts w:eastAsia="Times New Roman"/>
          <w:color w:val="002060"/>
          <w:sz w:val="24"/>
          <w:szCs w:val="24"/>
        </w:rPr>
      </w:pPr>
      <w:r>
        <w:rPr>
          <w:noProof/>
        </w:rPr>
        <w:drawing>
          <wp:anchor distT="0" distB="0" distL="114300" distR="114300" simplePos="0" relativeHeight="251672576" behindDoc="1" locked="0" layoutInCell="1" allowOverlap="1" wp14:anchorId="7D04CE4F" wp14:editId="5BEB5B3B">
            <wp:simplePos x="0" y="0"/>
            <wp:positionH relativeFrom="column">
              <wp:posOffset>3245485</wp:posOffset>
            </wp:positionH>
            <wp:positionV relativeFrom="paragraph">
              <wp:posOffset>74295</wp:posOffset>
            </wp:positionV>
            <wp:extent cx="2575560" cy="1924050"/>
            <wp:effectExtent l="152400" t="152400" r="358140" b="361950"/>
            <wp:wrapTight wrapText="bothSides">
              <wp:wrapPolygon edited="0">
                <wp:start x="639" y="-1711"/>
                <wp:lineTo x="-1278" y="-1283"/>
                <wp:lineTo x="-1118" y="22883"/>
                <wp:lineTo x="1438" y="25022"/>
                <wp:lineTo x="1598" y="25450"/>
                <wp:lineTo x="21568" y="25450"/>
                <wp:lineTo x="21728" y="25022"/>
                <wp:lineTo x="24124" y="22883"/>
                <wp:lineTo x="24444" y="19248"/>
                <wp:lineTo x="24444" y="2139"/>
                <wp:lineTo x="22527" y="-1069"/>
                <wp:lineTo x="22367" y="-1711"/>
                <wp:lineTo x="639" y="-1711"/>
              </wp:wrapPolygon>
            </wp:wrapTight>
            <wp:docPr id="3" name="Picture 3" descr="A picture containing text, music,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usic, child, pers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5560" cy="1924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olor w:val="002060"/>
          <w:sz w:val="24"/>
          <w:szCs w:val="24"/>
        </w:rPr>
        <w:t>We offer a wealth of clubs and extra-curricular activities each term for the children to choose to attend free of charge from ICT to Chess, Cookery &amp; Music Clubs.</w:t>
      </w:r>
    </w:p>
    <w:p w14:paraId="49F5673D" w14:textId="2920A2A6" w:rsidR="00202ACA" w:rsidRDefault="00202ACA" w:rsidP="00202ACA">
      <w:pPr>
        <w:spacing w:after="161" w:line="240" w:lineRule="auto"/>
        <w:ind w:left="-5"/>
        <w:outlineLvl w:val="1"/>
        <w:rPr>
          <w:rFonts w:eastAsia="Times New Roman"/>
          <w:color w:val="002060"/>
          <w:sz w:val="24"/>
          <w:szCs w:val="24"/>
        </w:rPr>
      </w:pPr>
      <w:r>
        <w:rPr>
          <w:rFonts w:eastAsia="Times New Roman"/>
          <w:color w:val="002060"/>
          <w:sz w:val="24"/>
          <w:szCs w:val="24"/>
        </w:rPr>
        <w:t>All after-school clubs run until 4.15pm. Children can be collected from the playground at the end of their club/activity.</w:t>
      </w:r>
    </w:p>
    <w:p w14:paraId="66866C5E" w14:textId="0141A9EE" w:rsidR="00202ACA" w:rsidRDefault="00202ACA" w:rsidP="00202ACA">
      <w:pPr>
        <w:spacing w:after="161" w:line="240" w:lineRule="auto"/>
        <w:ind w:left="-5"/>
        <w:outlineLvl w:val="1"/>
        <w:rPr>
          <w:rFonts w:eastAsia="Times New Roman"/>
          <w:color w:val="002060"/>
          <w:sz w:val="24"/>
          <w:szCs w:val="24"/>
        </w:rPr>
      </w:pPr>
      <w:r>
        <w:rPr>
          <w:rFonts w:eastAsia="Times New Roman"/>
          <w:color w:val="002060"/>
          <w:sz w:val="24"/>
          <w:szCs w:val="24"/>
        </w:rPr>
        <w:t xml:space="preserve">In addition to all of the above, children are able to sign up for brass, guitar or piano tuition with visiting specialist music teacher Mr Wright. </w:t>
      </w:r>
    </w:p>
    <w:p w14:paraId="3E3CDD95" w14:textId="6D991FC3" w:rsidR="0052148A" w:rsidRDefault="0052148A" w:rsidP="0052148A">
      <w:pPr>
        <w:spacing w:after="161" w:line="240" w:lineRule="auto"/>
        <w:ind w:left="-5"/>
        <w:outlineLvl w:val="1"/>
        <w:rPr>
          <w:rFonts w:eastAsia="Times New Roman"/>
          <w:b/>
          <w:bCs/>
          <w:color w:val="002060"/>
          <w:sz w:val="24"/>
          <w:szCs w:val="24"/>
        </w:rPr>
      </w:pPr>
      <w:r>
        <w:rPr>
          <w:rFonts w:eastAsia="Times New Roman"/>
          <w:b/>
          <w:bCs/>
          <w:color w:val="002060"/>
          <w:sz w:val="24"/>
          <w:szCs w:val="24"/>
        </w:rPr>
        <w:t>School Games &amp; Sport at Isleham Primary</w:t>
      </w:r>
    </w:p>
    <w:p w14:paraId="400D6D74" w14:textId="34FC2FF9" w:rsidR="0052148A" w:rsidRDefault="0052148A" w:rsidP="0052148A">
      <w:pPr>
        <w:spacing w:after="161" w:line="240" w:lineRule="auto"/>
        <w:ind w:left="-5"/>
        <w:outlineLvl w:val="1"/>
        <w:rPr>
          <w:rFonts w:eastAsia="Times New Roman"/>
          <w:color w:val="002060"/>
          <w:sz w:val="24"/>
          <w:szCs w:val="24"/>
        </w:rPr>
      </w:pPr>
      <w:r>
        <w:rPr>
          <w:rFonts w:eastAsia="Times New Roman"/>
          <w:color w:val="002060"/>
          <w:sz w:val="24"/>
          <w:szCs w:val="24"/>
        </w:rPr>
        <w:t>The children at Isleham C of E Primary School enjoy a wide variety of sporting activities. We offer at least 2 hours high quality physical education each week in addition to lunchtime and playtime or extra-curricular club opportunities. We promote a healthy and active lifestyle for all of our children.</w:t>
      </w:r>
    </w:p>
    <w:p w14:paraId="5E2CCA30" w14:textId="016BC817" w:rsidR="0052148A" w:rsidRDefault="0052148A" w:rsidP="0052148A">
      <w:pPr>
        <w:spacing w:after="161" w:line="240" w:lineRule="auto"/>
        <w:ind w:left="-5"/>
        <w:outlineLvl w:val="1"/>
        <w:rPr>
          <w:rFonts w:eastAsia="Times New Roman"/>
          <w:color w:val="002060"/>
          <w:sz w:val="24"/>
          <w:szCs w:val="24"/>
        </w:rPr>
      </w:pPr>
      <w:r>
        <w:rPr>
          <w:rFonts w:eastAsia="Times New Roman"/>
          <w:color w:val="002060"/>
          <w:sz w:val="24"/>
          <w:szCs w:val="24"/>
        </w:rPr>
        <w:t>We are fortunate to have a heated school pool on site, so that all of our children can enjoy weekly swimming lessons from April through to October each year.</w:t>
      </w:r>
    </w:p>
    <w:p w14:paraId="7755857A" w14:textId="49C94457" w:rsidR="0052148A" w:rsidRDefault="007F19D9" w:rsidP="0052148A">
      <w:pPr>
        <w:spacing w:after="161" w:line="240" w:lineRule="auto"/>
        <w:ind w:left="-5"/>
        <w:outlineLvl w:val="1"/>
        <w:rPr>
          <w:rFonts w:eastAsia="Times New Roman"/>
          <w:color w:val="002060"/>
          <w:sz w:val="24"/>
          <w:szCs w:val="24"/>
        </w:rPr>
      </w:pPr>
      <w:r>
        <w:rPr>
          <w:noProof/>
        </w:rPr>
        <w:drawing>
          <wp:anchor distT="0" distB="0" distL="114300" distR="114300" simplePos="0" relativeHeight="251696128" behindDoc="1" locked="0" layoutInCell="1" allowOverlap="1" wp14:anchorId="03243324" wp14:editId="14966EF3">
            <wp:simplePos x="0" y="0"/>
            <wp:positionH relativeFrom="column">
              <wp:posOffset>-47625</wp:posOffset>
            </wp:positionH>
            <wp:positionV relativeFrom="paragraph">
              <wp:posOffset>156210</wp:posOffset>
            </wp:positionV>
            <wp:extent cx="1962150" cy="1966595"/>
            <wp:effectExtent l="152400" t="152400" r="361950" b="357505"/>
            <wp:wrapSquare wrapText="bothSides"/>
            <wp:docPr id="21" name="Picture 2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2150" cy="1966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2148A">
        <w:rPr>
          <w:rFonts w:eastAsia="Times New Roman"/>
          <w:color w:val="002060"/>
          <w:sz w:val="24"/>
          <w:szCs w:val="24"/>
        </w:rPr>
        <w:t>In addition, each class enjoys P.E. lessons in gymnastics and dance in the school hall each term, and games and ball skill lessons outdoors on the playing field, or in the playground on a weekly basis. We ensure children enjoy all elements of the P.E. curriculum, and benefit from specialist sports staff leading lessons at Key Stage 2, as well as offering some exciting after-school clubs and lunchtimes.</w:t>
      </w:r>
    </w:p>
    <w:p w14:paraId="26EE84B2" w14:textId="4E8FBEB0" w:rsidR="0052148A" w:rsidRDefault="0052148A" w:rsidP="0052148A">
      <w:pPr>
        <w:spacing w:after="161" w:line="240" w:lineRule="auto"/>
        <w:ind w:left="-5"/>
        <w:outlineLvl w:val="1"/>
        <w:rPr>
          <w:rFonts w:eastAsia="Times New Roman"/>
          <w:color w:val="002060"/>
          <w:sz w:val="24"/>
          <w:szCs w:val="24"/>
        </w:rPr>
      </w:pPr>
      <w:r>
        <w:rPr>
          <w:rFonts w:eastAsia="Times New Roman"/>
          <w:color w:val="002060"/>
          <w:sz w:val="24"/>
          <w:szCs w:val="24"/>
        </w:rPr>
        <w:t xml:space="preserve">Children compete in local tournaments, matches and sporting events with neighbouring schools, including in football, multi-skills, cross </w:t>
      </w:r>
      <w:r w:rsidR="007058F5">
        <w:rPr>
          <w:rFonts w:eastAsia="Times New Roman"/>
          <w:color w:val="002060"/>
          <w:sz w:val="24"/>
          <w:szCs w:val="24"/>
        </w:rPr>
        <w:t>country,</w:t>
      </w:r>
      <w:r>
        <w:rPr>
          <w:rFonts w:eastAsia="Times New Roman"/>
          <w:color w:val="002060"/>
          <w:sz w:val="24"/>
          <w:szCs w:val="24"/>
        </w:rPr>
        <w:t xml:space="preserve"> and cricket. Many are run by the Witchford Schools Sports Partnership.</w:t>
      </w:r>
    </w:p>
    <w:p w14:paraId="27655F62" w14:textId="30F91973" w:rsidR="0052148A" w:rsidRDefault="0052148A" w:rsidP="0052148A">
      <w:pPr>
        <w:spacing w:after="161" w:line="240" w:lineRule="auto"/>
        <w:ind w:left="-5"/>
        <w:outlineLvl w:val="1"/>
        <w:rPr>
          <w:rFonts w:eastAsia="Times New Roman"/>
          <w:color w:val="002060"/>
          <w:sz w:val="24"/>
          <w:szCs w:val="24"/>
        </w:rPr>
      </w:pPr>
      <w:r>
        <w:rPr>
          <w:rFonts w:eastAsia="Times New Roman"/>
          <w:color w:val="002060"/>
          <w:sz w:val="24"/>
          <w:szCs w:val="24"/>
        </w:rPr>
        <w:t xml:space="preserve"> Our playground and field are well equipped for active playtimes too with a climbing wall and playframe, and plenty of space to run; there are organised activities at lunchtimes by our sports specialist coach and our trained group of pupil play leaders.</w:t>
      </w:r>
    </w:p>
    <w:p w14:paraId="7446F58B" w14:textId="5C31588D" w:rsidR="00495999" w:rsidRDefault="00495999" w:rsidP="006F195A">
      <w:pPr>
        <w:spacing w:after="161" w:line="240" w:lineRule="auto"/>
        <w:ind w:left="-5"/>
        <w:outlineLvl w:val="1"/>
        <w:rPr>
          <w:rFonts w:eastAsia="Times New Roman"/>
          <w:color w:val="002060"/>
          <w:sz w:val="24"/>
          <w:szCs w:val="24"/>
        </w:rPr>
      </w:pPr>
    </w:p>
    <w:p w14:paraId="72765C0D" w14:textId="7A151DF6" w:rsidR="00727208" w:rsidRDefault="00727208" w:rsidP="006F195A">
      <w:pPr>
        <w:spacing w:after="161" w:line="240" w:lineRule="auto"/>
        <w:ind w:left="-5"/>
        <w:outlineLvl w:val="1"/>
        <w:rPr>
          <w:rFonts w:eastAsia="Times New Roman"/>
          <w:color w:val="002060"/>
          <w:sz w:val="24"/>
          <w:szCs w:val="24"/>
        </w:rPr>
      </w:pPr>
    </w:p>
    <w:p w14:paraId="7CB02510" w14:textId="172B612D" w:rsidR="006F195A" w:rsidRDefault="00C32AEA" w:rsidP="006F195A">
      <w:pPr>
        <w:spacing w:after="161" w:line="240" w:lineRule="auto"/>
        <w:ind w:left="-5"/>
        <w:outlineLvl w:val="1"/>
        <w:rPr>
          <w:rFonts w:eastAsia="Times New Roman"/>
          <w:color w:val="002060"/>
          <w:sz w:val="24"/>
          <w:szCs w:val="24"/>
        </w:rPr>
      </w:pPr>
      <w:r>
        <w:rPr>
          <w:noProof/>
        </w:rPr>
        <w:drawing>
          <wp:anchor distT="0" distB="0" distL="114300" distR="114300" simplePos="0" relativeHeight="251698176" behindDoc="1" locked="0" layoutInCell="1" allowOverlap="1" wp14:anchorId="721CECD4" wp14:editId="1B7ABE5E">
            <wp:simplePos x="0" y="0"/>
            <wp:positionH relativeFrom="column">
              <wp:posOffset>3657600</wp:posOffset>
            </wp:positionH>
            <wp:positionV relativeFrom="paragraph">
              <wp:posOffset>39370</wp:posOffset>
            </wp:positionV>
            <wp:extent cx="2218690" cy="1294130"/>
            <wp:effectExtent l="152400" t="152400" r="353060" b="363220"/>
            <wp:wrapTight wrapText="bothSides">
              <wp:wrapPolygon edited="0">
                <wp:start x="742" y="-2544"/>
                <wp:lineTo x="-1484" y="-1908"/>
                <wp:lineTo x="-1298" y="23847"/>
                <wp:lineTo x="1669" y="26709"/>
                <wp:lineTo x="1855" y="27344"/>
                <wp:lineTo x="21513" y="27344"/>
                <wp:lineTo x="21699" y="26709"/>
                <wp:lineTo x="24481" y="23847"/>
                <wp:lineTo x="24852" y="18442"/>
                <wp:lineTo x="24852" y="3180"/>
                <wp:lineTo x="22626" y="-1590"/>
                <wp:lineTo x="22441" y="-2544"/>
                <wp:lineTo x="742" y="-2544"/>
              </wp:wrapPolygon>
            </wp:wrapTight>
            <wp:docPr id="13" name="Picture 13" descr="A picture containing text,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outdoor, pos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8690" cy="1294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F195A">
        <w:rPr>
          <w:rFonts w:eastAsia="Times New Roman"/>
          <w:color w:val="002060"/>
          <w:sz w:val="24"/>
          <w:szCs w:val="24"/>
        </w:rPr>
        <w:t xml:space="preserve">The School Games are inclusive to all young people and provides opportunities for everyone to get involved, either within school, against other local schools, or at county or regional level. Some events also act as pathway events to further competition in the future. </w:t>
      </w:r>
    </w:p>
    <w:p w14:paraId="0C8AC290" w14:textId="77777777" w:rsidR="006F195A" w:rsidRDefault="006F195A" w:rsidP="006F195A">
      <w:pPr>
        <w:spacing w:after="161" w:line="240" w:lineRule="auto"/>
        <w:ind w:left="-5"/>
        <w:outlineLvl w:val="1"/>
        <w:rPr>
          <w:rFonts w:asciiTheme="minorHAnsi" w:eastAsiaTheme="minorHAnsi" w:hAnsiTheme="minorHAnsi" w:cstheme="minorBidi"/>
          <w:color w:val="auto"/>
          <w:lang w:eastAsia="en-US"/>
        </w:rPr>
      </w:pPr>
      <w:r>
        <w:rPr>
          <w:rFonts w:eastAsia="Times New Roman"/>
          <w:color w:val="002060"/>
          <w:sz w:val="24"/>
          <w:szCs w:val="24"/>
        </w:rPr>
        <w:t xml:space="preserve">See our Sport Premium web page for details of how the Sport Premium grant is used at Isleham Primary School to support school sport and promote physical activity and healthy lifestyles: </w:t>
      </w:r>
      <w:hyperlink r:id="rId31" w:history="1">
        <w:r>
          <w:rPr>
            <w:rStyle w:val="Hyperlink"/>
            <w:rFonts w:ascii="Segoe UI" w:hAnsi="Segoe UI" w:cs="Segoe UI"/>
            <w:shd w:val="clear" w:color="auto" w:fill="F8F9FA"/>
          </w:rPr>
          <w:t>http://www.isleham.cambs.sch.uk/website/sport_premium/74657</w:t>
        </w:r>
      </w:hyperlink>
    </w:p>
    <w:p w14:paraId="0AA8C5E3" w14:textId="77777777" w:rsidR="008F1DD7" w:rsidRDefault="008F1DD7" w:rsidP="00D164BD">
      <w:pPr>
        <w:spacing w:after="161" w:line="240" w:lineRule="auto"/>
        <w:ind w:left="-5"/>
        <w:outlineLvl w:val="1"/>
        <w:rPr>
          <w:rFonts w:eastAsia="Times New Roman"/>
          <w:b/>
          <w:bCs/>
          <w:color w:val="002060"/>
          <w:sz w:val="24"/>
          <w:szCs w:val="24"/>
        </w:rPr>
      </w:pPr>
    </w:p>
    <w:p w14:paraId="6886498D" w14:textId="7E227328" w:rsidR="00D164BD" w:rsidRDefault="00D164BD" w:rsidP="00D164BD">
      <w:pPr>
        <w:spacing w:after="161" w:line="240" w:lineRule="auto"/>
        <w:ind w:left="-5"/>
        <w:outlineLvl w:val="1"/>
        <w:rPr>
          <w:rFonts w:eastAsia="Times New Roman"/>
          <w:b/>
          <w:bCs/>
          <w:color w:val="002060"/>
          <w:sz w:val="24"/>
          <w:szCs w:val="24"/>
        </w:rPr>
      </w:pPr>
      <w:r>
        <w:rPr>
          <w:rFonts w:eastAsia="Times New Roman"/>
          <w:b/>
          <w:bCs/>
          <w:color w:val="002060"/>
          <w:sz w:val="24"/>
          <w:szCs w:val="24"/>
        </w:rPr>
        <w:t>School Dinners</w:t>
      </w:r>
    </w:p>
    <w:p w14:paraId="02C08A7B" w14:textId="77777777" w:rsidR="00D164BD" w:rsidRDefault="00D164BD" w:rsidP="00D164BD">
      <w:pPr>
        <w:spacing w:after="161" w:line="240" w:lineRule="auto"/>
        <w:ind w:left="-5"/>
        <w:outlineLvl w:val="1"/>
        <w:rPr>
          <w:rFonts w:eastAsia="Times New Roman"/>
          <w:color w:val="002060"/>
          <w:sz w:val="24"/>
          <w:szCs w:val="24"/>
        </w:rPr>
      </w:pPr>
      <w:r>
        <w:rPr>
          <w:rFonts w:eastAsia="Times New Roman"/>
          <w:color w:val="002060"/>
          <w:sz w:val="24"/>
          <w:szCs w:val="24"/>
        </w:rPr>
        <w:t>School meals are provided by Cambridge-based specialist schools caterer; The Lunchtime Company (www.lunchtime.co.uk). The Lunchtime Company provides delicious, nutritious, healthy meals to the pupils at Isleham C of E Primary School. Their aim is to help children gain a real appreciation for good quality food, where it comes from, how it is produced and why healthy food is important.</w:t>
      </w:r>
    </w:p>
    <w:p w14:paraId="2F8D4582" w14:textId="77777777" w:rsidR="00D164BD" w:rsidRDefault="00D164BD" w:rsidP="00D164BD">
      <w:pPr>
        <w:spacing w:after="161" w:line="240" w:lineRule="auto"/>
        <w:ind w:left="-5"/>
        <w:outlineLvl w:val="1"/>
        <w:rPr>
          <w:rFonts w:eastAsia="Times New Roman"/>
          <w:color w:val="002060"/>
          <w:sz w:val="24"/>
          <w:szCs w:val="24"/>
        </w:rPr>
      </w:pPr>
      <w:r>
        <w:rPr>
          <w:rFonts w:eastAsia="Times New Roman"/>
          <w:color w:val="002060"/>
          <w:sz w:val="24"/>
          <w:szCs w:val="24"/>
        </w:rPr>
        <w:t xml:space="preserve">We believe that Lunchtime should be the highlight of the day for everyone at Isleham Church of England Primary School. We want to help children gain a real appreciation for good quality food, where it comes from, how it’s produced and why healthy food is important. </w:t>
      </w:r>
    </w:p>
    <w:p w14:paraId="59B0683D" w14:textId="77777777" w:rsidR="00D164BD" w:rsidRDefault="00D164BD" w:rsidP="00D164BD">
      <w:pPr>
        <w:spacing w:after="161" w:line="240" w:lineRule="auto"/>
        <w:ind w:left="-5"/>
        <w:outlineLvl w:val="1"/>
        <w:rPr>
          <w:rFonts w:eastAsia="Times New Roman"/>
          <w:color w:val="002060"/>
          <w:sz w:val="24"/>
          <w:szCs w:val="24"/>
        </w:rPr>
      </w:pPr>
      <w:r>
        <w:rPr>
          <w:rFonts w:eastAsia="Times New Roman"/>
          <w:color w:val="002060"/>
          <w:sz w:val="24"/>
          <w:szCs w:val="24"/>
        </w:rPr>
        <w:t>Together we offer children a wonderful choice of hot food, fresh vegetables, freshly baked bread, fresh fruit, yogurt, jacket potatoes… there really is something for everyone.</w:t>
      </w:r>
    </w:p>
    <w:p w14:paraId="5F9BDF19" w14:textId="6EC4F73F" w:rsidR="00D164BD" w:rsidRDefault="00D164BD" w:rsidP="00D164BD">
      <w:pPr>
        <w:spacing w:after="161" w:line="240" w:lineRule="auto"/>
        <w:ind w:left="-5"/>
        <w:outlineLvl w:val="1"/>
        <w:rPr>
          <w:rFonts w:eastAsia="Times New Roman"/>
          <w:color w:val="002060"/>
          <w:sz w:val="24"/>
          <w:szCs w:val="24"/>
        </w:rPr>
      </w:pPr>
      <w:r>
        <w:rPr>
          <w:rFonts w:eastAsia="Times New Roman"/>
          <w:color w:val="002060"/>
          <w:sz w:val="24"/>
          <w:szCs w:val="24"/>
        </w:rPr>
        <w:t>All meals are cooked from fresh ingredients every day, sourced locally (where possible within a 60</w:t>
      </w:r>
      <w:r w:rsidR="00C32AEA">
        <w:rPr>
          <w:rFonts w:eastAsia="Times New Roman"/>
          <w:color w:val="002060"/>
          <w:sz w:val="24"/>
          <w:szCs w:val="24"/>
        </w:rPr>
        <w:t>-</w:t>
      </w:r>
      <w:r>
        <w:rPr>
          <w:rFonts w:eastAsia="Times New Roman"/>
          <w:color w:val="002060"/>
          <w:sz w:val="24"/>
          <w:szCs w:val="24"/>
        </w:rPr>
        <w:t>mile radius of the school), and prepared on-site.</w:t>
      </w:r>
    </w:p>
    <w:p w14:paraId="79CAB458" w14:textId="7F86DBEC" w:rsidR="00D164BD" w:rsidRDefault="00D164BD" w:rsidP="00D164BD">
      <w:pPr>
        <w:spacing w:after="161" w:line="240" w:lineRule="auto"/>
        <w:ind w:left="-5"/>
        <w:outlineLvl w:val="1"/>
        <w:rPr>
          <w:rFonts w:eastAsia="Times New Roman"/>
          <w:color w:val="002060"/>
          <w:sz w:val="24"/>
          <w:szCs w:val="24"/>
        </w:rPr>
      </w:pPr>
      <w:r>
        <w:rPr>
          <w:rFonts w:eastAsia="Times New Roman"/>
          <w:color w:val="002060"/>
          <w:sz w:val="24"/>
          <w:szCs w:val="24"/>
        </w:rPr>
        <w:t xml:space="preserve">Over the course of the academic </w:t>
      </w:r>
      <w:r w:rsidR="00C32AEA">
        <w:rPr>
          <w:rFonts w:eastAsia="Times New Roman"/>
          <w:color w:val="002060"/>
          <w:sz w:val="24"/>
          <w:szCs w:val="24"/>
        </w:rPr>
        <w:t>year,</w:t>
      </w:r>
      <w:r>
        <w:rPr>
          <w:rFonts w:eastAsia="Times New Roman"/>
          <w:color w:val="002060"/>
          <w:sz w:val="24"/>
          <w:szCs w:val="24"/>
        </w:rPr>
        <w:t xml:space="preserve"> we provide an array of theme days, activities, cookery classes and charity events.</w:t>
      </w:r>
    </w:p>
    <w:p w14:paraId="5E274D22" w14:textId="77777777" w:rsidR="008F1DD7" w:rsidRDefault="008F1DD7" w:rsidP="009B1A5F">
      <w:pPr>
        <w:spacing w:after="161" w:line="240" w:lineRule="auto"/>
        <w:ind w:left="-5"/>
        <w:outlineLvl w:val="1"/>
        <w:rPr>
          <w:rFonts w:eastAsia="Times New Roman"/>
          <w:b/>
          <w:bCs/>
          <w:color w:val="002060"/>
          <w:sz w:val="24"/>
          <w:szCs w:val="24"/>
        </w:rPr>
      </w:pPr>
    </w:p>
    <w:p w14:paraId="4657F5B9" w14:textId="07BC4ECA" w:rsidR="009B1A5F" w:rsidRDefault="009B1A5F" w:rsidP="009B1A5F">
      <w:pPr>
        <w:spacing w:after="161" w:line="240" w:lineRule="auto"/>
        <w:ind w:left="-5"/>
        <w:outlineLvl w:val="1"/>
        <w:rPr>
          <w:rFonts w:ascii="Times New Roman" w:eastAsia="Times New Roman" w:hAnsi="Times New Roman" w:cs="Times New Roman"/>
          <w:b/>
          <w:bCs/>
          <w:color w:val="auto"/>
          <w:sz w:val="36"/>
          <w:szCs w:val="36"/>
        </w:rPr>
      </w:pPr>
      <w:r>
        <w:rPr>
          <w:rFonts w:eastAsia="Times New Roman"/>
          <w:b/>
          <w:bCs/>
          <w:color w:val="002060"/>
          <w:sz w:val="24"/>
          <w:szCs w:val="24"/>
        </w:rPr>
        <w:t>School Website </w:t>
      </w:r>
    </w:p>
    <w:p w14:paraId="377A8DD4" w14:textId="77777777" w:rsidR="009B1A5F" w:rsidRDefault="009B1A5F" w:rsidP="009B1A5F">
      <w:pPr>
        <w:spacing w:after="171" w:line="240" w:lineRule="auto"/>
        <w:ind w:right="11" w:hanging="10"/>
        <w:rPr>
          <w:rFonts w:ascii="Times New Roman" w:eastAsia="Times New Roman" w:hAnsi="Times New Roman" w:cs="Times New Roman"/>
          <w:sz w:val="24"/>
          <w:szCs w:val="24"/>
        </w:rPr>
      </w:pPr>
      <w:r>
        <w:rPr>
          <w:rFonts w:eastAsia="Times New Roman"/>
          <w:color w:val="002060"/>
          <w:sz w:val="24"/>
          <w:szCs w:val="24"/>
        </w:rPr>
        <w:t>Our School Website is regularly updated, where you can see what each class is learning this term, find out more about the school council, about the wider community and a wealth of information. </w:t>
      </w:r>
    </w:p>
    <w:p w14:paraId="739FCCC3" w14:textId="77777777" w:rsidR="009B1A5F" w:rsidRDefault="009B6DB8" w:rsidP="008F1DD7">
      <w:pPr>
        <w:spacing w:after="0" w:line="240" w:lineRule="auto"/>
        <w:ind w:left="-15" w:hanging="10"/>
        <w:jc w:val="center"/>
        <w:rPr>
          <w:rFonts w:ascii="Times New Roman" w:eastAsia="Times New Roman" w:hAnsi="Times New Roman" w:cs="Times New Roman"/>
          <w:sz w:val="24"/>
          <w:szCs w:val="24"/>
        </w:rPr>
      </w:pPr>
      <w:hyperlink r:id="rId32" w:history="1">
        <w:r w:rsidR="009B1A5F">
          <w:rPr>
            <w:rStyle w:val="Hyperlink"/>
            <w:rFonts w:eastAsia="Times New Roman"/>
            <w:color w:val="0563C1"/>
            <w:sz w:val="24"/>
            <w:szCs w:val="24"/>
          </w:rPr>
          <w:t>http://www.isleham.cambs.sch.uk/website</w:t>
        </w:r>
        <w:r w:rsidR="009B1A5F">
          <w:rPr>
            <w:rStyle w:val="Hyperlink"/>
            <w:rFonts w:eastAsia="Times New Roman"/>
            <w:color w:val="002060"/>
            <w:sz w:val="24"/>
            <w:szCs w:val="24"/>
          </w:rPr>
          <w:t> </w:t>
        </w:r>
      </w:hyperlink>
    </w:p>
    <w:p w14:paraId="609DB7CC" w14:textId="3936235C" w:rsidR="00202ACA" w:rsidRDefault="00202ACA" w:rsidP="00202ACA">
      <w:pPr>
        <w:spacing w:after="161" w:line="240" w:lineRule="auto"/>
        <w:ind w:left="-5"/>
        <w:outlineLvl w:val="1"/>
        <w:rPr>
          <w:rFonts w:eastAsia="Times New Roman"/>
          <w:color w:val="002060"/>
          <w:sz w:val="24"/>
          <w:szCs w:val="24"/>
        </w:rPr>
      </w:pPr>
    </w:p>
    <w:p w14:paraId="6CF76400" w14:textId="77777777" w:rsidR="00202ACA" w:rsidRDefault="00202ACA" w:rsidP="00202ACA">
      <w:pPr>
        <w:spacing w:after="161" w:line="240" w:lineRule="auto"/>
        <w:ind w:left="-5"/>
        <w:outlineLvl w:val="1"/>
        <w:rPr>
          <w:rFonts w:eastAsia="Times New Roman"/>
          <w:color w:val="002060"/>
          <w:sz w:val="24"/>
          <w:szCs w:val="24"/>
        </w:rPr>
      </w:pPr>
    </w:p>
    <w:p w14:paraId="7841BB88" w14:textId="1D046E69" w:rsidR="008C79FE" w:rsidRDefault="0018388D">
      <w:pPr>
        <w:tabs>
          <w:tab w:val="center" w:pos="2345"/>
          <w:tab w:val="center" w:pos="6744"/>
        </w:tabs>
        <w:spacing w:after="0"/>
      </w:pPr>
      <w:r>
        <w:rPr>
          <w:b/>
          <w:color w:val="002060"/>
          <w:sz w:val="24"/>
          <w:szCs w:val="24"/>
        </w:rPr>
        <w:t xml:space="preserve"> </w:t>
      </w:r>
      <w:r>
        <w:rPr>
          <w:b/>
          <w:color w:val="002060"/>
          <w:sz w:val="24"/>
          <w:szCs w:val="24"/>
        </w:rPr>
        <w:tab/>
      </w:r>
      <w:r>
        <w:tab/>
      </w:r>
    </w:p>
    <w:p w14:paraId="0CC44393" w14:textId="2D4E45C0" w:rsidR="008C79FE" w:rsidRDefault="0018388D">
      <w:pPr>
        <w:rPr>
          <w:color w:val="2F5496"/>
          <w:sz w:val="40"/>
          <w:szCs w:val="40"/>
        </w:rPr>
      </w:pPr>
      <w:r>
        <w:br w:type="page"/>
      </w:r>
    </w:p>
    <w:p w14:paraId="6061274E" w14:textId="4E6E4257" w:rsidR="008C79FE" w:rsidRDefault="0018388D">
      <w:pPr>
        <w:pStyle w:val="Heading1"/>
        <w:ind w:left="-5" w:firstLine="0"/>
      </w:pPr>
      <w:r>
        <w:lastRenderedPageBreak/>
        <w:t xml:space="preserve">The wider community </w:t>
      </w:r>
    </w:p>
    <w:p w14:paraId="0A2DD16D" w14:textId="699276EE" w:rsidR="008C79FE" w:rsidRDefault="00A67AD4">
      <w:pPr>
        <w:pStyle w:val="Heading2"/>
        <w:spacing w:after="136" w:line="259" w:lineRule="auto"/>
        <w:ind w:left="-5" w:firstLine="0"/>
      </w:pPr>
      <w:r>
        <w:rPr>
          <w:rFonts w:eastAsia="Times New Roman"/>
          <w:noProof/>
          <w:color w:val="002060"/>
          <w:sz w:val="24"/>
          <w:szCs w:val="24"/>
        </w:rPr>
        <w:drawing>
          <wp:anchor distT="0" distB="0" distL="114300" distR="114300" simplePos="0" relativeHeight="251674624" behindDoc="1" locked="0" layoutInCell="1" allowOverlap="1" wp14:anchorId="1783C216" wp14:editId="60C9AE76">
            <wp:simplePos x="0" y="0"/>
            <wp:positionH relativeFrom="column">
              <wp:posOffset>3486150</wp:posOffset>
            </wp:positionH>
            <wp:positionV relativeFrom="paragraph">
              <wp:posOffset>59690</wp:posOffset>
            </wp:positionV>
            <wp:extent cx="2559685" cy="1866900"/>
            <wp:effectExtent l="152400" t="152400" r="354965" b="361950"/>
            <wp:wrapTight wrapText="bothSides">
              <wp:wrapPolygon edited="0">
                <wp:start x="643" y="-1763"/>
                <wp:lineTo x="-1286" y="-1322"/>
                <wp:lineTo x="-1286" y="19837"/>
                <wp:lineTo x="-965" y="23363"/>
                <wp:lineTo x="1447" y="25127"/>
                <wp:lineTo x="1608" y="25567"/>
                <wp:lineTo x="21541" y="25567"/>
                <wp:lineTo x="21702" y="25127"/>
                <wp:lineTo x="23952" y="23363"/>
                <wp:lineTo x="24435" y="19837"/>
                <wp:lineTo x="24435" y="2204"/>
                <wp:lineTo x="22506" y="-1102"/>
                <wp:lineTo x="22345" y="-1763"/>
                <wp:lineTo x="643" y="-1763"/>
              </wp:wrapPolygon>
            </wp:wrapTight>
            <wp:docPr id="24" name="Picture 24" descr="A picture containing person, child, litt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child, little, child&#10;&#10;Description automatically generated"/>
                    <pic:cNvPicPr/>
                  </pic:nvPicPr>
                  <pic:blipFill rotWithShape="1">
                    <a:blip r:embed="rId33">
                      <a:extLst>
                        <a:ext uri="{28A0092B-C50C-407E-A947-70E740481C1C}">
                          <a14:useLocalDpi xmlns:a14="http://schemas.microsoft.com/office/drawing/2010/main" val="0"/>
                        </a:ext>
                      </a:extLst>
                    </a:blip>
                    <a:srcRect b="12811"/>
                    <a:stretch/>
                  </pic:blipFill>
                  <pic:spPr bwMode="auto">
                    <a:xfrm>
                      <a:off x="0" y="0"/>
                      <a:ext cx="2559685" cy="1866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80044" w14:textId="2B6C056E" w:rsidR="008C79FE" w:rsidRPr="00A67AD4" w:rsidRDefault="0018388D">
      <w:pPr>
        <w:shd w:val="clear" w:color="auto" w:fill="FFFFFF"/>
        <w:rPr>
          <w:rFonts w:eastAsia="Times New Roman"/>
          <w:b/>
          <w:bCs/>
          <w:color w:val="002060"/>
          <w:sz w:val="24"/>
          <w:szCs w:val="24"/>
        </w:rPr>
      </w:pPr>
      <w:r w:rsidRPr="00A67AD4">
        <w:rPr>
          <w:rFonts w:eastAsia="Times New Roman"/>
          <w:b/>
          <w:bCs/>
          <w:color w:val="002060"/>
          <w:sz w:val="24"/>
          <w:szCs w:val="24"/>
        </w:rPr>
        <w:t>Volunteers</w:t>
      </w:r>
    </w:p>
    <w:p w14:paraId="05BEF6FD" w14:textId="5F073F5D" w:rsidR="008C79FE" w:rsidRPr="0031656F" w:rsidRDefault="0018388D">
      <w:pPr>
        <w:shd w:val="clear" w:color="auto" w:fill="FFFFFF"/>
        <w:rPr>
          <w:rFonts w:eastAsia="Times New Roman"/>
          <w:color w:val="002060"/>
          <w:sz w:val="24"/>
          <w:szCs w:val="24"/>
        </w:rPr>
      </w:pPr>
      <w:r w:rsidRPr="0031656F">
        <w:rPr>
          <w:rFonts w:eastAsia="Times New Roman"/>
          <w:color w:val="002060"/>
          <w:sz w:val="24"/>
          <w:szCs w:val="24"/>
        </w:rPr>
        <w:t xml:space="preserve">We welcome the involvement of volunteers in </w:t>
      </w:r>
      <w:r w:rsidR="00D21009" w:rsidRPr="0031656F">
        <w:rPr>
          <w:rFonts w:eastAsia="Times New Roman"/>
          <w:color w:val="002060"/>
          <w:sz w:val="24"/>
          <w:szCs w:val="24"/>
        </w:rPr>
        <w:t>school,</w:t>
      </w:r>
      <w:r w:rsidRPr="0031656F">
        <w:rPr>
          <w:rFonts w:eastAsia="Times New Roman"/>
          <w:color w:val="002060"/>
          <w:sz w:val="24"/>
          <w:szCs w:val="24"/>
        </w:rPr>
        <w:t xml:space="preserve"> and we value the many skills that they bring with them. Volunteers support school trips and visits, help with specific events such as visits to the local woodlands for 'forest schools' experiences or offer help in the classroom. </w:t>
      </w:r>
    </w:p>
    <w:p w14:paraId="0A877D8D" w14:textId="42A88CDE" w:rsidR="008C79FE" w:rsidRPr="00A67AD4" w:rsidRDefault="0018388D">
      <w:pPr>
        <w:shd w:val="clear" w:color="auto" w:fill="FFFFFF"/>
        <w:rPr>
          <w:rFonts w:eastAsia="Times New Roman"/>
          <w:b/>
          <w:bCs/>
          <w:color w:val="002060"/>
          <w:sz w:val="24"/>
          <w:szCs w:val="24"/>
        </w:rPr>
      </w:pPr>
      <w:r w:rsidRPr="00A67AD4">
        <w:rPr>
          <w:rFonts w:eastAsia="Times New Roman"/>
          <w:b/>
          <w:bCs/>
          <w:color w:val="002060"/>
          <w:sz w:val="24"/>
          <w:szCs w:val="24"/>
        </w:rPr>
        <w:t xml:space="preserve">PTA </w:t>
      </w:r>
    </w:p>
    <w:p w14:paraId="0AE84366" w14:textId="7DAA1A66" w:rsidR="008C79FE" w:rsidRPr="0031656F" w:rsidRDefault="0018388D">
      <w:pPr>
        <w:shd w:val="clear" w:color="auto" w:fill="FFFFFF"/>
        <w:rPr>
          <w:rFonts w:eastAsia="Times New Roman"/>
          <w:color w:val="002060"/>
          <w:sz w:val="24"/>
          <w:szCs w:val="24"/>
        </w:rPr>
      </w:pPr>
      <w:r w:rsidRPr="0031656F">
        <w:rPr>
          <w:rFonts w:eastAsia="Times New Roman"/>
          <w:color w:val="002060"/>
          <w:sz w:val="24"/>
          <w:szCs w:val="24"/>
        </w:rPr>
        <w:t xml:space="preserve">One of our school’s key strengths is the well supported Parent &amp; Teacher Association. The committee is made up of parents and carers &amp; staff members whose primary aim is to raise money for the school, and offer additional events, </w:t>
      </w:r>
      <w:r w:rsidR="00D21009" w:rsidRPr="0031656F">
        <w:rPr>
          <w:rFonts w:eastAsia="Times New Roman"/>
          <w:color w:val="002060"/>
          <w:sz w:val="24"/>
          <w:szCs w:val="24"/>
        </w:rPr>
        <w:t>resources,</w:t>
      </w:r>
      <w:r w:rsidRPr="0031656F">
        <w:rPr>
          <w:rFonts w:eastAsia="Times New Roman"/>
          <w:color w:val="002060"/>
          <w:sz w:val="24"/>
          <w:szCs w:val="24"/>
        </w:rPr>
        <w:t xml:space="preserve"> and experiences for both children, </w:t>
      </w:r>
      <w:r w:rsidR="00AA2542" w:rsidRPr="0031656F">
        <w:rPr>
          <w:rFonts w:eastAsia="Times New Roman"/>
          <w:color w:val="002060"/>
          <w:sz w:val="24"/>
          <w:szCs w:val="24"/>
        </w:rPr>
        <w:t>staff,</w:t>
      </w:r>
      <w:r w:rsidRPr="0031656F">
        <w:rPr>
          <w:rFonts w:eastAsia="Times New Roman"/>
          <w:color w:val="002060"/>
          <w:sz w:val="24"/>
          <w:szCs w:val="24"/>
        </w:rPr>
        <w:t xml:space="preserve"> and parents. The PTA raise funds for the running of the general upkeep and running costs of school swimming pool, and through these funds help to open the school pool in term-time and the school holidays for families at a minimal cost per family.  In the 2020-21 academic year, despite the pandemic, the PTA provided over £6,000, and within the past 5 years have helped to fund significant projects such as the purchase of new playground markings, PA equipment, </w:t>
      </w:r>
      <w:r w:rsidR="00D21009" w:rsidRPr="0031656F">
        <w:rPr>
          <w:rFonts w:eastAsia="Times New Roman"/>
          <w:color w:val="002060"/>
          <w:sz w:val="24"/>
          <w:szCs w:val="24"/>
        </w:rPr>
        <w:t>benches,</w:t>
      </w:r>
      <w:r w:rsidRPr="0031656F">
        <w:rPr>
          <w:rFonts w:eastAsia="Times New Roman"/>
          <w:color w:val="002060"/>
          <w:sz w:val="24"/>
          <w:szCs w:val="24"/>
        </w:rPr>
        <w:t xml:space="preserve"> and smartboards alongside the Co-op community fund, and Isleham charities partnership (see below).</w:t>
      </w:r>
    </w:p>
    <w:p w14:paraId="202E951C" w14:textId="77777777" w:rsidR="008C79FE" w:rsidRPr="00A67AD4" w:rsidRDefault="0018388D">
      <w:pPr>
        <w:shd w:val="clear" w:color="auto" w:fill="FFFFFF"/>
        <w:rPr>
          <w:rFonts w:eastAsia="Times New Roman"/>
          <w:b/>
          <w:bCs/>
          <w:color w:val="002060"/>
          <w:sz w:val="24"/>
          <w:szCs w:val="24"/>
        </w:rPr>
      </w:pPr>
      <w:r w:rsidRPr="00A67AD4">
        <w:rPr>
          <w:rFonts w:eastAsia="Times New Roman"/>
          <w:b/>
          <w:bCs/>
          <w:color w:val="002060"/>
          <w:sz w:val="24"/>
          <w:szCs w:val="24"/>
        </w:rPr>
        <w:t>Isleham Charities partnership</w:t>
      </w:r>
    </w:p>
    <w:p w14:paraId="361B1782" w14:textId="77777777" w:rsidR="008C79FE" w:rsidRPr="0031656F" w:rsidRDefault="0018388D">
      <w:pPr>
        <w:shd w:val="clear" w:color="auto" w:fill="FFFFFF"/>
        <w:rPr>
          <w:rFonts w:eastAsia="Times New Roman"/>
          <w:color w:val="002060"/>
          <w:sz w:val="24"/>
          <w:szCs w:val="24"/>
        </w:rPr>
      </w:pPr>
      <w:r w:rsidRPr="0031656F">
        <w:rPr>
          <w:rFonts w:eastAsia="Times New Roman"/>
          <w:color w:val="002060"/>
          <w:sz w:val="24"/>
          <w:szCs w:val="24"/>
        </w:rPr>
        <w:t xml:space="preserve">As the sole school in Isleham, the primary school has been generously supported by the local Isleham Charities partnership each year, which ensures that funds are available for exciting opportunities such as brass &amp; ukulele lessons for whole classes and the purchase of instruments, and that all children can be supported to attend residential visits and school trips in cases of financial hardship. Rugs have also been purchased for classrooms and structures for the development of the outside reflections area at the school.   </w:t>
      </w:r>
    </w:p>
    <w:p w14:paraId="64B2649B" w14:textId="77777777" w:rsidR="008C79FE" w:rsidRPr="00A67AD4" w:rsidRDefault="0018388D">
      <w:pPr>
        <w:shd w:val="clear" w:color="auto" w:fill="FFFFFF"/>
        <w:rPr>
          <w:rFonts w:eastAsia="Times New Roman"/>
          <w:b/>
          <w:bCs/>
          <w:color w:val="002060"/>
          <w:sz w:val="24"/>
          <w:szCs w:val="24"/>
        </w:rPr>
      </w:pPr>
      <w:r w:rsidRPr="00A67AD4">
        <w:rPr>
          <w:rFonts w:eastAsia="Times New Roman"/>
          <w:b/>
          <w:bCs/>
          <w:color w:val="002060"/>
          <w:sz w:val="24"/>
          <w:szCs w:val="24"/>
        </w:rPr>
        <w:t>Community Groups</w:t>
      </w:r>
    </w:p>
    <w:p w14:paraId="2ACA8A77" w14:textId="1E22D111" w:rsidR="008C79FE" w:rsidRPr="0031656F" w:rsidRDefault="0018388D">
      <w:pPr>
        <w:shd w:val="clear" w:color="auto" w:fill="FFFFFF"/>
        <w:rPr>
          <w:rFonts w:eastAsia="Times New Roman"/>
          <w:color w:val="002060"/>
          <w:sz w:val="24"/>
          <w:szCs w:val="24"/>
        </w:rPr>
      </w:pPr>
      <w:r w:rsidRPr="0031656F">
        <w:rPr>
          <w:rFonts w:eastAsia="Times New Roman"/>
          <w:color w:val="002060"/>
          <w:sz w:val="24"/>
          <w:szCs w:val="24"/>
        </w:rPr>
        <w:t xml:space="preserve">There are a variety of wider community groups that we are involved with, such as:- the Soham Cluster of schools (including Fordham, St Andrew's, Kennett, The Shade and The </w:t>
      </w:r>
      <w:r w:rsidR="00D21009" w:rsidRPr="0031656F">
        <w:rPr>
          <w:rFonts w:eastAsia="Times New Roman"/>
          <w:color w:val="002060"/>
          <w:sz w:val="24"/>
          <w:szCs w:val="24"/>
        </w:rPr>
        <w:t>Weatherall’s</w:t>
      </w:r>
      <w:r w:rsidRPr="0031656F">
        <w:rPr>
          <w:rFonts w:eastAsia="Times New Roman"/>
          <w:color w:val="002060"/>
          <w:sz w:val="24"/>
          <w:szCs w:val="24"/>
        </w:rPr>
        <w:t>), Circle Schools, Isleham 'Under Fives' Pre-School (which is located on site but run by separate management), Locality parenting classes, Witchford Sports Partnership, St Andrew’s Church, The Ark Church and Pound Lane Free Church &amp; The Beeches social centre. The Head</w:t>
      </w:r>
      <w:r w:rsidR="0093718B">
        <w:rPr>
          <w:rFonts w:eastAsia="Times New Roman"/>
          <w:color w:val="002060"/>
          <w:sz w:val="24"/>
          <w:szCs w:val="24"/>
        </w:rPr>
        <w:t xml:space="preserve"> T</w:t>
      </w:r>
      <w:r w:rsidRPr="0031656F">
        <w:rPr>
          <w:rFonts w:eastAsia="Times New Roman"/>
          <w:color w:val="002060"/>
          <w:sz w:val="24"/>
          <w:szCs w:val="24"/>
        </w:rPr>
        <w:t>eacher is also included in all Cambridgeshire local authority Head</w:t>
      </w:r>
      <w:r w:rsidR="0093718B">
        <w:rPr>
          <w:rFonts w:eastAsia="Times New Roman"/>
          <w:color w:val="002060"/>
          <w:sz w:val="24"/>
          <w:szCs w:val="24"/>
        </w:rPr>
        <w:t xml:space="preserve"> T</w:t>
      </w:r>
      <w:r w:rsidRPr="0031656F">
        <w:rPr>
          <w:rFonts w:eastAsia="Times New Roman"/>
          <w:color w:val="002060"/>
          <w:sz w:val="24"/>
          <w:szCs w:val="24"/>
        </w:rPr>
        <w:t xml:space="preserve">eacher meetings and correspondence, and as a Church of England (VC) school, in all updates and support from the Ely Diocese Education board. The school has a dedicated school improvement advisor provided by the local authority and Ely </w:t>
      </w:r>
      <w:r w:rsidR="00D21009" w:rsidRPr="0031656F">
        <w:rPr>
          <w:rFonts w:eastAsia="Times New Roman"/>
          <w:color w:val="002060"/>
          <w:sz w:val="24"/>
          <w:szCs w:val="24"/>
        </w:rPr>
        <w:t>Diocesan</w:t>
      </w:r>
      <w:r w:rsidRPr="0031656F">
        <w:rPr>
          <w:rFonts w:eastAsia="Times New Roman"/>
          <w:color w:val="002060"/>
          <w:sz w:val="24"/>
          <w:szCs w:val="24"/>
        </w:rPr>
        <w:t xml:space="preserve"> Regional Advisor who provide support and guidance to the Head</w:t>
      </w:r>
      <w:r w:rsidR="0093718B">
        <w:rPr>
          <w:rFonts w:eastAsia="Times New Roman"/>
          <w:color w:val="002060"/>
          <w:sz w:val="24"/>
          <w:szCs w:val="24"/>
        </w:rPr>
        <w:t xml:space="preserve"> T</w:t>
      </w:r>
      <w:r w:rsidRPr="0031656F">
        <w:rPr>
          <w:rFonts w:eastAsia="Times New Roman"/>
          <w:color w:val="002060"/>
          <w:sz w:val="24"/>
          <w:szCs w:val="24"/>
        </w:rPr>
        <w:t>eacher, governors and staff team.</w:t>
      </w:r>
    </w:p>
    <w:p w14:paraId="372ED03F" w14:textId="77777777" w:rsidR="008C79FE" w:rsidRDefault="008C79FE"/>
    <w:p w14:paraId="19F7D2A3" w14:textId="4BC6A6A3" w:rsidR="008C79FE" w:rsidRDefault="0018388D">
      <w:pPr>
        <w:pStyle w:val="Heading1"/>
        <w:ind w:left="-5" w:firstLine="0"/>
      </w:pPr>
      <w:r>
        <w:lastRenderedPageBreak/>
        <w:t xml:space="preserve">The Governing Body </w:t>
      </w:r>
    </w:p>
    <w:p w14:paraId="53587135" w14:textId="53034E8D" w:rsidR="008C79FE" w:rsidRDefault="0018388D">
      <w:pPr>
        <w:spacing w:after="124"/>
      </w:pPr>
      <w:r>
        <w:rPr>
          <w:color w:val="FF0000"/>
          <w:sz w:val="24"/>
          <w:szCs w:val="24"/>
        </w:rPr>
        <w:t xml:space="preserve"> </w:t>
      </w:r>
      <w:r>
        <w:rPr>
          <w:color w:val="002060"/>
          <w:sz w:val="24"/>
          <w:szCs w:val="24"/>
        </w:rPr>
        <w:t xml:space="preserve"> </w:t>
      </w:r>
    </w:p>
    <w:p w14:paraId="02FBEEBA" w14:textId="582A9933" w:rsidR="008C79FE" w:rsidRDefault="008C79FE">
      <w:pPr>
        <w:spacing w:after="57"/>
        <w:ind w:left="21" w:right="-247"/>
      </w:pPr>
    </w:p>
    <w:p w14:paraId="6D0DFE4B" w14:textId="6F46A641" w:rsidR="003B55B8" w:rsidRDefault="0018388D" w:rsidP="003B55B8">
      <w:pPr>
        <w:spacing w:after="222" w:line="249" w:lineRule="auto"/>
        <w:ind w:left="10" w:right="11"/>
        <w:rPr>
          <w:color w:val="auto"/>
        </w:rPr>
      </w:pPr>
      <w:r>
        <w:rPr>
          <w:color w:val="2F5496"/>
          <w:sz w:val="24"/>
          <w:szCs w:val="24"/>
        </w:rPr>
        <w:t xml:space="preserve"> </w:t>
      </w:r>
      <w:r w:rsidR="003B55B8">
        <w:rPr>
          <w:color w:val="002060"/>
          <w:sz w:val="24"/>
          <w:szCs w:val="24"/>
        </w:rPr>
        <w:t xml:space="preserve">As Head Teacher of </w:t>
      </w:r>
      <w:proofErr w:type="spellStart"/>
      <w:r w:rsidR="003B55B8">
        <w:rPr>
          <w:color w:val="002060"/>
          <w:sz w:val="24"/>
          <w:szCs w:val="24"/>
        </w:rPr>
        <w:t>Isleham</w:t>
      </w:r>
      <w:proofErr w:type="spellEnd"/>
      <w:r w:rsidR="003B55B8">
        <w:rPr>
          <w:color w:val="002060"/>
          <w:sz w:val="24"/>
          <w:szCs w:val="24"/>
        </w:rPr>
        <w:t xml:space="preserve"> Church of England Primary School you will be fully supported by an experienced, involved, and cooperative governing body.  Our full governing body is 14 strong comprising: </w:t>
      </w:r>
    </w:p>
    <w:p w14:paraId="4CE17E5A" w14:textId="4FD1DADA" w:rsidR="003B55B8" w:rsidRDefault="003B55B8" w:rsidP="003B55B8">
      <w:pPr>
        <w:numPr>
          <w:ilvl w:val="0"/>
          <w:numId w:val="7"/>
        </w:numPr>
        <w:spacing w:after="5" w:line="249" w:lineRule="auto"/>
        <w:ind w:right="11" w:hanging="360"/>
        <w:rPr>
          <w:rFonts w:ascii="Arial" w:eastAsia="Arial" w:hAnsi="Arial" w:cs="Arial"/>
        </w:rPr>
      </w:pPr>
      <w:r>
        <w:rPr>
          <w:color w:val="002060"/>
          <w:sz w:val="24"/>
          <w:szCs w:val="24"/>
        </w:rPr>
        <w:t xml:space="preserve">2 Parent Governors </w:t>
      </w:r>
    </w:p>
    <w:p w14:paraId="01B92D53" w14:textId="67D838D0" w:rsidR="003B55B8" w:rsidRDefault="003B55B8" w:rsidP="003B55B8">
      <w:pPr>
        <w:numPr>
          <w:ilvl w:val="0"/>
          <w:numId w:val="7"/>
        </w:numPr>
        <w:spacing w:after="5" w:line="249" w:lineRule="auto"/>
        <w:ind w:right="11" w:hanging="360"/>
      </w:pPr>
      <w:r>
        <w:rPr>
          <w:color w:val="002060"/>
          <w:sz w:val="24"/>
          <w:szCs w:val="24"/>
        </w:rPr>
        <w:t xml:space="preserve">1 Local Authority Governor </w:t>
      </w:r>
    </w:p>
    <w:p w14:paraId="380C6879" w14:textId="1D0A30EA" w:rsidR="003B55B8" w:rsidRDefault="003B55B8" w:rsidP="003B55B8">
      <w:pPr>
        <w:numPr>
          <w:ilvl w:val="0"/>
          <w:numId w:val="7"/>
        </w:numPr>
        <w:spacing w:after="5" w:line="249" w:lineRule="auto"/>
        <w:ind w:right="11" w:hanging="360"/>
      </w:pPr>
      <w:r>
        <w:rPr>
          <w:color w:val="002060"/>
          <w:sz w:val="24"/>
          <w:szCs w:val="24"/>
        </w:rPr>
        <w:t xml:space="preserve">1 Staff Governor </w:t>
      </w:r>
    </w:p>
    <w:p w14:paraId="4F10C0F3" w14:textId="38E76D9A" w:rsidR="003B55B8" w:rsidRDefault="003B55B8" w:rsidP="003B55B8">
      <w:pPr>
        <w:numPr>
          <w:ilvl w:val="0"/>
          <w:numId w:val="7"/>
        </w:numPr>
        <w:spacing w:after="5" w:line="249" w:lineRule="auto"/>
        <w:ind w:right="11" w:hanging="360"/>
      </w:pPr>
      <w:r>
        <w:rPr>
          <w:color w:val="002060"/>
          <w:sz w:val="24"/>
          <w:szCs w:val="24"/>
        </w:rPr>
        <w:t xml:space="preserve">3 Foundation Governors </w:t>
      </w:r>
    </w:p>
    <w:p w14:paraId="50C716B3" w14:textId="77777777" w:rsidR="003B55B8" w:rsidRDefault="003B55B8" w:rsidP="003B55B8">
      <w:pPr>
        <w:numPr>
          <w:ilvl w:val="0"/>
          <w:numId w:val="7"/>
        </w:numPr>
        <w:spacing w:after="5" w:line="249" w:lineRule="auto"/>
        <w:ind w:right="11" w:hanging="360"/>
      </w:pPr>
      <w:r>
        <w:rPr>
          <w:color w:val="002060"/>
          <w:sz w:val="24"/>
          <w:szCs w:val="24"/>
        </w:rPr>
        <w:t xml:space="preserve">The Head Teacher </w:t>
      </w:r>
    </w:p>
    <w:p w14:paraId="00BEA480" w14:textId="6D44DB66" w:rsidR="003B55B8" w:rsidRDefault="003B55B8" w:rsidP="003B55B8">
      <w:pPr>
        <w:numPr>
          <w:ilvl w:val="0"/>
          <w:numId w:val="7"/>
        </w:numPr>
        <w:spacing w:after="5" w:line="249" w:lineRule="auto"/>
        <w:ind w:right="11" w:hanging="360"/>
      </w:pPr>
      <w:r>
        <w:rPr>
          <w:color w:val="002060"/>
          <w:sz w:val="24"/>
          <w:szCs w:val="24"/>
        </w:rPr>
        <w:t xml:space="preserve">6 co-opted governors </w:t>
      </w:r>
    </w:p>
    <w:p w14:paraId="2CB98351" w14:textId="77777777" w:rsidR="003B55B8" w:rsidRDefault="003B55B8" w:rsidP="003B55B8">
      <w:pPr>
        <w:spacing w:after="159" w:line="256" w:lineRule="auto"/>
      </w:pPr>
      <w:r>
        <w:rPr>
          <w:color w:val="002060"/>
          <w:sz w:val="24"/>
          <w:szCs w:val="24"/>
        </w:rPr>
        <w:t xml:space="preserve"> </w:t>
      </w:r>
    </w:p>
    <w:p w14:paraId="63EF7279" w14:textId="5B3B65D4" w:rsidR="003B55B8" w:rsidRDefault="003B55B8" w:rsidP="003B55B8">
      <w:pPr>
        <w:spacing w:after="168" w:line="249" w:lineRule="auto"/>
        <w:ind w:left="10" w:right="11"/>
      </w:pPr>
      <w:r>
        <w:rPr>
          <w:color w:val="002060"/>
          <w:sz w:val="24"/>
          <w:szCs w:val="24"/>
        </w:rPr>
        <w:t>The full governing body form the sub-committees that enable us to focus on the key areas of pupil welfare and improving educational standards. A number of these committees meet termly; Health and Safety, Performance and Standards, and the Resources Committee, with the remainder being convened as required; Appeals, Complaints, Pupil Discipline, Staff Dismissal, Staff Grievance, Salary Review, Salary Appeals, and Head Teacher Performance Management.  Representatives of the Governing body also attend the Local Authority termly briefings summarising and reporting back to the full governing body.  Governors undertake regular training and play an active role in visiting the school to carry out learning walks and meet with staff and children</w:t>
      </w:r>
    </w:p>
    <w:p w14:paraId="74076C33" w14:textId="0199765D" w:rsidR="003B55B8" w:rsidRDefault="003B55B8" w:rsidP="003B55B8">
      <w:pPr>
        <w:spacing w:after="168" w:line="249" w:lineRule="auto"/>
        <w:ind w:left="10" w:right="11"/>
      </w:pPr>
      <w:r>
        <w:rPr>
          <w:color w:val="002060"/>
          <w:sz w:val="24"/>
          <w:szCs w:val="24"/>
        </w:rPr>
        <w:t xml:space="preserve">Our Governors bring experience to the school from the education, legal, training, medical pharmaceutical, </w:t>
      </w:r>
      <w:r w:rsidR="0076184C">
        <w:rPr>
          <w:color w:val="002060"/>
          <w:sz w:val="24"/>
          <w:szCs w:val="24"/>
        </w:rPr>
        <w:t>construction,</w:t>
      </w:r>
      <w:r>
        <w:rPr>
          <w:color w:val="002060"/>
          <w:sz w:val="24"/>
          <w:szCs w:val="24"/>
        </w:rPr>
        <w:t xml:space="preserve"> and finance fields.</w:t>
      </w:r>
    </w:p>
    <w:p w14:paraId="5BCED9C3" w14:textId="2E053569" w:rsidR="003B55B8" w:rsidRDefault="003B55B8" w:rsidP="003B55B8">
      <w:pPr>
        <w:spacing w:after="168" w:line="249" w:lineRule="auto"/>
        <w:ind w:left="10" w:right="11"/>
        <w:rPr>
          <w:color w:val="002060"/>
          <w:sz w:val="24"/>
          <w:szCs w:val="24"/>
        </w:rPr>
      </w:pPr>
      <w:r>
        <w:rPr>
          <w:color w:val="002060"/>
          <w:sz w:val="24"/>
          <w:szCs w:val="24"/>
        </w:rPr>
        <w:t xml:space="preserve">More information about our governors can be found on the school website at </w:t>
      </w:r>
    </w:p>
    <w:p w14:paraId="2984E3C9" w14:textId="77777777" w:rsidR="003B55B8" w:rsidRDefault="003B55B8" w:rsidP="003B55B8">
      <w:pPr>
        <w:spacing w:after="168" w:line="249" w:lineRule="auto"/>
        <w:ind w:left="10" w:right="11"/>
        <w:rPr>
          <w:color w:val="002060"/>
          <w:sz w:val="24"/>
          <w:szCs w:val="24"/>
        </w:rPr>
      </w:pPr>
      <w:r>
        <w:rPr>
          <w:color w:val="002060"/>
          <w:sz w:val="24"/>
          <w:szCs w:val="24"/>
        </w:rPr>
        <w:t>https://www.isleham.cambs.sch.uk/web/governors/74693</w:t>
      </w:r>
    </w:p>
    <w:p w14:paraId="156EF08F" w14:textId="17E026E9" w:rsidR="00B4122F" w:rsidRDefault="00B4122F">
      <w:pPr>
        <w:spacing w:after="0"/>
        <w:rPr>
          <w:color w:val="2F5496"/>
          <w:sz w:val="24"/>
          <w:szCs w:val="24"/>
        </w:rPr>
      </w:pPr>
    </w:p>
    <w:p w14:paraId="55C450F6" w14:textId="7B987CC6" w:rsidR="00B4122F" w:rsidRDefault="00B4122F">
      <w:pPr>
        <w:spacing w:after="0"/>
        <w:rPr>
          <w:color w:val="2F5496"/>
          <w:sz w:val="24"/>
          <w:szCs w:val="24"/>
        </w:rPr>
      </w:pPr>
    </w:p>
    <w:p w14:paraId="2F6175D0" w14:textId="093D381B" w:rsidR="00B4122F" w:rsidRDefault="00B4122F">
      <w:pPr>
        <w:spacing w:after="0"/>
      </w:pPr>
    </w:p>
    <w:p w14:paraId="745F135B" w14:textId="13EC9221" w:rsidR="00B4122F" w:rsidRDefault="00293F97">
      <w:pPr>
        <w:spacing w:after="0"/>
      </w:pPr>
      <w:r>
        <w:rPr>
          <w:noProof/>
        </w:rPr>
        <w:drawing>
          <wp:anchor distT="0" distB="0" distL="114300" distR="114300" simplePos="0" relativeHeight="251691008" behindDoc="1" locked="0" layoutInCell="1" allowOverlap="1" wp14:anchorId="7B08FEC5" wp14:editId="24043BE2">
            <wp:simplePos x="0" y="0"/>
            <wp:positionH relativeFrom="column">
              <wp:posOffset>1574165</wp:posOffset>
            </wp:positionH>
            <wp:positionV relativeFrom="paragraph">
              <wp:posOffset>538480</wp:posOffset>
            </wp:positionV>
            <wp:extent cx="2545080" cy="1901190"/>
            <wp:effectExtent l="152400" t="152400" r="369570" b="365760"/>
            <wp:wrapNone/>
            <wp:docPr id="11" name="Picture 11" descr="A group of people sitt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on a rock&#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2545080" cy="1901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466E3916" wp14:editId="6F1216DE">
            <wp:simplePos x="0" y="0"/>
            <wp:positionH relativeFrom="column">
              <wp:posOffset>-939800</wp:posOffset>
            </wp:positionH>
            <wp:positionV relativeFrom="paragraph">
              <wp:posOffset>552450</wp:posOffset>
            </wp:positionV>
            <wp:extent cx="2514600" cy="1887220"/>
            <wp:effectExtent l="152400" t="152400" r="361950" b="3606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887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12754834" wp14:editId="5D5A5F97">
            <wp:simplePos x="0" y="0"/>
            <wp:positionH relativeFrom="column">
              <wp:posOffset>4117340</wp:posOffset>
            </wp:positionH>
            <wp:positionV relativeFrom="paragraph">
              <wp:posOffset>546100</wp:posOffset>
            </wp:positionV>
            <wp:extent cx="2534920" cy="1901190"/>
            <wp:effectExtent l="152400" t="152400" r="360680" b="365760"/>
            <wp:wrapNone/>
            <wp:docPr id="23" name="Picture 2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quee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4920" cy="1901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601FB56" w14:textId="0611835D" w:rsidR="008C79FE" w:rsidRDefault="008C79FE">
      <w:pPr>
        <w:spacing w:after="0"/>
        <w:sectPr w:rsidR="008C79FE">
          <w:headerReference w:type="even" r:id="rId37"/>
          <w:headerReference w:type="default" r:id="rId38"/>
          <w:footerReference w:type="even" r:id="rId39"/>
          <w:footerReference w:type="default" r:id="rId40"/>
          <w:pgSz w:w="11906" w:h="16838"/>
          <w:pgMar w:top="709" w:right="1435" w:bottom="1299" w:left="1440" w:header="720" w:footer="720" w:gutter="0"/>
          <w:pgNumType w:start="1"/>
          <w:cols w:space="720"/>
          <w:titlePg/>
        </w:sectPr>
      </w:pPr>
    </w:p>
    <w:p w14:paraId="4C429804" w14:textId="5A47A446" w:rsidR="00E7688F" w:rsidRDefault="00E7688F" w:rsidP="00E7688F">
      <w:pPr>
        <w:spacing w:after="0"/>
      </w:pPr>
      <w:r>
        <w:rPr>
          <w:color w:val="2F5496"/>
          <w:sz w:val="40"/>
          <w:szCs w:val="40"/>
        </w:rPr>
        <w:lastRenderedPageBreak/>
        <w:t xml:space="preserve">School achievements </w:t>
      </w:r>
    </w:p>
    <w:p w14:paraId="1B22D26C" w14:textId="77777777" w:rsidR="00A86026" w:rsidRDefault="00A86026" w:rsidP="00A86026">
      <w:pPr>
        <w:spacing w:after="0" w:line="240" w:lineRule="auto"/>
        <w:textAlignment w:val="baseline"/>
        <w:rPr>
          <w:rFonts w:eastAsia="Times New Roman"/>
          <w:color w:val="002060"/>
          <w:sz w:val="24"/>
          <w:szCs w:val="24"/>
        </w:rPr>
      </w:pPr>
    </w:p>
    <w:p w14:paraId="17F50CDF" w14:textId="7F70881E" w:rsidR="00A86026" w:rsidRPr="00A86026" w:rsidRDefault="00A86026" w:rsidP="00A86026">
      <w:pPr>
        <w:spacing w:after="0" w:line="240" w:lineRule="auto"/>
        <w:textAlignment w:val="baseline"/>
        <w:rPr>
          <w:rFonts w:eastAsia="Times New Roman"/>
          <w:color w:val="002060"/>
          <w:sz w:val="24"/>
          <w:szCs w:val="24"/>
        </w:rPr>
      </w:pPr>
      <w:r w:rsidRPr="00A86026">
        <w:rPr>
          <w:rFonts w:eastAsia="Times New Roman"/>
          <w:color w:val="002060"/>
          <w:sz w:val="24"/>
          <w:szCs w:val="24"/>
        </w:rPr>
        <w:t>The school is proud of the achievements of all its pupils who 'work hard in their lessons' as identified by OFSTED in their January 2022 inspection of the school. </w:t>
      </w:r>
    </w:p>
    <w:p w14:paraId="2EFB7BEA" w14:textId="77777777" w:rsidR="00A86026" w:rsidRPr="00A86026" w:rsidRDefault="00A86026" w:rsidP="00A86026">
      <w:pPr>
        <w:spacing w:after="0" w:line="240" w:lineRule="auto"/>
        <w:textAlignment w:val="baseline"/>
        <w:rPr>
          <w:rFonts w:eastAsia="Times New Roman"/>
          <w:color w:val="002060"/>
          <w:sz w:val="24"/>
          <w:szCs w:val="24"/>
        </w:rPr>
      </w:pPr>
    </w:p>
    <w:p w14:paraId="00CD7CA1" w14:textId="4639E994" w:rsidR="00A86026" w:rsidRPr="00A86026" w:rsidRDefault="00A86026" w:rsidP="00A86026">
      <w:pPr>
        <w:spacing w:after="0" w:line="240" w:lineRule="auto"/>
        <w:textAlignment w:val="baseline"/>
        <w:rPr>
          <w:rFonts w:eastAsia="Times New Roman"/>
          <w:color w:val="002060"/>
          <w:sz w:val="24"/>
          <w:szCs w:val="24"/>
        </w:rPr>
      </w:pPr>
      <w:r w:rsidRPr="00A86026">
        <w:rPr>
          <w:rFonts w:eastAsia="Times New Roman"/>
          <w:color w:val="002060"/>
          <w:sz w:val="24"/>
          <w:szCs w:val="24"/>
        </w:rPr>
        <w:t xml:space="preserve">The first paragraphs </w:t>
      </w:r>
      <w:r w:rsidR="000D02C8">
        <w:rPr>
          <w:rFonts w:eastAsia="Times New Roman"/>
          <w:color w:val="002060"/>
          <w:sz w:val="24"/>
          <w:szCs w:val="24"/>
        </w:rPr>
        <w:t>o</w:t>
      </w:r>
      <w:r w:rsidRPr="00A86026">
        <w:rPr>
          <w:rFonts w:eastAsia="Times New Roman"/>
          <w:color w:val="002060"/>
          <w:sz w:val="24"/>
          <w:szCs w:val="24"/>
        </w:rPr>
        <w:t xml:space="preserve">f the OFSTED report from the 12th and 13th January really </w:t>
      </w:r>
      <w:r w:rsidR="003A4927" w:rsidRPr="00A86026">
        <w:rPr>
          <w:rFonts w:eastAsia="Times New Roman"/>
          <w:color w:val="002060"/>
          <w:sz w:val="24"/>
          <w:szCs w:val="24"/>
        </w:rPr>
        <w:t>sums</w:t>
      </w:r>
      <w:r w:rsidRPr="00A86026">
        <w:rPr>
          <w:rFonts w:eastAsia="Times New Roman"/>
          <w:color w:val="002060"/>
          <w:sz w:val="24"/>
          <w:szCs w:val="24"/>
        </w:rPr>
        <w:t xml:space="preserve"> up our school and its pupils, </w:t>
      </w:r>
      <w:r w:rsidR="00AA2542" w:rsidRPr="00A86026">
        <w:rPr>
          <w:rFonts w:eastAsia="Times New Roman"/>
          <w:color w:val="002060"/>
          <w:sz w:val="24"/>
          <w:szCs w:val="24"/>
        </w:rPr>
        <w:t>staff,</w:t>
      </w:r>
      <w:r w:rsidRPr="00A86026">
        <w:rPr>
          <w:rFonts w:eastAsia="Times New Roman"/>
          <w:color w:val="002060"/>
          <w:sz w:val="24"/>
          <w:szCs w:val="24"/>
        </w:rPr>
        <w:t xml:space="preserve"> and parents</w:t>
      </w:r>
      <w:r w:rsidR="003A4927">
        <w:rPr>
          <w:rFonts w:eastAsia="Times New Roman"/>
          <w:color w:val="002060"/>
          <w:sz w:val="24"/>
          <w:szCs w:val="24"/>
        </w:rPr>
        <w:t xml:space="preserve"> </w:t>
      </w:r>
      <w:r w:rsidRPr="00A86026">
        <w:rPr>
          <w:rFonts w:eastAsia="Times New Roman"/>
          <w:color w:val="002060"/>
          <w:sz w:val="24"/>
          <w:szCs w:val="24"/>
        </w:rPr>
        <w:t>- there is a strong family focus.</w:t>
      </w:r>
    </w:p>
    <w:p w14:paraId="6632DDF0" w14:textId="77777777" w:rsidR="00A86026" w:rsidRPr="00A86026" w:rsidRDefault="00A86026" w:rsidP="00A86026">
      <w:pPr>
        <w:spacing w:after="0" w:line="240" w:lineRule="auto"/>
        <w:textAlignment w:val="baseline"/>
        <w:rPr>
          <w:rFonts w:eastAsia="Times New Roman"/>
          <w:color w:val="002060"/>
          <w:sz w:val="24"/>
          <w:szCs w:val="24"/>
        </w:rPr>
      </w:pPr>
    </w:p>
    <w:p w14:paraId="48793BE5" w14:textId="77777777" w:rsidR="00A86026" w:rsidRPr="00A86026" w:rsidRDefault="00A86026" w:rsidP="00A86026">
      <w:pPr>
        <w:spacing w:after="0" w:line="240" w:lineRule="auto"/>
        <w:textAlignment w:val="baseline"/>
        <w:rPr>
          <w:rFonts w:eastAsia="Times New Roman"/>
          <w:color w:val="002060"/>
          <w:sz w:val="24"/>
          <w:szCs w:val="24"/>
        </w:rPr>
      </w:pPr>
      <w:r w:rsidRPr="00A86026">
        <w:rPr>
          <w:rFonts w:eastAsia="Times New Roman"/>
          <w:color w:val="002060"/>
          <w:sz w:val="24"/>
          <w:szCs w:val="24"/>
        </w:rPr>
        <w:t xml:space="preserve">Pupils enjoy attending this happy and welcoming school. They say, ‘Everyone makes friends easily here.’ Pupils enjoy positive and warm relationships with adults. This helps to create a caring environment where pupils feel safe. Pupils respond well to the school’s Christian values. They are confident and get on well together. </w:t>
      </w:r>
    </w:p>
    <w:p w14:paraId="6DFBA139" w14:textId="77777777" w:rsidR="00A86026" w:rsidRPr="00A86026" w:rsidRDefault="00A86026" w:rsidP="00A86026">
      <w:pPr>
        <w:spacing w:after="0" w:line="240" w:lineRule="auto"/>
        <w:textAlignment w:val="baseline"/>
        <w:rPr>
          <w:rFonts w:eastAsia="Times New Roman"/>
          <w:color w:val="002060"/>
          <w:sz w:val="24"/>
          <w:szCs w:val="24"/>
        </w:rPr>
      </w:pPr>
    </w:p>
    <w:p w14:paraId="6964EA29" w14:textId="516D4FD7" w:rsidR="00A86026" w:rsidRPr="00A86026" w:rsidRDefault="00A86026" w:rsidP="00A86026">
      <w:pPr>
        <w:spacing w:after="0" w:line="240" w:lineRule="auto"/>
        <w:textAlignment w:val="baseline"/>
        <w:rPr>
          <w:rFonts w:eastAsia="Times New Roman"/>
          <w:color w:val="002060"/>
          <w:sz w:val="24"/>
          <w:szCs w:val="24"/>
        </w:rPr>
      </w:pPr>
      <w:r w:rsidRPr="00A86026">
        <w:rPr>
          <w:rFonts w:eastAsia="Times New Roman"/>
          <w:color w:val="002060"/>
          <w:sz w:val="24"/>
          <w:szCs w:val="24"/>
        </w:rPr>
        <w:t xml:space="preserve">Leaders have high expectations, ensuring that pupils do well at school. Nurturing pupils’ talents and developing their interests are important. Pupils take part in a range of activities, such as learning to play the recorder or a brass instrument. Pupils have every opportunity to live the school motto ‘Let your light shine’. </w:t>
      </w:r>
    </w:p>
    <w:p w14:paraId="5F781ACF" w14:textId="28959938" w:rsidR="00A86026" w:rsidRPr="00A86026" w:rsidRDefault="00560A51" w:rsidP="00A86026">
      <w:pPr>
        <w:spacing w:after="0" w:line="240" w:lineRule="auto"/>
        <w:textAlignment w:val="baseline"/>
        <w:rPr>
          <w:rFonts w:eastAsia="Times New Roman"/>
          <w:color w:val="002060"/>
          <w:sz w:val="24"/>
          <w:szCs w:val="24"/>
        </w:rPr>
      </w:pPr>
      <w:r>
        <w:rPr>
          <w:noProof/>
        </w:rPr>
        <w:drawing>
          <wp:anchor distT="0" distB="0" distL="114300" distR="114300" simplePos="0" relativeHeight="251700224" behindDoc="1" locked="0" layoutInCell="1" allowOverlap="1" wp14:anchorId="6A165809" wp14:editId="4CF1284F">
            <wp:simplePos x="0" y="0"/>
            <wp:positionH relativeFrom="column">
              <wp:posOffset>4011295</wp:posOffset>
            </wp:positionH>
            <wp:positionV relativeFrom="paragraph">
              <wp:posOffset>107315</wp:posOffset>
            </wp:positionV>
            <wp:extent cx="2367280" cy="1763395"/>
            <wp:effectExtent l="152400" t="152400" r="356870" b="370205"/>
            <wp:wrapTight wrapText="bothSides">
              <wp:wrapPolygon edited="0">
                <wp:start x="695" y="-1867"/>
                <wp:lineTo x="-1391" y="-1400"/>
                <wp:lineTo x="-1391" y="22634"/>
                <wp:lineTo x="-174" y="24735"/>
                <wp:lineTo x="1738" y="25901"/>
                <wp:lineTo x="21554" y="25901"/>
                <wp:lineTo x="23466" y="24735"/>
                <wp:lineTo x="24682" y="21234"/>
                <wp:lineTo x="24682" y="2333"/>
                <wp:lineTo x="22597" y="-1167"/>
                <wp:lineTo x="22423" y="-1867"/>
                <wp:lineTo x="695" y="-1867"/>
              </wp:wrapPolygon>
            </wp:wrapTight>
            <wp:docPr id="4" name="Picture 4" descr="Isleham Church of England Primary School - Teach in Cambridge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eham Church of England Primary School - Teach in Cambridgeshi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7280" cy="1763395"/>
                    </a:xfrm>
                    <a:prstGeom prst="rect">
                      <a:avLst/>
                    </a:prstGeom>
                    <a:ln>
                      <a:noFill/>
                    </a:ln>
                    <a:effectLst>
                      <a:outerShdw blurRad="292100" dist="139700" dir="2700000" algn="tl" rotWithShape="0">
                        <a:srgbClr val="333333">
                          <a:alpha val="65000"/>
                        </a:srgbClr>
                      </a:outerShdw>
                    </a:effectLst>
                  </pic:spPr>
                </pic:pic>
              </a:graphicData>
            </a:graphic>
          </wp:anchor>
        </w:drawing>
      </w:r>
    </w:p>
    <w:p w14:paraId="1DA950F7" w14:textId="0C99C710" w:rsidR="00A86026" w:rsidRPr="00A86026" w:rsidRDefault="00A86026" w:rsidP="00A86026">
      <w:pPr>
        <w:spacing w:after="0" w:line="240" w:lineRule="auto"/>
        <w:textAlignment w:val="baseline"/>
        <w:rPr>
          <w:rFonts w:eastAsia="Times New Roman"/>
          <w:color w:val="002060"/>
          <w:sz w:val="24"/>
          <w:szCs w:val="24"/>
        </w:rPr>
      </w:pPr>
      <w:r w:rsidRPr="00A86026">
        <w:rPr>
          <w:rFonts w:eastAsia="Times New Roman"/>
          <w:color w:val="002060"/>
          <w:sz w:val="24"/>
          <w:szCs w:val="24"/>
        </w:rPr>
        <w:t>Pupils work hard in their lessons. They enjoy learning because teachers make it fun. They listen to what adults tell them and take pride in their work. Pupils understand the different forms bullying can take. They say that it is rare in their school. Pupils are reflective about their behaviour. They look for ways to make things better by being kind and considerate to everyone. Parents are happy. One parent, echoing the views of others, simply said, ‘Just an amazing school.’</w:t>
      </w:r>
    </w:p>
    <w:p w14:paraId="0393DE70" w14:textId="77777777" w:rsidR="00A86026" w:rsidRPr="00A86026" w:rsidRDefault="00A86026" w:rsidP="00A86026">
      <w:pPr>
        <w:spacing w:after="0" w:line="240" w:lineRule="auto"/>
        <w:textAlignment w:val="baseline"/>
        <w:rPr>
          <w:rFonts w:eastAsia="Times New Roman"/>
          <w:b/>
          <w:bCs/>
          <w:color w:val="002060"/>
          <w:sz w:val="24"/>
          <w:szCs w:val="24"/>
        </w:rPr>
      </w:pPr>
    </w:p>
    <w:p w14:paraId="5AC925D5" w14:textId="77777777" w:rsidR="00A86026" w:rsidRPr="00A86026" w:rsidRDefault="00A86026" w:rsidP="00A86026">
      <w:pPr>
        <w:shd w:val="clear" w:color="auto" w:fill="FFFFFF"/>
        <w:rPr>
          <w:rFonts w:eastAsia="Times New Roman"/>
          <w:b/>
          <w:bCs/>
          <w:color w:val="002060"/>
          <w:sz w:val="24"/>
          <w:szCs w:val="24"/>
        </w:rPr>
      </w:pPr>
      <w:r w:rsidRPr="00A86026">
        <w:rPr>
          <w:rFonts w:eastAsia="Times New Roman"/>
          <w:b/>
          <w:bCs/>
          <w:color w:val="002060"/>
          <w:sz w:val="24"/>
          <w:szCs w:val="24"/>
        </w:rPr>
        <w:t>Performance Data Commentary</w:t>
      </w:r>
    </w:p>
    <w:p w14:paraId="71BD5097" w14:textId="376CDD00" w:rsidR="00A86026" w:rsidRPr="00A86026" w:rsidRDefault="00A86026" w:rsidP="00A86026">
      <w:pPr>
        <w:spacing w:after="0" w:line="240" w:lineRule="auto"/>
        <w:textAlignment w:val="baseline"/>
        <w:rPr>
          <w:rFonts w:eastAsia="Times New Roman"/>
          <w:color w:val="002060"/>
          <w:sz w:val="24"/>
          <w:szCs w:val="24"/>
        </w:rPr>
      </w:pPr>
      <w:r w:rsidRPr="00A86026">
        <w:rPr>
          <w:rFonts w:eastAsia="Times New Roman"/>
          <w:color w:val="002060"/>
          <w:sz w:val="24"/>
          <w:szCs w:val="24"/>
        </w:rPr>
        <w:t xml:space="preserve">As a one-form entry school, performance data differs from year to year based on the individuals in each cohort. The chart </w:t>
      </w:r>
      <w:r w:rsidR="00560A51">
        <w:rPr>
          <w:rFonts w:eastAsia="Times New Roman"/>
          <w:color w:val="002060"/>
          <w:sz w:val="24"/>
          <w:szCs w:val="24"/>
        </w:rPr>
        <w:t>overleaf</w:t>
      </w:r>
      <w:r w:rsidRPr="00A86026">
        <w:rPr>
          <w:rFonts w:eastAsia="Times New Roman"/>
          <w:color w:val="002060"/>
          <w:sz w:val="24"/>
          <w:szCs w:val="24"/>
        </w:rPr>
        <w:t xml:space="preserve"> shows that some year groups have significant numbers of pupils with recognised special educational needs (SEN) or an Educational Health &amp; Care Plan (EHCP) in place for whom performance and progress is not always shown well in national tests. However, these children are well catered for through careful planning by the school's class teachers and SENCo, as well as an experienced and dedicated team of learning support assistants providing cover for each class across the school day and working week. </w:t>
      </w:r>
    </w:p>
    <w:p w14:paraId="06C9A67F" w14:textId="77777777" w:rsidR="00A86026" w:rsidRPr="00A86026" w:rsidRDefault="00A86026" w:rsidP="00A86026">
      <w:pPr>
        <w:spacing w:after="0" w:line="240" w:lineRule="auto"/>
        <w:textAlignment w:val="baseline"/>
        <w:rPr>
          <w:rFonts w:eastAsia="Times New Roman"/>
          <w:color w:val="002060"/>
          <w:sz w:val="24"/>
          <w:szCs w:val="24"/>
        </w:rPr>
      </w:pPr>
    </w:p>
    <w:p w14:paraId="01051083" w14:textId="77777777" w:rsidR="00A86026" w:rsidRPr="00A86026" w:rsidRDefault="00A86026" w:rsidP="00A86026">
      <w:pPr>
        <w:spacing w:after="0" w:line="240" w:lineRule="auto"/>
        <w:textAlignment w:val="baseline"/>
        <w:rPr>
          <w:rFonts w:eastAsia="Times New Roman"/>
          <w:color w:val="002060"/>
          <w:sz w:val="24"/>
          <w:szCs w:val="24"/>
        </w:rPr>
      </w:pPr>
      <w:r w:rsidRPr="00A86026">
        <w:rPr>
          <w:rFonts w:eastAsia="Times New Roman"/>
          <w:color w:val="002060"/>
          <w:sz w:val="24"/>
          <w:szCs w:val="24"/>
        </w:rPr>
        <w:t>Despite higher than national average SEN figures, progress data remains high across all ability levels, and in each cohort, able pupils are stretched and challenge to achieve mastery and greater depth levels in their learning, as shown in the 2022 predictions below.</w:t>
      </w:r>
    </w:p>
    <w:p w14:paraId="3A5711CF" w14:textId="77777777" w:rsidR="00A86026" w:rsidRPr="00A86026" w:rsidRDefault="00A86026" w:rsidP="00A86026">
      <w:pPr>
        <w:spacing w:after="0" w:line="240" w:lineRule="auto"/>
        <w:textAlignment w:val="baseline"/>
        <w:rPr>
          <w:rFonts w:eastAsia="Times New Roman"/>
          <w:color w:val="002060"/>
          <w:sz w:val="24"/>
          <w:szCs w:val="24"/>
        </w:rPr>
      </w:pPr>
    </w:p>
    <w:p w14:paraId="68845E87" w14:textId="77777777" w:rsidR="00560A51" w:rsidRDefault="00560A51" w:rsidP="00A86026">
      <w:pPr>
        <w:spacing w:after="0" w:line="240" w:lineRule="auto"/>
        <w:textAlignment w:val="baseline"/>
        <w:rPr>
          <w:rFonts w:eastAsia="Times New Roman"/>
          <w:b/>
          <w:bCs/>
          <w:color w:val="002060"/>
          <w:sz w:val="24"/>
          <w:szCs w:val="24"/>
        </w:rPr>
      </w:pPr>
    </w:p>
    <w:p w14:paraId="4DCBDBC0" w14:textId="77777777" w:rsidR="00560A51" w:rsidRDefault="00560A51" w:rsidP="00A86026">
      <w:pPr>
        <w:spacing w:after="0" w:line="240" w:lineRule="auto"/>
        <w:textAlignment w:val="baseline"/>
        <w:rPr>
          <w:rFonts w:eastAsia="Times New Roman"/>
          <w:b/>
          <w:bCs/>
          <w:color w:val="002060"/>
          <w:sz w:val="24"/>
          <w:szCs w:val="24"/>
        </w:rPr>
      </w:pPr>
    </w:p>
    <w:p w14:paraId="23F00DA1" w14:textId="77777777" w:rsidR="00560A51" w:rsidRDefault="00560A51" w:rsidP="00A86026">
      <w:pPr>
        <w:spacing w:after="0" w:line="240" w:lineRule="auto"/>
        <w:textAlignment w:val="baseline"/>
        <w:rPr>
          <w:rFonts w:eastAsia="Times New Roman"/>
          <w:b/>
          <w:bCs/>
          <w:color w:val="002060"/>
          <w:sz w:val="24"/>
          <w:szCs w:val="24"/>
        </w:rPr>
      </w:pPr>
    </w:p>
    <w:p w14:paraId="16AC46BA" w14:textId="77777777" w:rsidR="00560A51" w:rsidRDefault="00560A51" w:rsidP="00A86026">
      <w:pPr>
        <w:spacing w:after="0" w:line="240" w:lineRule="auto"/>
        <w:textAlignment w:val="baseline"/>
        <w:rPr>
          <w:rFonts w:eastAsia="Times New Roman"/>
          <w:b/>
          <w:bCs/>
          <w:color w:val="002060"/>
          <w:sz w:val="24"/>
          <w:szCs w:val="24"/>
        </w:rPr>
      </w:pPr>
    </w:p>
    <w:p w14:paraId="39531016" w14:textId="7348F715" w:rsidR="00A86026" w:rsidRPr="009E4923" w:rsidRDefault="00A86026" w:rsidP="00A86026">
      <w:pPr>
        <w:spacing w:after="0" w:line="240" w:lineRule="auto"/>
        <w:textAlignment w:val="baseline"/>
        <w:rPr>
          <w:rFonts w:eastAsia="Times New Roman"/>
          <w:b/>
          <w:bCs/>
          <w:color w:val="002060"/>
          <w:sz w:val="28"/>
          <w:szCs w:val="28"/>
        </w:rPr>
      </w:pPr>
      <w:r w:rsidRPr="009E4923">
        <w:rPr>
          <w:rFonts w:eastAsia="Times New Roman"/>
          <w:b/>
          <w:bCs/>
          <w:color w:val="002060"/>
          <w:sz w:val="28"/>
          <w:szCs w:val="28"/>
        </w:rPr>
        <w:lastRenderedPageBreak/>
        <w:t>SEN figures (April 2022)</w:t>
      </w:r>
    </w:p>
    <w:p w14:paraId="6513DAB3" w14:textId="51F067B8" w:rsidR="008C79FE" w:rsidRDefault="008C79FE">
      <w:pPr>
        <w:spacing w:after="192"/>
        <w:ind w:left="142"/>
      </w:pPr>
    </w:p>
    <w:tbl>
      <w:tblPr>
        <w:tblStyle w:val="GridTable6Colorful-Accent1"/>
        <w:tblW w:w="0" w:type="auto"/>
        <w:tblLook w:val="04A0" w:firstRow="1" w:lastRow="0" w:firstColumn="1" w:lastColumn="0" w:noHBand="0" w:noVBand="1"/>
      </w:tblPr>
      <w:tblGrid>
        <w:gridCol w:w="2552"/>
        <w:gridCol w:w="558"/>
        <w:gridCol w:w="333"/>
        <w:gridCol w:w="560"/>
        <w:gridCol w:w="534"/>
        <w:gridCol w:w="708"/>
        <w:gridCol w:w="567"/>
        <w:gridCol w:w="426"/>
        <w:gridCol w:w="850"/>
      </w:tblGrid>
      <w:tr w:rsidR="00174A73" w14:paraId="4A9BF04E" w14:textId="77777777" w:rsidTr="00474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45C5287" w14:textId="77777777" w:rsidR="00D02551" w:rsidRPr="009D6077" w:rsidRDefault="00D02551" w:rsidP="00174A73">
            <w:pPr>
              <w:ind w:left="739"/>
              <w:rPr>
                <w:rFonts w:ascii="Congenial Light" w:hAnsi="Congenial Light"/>
                <w:sz w:val="20"/>
                <w:szCs w:val="20"/>
              </w:rPr>
            </w:pPr>
          </w:p>
        </w:tc>
        <w:tc>
          <w:tcPr>
            <w:tcW w:w="558" w:type="dxa"/>
          </w:tcPr>
          <w:p w14:paraId="04D6C509" w14:textId="16A4C0D2" w:rsidR="00D02551" w:rsidRPr="009D6077" w:rsidRDefault="00610CF5" w:rsidP="00F26EFE">
            <w:pPr>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9D6077">
              <w:rPr>
                <w:rFonts w:ascii="Congenial Light" w:hAnsi="Congenial Light"/>
                <w:sz w:val="20"/>
                <w:szCs w:val="20"/>
              </w:rPr>
              <w:t>R</w:t>
            </w:r>
          </w:p>
        </w:tc>
        <w:tc>
          <w:tcPr>
            <w:tcW w:w="333" w:type="dxa"/>
          </w:tcPr>
          <w:p w14:paraId="3E51A264" w14:textId="4985EC70" w:rsidR="00D02551" w:rsidRPr="009D6077" w:rsidRDefault="00610CF5" w:rsidP="00F26EFE">
            <w:pPr>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9D6077">
              <w:rPr>
                <w:rFonts w:ascii="Congenial Light" w:hAnsi="Congenial Light"/>
                <w:sz w:val="20"/>
                <w:szCs w:val="20"/>
              </w:rPr>
              <w:t>1</w:t>
            </w:r>
          </w:p>
        </w:tc>
        <w:tc>
          <w:tcPr>
            <w:tcW w:w="560" w:type="dxa"/>
          </w:tcPr>
          <w:p w14:paraId="5CCFB20A" w14:textId="31CC6EB6" w:rsidR="00D02551" w:rsidRPr="009D6077" w:rsidRDefault="00610CF5" w:rsidP="00F26EFE">
            <w:pPr>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9D6077">
              <w:rPr>
                <w:rFonts w:ascii="Congenial Light" w:hAnsi="Congenial Light"/>
                <w:sz w:val="20"/>
                <w:szCs w:val="20"/>
              </w:rPr>
              <w:t>2</w:t>
            </w:r>
          </w:p>
        </w:tc>
        <w:tc>
          <w:tcPr>
            <w:tcW w:w="534" w:type="dxa"/>
          </w:tcPr>
          <w:p w14:paraId="26EE1010" w14:textId="0AC016C9" w:rsidR="00D02551" w:rsidRPr="009D6077" w:rsidRDefault="00610CF5" w:rsidP="00F26EFE">
            <w:pPr>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9D6077">
              <w:rPr>
                <w:rFonts w:ascii="Congenial Light" w:hAnsi="Congenial Light"/>
                <w:sz w:val="20"/>
                <w:szCs w:val="20"/>
              </w:rPr>
              <w:t>3</w:t>
            </w:r>
          </w:p>
        </w:tc>
        <w:tc>
          <w:tcPr>
            <w:tcW w:w="708" w:type="dxa"/>
          </w:tcPr>
          <w:p w14:paraId="15EAF4E8" w14:textId="0636C842" w:rsidR="00D02551" w:rsidRPr="009D6077" w:rsidRDefault="00610CF5" w:rsidP="00F26EFE">
            <w:pPr>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9D6077">
              <w:rPr>
                <w:rFonts w:ascii="Congenial Light" w:hAnsi="Congenial Light"/>
                <w:sz w:val="20"/>
                <w:szCs w:val="20"/>
              </w:rPr>
              <w:t>4</w:t>
            </w:r>
          </w:p>
        </w:tc>
        <w:tc>
          <w:tcPr>
            <w:tcW w:w="567" w:type="dxa"/>
          </w:tcPr>
          <w:p w14:paraId="71C21982" w14:textId="7EAD3808" w:rsidR="00D02551" w:rsidRPr="009D6077" w:rsidRDefault="00610CF5" w:rsidP="00F26EFE">
            <w:pPr>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9D6077">
              <w:rPr>
                <w:rFonts w:ascii="Congenial Light" w:hAnsi="Congenial Light"/>
                <w:sz w:val="20"/>
                <w:szCs w:val="20"/>
              </w:rPr>
              <w:t>5</w:t>
            </w:r>
          </w:p>
        </w:tc>
        <w:tc>
          <w:tcPr>
            <w:tcW w:w="426" w:type="dxa"/>
          </w:tcPr>
          <w:p w14:paraId="3E597707" w14:textId="564B839D" w:rsidR="00D02551" w:rsidRPr="009D6077" w:rsidRDefault="00610CF5" w:rsidP="00F26EFE">
            <w:pPr>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9D6077">
              <w:rPr>
                <w:rFonts w:ascii="Congenial Light" w:hAnsi="Congenial Light"/>
                <w:sz w:val="20"/>
                <w:szCs w:val="20"/>
              </w:rPr>
              <w:t>6</w:t>
            </w:r>
          </w:p>
        </w:tc>
        <w:tc>
          <w:tcPr>
            <w:tcW w:w="850" w:type="dxa"/>
          </w:tcPr>
          <w:p w14:paraId="0938297A" w14:textId="2A050FDA" w:rsidR="00D02551" w:rsidRPr="009D6077" w:rsidRDefault="00610CF5" w:rsidP="00F26EFE">
            <w:pPr>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9D6077">
              <w:rPr>
                <w:rFonts w:ascii="Congenial Light" w:hAnsi="Congenial Light"/>
                <w:sz w:val="20"/>
                <w:szCs w:val="20"/>
              </w:rPr>
              <w:t>Totals</w:t>
            </w:r>
          </w:p>
        </w:tc>
      </w:tr>
      <w:tr w:rsidR="006219D5" w14:paraId="5ADF84D2" w14:textId="77777777" w:rsidTr="00474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B5EC902" w14:textId="1E450A9E" w:rsidR="00D02551" w:rsidRPr="009D6077" w:rsidRDefault="00D02551" w:rsidP="006219D5">
            <w:pPr>
              <w:spacing w:before="100" w:beforeAutospacing="1" w:after="100" w:afterAutospacing="1"/>
              <w:jc w:val="right"/>
              <w:rPr>
                <w:rFonts w:ascii="Congenial Light" w:hAnsi="Congenial Light"/>
                <w:sz w:val="20"/>
                <w:szCs w:val="20"/>
              </w:rPr>
            </w:pPr>
            <w:r w:rsidRPr="009D6077">
              <w:rPr>
                <w:rFonts w:ascii="Congenial Light" w:hAnsi="Congenial Light"/>
                <w:sz w:val="20"/>
                <w:szCs w:val="20"/>
              </w:rPr>
              <w:t>Statements/EHCP</w:t>
            </w:r>
          </w:p>
        </w:tc>
        <w:tc>
          <w:tcPr>
            <w:tcW w:w="558" w:type="dxa"/>
          </w:tcPr>
          <w:p w14:paraId="5E524869" w14:textId="424CC42F" w:rsidR="00D02551" w:rsidRPr="009D6077" w:rsidRDefault="00D02551"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1</w:t>
            </w:r>
          </w:p>
        </w:tc>
        <w:tc>
          <w:tcPr>
            <w:tcW w:w="333" w:type="dxa"/>
          </w:tcPr>
          <w:p w14:paraId="15B0D98F" w14:textId="77777777" w:rsidR="00D02551" w:rsidRPr="009D6077" w:rsidRDefault="00D02551"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p>
        </w:tc>
        <w:tc>
          <w:tcPr>
            <w:tcW w:w="560" w:type="dxa"/>
          </w:tcPr>
          <w:p w14:paraId="3C970EA1" w14:textId="77777777" w:rsidR="00D02551" w:rsidRPr="009D6077" w:rsidRDefault="00D02551"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p>
        </w:tc>
        <w:tc>
          <w:tcPr>
            <w:tcW w:w="534" w:type="dxa"/>
          </w:tcPr>
          <w:p w14:paraId="0A18FB80" w14:textId="098953CE" w:rsidR="00D02551" w:rsidRPr="009D6077"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1</w:t>
            </w:r>
          </w:p>
        </w:tc>
        <w:tc>
          <w:tcPr>
            <w:tcW w:w="708" w:type="dxa"/>
          </w:tcPr>
          <w:p w14:paraId="7B751C23" w14:textId="7460C273" w:rsidR="00D02551" w:rsidRPr="009D6077"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3</w:t>
            </w:r>
          </w:p>
        </w:tc>
        <w:tc>
          <w:tcPr>
            <w:tcW w:w="567" w:type="dxa"/>
          </w:tcPr>
          <w:p w14:paraId="56C56539" w14:textId="3F10B3F5" w:rsidR="00D02551" w:rsidRPr="009D6077"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2</w:t>
            </w:r>
          </w:p>
        </w:tc>
        <w:tc>
          <w:tcPr>
            <w:tcW w:w="426" w:type="dxa"/>
          </w:tcPr>
          <w:p w14:paraId="6DC914F2" w14:textId="7ED49358" w:rsidR="00D02551" w:rsidRPr="009D6077"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2</w:t>
            </w:r>
          </w:p>
        </w:tc>
        <w:tc>
          <w:tcPr>
            <w:tcW w:w="850" w:type="dxa"/>
          </w:tcPr>
          <w:p w14:paraId="56356E91" w14:textId="3C2592E7" w:rsidR="00D02551" w:rsidRPr="009D6077"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9</w:t>
            </w:r>
          </w:p>
        </w:tc>
      </w:tr>
      <w:tr w:rsidR="00174A73" w14:paraId="49EFFA83" w14:textId="77777777" w:rsidTr="00474AB6">
        <w:tc>
          <w:tcPr>
            <w:cnfStyle w:val="001000000000" w:firstRow="0" w:lastRow="0" w:firstColumn="1" w:lastColumn="0" w:oddVBand="0" w:evenVBand="0" w:oddHBand="0" w:evenHBand="0" w:firstRowFirstColumn="0" w:firstRowLastColumn="0" w:lastRowFirstColumn="0" w:lastRowLastColumn="0"/>
            <w:tcW w:w="2552" w:type="dxa"/>
          </w:tcPr>
          <w:p w14:paraId="4BF74574" w14:textId="479642BC" w:rsidR="00D02551" w:rsidRPr="009D6077" w:rsidRDefault="009D6077" w:rsidP="006219D5">
            <w:pPr>
              <w:spacing w:before="100" w:beforeAutospacing="1" w:after="100" w:afterAutospacing="1"/>
              <w:jc w:val="right"/>
              <w:rPr>
                <w:rFonts w:ascii="Congenial Light" w:hAnsi="Congenial Light"/>
                <w:sz w:val="20"/>
                <w:szCs w:val="20"/>
              </w:rPr>
            </w:pPr>
            <w:r w:rsidRPr="009D6077">
              <w:rPr>
                <w:rFonts w:ascii="Congenial Light" w:hAnsi="Congenial Light"/>
                <w:sz w:val="20"/>
                <w:szCs w:val="20"/>
              </w:rPr>
              <w:t>Additional needs</w:t>
            </w:r>
            <w:r w:rsidR="00174A73">
              <w:rPr>
                <w:rFonts w:ascii="Congenial Light" w:hAnsi="Congenial Light"/>
                <w:sz w:val="20"/>
                <w:szCs w:val="20"/>
              </w:rPr>
              <w:t xml:space="preserve"> </w:t>
            </w:r>
            <w:r w:rsidRPr="009D6077">
              <w:rPr>
                <w:rFonts w:ascii="Congenial Light" w:hAnsi="Congenial Light"/>
                <w:sz w:val="20"/>
                <w:szCs w:val="20"/>
              </w:rPr>
              <w:t>support</w:t>
            </w:r>
          </w:p>
        </w:tc>
        <w:tc>
          <w:tcPr>
            <w:tcW w:w="558" w:type="dxa"/>
          </w:tcPr>
          <w:p w14:paraId="683052D2" w14:textId="4AF06B59" w:rsidR="00D02551" w:rsidRPr="009D6077" w:rsidRDefault="009D6077" w:rsidP="006219D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4</w:t>
            </w:r>
          </w:p>
        </w:tc>
        <w:tc>
          <w:tcPr>
            <w:tcW w:w="333" w:type="dxa"/>
          </w:tcPr>
          <w:p w14:paraId="20E640C5" w14:textId="04532594" w:rsidR="00D02551" w:rsidRPr="009D6077" w:rsidRDefault="009D6077" w:rsidP="006219D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4</w:t>
            </w:r>
          </w:p>
        </w:tc>
        <w:tc>
          <w:tcPr>
            <w:tcW w:w="560" w:type="dxa"/>
          </w:tcPr>
          <w:p w14:paraId="3C4F906C" w14:textId="04D555FE" w:rsidR="00D02551" w:rsidRPr="009D6077" w:rsidRDefault="009D6077" w:rsidP="006219D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7</w:t>
            </w:r>
          </w:p>
        </w:tc>
        <w:tc>
          <w:tcPr>
            <w:tcW w:w="534" w:type="dxa"/>
          </w:tcPr>
          <w:p w14:paraId="53644451" w14:textId="07509FBC" w:rsidR="00D02551" w:rsidRPr="009D6077" w:rsidRDefault="009D6077" w:rsidP="006219D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8</w:t>
            </w:r>
          </w:p>
        </w:tc>
        <w:tc>
          <w:tcPr>
            <w:tcW w:w="708" w:type="dxa"/>
          </w:tcPr>
          <w:p w14:paraId="489DC366" w14:textId="3B0C9416" w:rsidR="00D02551" w:rsidRPr="009D6077" w:rsidRDefault="009D6077" w:rsidP="006219D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5</w:t>
            </w:r>
          </w:p>
        </w:tc>
        <w:tc>
          <w:tcPr>
            <w:tcW w:w="567" w:type="dxa"/>
          </w:tcPr>
          <w:p w14:paraId="675DF013" w14:textId="6C99F0F2" w:rsidR="00D02551" w:rsidRPr="009D6077" w:rsidRDefault="009D6077" w:rsidP="006219D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5</w:t>
            </w:r>
          </w:p>
        </w:tc>
        <w:tc>
          <w:tcPr>
            <w:tcW w:w="426" w:type="dxa"/>
          </w:tcPr>
          <w:p w14:paraId="19D008CF" w14:textId="68BD75C3" w:rsidR="00D02551" w:rsidRPr="009D6077" w:rsidRDefault="009D6077" w:rsidP="006219D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7</w:t>
            </w:r>
          </w:p>
        </w:tc>
        <w:tc>
          <w:tcPr>
            <w:tcW w:w="850" w:type="dxa"/>
          </w:tcPr>
          <w:p w14:paraId="5CEEA2FF" w14:textId="23C0D7E5" w:rsidR="00D02551" w:rsidRPr="009D6077" w:rsidRDefault="009D6077" w:rsidP="006219D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9D6077">
              <w:rPr>
                <w:rFonts w:ascii="Congenial Light" w:hAnsi="Congenial Light"/>
                <w:sz w:val="20"/>
                <w:szCs w:val="20"/>
              </w:rPr>
              <w:t>40</w:t>
            </w:r>
          </w:p>
        </w:tc>
      </w:tr>
      <w:tr w:rsidR="006219D5" w14:paraId="675EEF18" w14:textId="77777777" w:rsidTr="00474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66A4052" w14:textId="33BD9255" w:rsidR="00D02551" w:rsidRPr="009D6077" w:rsidRDefault="009D6077" w:rsidP="006219D5">
            <w:pPr>
              <w:spacing w:before="100" w:beforeAutospacing="1" w:after="100" w:afterAutospacing="1"/>
              <w:jc w:val="right"/>
              <w:rPr>
                <w:rFonts w:ascii="Congenial Light" w:hAnsi="Congenial Light"/>
                <w:sz w:val="20"/>
                <w:szCs w:val="20"/>
              </w:rPr>
            </w:pPr>
            <w:r w:rsidRPr="009D6077">
              <w:rPr>
                <w:rFonts w:ascii="Congenial Light" w:hAnsi="Congenial Light"/>
                <w:sz w:val="20"/>
                <w:szCs w:val="20"/>
              </w:rPr>
              <w:t>Total</w:t>
            </w:r>
          </w:p>
        </w:tc>
        <w:tc>
          <w:tcPr>
            <w:tcW w:w="558" w:type="dxa"/>
          </w:tcPr>
          <w:p w14:paraId="05323D45" w14:textId="0AA387D8" w:rsidR="00D02551" w:rsidRPr="006219D5"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b/>
                <w:bCs/>
                <w:sz w:val="20"/>
                <w:szCs w:val="20"/>
              </w:rPr>
            </w:pPr>
            <w:r w:rsidRPr="006219D5">
              <w:rPr>
                <w:rFonts w:ascii="Congenial Light" w:hAnsi="Congenial Light"/>
                <w:b/>
                <w:bCs/>
                <w:sz w:val="20"/>
                <w:szCs w:val="20"/>
              </w:rPr>
              <w:t>5</w:t>
            </w:r>
          </w:p>
        </w:tc>
        <w:tc>
          <w:tcPr>
            <w:tcW w:w="333" w:type="dxa"/>
          </w:tcPr>
          <w:p w14:paraId="73652B5F" w14:textId="3E9F2F74" w:rsidR="00D02551" w:rsidRPr="006219D5"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b/>
                <w:bCs/>
                <w:sz w:val="20"/>
                <w:szCs w:val="20"/>
              </w:rPr>
            </w:pPr>
            <w:r w:rsidRPr="006219D5">
              <w:rPr>
                <w:rFonts w:ascii="Congenial Light" w:hAnsi="Congenial Light"/>
                <w:b/>
                <w:bCs/>
                <w:sz w:val="20"/>
                <w:szCs w:val="20"/>
              </w:rPr>
              <w:t>4</w:t>
            </w:r>
          </w:p>
        </w:tc>
        <w:tc>
          <w:tcPr>
            <w:tcW w:w="560" w:type="dxa"/>
          </w:tcPr>
          <w:p w14:paraId="0B3DDB45" w14:textId="7BEC41A4" w:rsidR="00D02551" w:rsidRPr="006219D5"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b/>
                <w:bCs/>
                <w:sz w:val="20"/>
                <w:szCs w:val="20"/>
              </w:rPr>
            </w:pPr>
            <w:r w:rsidRPr="006219D5">
              <w:rPr>
                <w:rFonts w:ascii="Congenial Light" w:hAnsi="Congenial Light"/>
                <w:b/>
                <w:bCs/>
                <w:sz w:val="20"/>
                <w:szCs w:val="20"/>
              </w:rPr>
              <w:t>7</w:t>
            </w:r>
          </w:p>
        </w:tc>
        <w:tc>
          <w:tcPr>
            <w:tcW w:w="534" w:type="dxa"/>
          </w:tcPr>
          <w:p w14:paraId="5F118E00" w14:textId="319F1BE0" w:rsidR="00D02551" w:rsidRPr="006219D5"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b/>
                <w:bCs/>
                <w:sz w:val="20"/>
                <w:szCs w:val="20"/>
              </w:rPr>
            </w:pPr>
            <w:r w:rsidRPr="006219D5">
              <w:rPr>
                <w:rFonts w:ascii="Congenial Light" w:hAnsi="Congenial Light"/>
                <w:b/>
                <w:bCs/>
                <w:sz w:val="20"/>
                <w:szCs w:val="20"/>
              </w:rPr>
              <w:t>9</w:t>
            </w:r>
          </w:p>
        </w:tc>
        <w:tc>
          <w:tcPr>
            <w:tcW w:w="708" w:type="dxa"/>
          </w:tcPr>
          <w:p w14:paraId="3F818F16" w14:textId="3FFD3E69" w:rsidR="00D02551" w:rsidRPr="006219D5"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b/>
                <w:bCs/>
                <w:sz w:val="20"/>
                <w:szCs w:val="20"/>
              </w:rPr>
            </w:pPr>
            <w:r w:rsidRPr="006219D5">
              <w:rPr>
                <w:rFonts w:ascii="Congenial Light" w:hAnsi="Congenial Light"/>
                <w:b/>
                <w:bCs/>
                <w:sz w:val="20"/>
                <w:szCs w:val="20"/>
              </w:rPr>
              <w:t>8</w:t>
            </w:r>
          </w:p>
        </w:tc>
        <w:tc>
          <w:tcPr>
            <w:tcW w:w="567" w:type="dxa"/>
          </w:tcPr>
          <w:p w14:paraId="685B06D9" w14:textId="71501A68" w:rsidR="00D02551" w:rsidRPr="006219D5"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b/>
                <w:bCs/>
                <w:sz w:val="20"/>
                <w:szCs w:val="20"/>
              </w:rPr>
            </w:pPr>
            <w:r w:rsidRPr="006219D5">
              <w:rPr>
                <w:rFonts w:ascii="Congenial Light" w:hAnsi="Congenial Light"/>
                <w:b/>
                <w:bCs/>
                <w:sz w:val="20"/>
                <w:szCs w:val="20"/>
              </w:rPr>
              <w:t>7</w:t>
            </w:r>
          </w:p>
        </w:tc>
        <w:tc>
          <w:tcPr>
            <w:tcW w:w="426" w:type="dxa"/>
          </w:tcPr>
          <w:p w14:paraId="07229418" w14:textId="291206F0" w:rsidR="00D02551" w:rsidRPr="006219D5"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b/>
                <w:bCs/>
                <w:sz w:val="20"/>
                <w:szCs w:val="20"/>
              </w:rPr>
            </w:pPr>
            <w:r w:rsidRPr="006219D5">
              <w:rPr>
                <w:rFonts w:ascii="Congenial Light" w:hAnsi="Congenial Light"/>
                <w:b/>
                <w:bCs/>
                <w:sz w:val="20"/>
                <w:szCs w:val="20"/>
              </w:rPr>
              <w:t>9</w:t>
            </w:r>
          </w:p>
        </w:tc>
        <w:tc>
          <w:tcPr>
            <w:tcW w:w="850" w:type="dxa"/>
          </w:tcPr>
          <w:p w14:paraId="5498075A" w14:textId="0BA51087" w:rsidR="00174A73" w:rsidRPr="006219D5" w:rsidRDefault="009D6077" w:rsidP="006219D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ongenial Light" w:hAnsi="Congenial Light"/>
                <w:b/>
                <w:bCs/>
                <w:sz w:val="20"/>
                <w:szCs w:val="20"/>
              </w:rPr>
            </w:pPr>
            <w:r w:rsidRPr="006219D5">
              <w:rPr>
                <w:rFonts w:ascii="Congenial Light" w:hAnsi="Congenial Light"/>
                <w:b/>
                <w:bCs/>
                <w:sz w:val="20"/>
                <w:szCs w:val="20"/>
              </w:rPr>
              <w:t>49</w:t>
            </w:r>
          </w:p>
        </w:tc>
      </w:tr>
    </w:tbl>
    <w:p w14:paraId="7920CF19" w14:textId="184325A0" w:rsidR="00D02551" w:rsidRDefault="00D02551">
      <w:pPr>
        <w:spacing w:after="192"/>
        <w:ind w:left="142"/>
      </w:pPr>
    </w:p>
    <w:p w14:paraId="4AC6A0E7" w14:textId="2893816C" w:rsidR="00CA1817" w:rsidRPr="009E4923" w:rsidRDefault="000D50E6" w:rsidP="00174A73">
      <w:pPr>
        <w:spacing w:after="0"/>
        <w:rPr>
          <w:rFonts w:eastAsia="Times New Roman"/>
          <w:b/>
          <w:bCs/>
          <w:color w:val="002060"/>
          <w:sz w:val="28"/>
          <w:szCs w:val="28"/>
        </w:rPr>
      </w:pPr>
      <w:r>
        <w:rPr>
          <w:noProof/>
        </w:rPr>
        <w:t xml:space="preserve"> </w:t>
      </w:r>
      <w:r w:rsidR="00D02551" w:rsidRPr="009E4923">
        <w:rPr>
          <w:rFonts w:eastAsia="Times New Roman"/>
          <w:b/>
          <w:bCs/>
          <w:color w:val="002060"/>
          <w:sz w:val="28"/>
          <w:szCs w:val="28"/>
        </w:rPr>
        <w:t>School Data Summary- April 2022</w:t>
      </w:r>
      <w:r w:rsidR="006653E9" w:rsidRPr="009E4923">
        <w:rPr>
          <w:rFonts w:eastAsia="Times New Roman"/>
          <w:b/>
          <w:bCs/>
          <w:color w:val="002060"/>
          <w:sz w:val="28"/>
          <w:szCs w:val="28"/>
        </w:rPr>
        <w:br/>
      </w:r>
    </w:p>
    <w:tbl>
      <w:tblPr>
        <w:tblStyle w:val="GridTable6Colorful-Accent1"/>
        <w:tblW w:w="9077" w:type="dxa"/>
        <w:tblLook w:val="04A0" w:firstRow="1" w:lastRow="0" w:firstColumn="1" w:lastColumn="0" w:noHBand="0" w:noVBand="1"/>
      </w:tblPr>
      <w:tblGrid>
        <w:gridCol w:w="1507"/>
        <w:gridCol w:w="937"/>
        <w:gridCol w:w="1682"/>
        <w:gridCol w:w="1682"/>
        <w:gridCol w:w="1668"/>
        <w:gridCol w:w="1601"/>
      </w:tblGrid>
      <w:tr w:rsidR="00F02DC1" w:rsidRPr="00CA1817" w14:paraId="016C874B" w14:textId="359D3268" w:rsidTr="00474AB6">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0" w:type="auto"/>
            <w:hideMark/>
          </w:tcPr>
          <w:p w14:paraId="3A84512E" w14:textId="5077EF72" w:rsidR="00474AB6" w:rsidRPr="00CA1817" w:rsidRDefault="00474AB6" w:rsidP="00474AB6">
            <w:pPr>
              <w:spacing w:before="120"/>
              <w:ind w:left="739"/>
              <w:jc w:val="center"/>
              <w:rPr>
                <w:rFonts w:ascii="Congenial Light" w:hAnsi="Congenial Light"/>
                <w:sz w:val="20"/>
                <w:szCs w:val="20"/>
              </w:rPr>
            </w:pPr>
            <w:r>
              <w:rPr>
                <w:rFonts w:ascii="Congenial Light" w:hAnsi="Congenial Light"/>
                <w:sz w:val="20"/>
                <w:szCs w:val="20"/>
              </w:rPr>
              <w:t>Year Group</w:t>
            </w:r>
          </w:p>
        </w:tc>
        <w:tc>
          <w:tcPr>
            <w:tcW w:w="924" w:type="dxa"/>
            <w:hideMark/>
          </w:tcPr>
          <w:p w14:paraId="012B30E0" w14:textId="2ABDE572" w:rsidR="00474AB6" w:rsidRPr="00CA1817" w:rsidRDefault="00474AB6" w:rsidP="00474AB6">
            <w:pPr>
              <w:spacing w:before="120"/>
              <w:ind w:left="186"/>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No. of Pupils</w:t>
            </w:r>
          </w:p>
        </w:tc>
        <w:tc>
          <w:tcPr>
            <w:tcW w:w="1831" w:type="dxa"/>
            <w:hideMark/>
          </w:tcPr>
          <w:p w14:paraId="70FEA8B6" w14:textId="01160D4F" w:rsidR="00474AB6" w:rsidRPr="00CA1817" w:rsidRDefault="00474AB6" w:rsidP="00474AB6">
            <w:pPr>
              <w:spacing w:before="120"/>
              <w:ind w:left="-10" w:right="-79"/>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Boys</w:t>
            </w:r>
          </w:p>
        </w:tc>
        <w:tc>
          <w:tcPr>
            <w:tcW w:w="1647" w:type="dxa"/>
            <w:hideMark/>
          </w:tcPr>
          <w:p w14:paraId="749B35D1" w14:textId="2F959331" w:rsidR="00474AB6" w:rsidRPr="00CA1817" w:rsidRDefault="00474AB6" w:rsidP="00474AB6">
            <w:pPr>
              <w:spacing w:before="120"/>
              <w:ind w:right="-530"/>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Girls</w:t>
            </w:r>
          </w:p>
        </w:tc>
        <w:tc>
          <w:tcPr>
            <w:tcW w:w="1526" w:type="dxa"/>
          </w:tcPr>
          <w:p w14:paraId="1D916701" w14:textId="716D149E" w:rsidR="00474AB6" w:rsidRDefault="00474AB6" w:rsidP="00474AB6">
            <w:pPr>
              <w:spacing w:before="120"/>
              <w:ind w:left="-153" w:firstLine="153"/>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Pupil Premium</w:t>
            </w:r>
          </w:p>
        </w:tc>
        <w:tc>
          <w:tcPr>
            <w:tcW w:w="1526" w:type="dxa"/>
          </w:tcPr>
          <w:p w14:paraId="6AA39127" w14:textId="524B19C9" w:rsidR="00474AB6" w:rsidRDefault="00474AB6" w:rsidP="00474AB6">
            <w:pPr>
              <w:spacing w:before="120"/>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Free School Meals</w:t>
            </w:r>
          </w:p>
        </w:tc>
      </w:tr>
      <w:tr w:rsidR="00F02DC1" w:rsidRPr="00CA1817" w14:paraId="0BF33BFB" w14:textId="58C10CCB" w:rsidTr="00474AB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0" w:type="auto"/>
            <w:hideMark/>
          </w:tcPr>
          <w:p w14:paraId="32A15673" w14:textId="52D06775" w:rsidR="00474AB6" w:rsidRDefault="00474AB6" w:rsidP="00474AB6">
            <w:pPr>
              <w:ind w:left="739"/>
              <w:jc w:val="right"/>
              <w:rPr>
                <w:rFonts w:ascii="Congenial Light" w:hAnsi="Congenial Light"/>
                <w:b w:val="0"/>
                <w:bCs w:val="0"/>
                <w:sz w:val="20"/>
                <w:szCs w:val="20"/>
              </w:rPr>
            </w:pPr>
            <w:r>
              <w:rPr>
                <w:rFonts w:ascii="Congenial Light" w:hAnsi="Congenial Light"/>
                <w:b w:val="0"/>
                <w:bCs w:val="0"/>
                <w:sz w:val="20"/>
                <w:szCs w:val="20"/>
              </w:rPr>
              <w:t>R</w:t>
            </w:r>
          </w:p>
          <w:p w14:paraId="3B8EFF2B" w14:textId="2E66A3A9" w:rsidR="00474AB6" w:rsidRPr="00CA1817" w:rsidRDefault="00474AB6" w:rsidP="00474AB6">
            <w:pPr>
              <w:ind w:left="739"/>
              <w:jc w:val="right"/>
              <w:rPr>
                <w:rFonts w:ascii="Congenial Light" w:hAnsi="Congenial Light"/>
                <w:sz w:val="20"/>
                <w:szCs w:val="20"/>
              </w:rPr>
            </w:pPr>
          </w:p>
        </w:tc>
        <w:tc>
          <w:tcPr>
            <w:tcW w:w="924" w:type="dxa"/>
            <w:hideMark/>
          </w:tcPr>
          <w:p w14:paraId="77DFF3EE" w14:textId="280DF10B" w:rsidR="00474AB6" w:rsidRPr="00CA1817" w:rsidRDefault="00474AB6"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31</w:t>
            </w:r>
          </w:p>
        </w:tc>
        <w:tc>
          <w:tcPr>
            <w:tcW w:w="1831" w:type="dxa"/>
            <w:hideMark/>
          </w:tcPr>
          <w:p w14:paraId="659DD88F" w14:textId="3E03444A" w:rsidR="00474AB6" w:rsidRPr="00CA1817" w:rsidRDefault="00474AB6"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14 (45.2%)</w:t>
            </w:r>
          </w:p>
        </w:tc>
        <w:tc>
          <w:tcPr>
            <w:tcW w:w="1647" w:type="dxa"/>
            <w:hideMark/>
          </w:tcPr>
          <w:p w14:paraId="7389E3C0" w14:textId="60BC3468" w:rsidR="00474AB6" w:rsidRPr="00CA1817" w:rsidRDefault="00474AB6"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17 (54.8%)</w:t>
            </w:r>
          </w:p>
        </w:tc>
        <w:tc>
          <w:tcPr>
            <w:tcW w:w="1526" w:type="dxa"/>
          </w:tcPr>
          <w:p w14:paraId="5E6F40BD" w14:textId="55845EC3" w:rsidR="00474AB6" w:rsidRPr="00CA1817" w:rsidRDefault="00474AB6"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3 (9.7%)</w:t>
            </w:r>
          </w:p>
        </w:tc>
        <w:tc>
          <w:tcPr>
            <w:tcW w:w="1526" w:type="dxa"/>
          </w:tcPr>
          <w:p w14:paraId="0114A1D0" w14:textId="18936921" w:rsidR="00474AB6" w:rsidRPr="00CA1817" w:rsidRDefault="00474AB6"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3 (9.7%)</w:t>
            </w:r>
          </w:p>
        </w:tc>
      </w:tr>
      <w:tr w:rsidR="00F02DC1" w:rsidRPr="00CA1817" w14:paraId="5039BBCB" w14:textId="3A588FA4" w:rsidTr="00F02DC1">
        <w:trPr>
          <w:trHeight w:val="200"/>
        </w:trPr>
        <w:tc>
          <w:tcPr>
            <w:cnfStyle w:val="001000000000" w:firstRow="0" w:lastRow="0" w:firstColumn="1" w:lastColumn="0" w:oddVBand="0" w:evenVBand="0" w:oddHBand="0" w:evenHBand="0" w:firstRowFirstColumn="0" w:firstRowLastColumn="0" w:lastRowFirstColumn="0" w:lastRowLastColumn="0"/>
            <w:tcW w:w="0" w:type="auto"/>
            <w:hideMark/>
          </w:tcPr>
          <w:p w14:paraId="0D50D026" w14:textId="276AA6B8" w:rsidR="00474AB6" w:rsidRPr="00CA1817" w:rsidRDefault="00474AB6" w:rsidP="00474AB6">
            <w:pPr>
              <w:ind w:left="739"/>
              <w:jc w:val="right"/>
              <w:rPr>
                <w:rFonts w:ascii="Congenial Light" w:hAnsi="Congenial Light"/>
                <w:sz w:val="20"/>
                <w:szCs w:val="20"/>
              </w:rPr>
            </w:pPr>
            <w:r>
              <w:rPr>
                <w:rFonts w:ascii="Congenial Light" w:hAnsi="Congenial Light"/>
                <w:sz w:val="20"/>
                <w:szCs w:val="20"/>
              </w:rPr>
              <w:t>Y1</w:t>
            </w:r>
          </w:p>
        </w:tc>
        <w:tc>
          <w:tcPr>
            <w:tcW w:w="924" w:type="dxa"/>
            <w:hideMark/>
          </w:tcPr>
          <w:p w14:paraId="704DEB9D" w14:textId="4EF0C4E1" w:rsidR="00474AB6" w:rsidRPr="00CA1817" w:rsidRDefault="00334EE4"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26</w:t>
            </w:r>
          </w:p>
        </w:tc>
        <w:tc>
          <w:tcPr>
            <w:tcW w:w="1831" w:type="dxa"/>
            <w:hideMark/>
          </w:tcPr>
          <w:p w14:paraId="7854CD82" w14:textId="5C559A54" w:rsidR="00474AB6" w:rsidRPr="00CA1817" w:rsidRDefault="00334EE4"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w:t>
            </w:r>
            <w:r w:rsidR="0065536D">
              <w:rPr>
                <w:rFonts w:ascii="Congenial Light" w:hAnsi="Congenial Light"/>
                <w:sz w:val="20"/>
                <w:szCs w:val="20"/>
              </w:rPr>
              <w:t>3 (50.0%)</w:t>
            </w:r>
          </w:p>
        </w:tc>
        <w:tc>
          <w:tcPr>
            <w:tcW w:w="1647" w:type="dxa"/>
          </w:tcPr>
          <w:p w14:paraId="685CEE95" w14:textId="7DB4E7C1" w:rsidR="00474AB6" w:rsidRPr="00CA1817" w:rsidRDefault="00F02DC1"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13 (50.0%)</w:t>
            </w:r>
          </w:p>
        </w:tc>
        <w:tc>
          <w:tcPr>
            <w:tcW w:w="1526" w:type="dxa"/>
          </w:tcPr>
          <w:p w14:paraId="16FF5208" w14:textId="22033FA5" w:rsidR="00474AB6" w:rsidRPr="00CA1817" w:rsidRDefault="00F02DC1"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5 (19.2%)</w:t>
            </w:r>
          </w:p>
        </w:tc>
        <w:tc>
          <w:tcPr>
            <w:tcW w:w="1526" w:type="dxa"/>
          </w:tcPr>
          <w:p w14:paraId="728B5669" w14:textId="3D372F42" w:rsidR="00474AB6" w:rsidRPr="00CA1817"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4 (15.4%)</w:t>
            </w:r>
          </w:p>
        </w:tc>
      </w:tr>
      <w:tr w:rsidR="00F02DC1" w:rsidRPr="00CA1817" w14:paraId="50B9FDD9" w14:textId="43016D6B" w:rsidTr="00F02DC1">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hideMark/>
          </w:tcPr>
          <w:p w14:paraId="51E649A4" w14:textId="086FBA28" w:rsidR="00474AB6" w:rsidRPr="00CA1817" w:rsidRDefault="00334EE4" w:rsidP="00474AB6">
            <w:pPr>
              <w:ind w:left="739"/>
              <w:jc w:val="right"/>
              <w:rPr>
                <w:rFonts w:ascii="Congenial Light" w:hAnsi="Congenial Light"/>
                <w:sz w:val="20"/>
                <w:szCs w:val="20"/>
              </w:rPr>
            </w:pPr>
            <w:r>
              <w:rPr>
                <w:rFonts w:ascii="Congenial Light" w:hAnsi="Congenial Light"/>
                <w:sz w:val="20"/>
                <w:szCs w:val="20"/>
              </w:rPr>
              <w:t>Y2</w:t>
            </w:r>
          </w:p>
        </w:tc>
        <w:tc>
          <w:tcPr>
            <w:tcW w:w="924" w:type="dxa"/>
            <w:hideMark/>
          </w:tcPr>
          <w:p w14:paraId="0AA3EBD4" w14:textId="66966540" w:rsidR="00474AB6" w:rsidRPr="00CA1817" w:rsidRDefault="00334EE4"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30</w:t>
            </w:r>
          </w:p>
        </w:tc>
        <w:tc>
          <w:tcPr>
            <w:tcW w:w="1831" w:type="dxa"/>
            <w:hideMark/>
          </w:tcPr>
          <w:p w14:paraId="4D9ACFEC" w14:textId="251EB5F9" w:rsidR="00474AB6" w:rsidRPr="00CA1817" w:rsidRDefault="0065536D"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16 (53.3%)</w:t>
            </w:r>
          </w:p>
        </w:tc>
        <w:tc>
          <w:tcPr>
            <w:tcW w:w="1647" w:type="dxa"/>
          </w:tcPr>
          <w:p w14:paraId="47277B82" w14:textId="5857AF68" w:rsidR="00474AB6" w:rsidRPr="00CA1817" w:rsidRDefault="00F02DC1"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14 (46.7%)</w:t>
            </w:r>
          </w:p>
        </w:tc>
        <w:tc>
          <w:tcPr>
            <w:tcW w:w="1526" w:type="dxa"/>
          </w:tcPr>
          <w:p w14:paraId="243D48D6" w14:textId="1BD43D41" w:rsidR="00474AB6" w:rsidRPr="00CA1817" w:rsidRDefault="00F02DC1"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 (</w:t>
            </w:r>
            <w:r w:rsidR="006653E9">
              <w:rPr>
                <w:rFonts w:ascii="Congenial Light" w:hAnsi="Congenial Light"/>
                <w:sz w:val="20"/>
                <w:szCs w:val="20"/>
              </w:rPr>
              <w:t>3.3%)</w:t>
            </w:r>
          </w:p>
        </w:tc>
        <w:tc>
          <w:tcPr>
            <w:tcW w:w="1526" w:type="dxa"/>
          </w:tcPr>
          <w:p w14:paraId="28CF6EF9" w14:textId="631EBF8C" w:rsidR="00474AB6" w:rsidRPr="00CA1817" w:rsidRDefault="006653E9"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 (3.3%)</w:t>
            </w:r>
          </w:p>
        </w:tc>
      </w:tr>
      <w:tr w:rsidR="00334EE4" w:rsidRPr="00CA1817" w14:paraId="72FE4D2F" w14:textId="77777777" w:rsidTr="00474AB6">
        <w:trPr>
          <w:trHeight w:val="189"/>
        </w:trPr>
        <w:tc>
          <w:tcPr>
            <w:cnfStyle w:val="001000000000" w:firstRow="0" w:lastRow="0" w:firstColumn="1" w:lastColumn="0" w:oddVBand="0" w:evenVBand="0" w:oddHBand="0" w:evenHBand="0" w:firstRowFirstColumn="0" w:firstRowLastColumn="0" w:lastRowFirstColumn="0" w:lastRowLastColumn="0"/>
            <w:tcW w:w="0" w:type="auto"/>
          </w:tcPr>
          <w:p w14:paraId="1E6F52A8" w14:textId="16B22899" w:rsidR="00334EE4" w:rsidRDefault="00334EE4" w:rsidP="00474AB6">
            <w:pPr>
              <w:ind w:left="739"/>
              <w:jc w:val="right"/>
              <w:rPr>
                <w:rFonts w:ascii="Congenial Light" w:hAnsi="Congenial Light"/>
                <w:sz w:val="20"/>
                <w:szCs w:val="20"/>
              </w:rPr>
            </w:pPr>
            <w:r>
              <w:rPr>
                <w:rFonts w:ascii="Congenial Light" w:hAnsi="Congenial Light"/>
                <w:sz w:val="20"/>
                <w:szCs w:val="20"/>
              </w:rPr>
              <w:t>Y3</w:t>
            </w:r>
          </w:p>
        </w:tc>
        <w:tc>
          <w:tcPr>
            <w:tcW w:w="924" w:type="dxa"/>
          </w:tcPr>
          <w:p w14:paraId="2FC2A689" w14:textId="38304C2E" w:rsidR="00334EE4" w:rsidRPr="00CA1817" w:rsidRDefault="00334EE4"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31</w:t>
            </w:r>
          </w:p>
        </w:tc>
        <w:tc>
          <w:tcPr>
            <w:tcW w:w="1831" w:type="dxa"/>
          </w:tcPr>
          <w:p w14:paraId="597BB5C0" w14:textId="7050CF33" w:rsidR="00334EE4" w:rsidRPr="00CA1817" w:rsidRDefault="0065536D"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18 (58.1%)</w:t>
            </w:r>
          </w:p>
        </w:tc>
        <w:tc>
          <w:tcPr>
            <w:tcW w:w="1647" w:type="dxa"/>
          </w:tcPr>
          <w:p w14:paraId="79F87ABC" w14:textId="542CCBEB" w:rsidR="00334EE4" w:rsidRPr="00CA1817" w:rsidRDefault="00F02DC1"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13 (41.9%)</w:t>
            </w:r>
          </w:p>
        </w:tc>
        <w:tc>
          <w:tcPr>
            <w:tcW w:w="1526" w:type="dxa"/>
          </w:tcPr>
          <w:p w14:paraId="4C898564" w14:textId="7317F989" w:rsidR="00334EE4" w:rsidRPr="00CA1817"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6 (19.4%)</w:t>
            </w:r>
          </w:p>
        </w:tc>
        <w:tc>
          <w:tcPr>
            <w:tcW w:w="1526" w:type="dxa"/>
          </w:tcPr>
          <w:p w14:paraId="52CF3A59" w14:textId="4038450A" w:rsidR="00334EE4" w:rsidRPr="00CA1817"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4 (12.9%)</w:t>
            </w:r>
          </w:p>
        </w:tc>
      </w:tr>
      <w:tr w:rsidR="00334EE4" w:rsidRPr="00CA1817" w14:paraId="5EBFC782" w14:textId="77777777" w:rsidTr="00474AB6">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tcPr>
          <w:p w14:paraId="439DBD9E" w14:textId="73E823C1" w:rsidR="00334EE4" w:rsidRDefault="00334EE4" w:rsidP="00474AB6">
            <w:pPr>
              <w:ind w:left="739"/>
              <w:jc w:val="right"/>
              <w:rPr>
                <w:rFonts w:ascii="Congenial Light" w:hAnsi="Congenial Light"/>
                <w:sz w:val="20"/>
                <w:szCs w:val="20"/>
              </w:rPr>
            </w:pPr>
            <w:r>
              <w:rPr>
                <w:rFonts w:ascii="Congenial Light" w:hAnsi="Congenial Light"/>
                <w:sz w:val="20"/>
                <w:szCs w:val="20"/>
              </w:rPr>
              <w:t>Y4</w:t>
            </w:r>
          </w:p>
        </w:tc>
        <w:tc>
          <w:tcPr>
            <w:tcW w:w="924" w:type="dxa"/>
          </w:tcPr>
          <w:p w14:paraId="15803689" w14:textId="5A7B1A08" w:rsidR="00334EE4" w:rsidRPr="00CA1817" w:rsidRDefault="00334EE4"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32</w:t>
            </w:r>
          </w:p>
        </w:tc>
        <w:tc>
          <w:tcPr>
            <w:tcW w:w="1831" w:type="dxa"/>
          </w:tcPr>
          <w:p w14:paraId="72B8DAF7" w14:textId="36665941" w:rsidR="00334EE4" w:rsidRPr="00CA1817" w:rsidRDefault="0065536D"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15 (46.9%</w:t>
            </w:r>
          </w:p>
        </w:tc>
        <w:tc>
          <w:tcPr>
            <w:tcW w:w="1647" w:type="dxa"/>
          </w:tcPr>
          <w:p w14:paraId="38B53496" w14:textId="310BAC74" w:rsidR="00334EE4" w:rsidRPr="00CA1817" w:rsidRDefault="00F02DC1"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17 (53.1%)</w:t>
            </w:r>
          </w:p>
        </w:tc>
        <w:tc>
          <w:tcPr>
            <w:tcW w:w="1526" w:type="dxa"/>
          </w:tcPr>
          <w:p w14:paraId="1AAF25E7" w14:textId="5233A034" w:rsidR="00334EE4" w:rsidRPr="00CA1817" w:rsidRDefault="006653E9"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7 (21.9%)</w:t>
            </w:r>
          </w:p>
        </w:tc>
        <w:tc>
          <w:tcPr>
            <w:tcW w:w="1526" w:type="dxa"/>
          </w:tcPr>
          <w:p w14:paraId="4C4DC65D" w14:textId="10337B64" w:rsidR="00334EE4" w:rsidRPr="00CA1817" w:rsidRDefault="006653E9"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4 (12.5%)</w:t>
            </w:r>
          </w:p>
        </w:tc>
      </w:tr>
      <w:tr w:rsidR="00334EE4" w:rsidRPr="00CA1817" w14:paraId="5A3BF659" w14:textId="77777777" w:rsidTr="00474AB6">
        <w:trPr>
          <w:trHeight w:val="189"/>
        </w:trPr>
        <w:tc>
          <w:tcPr>
            <w:cnfStyle w:val="001000000000" w:firstRow="0" w:lastRow="0" w:firstColumn="1" w:lastColumn="0" w:oddVBand="0" w:evenVBand="0" w:oddHBand="0" w:evenHBand="0" w:firstRowFirstColumn="0" w:firstRowLastColumn="0" w:lastRowFirstColumn="0" w:lastRowLastColumn="0"/>
            <w:tcW w:w="0" w:type="auto"/>
          </w:tcPr>
          <w:p w14:paraId="68F0A898" w14:textId="30EF3DC3" w:rsidR="00334EE4" w:rsidRDefault="00334EE4" w:rsidP="00474AB6">
            <w:pPr>
              <w:ind w:left="739"/>
              <w:jc w:val="right"/>
              <w:rPr>
                <w:rFonts w:ascii="Congenial Light" w:hAnsi="Congenial Light"/>
                <w:sz w:val="20"/>
                <w:szCs w:val="20"/>
              </w:rPr>
            </w:pPr>
            <w:r>
              <w:rPr>
                <w:rFonts w:ascii="Congenial Light" w:hAnsi="Congenial Light"/>
                <w:sz w:val="20"/>
                <w:szCs w:val="20"/>
              </w:rPr>
              <w:t>Y5</w:t>
            </w:r>
          </w:p>
        </w:tc>
        <w:tc>
          <w:tcPr>
            <w:tcW w:w="924" w:type="dxa"/>
          </w:tcPr>
          <w:p w14:paraId="7380D018" w14:textId="57B17963" w:rsidR="00334EE4" w:rsidRPr="00CA1817" w:rsidRDefault="00334EE4"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29</w:t>
            </w:r>
          </w:p>
        </w:tc>
        <w:tc>
          <w:tcPr>
            <w:tcW w:w="1831" w:type="dxa"/>
          </w:tcPr>
          <w:p w14:paraId="2FBC12BE" w14:textId="6BCBB573" w:rsidR="00334EE4" w:rsidRPr="00CA1817" w:rsidRDefault="0065536D"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8 (27.6%)</w:t>
            </w:r>
          </w:p>
        </w:tc>
        <w:tc>
          <w:tcPr>
            <w:tcW w:w="1647" w:type="dxa"/>
          </w:tcPr>
          <w:p w14:paraId="5D27DDC3" w14:textId="34D676BF" w:rsidR="00334EE4" w:rsidRPr="00CA1817" w:rsidRDefault="00F02DC1"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21 (72.4%)</w:t>
            </w:r>
          </w:p>
        </w:tc>
        <w:tc>
          <w:tcPr>
            <w:tcW w:w="1526" w:type="dxa"/>
          </w:tcPr>
          <w:p w14:paraId="5D735A67" w14:textId="5B9A4EBB" w:rsidR="00334EE4" w:rsidRPr="00CA1817"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10 (34.5%)</w:t>
            </w:r>
          </w:p>
        </w:tc>
        <w:tc>
          <w:tcPr>
            <w:tcW w:w="1526" w:type="dxa"/>
          </w:tcPr>
          <w:p w14:paraId="2D601615" w14:textId="26B0DFD4" w:rsidR="00334EE4" w:rsidRPr="00CA1817"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9 (31.0%)</w:t>
            </w:r>
          </w:p>
        </w:tc>
      </w:tr>
      <w:tr w:rsidR="00334EE4" w:rsidRPr="00CA1817" w14:paraId="187B5825" w14:textId="77777777" w:rsidTr="00474AB6">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tcPr>
          <w:p w14:paraId="45581DD4" w14:textId="45B6827F" w:rsidR="00334EE4" w:rsidRDefault="00334EE4" w:rsidP="00474AB6">
            <w:pPr>
              <w:ind w:left="739"/>
              <w:jc w:val="right"/>
              <w:rPr>
                <w:rFonts w:ascii="Congenial Light" w:hAnsi="Congenial Light"/>
                <w:sz w:val="20"/>
                <w:szCs w:val="20"/>
              </w:rPr>
            </w:pPr>
            <w:r>
              <w:rPr>
                <w:rFonts w:ascii="Congenial Light" w:hAnsi="Congenial Light"/>
                <w:sz w:val="20"/>
                <w:szCs w:val="20"/>
              </w:rPr>
              <w:t>Y6</w:t>
            </w:r>
          </w:p>
        </w:tc>
        <w:tc>
          <w:tcPr>
            <w:tcW w:w="924" w:type="dxa"/>
          </w:tcPr>
          <w:p w14:paraId="607D151F" w14:textId="376E49AF" w:rsidR="00334EE4" w:rsidRPr="00CA1817" w:rsidRDefault="00334EE4"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30</w:t>
            </w:r>
          </w:p>
        </w:tc>
        <w:tc>
          <w:tcPr>
            <w:tcW w:w="1831" w:type="dxa"/>
          </w:tcPr>
          <w:p w14:paraId="39A02E90" w14:textId="3155B732" w:rsidR="00334EE4" w:rsidRPr="00CA1817" w:rsidRDefault="0065536D"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13 (43.4%)</w:t>
            </w:r>
          </w:p>
        </w:tc>
        <w:tc>
          <w:tcPr>
            <w:tcW w:w="1647" w:type="dxa"/>
          </w:tcPr>
          <w:p w14:paraId="51271E28" w14:textId="461A4978" w:rsidR="00334EE4" w:rsidRPr="00CA1817" w:rsidRDefault="00F02DC1"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17 (56.7%)</w:t>
            </w:r>
          </w:p>
        </w:tc>
        <w:tc>
          <w:tcPr>
            <w:tcW w:w="1526" w:type="dxa"/>
          </w:tcPr>
          <w:p w14:paraId="64BCC82F" w14:textId="60F051F7" w:rsidR="00334EE4" w:rsidRPr="00CA1817" w:rsidRDefault="006653E9"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9 (30.0%)</w:t>
            </w:r>
          </w:p>
        </w:tc>
        <w:tc>
          <w:tcPr>
            <w:tcW w:w="1526" w:type="dxa"/>
          </w:tcPr>
          <w:p w14:paraId="3958A33E" w14:textId="548D4593" w:rsidR="00334EE4" w:rsidRPr="00CA1817" w:rsidRDefault="006653E9" w:rsidP="00474AB6">
            <w:pPr>
              <w:ind w:left="739" w:hanging="635"/>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Pr>
                <w:rFonts w:ascii="Congenial Light" w:hAnsi="Congenial Light"/>
                <w:sz w:val="20"/>
                <w:szCs w:val="20"/>
              </w:rPr>
              <w:t>7 (23.3%)</w:t>
            </w:r>
          </w:p>
        </w:tc>
      </w:tr>
      <w:tr w:rsidR="006653E9" w:rsidRPr="00CA1817" w14:paraId="70001ACE" w14:textId="77777777" w:rsidTr="00474AB6">
        <w:trPr>
          <w:trHeight w:val="189"/>
        </w:trPr>
        <w:tc>
          <w:tcPr>
            <w:cnfStyle w:val="001000000000" w:firstRow="0" w:lastRow="0" w:firstColumn="1" w:lastColumn="0" w:oddVBand="0" w:evenVBand="0" w:oddHBand="0" w:evenHBand="0" w:firstRowFirstColumn="0" w:firstRowLastColumn="0" w:lastRowFirstColumn="0" w:lastRowLastColumn="0"/>
            <w:tcW w:w="0" w:type="auto"/>
          </w:tcPr>
          <w:p w14:paraId="6930F624" w14:textId="73E080AA" w:rsidR="006653E9" w:rsidRDefault="006653E9" w:rsidP="00474AB6">
            <w:pPr>
              <w:ind w:left="739"/>
              <w:jc w:val="right"/>
              <w:rPr>
                <w:rFonts w:ascii="Congenial Light" w:hAnsi="Congenial Light"/>
                <w:sz w:val="20"/>
                <w:szCs w:val="20"/>
              </w:rPr>
            </w:pPr>
            <w:r>
              <w:rPr>
                <w:rFonts w:ascii="Congenial Light" w:hAnsi="Congenial Light"/>
                <w:sz w:val="20"/>
                <w:szCs w:val="20"/>
              </w:rPr>
              <w:t>ALL</w:t>
            </w:r>
          </w:p>
        </w:tc>
        <w:tc>
          <w:tcPr>
            <w:tcW w:w="924" w:type="dxa"/>
          </w:tcPr>
          <w:p w14:paraId="165FACA8" w14:textId="5DAA3C9C" w:rsidR="006653E9"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209</w:t>
            </w:r>
          </w:p>
        </w:tc>
        <w:tc>
          <w:tcPr>
            <w:tcW w:w="1831" w:type="dxa"/>
          </w:tcPr>
          <w:p w14:paraId="6F6F59E2" w14:textId="391F5E19" w:rsidR="006653E9"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97 (46.4%)</w:t>
            </w:r>
          </w:p>
        </w:tc>
        <w:tc>
          <w:tcPr>
            <w:tcW w:w="1647" w:type="dxa"/>
          </w:tcPr>
          <w:p w14:paraId="1DD81D6D" w14:textId="6E9BA348" w:rsidR="006653E9"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112 (53.6%)</w:t>
            </w:r>
          </w:p>
        </w:tc>
        <w:tc>
          <w:tcPr>
            <w:tcW w:w="1526" w:type="dxa"/>
          </w:tcPr>
          <w:p w14:paraId="06EDAEDA" w14:textId="44716470" w:rsidR="006653E9"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41 (19.6%)</w:t>
            </w:r>
          </w:p>
        </w:tc>
        <w:tc>
          <w:tcPr>
            <w:tcW w:w="1526" w:type="dxa"/>
          </w:tcPr>
          <w:p w14:paraId="675982E9" w14:textId="528A60BC" w:rsidR="006653E9" w:rsidRDefault="006653E9" w:rsidP="00474AB6">
            <w:pPr>
              <w:ind w:left="739" w:hanging="635"/>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t>32 (15.3%)</w:t>
            </w:r>
          </w:p>
        </w:tc>
      </w:tr>
    </w:tbl>
    <w:p w14:paraId="2BE9AE65" w14:textId="3ED421E6" w:rsidR="00474AB6" w:rsidRDefault="00474AB6" w:rsidP="00174A73">
      <w:pPr>
        <w:spacing w:after="0"/>
        <w:rPr>
          <w:rFonts w:eastAsia="Times New Roman"/>
          <w:b/>
          <w:bCs/>
          <w:color w:val="002060"/>
          <w:sz w:val="24"/>
          <w:szCs w:val="24"/>
        </w:rPr>
      </w:pPr>
    </w:p>
    <w:p w14:paraId="25DD262B" w14:textId="777BC70D" w:rsidR="00D02551" w:rsidRDefault="00D02551" w:rsidP="00CA1817">
      <w:pPr>
        <w:spacing w:after="0"/>
        <w:ind w:left="142"/>
        <w:rPr>
          <w:rFonts w:eastAsia="Times New Roman" w:cstheme="minorHAnsi"/>
        </w:rPr>
      </w:pPr>
    </w:p>
    <w:p w14:paraId="300DF592" w14:textId="658EEFB4" w:rsidR="00D02551" w:rsidRPr="009E4923" w:rsidRDefault="00D02551" w:rsidP="00D02551">
      <w:pPr>
        <w:spacing w:after="0" w:line="240" w:lineRule="auto"/>
        <w:textAlignment w:val="baseline"/>
        <w:rPr>
          <w:rFonts w:eastAsia="Times New Roman"/>
          <w:b/>
          <w:bCs/>
          <w:color w:val="002060"/>
          <w:sz w:val="28"/>
          <w:szCs w:val="28"/>
        </w:rPr>
      </w:pPr>
      <w:r w:rsidRPr="009E4923">
        <w:rPr>
          <w:rFonts w:eastAsia="Times New Roman"/>
          <w:b/>
          <w:bCs/>
          <w:color w:val="002060"/>
          <w:sz w:val="28"/>
          <w:szCs w:val="28"/>
        </w:rPr>
        <w:t>Performance data predictions 2022</w:t>
      </w:r>
    </w:p>
    <w:p w14:paraId="7595220C" w14:textId="20E8A3A6" w:rsidR="009D6077" w:rsidRDefault="009D6077" w:rsidP="00D02551">
      <w:pPr>
        <w:spacing w:after="0" w:line="240" w:lineRule="auto"/>
        <w:textAlignment w:val="baseline"/>
        <w:rPr>
          <w:rFonts w:eastAsia="Times New Roman" w:cstheme="minorHAnsi"/>
        </w:rPr>
      </w:pPr>
    </w:p>
    <w:p w14:paraId="2292B37D" w14:textId="1D0AB0AB" w:rsidR="00D02551" w:rsidRPr="00CA1817" w:rsidRDefault="00D02551" w:rsidP="00D02551">
      <w:pPr>
        <w:spacing w:after="0" w:line="240" w:lineRule="auto"/>
        <w:textAlignment w:val="baseline"/>
        <w:rPr>
          <w:rFonts w:eastAsia="Times New Roman"/>
          <w:color w:val="002060"/>
          <w:sz w:val="24"/>
          <w:szCs w:val="24"/>
        </w:rPr>
      </w:pPr>
      <w:r w:rsidRPr="00CA1817">
        <w:rPr>
          <w:rFonts w:eastAsia="Times New Roman"/>
          <w:color w:val="002060"/>
          <w:sz w:val="24"/>
          <w:szCs w:val="24"/>
        </w:rPr>
        <w:t>Year 2- Key Stage 1 Summer 2022 (30 pupils)</w:t>
      </w:r>
      <w:r w:rsidR="00474AB6">
        <w:rPr>
          <w:rFonts w:eastAsia="Times New Roman"/>
          <w:color w:val="002060"/>
          <w:sz w:val="24"/>
          <w:szCs w:val="24"/>
        </w:rPr>
        <w:br/>
      </w:r>
    </w:p>
    <w:tbl>
      <w:tblPr>
        <w:tblStyle w:val="GridTable6Colorful-Accent1"/>
        <w:tblW w:w="8500" w:type="dxa"/>
        <w:tblLook w:val="04A0" w:firstRow="1" w:lastRow="0" w:firstColumn="1" w:lastColumn="0" w:noHBand="0" w:noVBand="1"/>
      </w:tblPr>
      <w:tblGrid>
        <w:gridCol w:w="1692"/>
        <w:gridCol w:w="1743"/>
        <w:gridCol w:w="2974"/>
        <w:gridCol w:w="2091"/>
      </w:tblGrid>
      <w:tr w:rsidR="00D02551" w:rsidRPr="00474AB6" w14:paraId="21394CD9" w14:textId="77777777" w:rsidTr="00474AB6">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0" w:type="auto"/>
            <w:hideMark/>
          </w:tcPr>
          <w:p w14:paraId="70FC86E4" w14:textId="77777777" w:rsidR="00D02551" w:rsidRPr="00CA1817" w:rsidRDefault="00D02551" w:rsidP="00474AB6">
            <w:pPr>
              <w:ind w:left="739"/>
              <w:rPr>
                <w:rFonts w:ascii="Congenial Light" w:hAnsi="Congenial Light"/>
                <w:sz w:val="20"/>
                <w:szCs w:val="20"/>
              </w:rPr>
            </w:pPr>
          </w:p>
        </w:tc>
        <w:tc>
          <w:tcPr>
            <w:tcW w:w="0" w:type="auto"/>
            <w:hideMark/>
          </w:tcPr>
          <w:p w14:paraId="1AE2985D" w14:textId="0859B311" w:rsidR="00D02551" w:rsidRPr="00CA1817" w:rsidRDefault="00CA1817" w:rsidP="00474AB6">
            <w:pPr>
              <w:ind w:left="186"/>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CA1817">
              <w:rPr>
                <w:rFonts w:ascii="Congenial Light" w:hAnsi="Congenial Light"/>
                <w:sz w:val="20"/>
                <w:szCs w:val="20"/>
              </w:rPr>
              <w:t>Number of SEN</w:t>
            </w:r>
            <w:r>
              <w:rPr>
                <w:rFonts w:ascii="Congenial Light" w:hAnsi="Congenial Light"/>
                <w:sz w:val="20"/>
                <w:szCs w:val="20"/>
              </w:rPr>
              <w:t xml:space="preserve"> </w:t>
            </w:r>
            <w:r w:rsidR="00D02551" w:rsidRPr="00CA1817">
              <w:rPr>
                <w:rFonts w:ascii="Congenial Light" w:hAnsi="Congenial Light"/>
                <w:sz w:val="20"/>
                <w:szCs w:val="20"/>
              </w:rPr>
              <w:t>children</w:t>
            </w:r>
          </w:p>
        </w:tc>
        <w:tc>
          <w:tcPr>
            <w:tcW w:w="2974" w:type="dxa"/>
            <w:hideMark/>
          </w:tcPr>
          <w:p w14:paraId="36A444AD" w14:textId="61923041" w:rsidR="00D02551" w:rsidRPr="00CA1817" w:rsidRDefault="00CA1817" w:rsidP="00474AB6">
            <w:pPr>
              <w:ind w:left="-10" w:right="-79"/>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CA1817">
              <w:rPr>
                <w:rFonts w:ascii="Congenial Light" w:hAnsi="Congenial Light"/>
                <w:sz w:val="20"/>
                <w:szCs w:val="20"/>
              </w:rPr>
              <w:t>Number of pupils</w:t>
            </w:r>
            <w:r w:rsidR="00474AB6">
              <w:rPr>
                <w:rFonts w:ascii="Congenial Light" w:hAnsi="Congenial Light"/>
                <w:sz w:val="20"/>
                <w:szCs w:val="20"/>
              </w:rPr>
              <w:t xml:space="preserve"> </w:t>
            </w:r>
            <w:r w:rsidR="00D02551" w:rsidRPr="00CA1817">
              <w:rPr>
                <w:rFonts w:ascii="Congenial Light" w:hAnsi="Congenial Light"/>
                <w:sz w:val="20"/>
                <w:szCs w:val="20"/>
              </w:rPr>
              <w:t>consistently</w:t>
            </w:r>
            <w:r>
              <w:rPr>
                <w:rFonts w:ascii="Congenial Light" w:hAnsi="Congenial Light"/>
                <w:sz w:val="20"/>
                <w:szCs w:val="20"/>
              </w:rPr>
              <w:t xml:space="preserve"> </w:t>
            </w:r>
            <w:r w:rsidR="00D02551" w:rsidRPr="00CA1817">
              <w:rPr>
                <w:rFonts w:ascii="Congenial Light" w:hAnsi="Congenial Light"/>
                <w:sz w:val="20"/>
                <w:szCs w:val="20"/>
              </w:rPr>
              <w:t>working at Greater Depth</w:t>
            </w:r>
          </w:p>
        </w:tc>
        <w:tc>
          <w:tcPr>
            <w:tcW w:w="2091" w:type="dxa"/>
            <w:hideMark/>
          </w:tcPr>
          <w:p w14:paraId="56EB7020" w14:textId="21CF5681" w:rsidR="00D02551" w:rsidRPr="00CA1817" w:rsidRDefault="00CA1817" w:rsidP="00474AB6">
            <w:pPr>
              <w:ind w:right="-530"/>
              <w:jc w:val="center"/>
              <w:cnfStyle w:val="100000000000" w:firstRow="1" w:lastRow="0" w:firstColumn="0" w:lastColumn="0" w:oddVBand="0" w:evenVBand="0" w:oddHBand="0" w:evenHBand="0" w:firstRowFirstColumn="0" w:firstRowLastColumn="0" w:lastRowFirstColumn="0" w:lastRowLastColumn="0"/>
              <w:rPr>
                <w:rFonts w:ascii="Congenial Light" w:hAnsi="Congenial Light"/>
                <w:sz w:val="20"/>
                <w:szCs w:val="20"/>
              </w:rPr>
            </w:pPr>
            <w:r>
              <w:rPr>
                <w:rFonts w:ascii="Congenial Light" w:hAnsi="Congenial Light"/>
                <w:sz w:val="20"/>
                <w:szCs w:val="20"/>
              </w:rPr>
              <w:br/>
            </w:r>
            <w:r w:rsidR="00D02551" w:rsidRPr="00CA1817">
              <w:rPr>
                <w:rFonts w:ascii="Congenial Light" w:hAnsi="Congenial Light"/>
                <w:sz w:val="20"/>
                <w:szCs w:val="20"/>
              </w:rPr>
              <w:t xml:space="preserve">Predicted % </w:t>
            </w:r>
            <w:r w:rsidR="00D02551" w:rsidRPr="00CA1817">
              <w:rPr>
                <w:rFonts w:ascii="Congenial Light" w:hAnsi="Congenial Light"/>
                <w:sz w:val="20"/>
                <w:szCs w:val="20"/>
              </w:rPr>
              <w:br/>
              <w:t>National Standard+</w:t>
            </w:r>
          </w:p>
        </w:tc>
      </w:tr>
      <w:tr w:rsidR="00D02551" w:rsidRPr="00474AB6" w14:paraId="022569F0" w14:textId="77777777" w:rsidTr="00474AB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0" w:type="auto"/>
            <w:hideMark/>
          </w:tcPr>
          <w:p w14:paraId="2E45F6C7" w14:textId="77777777" w:rsidR="00D02551" w:rsidRPr="00CA1817" w:rsidRDefault="00D02551" w:rsidP="00474AB6">
            <w:pPr>
              <w:ind w:left="739"/>
              <w:rPr>
                <w:rFonts w:ascii="Congenial Light" w:hAnsi="Congenial Light"/>
                <w:sz w:val="20"/>
                <w:szCs w:val="20"/>
              </w:rPr>
            </w:pPr>
            <w:r w:rsidRPr="00CA1817">
              <w:rPr>
                <w:rFonts w:ascii="Congenial Light" w:hAnsi="Congenial Light"/>
                <w:sz w:val="20"/>
                <w:szCs w:val="20"/>
              </w:rPr>
              <w:t>Reading</w:t>
            </w:r>
          </w:p>
        </w:tc>
        <w:tc>
          <w:tcPr>
            <w:tcW w:w="0" w:type="auto"/>
            <w:hideMark/>
          </w:tcPr>
          <w:p w14:paraId="4D18F0E1" w14:textId="77777777" w:rsidR="00D02551" w:rsidRPr="00CA1817" w:rsidRDefault="00D02551" w:rsidP="00474AB6">
            <w:pPr>
              <w:ind w:left="739"/>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7</w:t>
            </w:r>
          </w:p>
        </w:tc>
        <w:tc>
          <w:tcPr>
            <w:tcW w:w="2974" w:type="dxa"/>
            <w:hideMark/>
          </w:tcPr>
          <w:p w14:paraId="50DDD79B" w14:textId="77777777" w:rsidR="00D02551" w:rsidRPr="00CA1817" w:rsidRDefault="00D02551" w:rsidP="00474AB6">
            <w:pPr>
              <w:ind w:left="739"/>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3</w:t>
            </w:r>
          </w:p>
        </w:tc>
        <w:tc>
          <w:tcPr>
            <w:tcW w:w="2091" w:type="dxa"/>
            <w:hideMark/>
          </w:tcPr>
          <w:p w14:paraId="69A5366A" w14:textId="77777777" w:rsidR="00D02551" w:rsidRPr="00CA1817" w:rsidRDefault="00D02551" w:rsidP="00474AB6">
            <w:pPr>
              <w:ind w:left="739"/>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70</w:t>
            </w:r>
          </w:p>
        </w:tc>
      </w:tr>
      <w:tr w:rsidR="00D02551" w:rsidRPr="00474AB6" w14:paraId="5B4F4E5F" w14:textId="77777777" w:rsidTr="00474AB6">
        <w:trPr>
          <w:trHeight w:val="200"/>
        </w:trPr>
        <w:tc>
          <w:tcPr>
            <w:cnfStyle w:val="001000000000" w:firstRow="0" w:lastRow="0" w:firstColumn="1" w:lastColumn="0" w:oddVBand="0" w:evenVBand="0" w:oddHBand="0" w:evenHBand="0" w:firstRowFirstColumn="0" w:firstRowLastColumn="0" w:lastRowFirstColumn="0" w:lastRowLastColumn="0"/>
            <w:tcW w:w="0" w:type="auto"/>
            <w:hideMark/>
          </w:tcPr>
          <w:p w14:paraId="705DBF1A" w14:textId="77777777" w:rsidR="00D02551" w:rsidRPr="00CA1817" w:rsidRDefault="00D02551" w:rsidP="00474AB6">
            <w:pPr>
              <w:ind w:left="739"/>
              <w:rPr>
                <w:rFonts w:ascii="Congenial Light" w:hAnsi="Congenial Light"/>
                <w:sz w:val="20"/>
                <w:szCs w:val="20"/>
              </w:rPr>
            </w:pPr>
            <w:r w:rsidRPr="00CA1817">
              <w:rPr>
                <w:rFonts w:ascii="Congenial Light" w:hAnsi="Congenial Light"/>
                <w:sz w:val="20"/>
                <w:szCs w:val="20"/>
              </w:rPr>
              <w:t>Writing</w:t>
            </w:r>
          </w:p>
        </w:tc>
        <w:tc>
          <w:tcPr>
            <w:tcW w:w="0" w:type="auto"/>
            <w:hideMark/>
          </w:tcPr>
          <w:p w14:paraId="57793B03" w14:textId="77777777" w:rsidR="00D02551" w:rsidRPr="00CA1817" w:rsidRDefault="00D02551" w:rsidP="00474AB6">
            <w:pPr>
              <w:ind w:left="739"/>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7</w:t>
            </w:r>
          </w:p>
        </w:tc>
        <w:tc>
          <w:tcPr>
            <w:tcW w:w="2974" w:type="dxa"/>
            <w:hideMark/>
          </w:tcPr>
          <w:p w14:paraId="60D9C884" w14:textId="77777777" w:rsidR="00D02551" w:rsidRPr="00CA1817" w:rsidRDefault="00D02551" w:rsidP="00474AB6">
            <w:pPr>
              <w:ind w:left="739"/>
              <w:jc w:val="center"/>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2</w:t>
            </w:r>
          </w:p>
        </w:tc>
        <w:tc>
          <w:tcPr>
            <w:tcW w:w="2091" w:type="dxa"/>
            <w:hideMark/>
          </w:tcPr>
          <w:p w14:paraId="1DEE5569" w14:textId="77777777" w:rsidR="00D02551" w:rsidRPr="00CA1817" w:rsidRDefault="00D02551" w:rsidP="00474AB6">
            <w:pPr>
              <w:ind w:left="739"/>
              <w:cnfStyle w:val="000000000000" w:firstRow="0" w:lastRow="0" w:firstColumn="0" w:lastColumn="0" w:oddVBand="0" w:evenVBand="0" w:oddHBand="0"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63</w:t>
            </w:r>
          </w:p>
        </w:tc>
      </w:tr>
      <w:tr w:rsidR="00D02551" w:rsidRPr="00474AB6" w14:paraId="541A44C0" w14:textId="77777777" w:rsidTr="00474AB6">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hideMark/>
          </w:tcPr>
          <w:p w14:paraId="0C7E7951" w14:textId="77777777" w:rsidR="00D02551" w:rsidRPr="00CA1817" w:rsidRDefault="00D02551" w:rsidP="00474AB6">
            <w:pPr>
              <w:ind w:left="739"/>
              <w:rPr>
                <w:rFonts w:ascii="Congenial Light" w:hAnsi="Congenial Light"/>
                <w:sz w:val="20"/>
                <w:szCs w:val="20"/>
              </w:rPr>
            </w:pPr>
            <w:r w:rsidRPr="00CA1817">
              <w:rPr>
                <w:rFonts w:ascii="Congenial Light" w:hAnsi="Congenial Light"/>
                <w:sz w:val="20"/>
                <w:szCs w:val="20"/>
              </w:rPr>
              <w:t>Maths</w:t>
            </w:r>
          </w:p>
        </w:tc>
        <w:tc>
          <w:tcPr>
            <w:tcW w:w="0" w:type="auto"/>
            <w:hideMark/>
          </w:tcPr>
          <w:p w14:paraId="6B00D3FE" w14:textId="77777777" w:rsidR="00D02551" w:rsidRPr="00CA1817" w:rsidRDefault="00D02551" w:rsidP="00474AB6">
            <w:pPr>
              <w:ind w:left="739"/>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7</w:t>
            </w:r>
          </w:p>
        </w:tc>
        <w:tc>
          <w:tcPr>
            <w:tcW w:w="2974" w:type="dxa"/>
            <w:hideMark/>
          </w:tcPr>
          <w:p w14:paraId="19D1A0A0" w14:textId="77777777" w:rsidR="00D02551" w:rsidRPr="00CA1817" w:rsidRDefault="00D02551" w:rsidP="00474AB6">
            <w:pPr>
              <w:ind w:left="739"/>
              <w:jc w:val="center"/>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2</w:t>
            </w:r>
          </w:p>
        </w:tc>
        <w:tc>
          <w:tcPr>
            <w:tcW w:w="2091" w:type="dxa"/>
            <w:hideMark/>
          </w:tcPr>
          <w:p w14:paraId="1A0BDC97" w14:textId="77777777" w:rsidR="00D02551" w:rsidRPr="00CA1817" w:rsidRDefault="00D02551" w:rsidP="00474AB6">
            <w:pPr>
              <w:ind w:left="739"/>
              <w:cnfStyle w:val="000000100000" w:firstRow="0" w:lastRow="0" w:firstColumn="0" w:lastColumn="0" w:oddVBand="0" w:evenVBand="0" w:oddHBand="1" w:evenHBand="0" w:firstRowFirstColumn="0" w:firstRowLastColumn="0" w:lastRowFirstColumn="0" w:lastRowLastColumn="0"/>
              <w:rPr>
                <w:rFonts w:ascii="Congenial Light" w:hAnsi="Congenial Light"/>
                <w:sz w:val="20"/>
                <w:szCs w:val="20"/>
              </w:rPr>
            </w:pPr>
            <w:r w:rsidRPr="00CA1817">
              <w:rPr>
                <w:rFonts w:ascii="Congenial Light" w:hAnsi="Congenial Light"/>
                <w:sz w:val="20"/>
                <w:szCs w:val="20"/>
              </w:rPr>
              <w:t>67</w:t>
            </w:r>
          </w:p>
        </w:tc>
      </w:tr>
    </w:tbl>
    <w:p w14:paraId="0ECC66ED" w14:textId="4DA64394" w:rsidR="00D02551" w:rsidRPr="00474AB6" w:rsidRDefault="00D02551" w:rsidP="00474AB6">
      <w:pPr>
        <w:spacing w:after="0" w:line="240" w:lineRule="auto"/>
        <w:ind w:left="739"/>
        <w:rPr>
          <w:rFonts w:ascii="Congenial Light" w:hAnsi="Congenial Light"/>
          <w:b/>
          <w:bCs/>
          <w:sz w:val="20"/>
          <w:szCs w:val="20"/>
        </w:rPr>
      </w:pPr>
      <w:r w:rsidRPr="00474AB6">
        <w:rPr>
          <w:rFonts w:ascii="Congenial Light" w:hAnsi="Congenial Light"/>
          <w:b/>
          <w:bCs/>
          <w:sz w:val="20"/>
          <w:szCs w:val="20"/>
        </w:rPr>
        <w:br/>
      </w:r>
    </w:p>
    <w:p w14:paraId="52953829" w14:textId="18A584A2" w:rsidR="00D02551" w:rsidRPr="00CA1817" w:rsidRDefault="00D02551" w:rsidP="00D02551">
      <w:pPr>
        <w:spacing w:after="0" w:line="240" w:lineRule="auto"/>
        <w:textAlignment w:val="baseline"/>
        <w:rPr>
          <w:rFonts w:eastAsia="Times New Roman"/>
          <w:color w:val="002060"/>
          <w:sz w:val="24"/>
          <w:szCs w:val="24"/>
        </w:rPr>
      </w:pPr>
      <w:r w:rsidRPr="00CA1817">
        <w:rPr>
          <w:rFonts w:eastAsia="Times New Roman"/>
          <w:color w:val="002060"/>
          <w:sz w:val="24"/>
          <w:szCs w:val="24"/>
        </w:rPr>
        <w:t>Year 6- Key Stage 2 Summer 2022 (30 pupils)</w:t>
      </w:r>
      <w:r w:rsidR="00474AB6">
        <w:rPr>
          <w:rFonts w:eastAsia="Times New Roman"/>
          <w:color w:val="002060"/>
          <w:sz w:val="24"/>
          <w:szCs w:val="24"/>
        </w:rPr>
        <w:br/>
      </w:r>
    </w:p>
    <w:tbl>
      <w:tblPr>
        <w:tblStyle w:val="GridTable6Colorful-Accent1"/>
        <w:tblW w:w="8500" w:type="dxa"/>
        <w:tblLook w:val="04A0" w:firstRow="1" w:lastRow="0" w:firstColumn="1" w:lastColumn="0" w:noHBand="0" w:noVBand="1"/>
      </w:tblPr>
      <w:tblGrid>
        <w:gridCol w:w="1696"/>
        <w:gridCol w:w="1701"/>
        <w:gridCol w:w="2977"/>
        <w:gridCol w:w="2126"/>
      </w:tblGrid>
      <w:tr w:rsidR="00D02551" w:rsidRPr="00474AB6" w14:paraId="09315662" w14:textId="77777777" w:rsidTr="00474AB6">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696" w:type="dxa"/>
            <w:hideMark/>
          </w:tcPr>
          <w:p w14:paraId="41986139" w14:textId="77777777" w:rsidR="00D02551" w:rsidRPr="00474AB6" w:rsidRDefault="00D02551">
            <w:pPr>
              <w:rPr>
                <w:rFonts w:ascii="Congenial Light" w:eastAsia="Times New Roman" w:hAnsi="Congenial Light" w:cstheme="minorHAnsi"/>
                <w:sz w:val="20"/>
                <w:szCs w:val="20"/>
              </w:rPr>
            </w:pPr>
          </w:p>
        </w:tc>
        <w:tc>
          <w:tcPr>
            <w:tcW w:w="1701" w:type="dxa"/>
            <w:hideMark/>
          </w:tcPr>
          <w:p w14:paraId="7F3F5B2C" w14:textId="499CECD5" w:rsidR="00D02551" w:rsidRPr="00474AB6" w:rsidRDefault="00D02551" w:rsidP="00474AB6">
            <w:pPr>
              <w:jc w:val="center"/>
              <w:cnfStyle w:val="100000000000" w:firstRow="1"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 xml:space="preserve">Number of </w:t>
            </w:r>
            <w:r w:rsidR="00474AB6">
              <w:rPr>
                <w:rFonts w:ascii="Congenial Light" w:eastAsia="Times New Roman" w:hAnsi="Congenial Light" w:cstheme="minorHAnsi"/>
                <w:sz w:val="20"/>
                <w:szCs w:val="20"/>
                <w:bdr w:val="none" w:sz="0" w:space="0" w:color="auto" w:frame="1"/>
              </w:rPr>
              <w:br/>
            </w:r>
            <w:r w:rsidRPr="00474AB6">
              <w:rPr>
                <w:rFonts w:ascii="Congenial Light" w:eastAsia="Times New Roman" w:hAnsi="Congenial Light" w:cstheme="minorHAnsi"/>
                <w:sz w:val="20"/>
                <w:szCs w:val="20"/>
                <w:bdr w:val="none" w:sz="0" w:space="0" w:color="auto" w:frame="1"/>
              </w:rPr>
              <w:t>SEN</w:t>
            </w:r>
            <w:r w:rsidR="00474AB6">
              <w:rPr>
                <w:rFonts w:ascii="Congenial Light" w:eastAsia="Times New Roman" w:hAnsi="Congenial Light" w:cstheme="minorHAnsi"/>
                <w:sz w:val="20"/>
                <w:szCs w:val="20"/>
                <w:bdr w:val="none" w:sz="0" w:space="0" w:color="auto" w:frame="1"/>
              </w:rPr>
              <w:t xml:space="preserve"> </w:t>
            </w:r>
            <w:r w:rsidRPr="00474AB6">
              <w:rPr>
                <w:rFonts w:ascii="Congenial Light" w:eastAsia="Times New Roman" w:hAnsi="Congenial Light" w:cstheme="minorHAnsi"/>
                <w:sz w:val="20"/>
                <w:szCs w:val="20"/>
                <w:bdr w:val="none" w:sz="0" w:space="0" w:color="auto" w:frame="1"/>
              </w:rPr>
              <w:t>children</w:t>
            </w:r>
          </w:p>
        </w:tc>
        <w:tc>
          <w:tcPr>
            <w:tcW w:w="2977" w:type="dxa"/>
            <w:hideMark/>
          </w:tcPr>
          <w:p w14:paraId="3C99A9A9" w14:textId="24368125" w:rsidR="00D02551" w:rsidRPr="00474AB6" w:rsidRDefault="00D02551" w:rsidP="00474AB6">
            <w:pPr>
              <w:jc w:val="center"/>
              <w:cnfStyle w:val="100000000000" w:firstRow="1"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bdr w:val="none" w:sz="0" w:space="0" w:color="auto" w:frame="1"/>
              </w:rPr>
            </w:pPr>
            <w:r w:rsidRPr="00474AB6">
              <w:rPr>
                <w:rFonts w:ascii="Congenial Light" w:eastAsia="Times New Roman" w:hAnsi="Congenial Light" w:cstheme="minorHAnsi"/>
                <w:sz w:val="20"/>
                <w:szCs w:val="20"/>
                <w:bdr w:val="none" w:sz="0" w:space="0" w:color="auto" w:frame="1"/>
              </w:rPr>
              <w:t>Number of pupils consistently</w:t>
            </w:r>
          </w:p>
          <w:p w14:paraId="6E0E89D7" w14:textId="77777777" w:rsidR="00D02551" w:rsidRPr="00474AB6" w:rsidRDefault="00D02551" w:rsidP="00474AB6">
            <w:pPr>
              <w:jc w:val="center"/>
              <w:cnfStyle w:val="100000000000" w:firstRow="1" w:lastRow="0" w:firstColumn="0" w:lastColumn="0" w:oddVBand="0" w:evenVBand="0" w:oddHBand="0" w:evenHBand="0" w:firstRowFirstColumn="0" w:firstRowLastColumn="0" w:lastRowFirstColumn="0" w:lastRowLastColumn="0"/>
              <w:rPr>
                <w:rFonts w:ascii="Congenial Light" w:eastAsia="Times New Roman" w:hAnsi="Congenial Light" w:cstheme="minorHAnsi"/>
                <w:color w:val="auto"/>
                <w:sz w:val="20"/>
                <w:szCs w:val="20"/>
              </w:rPr>
            </w:pPr>
            <w:r w:rsidRPr="00474AB6">
              <w:rPr>
                <w:rFonts w:ascii="Congenial Light" w:eastAsia="Times New Roman" w:hAnsi="Congenial Light" w:cstheme="minorHAnsi"/>
                <w:sz w:val="20"/>
                <w:szCs w:val="20"/>
                <w:bdr w:val="none" w:sz="0" w:space="0" w:color="auto" w:frame="1"/>
              </w:rPr>
              <w:t>working at Greater Depth</w:t>
            </w:r>
          </w:p>
        </w:tc>
        <w:tc>
          <w:tcPr>
            <w:tcW w:w="2126" w:type="dxa"/>
            <w:hideMark/>
          </w:tcPr>
          <w:p w14:paraId="3ECAE7F4" w14:textId="77777777" w:rsidR="00D02551" w:rsidRPr="00474AB6" w:rsidRDefault="00D02551" w:rsidP="00474AB6">
            <w:pPr>
              <w:jc w:val="center"/>
              <w:cnfStyle w:val="100000000000" w:firstRow="1"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 xml:space="preserve">Predicted % </w:t>
            </w:r>
            <w:r w:rsidRPr="00474AB6">
              <w:rPr>
                <w:rFonts w:ascii="Congenial Light" w:eastAsia="Times New Roman" w:hAnsi="Congenial Light" w:cstheme="minorHAnsi"/>
                <w:sz w:val="20"/>
                <w:szCs w:val="20"/>
                <w:bdr w:val="none" w:sz="0" w:space="0" w:color="auto" w:frame="1"/>
              </w:rPr>
              <w:br/>
              <w:t>National Standard+</w:t>
            </w:r>
          </w:p>
        </w:tc>
      </w:tr>
      <w:tr w:rsidR="00D02551" w:rsidRPr="00474AB6" w14:paraId="54338ED4" w14:textId="77777777" w:rsidTr="00474AB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696" w:type="dxa"/>
            <w:hideMark/>
          </w:tcPr>
          <w:p w14:paraId="44CB9FCE" w14:textId="77777777" w:rsidR="00D02551" w:rsidRPr="00474AB6" w:rsidRDefault="00D02551" w:rsidP="00474AB6">
            <w:pPr>
              <w:jc w:val="right"/>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Reading</w:t>
            </w:r>
          </w:p>
        </w:tc>
        <w:tc>
          <w:tcPr>
            <w:tcW w:w="1701" w:type="dxa"/>
            <w:hideMark/>
          </w:tcPr>
          <w:p w14:paraId="52BE7023" w14:textId="77777777" w:rsidR="00D02551" w:rsidRPr="00474AB6" w:rsidRDefault="00D02551" w:rsidP="00474AB6">
            <w:pPr>
              <w:jc w:val="center"/>
              <w:cnfStyle w:val="000000100000" w:firstRow="0" w:lastRow="0" w:firstColumn="0" w:lastColumn="0" w:oddVBand="0" w:evenVBand="0" w:oddHBand="1"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9</w:t>
            </w:r>
          </w:p>
        </w:tc>
        <w:tc>
          <w:tcPr>
            <w:tcW w:w="2977" w:type="dxa"/>
            <w:hideMark/>
          </w:tcPr>
          <w:p w14:paraId="6EE0C16F" w14:textId="77777777" w:rsidR="00D02551" w:rsidRPr="00474AB6" w:rsidRDefault="00D02551" w:rsidP="00474AB6">
            <w:pPr>
              <w:jc w:val="center"/>
              <w:cnfStyle w:val="000000100000" w:firstRow="0" w:lastRow="0" w:firstColumn="0" w:lastColumn="0" w:oddVBand="0" w:evenVBand="0" w:oddHBand="1"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9</w:t>
            </w:r>
          </w:p>
        </w:tc>
        <w:tc>
          <w:tcPr>
            <w:tcW w:w="2126" w:type="dxa"/>
            <w:hideMark/>
          </w:tcPr>
          <w:p w14:paraId="3F69AD8B" w14:textId="77777777" w:rsidR="00D02551" w:rsidRPr="00474AB6" w:rsidRDefault="00D02551" w:rsidP="00474AB6">
            <w:pPr>
              <w:jc w:val="center"/>
              <w:cnfStyle w:val="000000100000" w:firstRow="0" w:lastRow="0" w:firstColumn="0" w:lastColumn="0" w:oddVBand="0" w:evenVBand="0" w:oddHBand="1"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67</w:t>
            </w:r>
          </w:p>
        </w:tc>
      </w:tr>
      <w:tr w:rsidR="00D02551" w:rsidRPr="00474AB6" w14:paraId="42D98A44" w14:textId="77777777" w:rsidTr="00474AB6">
        <w:trPr>
          <w:trHeight w:val="204"/>
        </w:trPr>
        <w:tc>
          <w:tcPr>
            <w:cnfStyle w:val="001000000000" w:firstRow="0" w:lastRow="0" w:firstColumn="1" w:lastColumn="0" w:oddVBand="0" w:evenVBand="0" w:oddHBand="0" w:evenHBand="0" w:firstRowFirstColumn="0" w:firstRowLastColumn="0" w:lastRowFirstColumn="0" w:lastRowLastColumn="0"/>
            <w:tcW w:w="1696" w:type="dxa"/>
            <w:hideMark/>
          </w:tcPr>
          <w:p w14:paraId="58FB32FB" w14:textId="77777777" w:rsidR="00D02551" w:rsidRPr="00474AB6" w:rsidRDefault="00D02551" w:rsidP="00474AB6">
            <w:pPr>
              <w:jc w:val="right"/>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Writing</w:t>
            </w:r>
          </w:p>
        </w:tc>
        <w:tc>
          <w:tcPr>
            <w:tcW w:w="1701" w:type="dxa"/>
            <w:hideMark/>
          </w:tcPr>
          <w:p w14:paraId="37DFAA77" w14:textId="77777777" w:rsidR="00D02551" w:rsidRPr="00474AB6" w:rsidRDefault="00D02551" w:rsidP="00474AB6">
            <w:pPr>
              <w:jc w:val="center"/>
              <w:cnfStyle w:val="000000000000" w:firstRow="0"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9</w:t>
            </w:r>
          </w:p>
        </w:tc>
        <w:tc>
          <w:tcPr>
            <w:tcW w:w="2977" w:type="dxa"/>
            <w:hideMark/>
          </w:tcPr>
          <w:p w14:paraId="1A9B648F" w14:textId="77777777" w:rsidR="00D02551" w:rsidRPr="00474AB6" w:rsidRDefault="00D02551" w:rsidP="00474AB6">
            <w:pPr>
              <w:jc w:val="center"/>
              <w:cnfStyle w:val="000000000000" w:firstRow="0"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4</w:t>
            </w:r>
          </w:p>
        </w:tc>
        <w:tc>
          <w:tcPr>
            <w:tcW w:w="2126" w:type="dxa"/>
            <w:hideMark/>
          </w:tcPr>
          <w:p w14:paraId="566D86CF" w14:textId="77777777" w:rsidR="00D02551" w:rsidRPr="00474AB6" w:rsidRDefault="00D02551" w:rsidP="00474AB6">
            <w:pPr>
              <w:jc w:val="center"/>
              <w:cnfStyle w:val="000000000000" w:firstRow="0"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60</w:t>
            </w:r>
          </w:p>
        </w:tc>
      </w:tr>
      <w:tr w:rsidR="00D02551" w:rsidRPr="00474AB6" w14:paraId="745E1398" w14:textId="77777777" w:rsidTr="00474AB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96" w:type="dxa"/>
            <w:hideMark/>
          </w:tcPr>
          <w:p w14:paraId="2E9A2F17" w14:textId="77777777" w:rsidR="00D02551" w:rsidRPr="00474AB6" w:rsidRDefault="00D02551" w:rsidP="00474AB6">
            <w:pPr>
              <w:jc w:val="right"/>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Maths</w:t>
            </w:r>
          </w:p>
        </w:tc>
        <w:tc>
          <w:tcPr>
            <w:tcW w:w="1701" w:type="dxa"/>
            <w:hideMark/>
          </w:tcPr>
          <w:p w14:paraId="6C0D5DC5" w14:textId="77777777" w:rsidR="00D02551" w:rsidRPr="00474AB6" w:rsidRDefault="00D02551" w:rsidP="00474AB6">
            <w:pPr>
              <w:jc w:val="center"/>
              <w:cnfStyle w:val="000000100000" w:firstRow="0" w:lastRow="0" w:firstColumn="0" w:lastColumn="0" w:oddVBand="0" w:evenVBand="0" w:oddHBand="1"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9</w:t>
            </w:r>
          </w:p>
        </w:tc>
        <w:tc>
          <w:tcPr>
            <w:tcW w:w="2977" w:type="dxa"/>
            <w:hideMark/>
          </w:tcPr>
          <w:p w14:paraId="57D3354B" w14:textId="77777777" w:rsidR="00D02551" w:rsidRPr="00474AB6" w:rsidRDefault="00D02551" w:rsidP="00474AB6">
            <w:pPr>
              <w:jc w:val="center"/>
              <w:cnfStyle w:val="000000100000" w:firstRow="0" w:lastRow="0" w:firstColumn="0" w:lastColumn="0" w:oddVBand="0" w:evenVBand="0" w:oddHBand="1"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rPr>
              <w:t>5</w:t>
            </w:r>
          </w:p>
        </w:tc>
        <w:tc>
          <w:tcPr>
            <w:tcW w:w="2126" w:type="dxa"/>
            <w:hideMark/>
          </w:tcPr>
          <w:p w14:paraId="5CB05948" w14:textId="77777777" w:rsidR="00D02551" w:rsidRPr="00474AB6" w:rsidRDefault="00D02551" w:rsidP="00474AB6">
            <w:pPr>
              <w:jc w:val="center"/>
              <w:cnfStyle w:val="000000100000" w:firstRow="0" w:lastRow="0" w:firstColumn="0" w:lastColumn="0" w:oddVBand="0" w:evenVBand="0" w:oddHBand="1"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70</w:t>
            </w:r>
          </w:p>
        </w:tc>
      </w:tr>
      <w:tr w:rsidR="00D02551" w:rsidRPr="00474AB6" w14:paraId="00A3D513" w14:textId="77777777" w:rsidTr="00474AB6">
        <w:trPr>
          <w:trHeight w:val="204"/>
        </w:trPr>
        <w:tc>
          <w:tcPr>
            <w:cnfStyle w:val="001000000000" w:firstRow="0" w:lastRow="0" w:firstColumn="1" w:lastColumn="0" w:oddVBand="0" w:evenVBand="0" w:oddHBand="0" w:evenHBand="0" w:firstRowFirstColumn="0" w:firstRowLastColumn="0" w:lastRowFirstColumn="0" w:lastRowLastColumn="0"/>
            <w:tcW w:w="1696" w:type="dxa"/>
            <w:hideMark/>
          </w:tcPr>
          <w:p w14:paraId="58229266" w14:textId="77777777" w:rsidR="00D02551" w:rsidRPr="00474AB6" w:rsidRDefault="00D02551" w:rsidP="00474AB6">
            <w:pPr>
              <w:jc w:val="right"/>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SPAG</w:t>
            </w:r>
          </w:p>
        </w:tc>
        <w:tc>
          <w:tcPr>
            <w:tcW w:w="1701" w:type="dxa"/>
            <w:hideMark/>
          </w:tcPr>
          <w:p w14:paraId="41572759" w14:textId="77777777" w:rsidR="00D02551" w:rsidRPr="00474AB6" w:rsidRDefault="00D02551" w:rsidP="00474AB6">
            <w:pPr>
              <w:jc w:val="center"/>
              <w:cnfStyle w:val="000000000000" w:firstRow="0"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9</w:t>
            </w:r>
          </w:p>
        </w:tc>
        <w:tc>
          <w:tcPr>
            <w:tcW w:w="2977" w:type="dxa"/>
            <w:hideMark/>
          </w:tcPr>
          <w:p w14:paraId="478D686F" w14:textId="77777777" w:rsidR="00D02551" w:rsidRPr="00474AB6" w:rsidRDefault="00D02551" w:rsidP="00474AB6">
            <w:pPr>
              <w:jc w:val="center"/>
              <w:cnfStyle w:val="000000000000" w:firstRow="0"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6</w:t>
            </w:r>
          </w:p>
        </w:tc>
        <w:tc>
          <w:tcPr>
            <w:tcW w:w="2126" w:type="dxa"/>
            <w:hideMark/>
          </w:tcPr>
          <w:p w14:paraId="16EC41C5" w14:textId="77777777" w:rsidR="00D02551" w:rsidRPr="00474AB6" w:rsidRDefault="00D02551" w:rsidP="00474AB6">
            <w:pPr>
              <w:jc w:val="center"/>
              <w:cnfStyle w:val="000000000000" w:firstRow="0" w:lastRow="0" w:firstColumn="0" w:lastColumn="0" w:oddVBand="0" w:evenVBand="0" w:oddHBand="0" w:evenHBand="0" w:firstRowFirstColumn="0" w:firstRowLastColumn="0" w:lastRowFirstColumn="0" w:lastRowLastColumn="0"/>
              <w:rPr>
                <w:rFonts w:ascii="Congenial Light" w:eastAsia="Times New Roman" w:hAnsi="Congenial Light" w:cstheme="minorHAnsi"/>
                <w:sz w:val="20"/>
                <w:szCs w:val="20"/>
              </w:rPr>
            </w:pPr>
            <w:r w:rsidRPr="00474AB6">
              <w:rPr>
                <w:rFonts w:ascii="Congenial Light" w:eastAsia="Times New Roman" w:hAnsi="Congenial Light" w:cstheme="minorHAnsi"/>
                <w:sz w:val="20"/>
                <w:szCs w:val="20"/>
                <w:bdr w:val="none" w:sz="0" w:space="0" w:color="auto" w:frame="1"/>
              </w:rPr>
              <w:t>63</w:t>
            </w:r>
          </w:p>
        </w:tc>
      </w:tr>
    </w:tbl>
    <w:p w14:paraId="2831D75A" w14:textId="59CCCBED" w:rsidR="00D02551" w:rsidRPr="00474AB6" w:rsidRDefault="008D5BD5" w:rsidP="00D02551">
      <w:pPr>
        <w:spacing w:after="0" w:line="240" w:lineRule="auto"/>
        <w:textAlignment w:val="baseline"/>
        <w:rPr>
          <w:rFonts w:ascii="Congenial Light" w:eastAsia="Times New Roman" w:hAnsi="Congenial Light" w:cstheme="minorHAnsi"/>
          <w:sz w:val="20"/>
          <w:szCs w:val="20"/>
        </w:rPr>
      </w:pPr>
      <w:r>
        <w:rPr>
          <w:noProof/>
        </w:rPr>
        <w:drawing>
          <wp:anchor distT="0" distB="0" distL="114300" distR="114300" simplePos="0" relativeHeight="251709440" behindDoc="1" locked="0" layoutInCell="1" allowOverlap="1" wp14:anchorId="2866181E" wp14:editId="29B9BCD6">
            <wp:simplePos x="0" y="0"/>
            <wp:positionH relativeFrom="column">
              <wp:posOffset>1233805</wp:posOffset>
            </wp:positionH>
            <wp:positionV relativeFrom="paragraph">
              <wp:posOffset>262890</wp:posOffset>
            </wp:positionV>
            <wp:extent cx="1985645" cy="1489075"/>
            <wp:effectExtent l="152400" t="152400" r="357505" b="358775"/>
            <wp:wrapNone/>
            <wp:docPr id="35" name="Picture 35" descr="A picture containing text, different, bunch,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different, bunch, severa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5645" cy="1489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0" layoutInCell="1" allowOverlap="1" wp14:anchorId="621E4DF8" wp14:editId="671B9F43">
            <wp:simplePos x="0" y="0"/>
            <wp:positionH relativeFrom="column">
              <wp:posOffset>4758690</wp:posOffset>
            </wp:positionH>
            <wp:positionV relativeFrom="paragraph">
              <wp:posOffset>250825</wp:posOffset>
            </wp:positionV>
            <wp:extent cx="2000250" cy="1500505"/>
            <wp:effectExtent l="152400" t="152400" r="361950" b="366395"/>
            <wp:wrapNone/>
            <wp:docPr id="36" name="Picture 36"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evera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00250" cy="15005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25E973E" wp14:editId="3DB1BFE6">
            <wp:simplePos x="0" y="0"/>
            <wp:positionH relativeFrom="column">
              <wp:posOffset>-932815</wp:posOffset>
            </wp:positionH>
            <wp:positionV relativeFrom="paragraph">
              <wp:posOffset>257810</wp:posOffset>
            </wp:positionV>
            <wp:extent cx="2241550" cy="1494155"/>
            <wp:effectExtent l="152400" t="152400" r="368300" b="353695"/>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1550" cy="1494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76B8A3D5" wp14:editId="41CF782E">
            <wp:simplePos x="0" y="0"/>
            <wp:positionH relativeFrom="column">
              <wp:posOffset>3219450</wp:posOffset>
            </wp:positionH>
            <wp:positionV relativeFrom="paragraph">
              <wp:posOffset>251460</wp:posOffset>
            </wp:positionV>
            <wp:extent cx="1635125" cy="1489710"/>
            <wp:effectExtent l="171450" t="171450" r="365125" b="358140"/>
            <wp:wrapNone/>
            <wp:docPr id="7" name="Picture 7" descr="A group of boys holding up a troph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boys holding up a trophy&#10;&#10;Description automatically generated with low confidenc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747" t="10564" r="8962"/>
                    <a:stretch/>
                  </pic:blipFill>
                  <pic:spPr bwMode="auto">
                    <a:xfrm flipH="1">
                      <a:off x="0" y="0"/>
                      <a:ext cx="1635125" cy="1489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F59F0" w14:textId="0C3E1B32" w:rsidR="00D02551" w:rsidRDefault="00D02551" w:rsidP="00D02551">
      <w:pPr>
        <w:rPr>
          <w:rFonts w:eastAsiaTheme="minorHAnsi" w:cstheme="minorBidi"/>
          <w:color w:val="auto"/>
          <w:lang w:eastAsia="en-US"/>
        </w:rPr>
      </w:pPr>
    </w:p>
    <w:p w14:paraId="45B9E84F" w14:textId="76160756" w:rsidR="008C79FE" w:rsidRDefault="008C79FE">
      <w:pPr>
        <w:spacing w:after="0"/>
        <w:ind w:left="142"/>
        <w:sectPr w:rsidR="008C79FE">
          <w:headerReference w:type="even" r:id="rId46"/>
          <w:headerReference w:type="default" r:id="rId47"/>
          <w:footerReference w:type="even" r:id="rId48"/>
          <w:footerReference w:type="default" r:id="rId49"/>
          <w:headerReference w:type="first" r:id="rId50"/>
          <w:footerReference w:type="first" r:id="rId51"/>
          <w:pgSz w:w="11906" w:h="16838"/>
          <w:pgMar w:top="1466" w:right="1520" w:bottom="1397" w:left="1299" w:header="426" w:footer="709" w:gutter="0"/>
          <w:cols w:space="720"/>
        </w:sectPr>
      </w:pPr>
    </w:p>
    <w:p w14:paraId="793AA01A" w14:textId="459893B4" w:rsidR="002C6CEE" w:rsidRPr="002642CE" w:rsidRDefault="0018388D" w:rsidP="0022624F">
      <w:pPr>
        <w:pStyle w:val="Heading1"/>
        <w:ind w:left="-5" w:firstLine="0"/>
      </w:pPr>
      <w:r>
        <w:rPr>
          <w:szCs w:val="40"/>
        </w:rPr>
        <w:lastRenderedPageBreak/>
        <w:t xml:space="preserve"> </w:t>
      </w:r>
      <w:r w:rsidR="001A0D2F">
        <w:rPr>
          <w:noProof/>
          <w:color w:val="4472C4" w:themeColor="accent1"/>
        </w:rPr>
        <mc:AlternateContent>
          <mc:Choice Requires="wps">
            <w:drawing>
              <wp:anchor distT="0" distB="0" distL="114300" distR="114300" simplePos="0" relativeHeight="251663360" behindDoc="0" locked="0" layoutInCell="1" allowOverlap="1" wp14:anchorId="5718E8E4" wp14:editId="414ECD49">
                <wp:simplePos x="0" y="0"/>
                <wp:positionH relativeFrom="column">
                  <wp:posOffset>4943475</wp:posOffset>
                </wp:positionH>
                <wp:positionV relativeFrom="paragraph">
                  <wp:posOffset>204470</wp:posOffset>
                </wp:positionV>
                <wp:extent cx="1924050" cy="841375"/>
                <wp:effectExtent l="0" t="0" r="19050" b="15875"/>
                <wp:wrapNone/>
                <wp:docPr id="14" name="Text Box 14"/>
                <wp:cNvGraphicFramePr/>
                <a:graphic xmlns:a="http://schemas.openxmlformats.org/drawingml/2006/main">
                  <a:graphicData uri="http://schemas.microsoft.com/office/word/2010/wordprocessingShape">
                    <wps:wsp>
                      <wps:cNvSpPr txBox="1"/>
                      <wps:spPr>
                        <a:xfrm>
                          <a:off x="0" y="0"/>
                          <a:ext cx="1924050" cy="841375"/>
                        </a:xfrm>
                        <a:prstGeom prst="rect">
                          <a:avLst/>
                        </a:prstGeom>
                        <a:solidFill>
                          <a:schemeClr val="lt1"/>
                        </a:solidFill>
                        <a:ln w="6350">
                          <a:solidFill>
                            <a:srgbClr val="C8C9C7"/>
                          </a:solidFill>
                        </a:ln>
                        <a:effectLst/>
                      </wps:spPr>
                      <wps:style>
                        <a:lnRef idx="0">
                          <a:schemeClr val="accent1"/>
                        </a:lnRef>
                        <a:fillRef idx="0">
                          <a:schemeClr val="accent1"/>
                        </a:fillRef>
                        <a:effectRef idx="0">
                          <a:schemeClr val="accent1"/>
                        </a:effectRef>
                        <a:fontRef idx="minor">
                          <a:schemeClr val="dk1"/>
                        </a:fontRef>
                      </wps:style>
                      <wps:txbx>
                        <w:txbxContent>
                          <w:p w14:paraId="67BDF4B0" w14:textId="77777777" w:rsidR="002C6CEE" w:rsidRPr="003C6887" w:rsidRDefault="002C6CEE" w:rsidP="002C6CEE">
                            <w:pPr>
                              <w:rPr>
                                <w:color w:val="2F3033"/>
                                <w:sz w:val="20"/>
                                <w:szCs w:val="20"/>
                              </w:rPr>
                            </w:pPr>
                            <w:r w:rsidRPr="003C6887">
                              <w:rPr>
                                <w:color w:val="2F3033"/>
                                <w:sz w:val="20"/>
                                <w:szCs w:val="20"/>
                              </w:rPr>
                              <w:t>Internal use only</w:t>
                            </w:r>
                          </w:p>
                          <w:p w14:paraId="7D60E20B" w14:textId="77777777" w:rsidR="002C6CEE" w:rsidRPr="003C6887" w:rsidRDefault="002C6CEE" w:rsidP="002C6CEE">
                            <w:pPr>
                              <w:rPr>
                                <w:color w:val="2F3033"/>
                                <w:sz w:val="20"/>
                                <w:szCs w:val="20"/>
                              </w:rPr>
                            </w:pPr>
                            <w:r w:rsidRPr="003C6887">
                              <w:rPr>
                                <w:color w:val="2F3033"/>
                                <w:sz w:val="20"/>
                                <w:szCs w:val="20"/>
                              </w:rPr>
                              <w:t xml:space="preserve">Reference no:  </w:t>
                            </w:r>
                          </w:p>
                          <w:p w14:paraId="08CCC599" w14:textId="77777777" w:rsidR="002C6CEE" w:rsidRPr="003C6887" w:rsidRDefault="002C6CEE" w:rsidP="002C6CEE">
                            <w:pPr>
                              <w:rPr>
                                <w:color w:val="2F3033"/>
                                <w:sz w:val="20"/>
                                <w:szCs w:val="20"/>
                              </w:rPr>
                            </w:pPr>
                            <w:r w:rsidRPr="003C6887">
                              <w:rPr>
                                <w:color w:val="2F3033"/>
                                <w:sz w:val="20"/>
                                <w:szCs w:val="20"/>
                              </w:rPr>
                              <w:t xml:space="preserve">Date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8E8E4" id="_x0000_t202" coordsize="21600,21600" o:spt="202" path="m,l,21600r21600,l21600,xe">
                <v:stroke joinstyle="miter"/>
                <v:path gradientshapeok="t" o:connecttype="rect"/>
              </v:shapetype>
              <v:shape id="Text Box 14" o:spid="_x0000_s1026" type="#_x0000_t202" style="position:absolute;left:0;text-align:left;margin-left:389.25pt;margin-top:16.1pt;width:151.5pt;height:6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" fillcolor="white [3201]" strokecolor="#c8c9c7" strokeweight=".5pt">
                <v:textbox>
                  <w:txbxContent>
                    <w:p w14:paraId="67BDF4B0" w14:textId="77777777" w:rsidR="002C6CEE" w:rsidRPr="003C6887" w:rsidRDefault="002C6CEE" w:rsidP="002C6CEE">
                      <w:pPr>
                        <w:rPr>
                          <w:color w:val="2F3033"/>
                          <w:sz w:val="20"/>
                          <w:szCs w:val="20"/>
                        </w:rPr>
                      </w:pPr>
                      <w:r w:rsidRPr="003C6887">
                        <w:rPr>
                          <w:color w:val="2F3033"/>
                          <w:sz w:val="20"/>
                          <w:szCs w:val="20"/>
                        </w:rPr>
                        <w:t>Internal use only</w:t>
                      </w:r>
                    </w:p>
                    <w:p w14:paraId="7D60E20B" w14:textId="77777777" w:rsidR="002C6CEE" w:rsidRPr="003C6887" w:rsidRDefault="002C6CEE" w:rsidP="002C6CEE">
                      <w:pPr>
                        <w:rPr>
                          <w:color w:val="2F3033"/>
                          <w:sz w:val="20"/>
                          <w:szCs w:val="20"/>
                        </w:rPr>
                      </w:pPr>
                      <w:r w:rsidRPr="003C6887">
                        <w:rPr>
                          <w:color w:val="2F3033"/>
                          <w:sz w:val="20"/>
                          <w:szCs w:val="20"/>
                        </w:rPr>
                        <w:t xml:space="preserve">Reference no:  </w:t>
                      </w:r>
                    </w:p>
                    <w:p w14:paraId="08CCC599" w14:textId="77777777" w:rsidR="002C6CEE" w:rsidRPr="003C6887" w:rsidRDefault="002C6CEE" w:rsidP="002C6CEE">
                      <w:pPr>
                        <w:rPr>
                          <w:color w:val="2F3033"/>
                          <w:sz w:val="20"/>
                          <w:szCs w:val="20"/>
                        </w:rPr>
                      </w:pPr>
                      <w:r w:rsidRPr="003C6887">
                        <w:rPr>
                          <w:color w:val="2F3033"/>
                          <w:sz w:val="20"/>
                          <w:szCs w:val="20"/>
                        </w:rPr>
                        <w:t xml:space="preserve">Date received: </w:t>
                      </w:r>
                    </w:p>
                  </w:txbxContent>
                </v:textbox>
              </v:shape>
            </w:pict>
          </mc:Fallback>
        </mc:AlternateContent>
      </w:r>
      <w:r w:rsidR="001A0D2F">
        <w:rPr>
          <w:noProof/>
        </w:rPr>
        <w:drawing>
          <wp:anchor distT="0" distB="0" distL="114300" distR="114300" simplePos="0" relativeHeight="251673600" behindDoc="1" locked="0" layoutInCell="1" allowOverlap="1" wp14:anchorId="552D1C55" wp14:editId="1103F5A7">
            <wp:simplePos x="0" y="0"/>
            <wp:positionH relativeFrom="column">
              <wp:posOffset>85725</wp:posOffset>
            </wp:positionH>
            <wp:positionV relativeFrom="paragraph">
              <wp:posOffset>4445</wp:posOffset>
            </wp:positionV>
            <wp:extent cx="1123950" cy="1041400"/>
            <wp:effectExtent l="0" t="0" r="0" b="6350"/>
            <wp:wrapTight wrapText="bothSides">
              <wp:wrapPolygon edited="0">
                <wp:start x="0" y="0"/>
                <wp:lineTo x="0" y="21337"/>
                <wp:lineTo x="21234" y="21337"/>
                <wp:lineTo x="21234" y="0"/>
                <wp:lineTo x="0" y="0"/>
              </wp:wrapPolygon>
            </wp:wrapTight>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3950" cy="1041400"/>
                    </a:xfrm>
                    <a:prstGeom prst="rect">
                      <a:avLst/>
                    </a:prstGeom>
                    <a:noFill/>
                  </pic:spPr>
                </pic:pic>
              </a:graphicData>
            </a:graphic>
            <wp14:sizeRelH relativeFrom="margin">
              <wp14:pctWidth>0</wp14:pctWidth>
            </wp14:sizeRelH>
            <wp14:sizeRelV relativeFrom="margin">
              <wp14:pctHeight>0</wp14:pctHeight>
            </wp14:sizeRelV>
          </wp:anchor>
        </w:drawing>
      </w:r>
    </w:p>
    <w:p w14:paraId="591D00DA" w14:textId="77777777" w:rsidR="002C6CEE" w:rsidRDefault="002C6CEE" w:rsidP="002C6CEE">
      <w:pPr>
        <w:pStyle w:val="Heading1"/>
      </w:pPr>
    </w:p>
    <w:p w14:paraId="08077527" w14:textId="77777777" w:rsidR="001A0D2F" w:rsidRDefault="001A0D2F" w:rsidP="002C6CEE">
      <w:pPr>
        <w:pStyle w:val="Heading1"/>
      </w:pPr>
    </w:p>
    <w:p w14:paraId="499DC02F" w14:textId="77777777" w:rsidR="001A0D2F" w:rsidRDefault="001A0D2F" w:rsidP="002C6CEE">
      <w:pPr>
        <w:pStyle w:val="Heading1"/>
      </w:pPr>
    </w:p>
    <w:p w14:paraId="1E0BF115" w14:textId="1297FA7B" w:rsidR="002C6CEE" w:rsidRPr="006536E5" w:rsidRDefault="002C6CEE" w:rsidP="002C6CEE">
      <w:pPr>
        <w:pStyle w:val="Heading1"/>
      </w:pPr>
      <w:r w:rsidRPr="006536E5">
        <w:t>Employment Application Form: Head</w:t>
      </w:r>
      <w:r w:rsidR="0093718B">
        <w:t xml:space="preserve"> T</w:t>
      </w:r>
      <w:r w:rsidRPr="006536E5">
        <w:t xml:space="preserve">eacher </w:t>
      </w:r>
    </w:p>
    <w:p w14:paraId="4B2C64C1" w14:textId="77777777" w:rsidR="002C6CEE" w:rsidRPr="003C6887" w:rsidRDefault="002C6CEE" w:rsidP="002C6CEE">
      <w:pPr>
        <w:rPr>
          <w:rStyle w:val="CopyrightChar"/>
          <w:rFonts w:ascii="Franklin Gothic Medium" w:hAnsi="Franklin Gothic Medium"/>
          <w:color w:val="2F3033"/>
        </w:rPr>
      </w:pPr>
      <w:r w:rsidRPr="00823F5E">
        <w:br/>
      </w:r>
      <w:r w:rsidRPr="003C6887">
        <w:rPr>
          <w:color w:val="2F3033"/>
        </w:rPr>
        <w:t>We are committed to safeguarding and promoting the welfare of children and young people and expect all staff and volunteers to share this commitment.</w:t>
      </w:r>
    </w:p>
    <w:p w14:paraId="01222DD0" w14:textId="77777777" w:rsidR="002C6CEE" w:rsidRPr="003C6887" w:rsidRDefault="002C6CEE" w:rsidP="002C6CEE">
      <w:pPr>
        <w:rPr>
          <w:color w:val="2F3033"/>
        </w:rPr>
      </w:pPr>
      <w:r w:rsidRPr="003C6887">
        <w:rPr>
          <w:color w:val="2F3033"/>
        </w:rPr>
        <w:t xml:space="preserve">Please ensure that you complete </w:t>
      </w:r>
      <w:r w:rsidRPr="003C6887">
        <w:rPr>
          <w:b/>
          <w:color w:val="2F3033"/>
        </w:rPr>
        <w:t xml:space="preserve">all </w:t>
      </w:r>
      <w:r w:rsidRPr="003C6887">
        <w:rPr>
          <w:color w:val="2F3033"/>
        </w:rPr>
        <w:t>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 CVs are not accepted.</w:t>
      </w:r>
    </w:p>
    <w:tbl>
      <w:tblPr>
        <w:tblStyle w:val="TableGrid0"/>
        <w:tblW w:w="0" w:type="auto"/>
        <w:tblInd w:w="108" w:type="dxa"/>
        <w:tblBorders>
          <w:top w:val="single" w:sz="4" w:space="0" w:color="C8C9C7"/>
          <w:left w:val="none" w:sz="0" w:space="0" w:color="auto"/>
          <w:bottom w:val="single" w:sz="4" w:space="0" w:color="C8C9C7"/>
          <w:right w:val="none" w:sz="0" w:space="0" w:color="auto"/>
          <w:insideV w:val="single" w:sz="4" w:space="0" w:color="C8C9C7"/>
        </w:tblBorders>
        <w:tblLook w:val="04A0" w:firstRow="1" w:lastRow="0" w:firstColumn="1" w:lastColumn="0" w:noHBand="0" w:noVBand="1"/>
      </w:tblPr>
      <w:tblGrid>
        <w:gridCol w:w="3469"/>
        <w:gridCol w:w="6889"/>
      </w:tblGrid>
      <w:tr w:rsidR="002C6CEE" w14:paraId="3E396E9A" w14:textId="77777777" w:rsidTr="00B15CDD">
        <w:tc>
          <w:tcPr>
            <w:tcW w:w="3529" w:type="dxa"/>
            <w:shd w:val="clear" w:color="auto" w:fill="E6E6E6"/>
            <w:vAlign w:val="center"/>
          </w:tcPr>
          <w:p w14:paraId="1744350B" w14:textId="77777777" w:rsidR="002C6CEE" w:rsidRPr="00B56BB8" w:rsidRDefault="002C6CEE" w:rsidP="00B15CDD">
            <w:pPr>
              <w:pStyle w:val="Numbered"/>
              <w:spacing w:before="80" w:after="80"/>
              <w:ind w:left="360" w:hanging="360"/>
              <w:jc w:val="left"/>
              <w:rPr>
                <w:rFonts w:ascii="Franklin Gothic Medium" w:hAnsi="Franklin Gothic Medium"/>
                <w:color w:val="497390"/>
              </w:rPr>
            </w:pPr>
            <w:r w:rsidRPr="006536E5">
              <w:rPr>
                <w:color w:val="1381BE"/>
              </w:rPr>
              <w:t>Vacancy Job Title</w:t>
            </w:r>
          </w:p>
        </w:tc>
        <w:tc>
          <w:tcPr>
            <w:tcW w:w="7045" w:type="dxa"/>
            <w:shd w:val="clear" w:color="auto" w:fill="auto"/>
          </w:tcPr>
          <w:p w14:paraId="2EB3AE7B" w14:textId="77777777" w:rsidR="002C6CEE" w:rsidRDefault="002C6CEE" w:rsidP="00B15CDD">
            <w:pPr>
              <w:pStyle w:val="Numbered"/>
              <w:spacing w:before="80"/>
            </w:pPr>
            <w:r>
              <w:t>a</w:t>
            </w:r>
          </w:p>
        </w:tc>
      </w:tr>
    </w:tbl>
    <w:p w14:paraId="511B1892" w14:textId="77777777" w:rsidR="00C401EF" w:rsidRDefault="00C401EF" w:rsidP="002C6CEE">
      <w:pPr>
        <w:pStyle w:val="Heading2"/>
        <w:rPr>
          <w:rFonts w:asciiTheme="minorHAnsi" w:hAnsiTheme="minorHAnsi" w:cstheme="minorHAnsi"/>
          <w:color w:val="3B597B"/>
        </w:rPr>
      </w:pPr>
    </w:p>
    <w:p w14:paraId="3C54D7D5" w14:textId="1F1DB0FA" w:rsidR="002C6CEE" w:rsidRPr="00C401EF" w:rsidRDefault="002C6CEE" w:rsidP="002C6CEE">
      <w:pPr>
        <w:pStyle w:val="Heading2"/>
        <w:rPr>
          <w:rFonts w:asciiTheme="minorHAnsi" w:hAnsiTheme="minorHAnsi" w:cstheme="minorHAnsi"/>
          <w:color w:val="3B597B"/>
          <w:sz w:val="24"/>
          <w:szCs w:val="24"/>
        </w:rPr>
      </w:pPr>
      <w:r w:rsidRPr="00C401EF">
        <w:rPr>
          <w:rFonts w:asciiTheme="minorHAnsi" w:hAnsiTheme="minorHAnsi" w:cstheme="minorHAnsi"/>
          <w:color w:val="3B597B"/>
          <w:sz w:val="24"/>
          <w:szCs w:val="24"/>
        </w:rPr>
        <w:t>Part 1:</w:t>
      </w:r>
      <w:r w:rsidRPr="00C401EF">
        <w:rPr>
          <w:rFonts w:asciiTheme="minorHAnsi" w:hAnsiTheme="minorHAnsi" w:cstheme="minorHAnsi"/>
          <w:color w:val="3B597B"/>
          <w:sz w:val="24"/>
          <w:szCs w:val="24"/>
        </w:rPr>
        <w:tab/>
        <w:t>Information for Shortlisting and Interviewing</w:t>
      </w:r>
    </w:p>
    <w:p w14:paraId="1DE8EC49" w14:textId="77777777" w:rsidR="002C6CEE" w:rsidRPr="001F3F6E" w:rsidRDefault="002C6CEE" w:rsidP="002C6CEE"/>
    <w:p w14:paraId="0BBD6133" w14:textId="77777777" w:rsidR="002C6CEE" w:rsidRPr="003C6887" w:rsidRDefault="002C6CEE" w:rsidP="002C6CEE">
      <w:pPr>
        <w:rPr>
          <w:color w:val="2F3033"/>
        </w:rPr>
      </w:pPr>
      <w:r w:rsidRPr="003C6887">
        <w:rPr>
          <w:noProof/>
          <w:color w:val="2F3033"/>
        </w:rPr>
        <mc:AlternateContent>
          <mc:Choice Requires="wps">
            <w:drawing>
              <wp:anchor distT="0" distB="0" distL="114300" distR="114300" simplePos="0" relativeHeight="251662336" behindDoc="0" locked="0" layoutInCell="1" allowOverlap="1" wp14:anchorId="549D7E2F" wp14:editId="38FEB002">
                <wp:simplePos x="0" y="0"/>
                <wp:positionH relativeFrom="column">
                  <wp:posOffset>4263390</wp:posOffset>
                </wp:positionH>
                <wp:positionV relativeFrom="paragraph">
                  <wp:posOffset>118110</wp:posOffset>
                </wp:positionV>
                <wp:extent cx="21431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2143125"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2C636" id="Straight Connector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" strokecolor="#c8c9c7" strokeweight=".5pt">
                <v:stroke joinstyle="miter"/>
              </v:line>
            </w:pict>
          </mc:Fallback>
        </mc:AlternateContent>
      </w:r>
      <w:r w:rsidRPr="003C6887">
        <w:rPr>
          <w:noProof/>
          <w:color w:val="2F3033"/>
        </w:rPr>
        <mc:AlternateContent>
          <mc:Choice Requires="wps">
            <w:drawing>
              <wp:anchor distT="0" distB="0" distL="114300" distR="114300" simplePos="0" relativeHeight="251661312" behindDoc="0" locked="0" layoutInCell="1" allowOverlap="1" wp14:anchorId="1DB31BE3" wp14:editId="7B41A12A">
                <wp:simplePos x="0" y="0"/>
                <wp:positionH relativeFrom="column">
                  <wp:posOffset>510540</wp:posOffset>
                </wp:positionH>
                <wp:positionV relativeFrom="paragraph">
                  <wp:posOffset>127635</wp:posOffset>
                </wp:positionV>
                <wp:extent cx="19812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1981200"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4341E1" id="Straight Connector 1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" strokecolor="#c8c9c7" strokeweight=".5pt">
                <v:stroke joinstyle="miter"/>
              </v:line>
            </w:pict>
          </mc:Fallback>
        </mc:AlternateContent>
      </w:r>
      <w:r w:rsidRPr="003C6887">
        <w:rPr>
          <w:color w:val="2F3033"/>
        </w:rPr>
        <w:t>Initials</w:t>
      </w:r>
      <w:r>
        <w:rPr>
          <w:color w:val="2F3033"/>
        </w:rPr>
        <w:t>:</w:t>
      </w:r>
      <w:r w:rsidRPr="003C6887">
        <w:rPr>
          <w:color w:val="2F3033"/>
        </w:rPr>
        <w:tab/>
      </w:r>
      <w:r w:rsidRPr="003C6887">
        <w:rPr>
          <w:color w:val="2F3033"/>
        </w:rPr>
        <w:tab/>
      </w:r>
      <w:r w:rsidRPr="003C6887">
        <w:rPr>
          <w:color w:val="2F3033"/>
        </w:rPr>
        <w:tab/>
      </w:r>
      <w:r w:rsidRPr="003C6887">
        <w:rPr>
          <w:color w:val="2F3033"/>
        </w:rPr>
        <w:tab/>
      </w:r>
      <w:r w:rsidRPr="003C6887">
        <w:rPr>
          <w:color w:val="2F3033"/>
        </w:rPr>
        <w:tab/>
      </w:r>
      <w:r w:rsidRPr="003C6887">
        <w:rPr>
          <w:color w:val="2F3033"/>
        </w:rPr>
        <w:tab/>
        <w:t>Surname or Family Name</w:t>
      </w:r>
      <w:r>
        <w:rPr>
          <w:color w:val="2F3033"/>
        </w:rPr>
        <w:t>:</w:t>
      </w:r>
    </w:p>
    <w:p w14:paraId="7B46893C" w14:textId="77777777" w:rsidR="002C6CEE" w:rsidRPr="00C95609" w:rsidRDefault="002C6CEE" w:rsidP="002C6CEE">
      <w:pPr>
        <w:pStyle w:val="Numberedheadings"/>
      </w:pPr>
      <w:r w:rsidRPr="00C95609">
        <w:t>Letter of Application</w:t>
      </w:r>
    </w:p>
    <w:p w14:paraId="5C0BCD57" w14:textId="77777777" w:rsidR="002C6CEE" w:rsidRPr="003C6887" w:rsidRDefault="002C6CEE" w:rsidP="002C6CEE">
      <w:pPr>
        <w:ind w:left="567"/>
        <w:rPr>
          <w:color w:val="2F3033"/>
        </w:rPr>
      </w:pPr>
      <w:r w:rsidRPr="003C6887">
        <w:rPr>
          <w:color w:val="2F3033"/>
        </w:rPr>
        <w:t>Please enclose a letter of application. Please refer to the applicant information pack which may include instructions on how to complete the letter of application.</w:t>
      </w:r>
    </w:p>
    <w:p w14:paraId="4BD156E6" w14:textId="77777777" w:rsidR="002C6CEE" w:rsidRPr="00956D13" w:rsidRDefault="002C6CEE" w:rsidP="002C6CEE">
      <w:pPr>
        <w:pStyle w:val="Numberedheadings"/>
      </w:pPr>
      <w:r w:rsidRPr="00956D13">
        <w:t>Current/Most Recent Employment: If Teaching</w:t>
      </w:r>
    </w:p>
    <w:tbl>
      <w:tblPr>
        <w:tblStyle w:val="TableGrid0"/>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398"/>
        <w:gridCol w:w="5501"/>
      </w:tblGrid>
      <w:tr w:rsidR="002C6CEE" w14:paraId="7763EAD2" w14:textId="77777777" w:rsidTr="00B15CDD">
        <w:tc>
          <w:tcPr>
            <w:tcW w:w="4398" w:type="dxa"/>
            <w:shd w:val="clear" w:color="auto" w:fill="E6E6E6"/>
          </w:tcPr>
          <w:p w14:paraId="38FF9CA8" w14:textId="77777777" w:rsidR="002C6CEE" w:rsidRPr="006536E5" w:rsidRDefault="002C6CEE" w:rsidP="00B15CDD">
            <w:pPr>
              <w:spacing w:before="80" w:after="80"/>
              <w:rPr>
                <w:color w:val="1381BE"/>
              </w:rPr>
            </w:pPr>
            <w:r w:rsidRPr="006536E5">
              <w:rPr>
                <w:color w:val="1381BE"/>
              </w:rPr>
              <w:t>Name, address and telephone number of school</w:t>
            </w:r>
            <w:r>
              <w:rPr>
                <w:color w:val="1381BE"/>
              </w:rPr>
              <w:t>:</w:t>
            </w:r>
          </w:p>
        </w:tc>
        <w:tc>
          <w:tcPr>
            <w:tcW w:w="5501" w:type="dxa"/>
          </w:tcPr>
          <w:p w14:paraId="4129B079" w14:textId="77777777" w:rsidR="002C6CEE" w:rsidRDefault="002C6CEE" w:rsidP="00B15CDD">
            <w:pPr>
              <w:spacing w:before="80" w:after="80"/>
            </w:pPr>
          </w:p>
        </w:tc>
      </w:tr>
      <w:tr w:rsidR="002C6CEE" w14:paraId="2CC9FB5C" w14:textId="77777777" w:rsidTr="00B15CDD">
        <w:tc>
          <w:tcPr>
            <w:tcW w:w="4398" w:type="dxa"/>
            <w:shd w:val="clear" w:color="auto" w:fill="E6E6E6"/>
          </w:tcPr>
          <w:p w14:paraId="4F346476" w14:textId="77777777" w:rsidR="002C6CEE" w:rsidRPr="006536E5" w:rsidRDefault="002C6CEE" w:rsidP="00B15CDD">
            <w:pPr>
              <w:spacing w:before="80" w:after="80"/>
              <w:rPr>
                <w:color w:val="1381BE"/>
              </w:rPr>
            </w:pPr>
            <w:r w:rsidRPr="006536E5">
              <w:rPr>
                <w:color w:val="1381BE"/>
              </w:rPr>
              <w:t>Type of school</w:t>
            </w:r>
            <w:r>
              <w:rPr>
                <w:color w:val="1381BE"/>
              </w:rPr>
              <w:t>:</w:t>
            </w:r>
          </w:p>
        </w:tc>
        <w:tc>
          <w:tcPr>
            <w:tcW w:w="5501" w:type="dxa"/>
          </w:tcPr>
          <w:p w14:paraId="27FEEB8B" w14:textId="77777777" w:rsidR="002C6CEE" w:rsidRDefault="002C6CEE" w:rsidP="00B15CDD">
            <w:pPr>
              <w:spacing w:before="80" w:after="80"/>
            </w:pPr>
            <w:r>
              <w:t xml:space="preserve">Boys:    </w:t>
            </w:r>
            <w:sdt>
              <w:sdtPr>
                <w:rPr>
                  <w:color w:val="FF4874"/>
                </w:rPr>
                <w:id w:val="-939755844"/>
                <w14:checkbox>
                  <w14:checked w14:val="0"/>
                  <w14:checkedState w14:val="2612" w14:font="MS Gothic"/>
                  <w14:uncheckedState w14:val="2610" w14:font="MS Gothic"/>
                </w14:checkbox>
              </w:sdtPr>
              <w:sdtEndPr/>
              <w:sdtContent>
                <w:r w:rsidRPr="00C95609">
                  <w:rPr>
                    <w:rFonts w:ascii="MS Gothic" w:eastAsia="MS Gothic" w:hAnsi="MS Gothic" w:hint="eastAsia"/>
                    <w:color w:val="FF4874"/>
                  </w:rPr>
                  <w:t>☐</w:t>
                </w:r>
              </w:sdtContent>
            </w:sdt>
            <w:r>
              <w:t xml:space="preserve">                   Girls:    </w:t>
            </w:r>
            <w:sdt>
              <w:sdtPr>
                <w:rPr>
                  <w:color w:val="FF4874"/>
                </w:rPr>
                <w:id w:val="1835564855"/>
                <w14:checkbox>
                  <w14:checked w14:val="0"/>
                  <w14:checkedState w14:val="2612" w14:font="MS Gothic"/>
                  <w14:uncheckedState w14:val="2610" w14:font="MS Gothic"/>
                </w14:checkbox>
              </w:sdtPr>
              <w:sdtEndPr/>
              <w:sdtContent>
                <w:r w:rsidRPr="00C95609">
                  <w:rPr>
                    <w:rFonts w:ascii="MS Gothic" w:eastAsia="MS Gothic" w:hAnsi="MS Gothic" w:hint="eastAsia"/>
                    <w:color w:val="FF4874"/>
                  </w:rPr>
                  <w:t>☐</w:t>
                </w:r>
              </w:sdtContent>
            </w:sdt>
            <w:r>
              <w:t xml:space="preserve">                 Mixed:   </w:t>
            </w:r>
            <w:sdt>
              <w:sdtPr>
                <w:rPr>
                  <w:color w:val="FF4874"/>
                </w:rPr>
                <w:id w:val="-1124613453"/>
                <w14:checkbox>
                  <w14:checked w14:val="0"/>
                  <w14:checkedState w14:val="2612" w14:font="MS Gothic"/>
                  <w14:uncheckedState w14:val="2610" w14:font="MS Gothic"/>
                </w14:checkbox>
              </w:sdtPr>
              <w:sdtEndPr/>
              <w:sdtContent>
                <w:r w:rsidRPr="00C95609">
                  <w:rPr>
                    <w:rFonts w:ascii="MS Gothic" w:eastAsia="MS Gothic" w:hAnsi="MS Gothic" w:hint="eastAsia"/>
                    <w:color w:val="FF4874"/>
                  </w:rPr>
                  <w:t>☐</w:t>
                </w:r>
              </w:sdtContent>
            </w:sdt>
          </w:p>
          <w:p w14:paraId="799F03D1" w14:textId="77777777" w:rsidR="002C6CEE" w:rsidRDefault="002C6CEE" w:rsidP="00B15CDD">
            <w:pPr>
              <w:spacing w:before="80" w:after="80"/>
            </w:pPr>
          </w:p>
          <w:p w14:paraId="64625E56" w14:textId="77777777" w:rsidR="002C6CEE" w:rsidRDefault="002C6CEE" w:rsidP="00B15CDD">
            <w:pPr>
              <w:spacing w:before="80" w:after="80"/>
            </w:pPr>
            <w:r>
              <w:t xml:space="preserve">Age range:                              </w:t>
            </w:r>
            <w:r w:rsidRPr="00193C84">
              <w:t>Number on Roll</w:t>
            </w:r>
            <w:r>
              <w:t>:</w:t>
            </w:r>
          </w:p>
        </w:tc>
      </w:tr>
      <w:tr w:rsidR="002C6CEE" w14:paraId="3434B966" w14:textId="77777777" w:rsidTr="00B15CDD">
        <w:trPr>
          <w:trHeight w:val="620"/>
        </w:trPr>
        <w:tc>
          <w:tcPr>
            <w:tcW w:w="4398" w:type="dxa"/>
            <w:shd w:val="clear" w:color="auto" w:fill="E6E6E6"/>
          </w:tcPr>
          <w:p w14:paraId="5BBCC466" w14:textId="77777777" w:rsidR="002C6CEE" w:rsidRDefault="002C6CEE" w:rsidP="00B15CDD">
            <w:pPr>
              <w:spacing w:before="80" w:after="80"/>
              <w:rPr>
                <w:color w:val="1381BE"/>
              </w:rPr>
            </w:pPr>
            <w:r>
              <w:rPr>
                <w:color w:val="1381BE"/>
              </w:rPr>
              <w:t>Type of school:</w:t>
            </w:r>
          </w:p>
          <w:p w14:paraId="73C75DEF" w14:textId="77777777" w:rsidR="002C6CEE" w:rsidRPr="006536E5" w:rsidRDefault="002C6CEE" w:rsidP="00B15CDD">
            <w:pPr>
              <w:spacing w:before="80" w:after="80"/>
              <w:rPr>
                <w:color w:val="1381BE"/>
              </w:rPr>
            </w:pPr>
            <w:r>
              <w:rPr>
                <w:color w:val="1381BE"/>
              </w:rPr>
              <w:t>(</w:t>
            </w:r>
            <w:r w:rsidRPr="006536E5">
              <w:rPr>
                <w:color w:val="1381BE"/>
              </w:rPr>
              <w:t>E.g. Community, Aided, Academy, Foundation, Free School, Independent, etc.</w:t>
            </w:r>
            <w:r>
              <w:rPr>
                <w:color w:val="1381BE"/>
              </w:rPr>
              <w:t>)</w:t>
            </w:r>
          </w:p>
        </w:tc>
        <w:tc>
          <w:tcPr>
            <w:tcW w:w="5501" w:type="dxa"/>
          </w:tcPr>
          <w:p w14:paraId="426B94B5" w14:textId="77777777" w:rsidR="002C6CEE" w:rsidRPr="00C95609" w:rsidRDefault="002C6CEE" w:rsidP="00B15CDD"/>
        </w:tc>
      </w:tr>
      <w:tr w:rsidR="002C6CEE" w14:paraId="437C2321" w14:textId="77777777" w:rsidTr="00B15CDD">
        <w:tc>
          <w:tcPr>
            <w:tcW w:w="4398" w:type="dxa"/>
            <w:shd w:val="clear" w:color="auto" w:fill="E6E6E6"/>
          </w:tcPr>
          <w:p w14:paraId="65B94922" w14:textId="77777777" w:rsidR="002C6CEE" w:rsidRPr="006536E5" w:rsidRDefault="002C6CEE" w:rsidP="00B15CDD">
            <w:pPr>
              <w:spacing w:before="80" w:after="80"/>
              <w:rPr>
                <w:color w:val="1381BE"/>
              </w:rPr>
            </w:pPr>
            <w:r w:rsidRPr="006536E5">
              <w:rPr>
                <w:color w:val="1381BE"/>
              </w:rPr>
              <w:t>Job title</w:t>
            </w:r>
            <w:r>
              <w:rPr>
                <w:color w:val="1381BE"/>
              </w:rPr>
              <w:t>:</w:t>
            </w:r>
            <w:r w:rsidRPr="006536E5">
              <w:rPr>
                <w:color w:val="1381BE"/>
              </w:rPr>
              <w:t xml:space="preserve"> </w:t>
            </w:r>
          </w:p>
          <w:p w14:paraId="10377758" w14:textId="77777777" w:rsidR="002C6CEE" w:rsidRPr="006536E5" w:rsidRDefault="002C6CEE" w:rsidP="00B15CDD">
            <w:pPr>
              <w:spacing w:before="80" w:after="80"/>
              <w:rPr>
                <w:color w:val="1381BE"/>
              </w:rPr>
            </w:pPr>
            <w:r w:rsidRPr="006536E5">
              <w:rPr>
                <w:color w:val="1381BE"/>
              </w:rPr>
              <w:t>Please enclose a copy of the job description</w:t>
            </w:r>
          </w:p>
        </w:tc>
        <w:tc>
          <w:tcPr>
            <w:tcW w:w="5501" w:type="dxa"/>
          </w:tcPr>
          <w:p w14:paraId="3AEA2437" w14:textId="77777777" w:rsidR="002C6CEE" w:rsidRPr="00C95609" w:rsidRDefault="002C6CEE" w:rsidP="00B15CDD"/>
        </w:tc>
      </w:tr>
      <w:tr w:rsidR="002C6CEE" w14:paraId="2157CF2F" w14:textId="77777777" w:rsidTr="00B15CDD">
        <w:tc>
          <w:tcPr>
            <w:tcW w:w="4398" w:type="dxa"/>
            <w:shd w:val="clear" w:color="auto" w:fill="E6E6E6"/>
          </w:tcPr>
          <w:p w14:paraId="0C5C77F7" w14:textId="77777777" w:rsidR="002C6CEE" w:rsidRPr="006536E5" w:rsidRDefault="002C6CEE" w:rsidP="00B15CDD">
            <w:pPr>
              <w:spacing w:before="80" w:after="80"/>
              <w:rPr>
                <w:color w:val="1381BE"/>
              </w:rPr>
            </w:pPr>
            <w:r w:rsidRPr="006536E5">
              <w:rPr>
                <w:color w:val="1381BE"/>
              </w:rPr>
              <w:t>Subjects/age groups taught</w:t>
            </w:r>
            <w:r>
              <w:rPr>
                <w:color w:val="1381BE"/>
              </w:rPr>
              <w:t>:</w:t>
            </w:r>
          </w:p>
        </w:tc>
        <w:tc>
          <w:tcPr>
            <w:tcW w:w="5501" w:type="dxa"/>
          </w:tcPr>
          <w:p w14:paraId="52730370" w14:textId="77777777" w:rsidR="002C6CEE" w:rsidRPr="00C95609" w:rsidRDefault="002C6CEE" w:rsidP="00B15CDD"/>
        </w:tc>
      </w:tr>
      <w:tr w:rsidR="002C6CEE" w14:paraId="7D40DDD5" w14:textId="77777777" w:rsidTr="00B15CDD">
        <w:tc>
          <w:tcPr>
            <w:tcW w:w="4398" w:type="dxa"/>
            <w:shd w:val="clear" w:color="auto" w:fill="E6E6E6"/>
          </w:tcPr>
          <w:p w14:paraId="40B3FC57" w14:textId="77777777" w:rsidR="002C6CEE" w:rsidRPr="006536E5" w:rsidRDefault="002C6CEE" w:rsidP="00B15CDD">
            <w:pPr>
              <w:spacing w:before="80" w:after="80"/>
              <w:rPr>
                <w:color w:val="1381BE"/>
              </w:rPr>
            </w:pPr>
            <w:r w:rsidRPr="006536E5">
              <w:rPr>
                <w:color w:val="1381BE"/>
              </w:rPr>
              <w:t>Date appointed to this post</w:t>
            </w:r>
            <w:r>
              <w:rPr>
                <w:color w:val="1381BE"/>
              </w:rPr>
              <w:t>:</w:t>
            </w:r>
          </w:p>
        </w:tc>
        <w:tc>
          <w:tcPr>
            <w:tcW w:w="5501" w:type="dxa"/>
          </w:tcPr>
          <w:p w14:paraId="53E46D45" w14:textId="77777777" w:rsidR="002C6CEE" w:rsidRPr="00C95609" w:rsidRDefault="002C6CEE" w:rsidP="00B15CDD"/>
        </w:tc>
      </w:tr>
      <w:tr w:rsidR="002C6CEE" w14:paraId="1DB1C312" w14:textId="77777777" w:rsidTr="00B15CDD">
        <w:tc>
          <w:tcPr>
            <w:tcW w:w="4398" w:type="dxa"/>
            <w:shd w:val="clear" w:color="auto" w:fill="E6E6E6"/>
          </w:tcPr>
          <w:p w14:paraId="3C8B388E" w14:textId="77777777" w:rsidR="002C6CEE" w:rsidRPr="006536E5" w:rsidRDefault="002C6CEE" w:rsidP="00B15CDD">
            <w:pPr>
              <w:spacing w:before="80" w:after="80"/>
              <w:rPr>
                <w:color w:val="1381BE"/>
              </w:rPr>
            </w:pPr>
            <w:r w:rsidRPr="006536E5">
              <w:rPr>
                <w:color w:val="1381BE"/>
              </w:rPr>
              <w:t>Salary</w:t>
            </w:r>
            <w:r>
              <w:rPr>
                <w:color w:val="1381BE"/>
              </w:rPr>
              <w:t>:</w:t>
            </w:r>
          </w:p>
        </w:tc>
        <w:tc>
          <w:tcPr>
            <w:tcW w:w="5501" w:type="dxa"/>
          </w:tcPr>
          <w:p w14:paraId="440562F2" w14:textId="77777777" w:rsidR="002C6CEE" w:rsidRPr="00C95609" w:rsidRDefault="002C6CEE" w:rsidP="00B15CDD"/>
        </w:tc>
      </w:tr>
      <w:tr w:rsidR="002C6CEE" w14:paraId="344AE8FD" w14:textId="77777777" w:rsidTr="00B15CDD">
        <w:tc>
          <w:tcPr>
            <w:tcW w:w="4398" w:type="dxa"/>
            <w:shd w:val="clear" w:color="auto" w:fill="E6E6E6"/>
          </w:tcPr>
          <w:p w14:paraId="47954542" w14:textId="77777777" w:rsidR="002C6CEE" w:rsidRPr="006536E5" w:rsidRDefault="002C6CEE" w:rsidP="00B15CDD">
            <w:pPr>
              <w:spacing w:before="80" w:after="80"/>
              <w:rPr>
                <w:color w:val="1381BE"/>
              </w:rPr>
            </w:pPr>
            <w:r w:rsidRPr="006536E5">
              <w:rPr>
                <w:color w:val="1381BE"/>
              </w:rPr>
              <w:t>Date available to begin new job</w:t>
            </w:r>
            <w:r>
              <w:rPr>
                <w:color w:val="1381BE"/>
              </w:rPr>
              <w:t>:</w:t>
            </w:r>
          </w:p>
        </w:tc>
        <w:tc>
          <w:tcPr>
            <w:tcW w:w="5501" w:type="dxa"/>
          </w:tcPr>
          <w:p w14:paraId="448EC5E6" w14:textId="77777777" w:rsidR="002C6CEE" w:rsidRPr="00C95609" w:rsidRDefault="002C6CEE" w:rsidP="00B15CDD"/>
        </w:tc>
      </w:tr>
    </w:tbl>
    <w:p w14:paraId="38D902FC" w14:textId="71DE4068" w:rsidR="002C6CEE" w:rsidRPr="00B56BB8" w:rsidRDefault="002C6CEE" w:rsidP="002C6CEE">
      <w:pPr>
        <w:pStyle w:val="Numberedheadings"/>
      </w:pPr>
      <w:r w:rsidRPr="00B56BB8">
        <w:lastRenderedPageBreak/>
        <w:t>Current/Most Recent Employment: If Non-Teaching</w:t>
      </w:r>
    </w:p>
    <w:tbl>
      <w:tblPr>
        <w:tblStyle w:val="TableGrid0"/>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3686"/>
        <w:gridCol w:w="5987"/>
      </w:tblGrid>
      <w:tr w:rsidR="002C6CEE" w14:paraId="2DBEB847" w14:textId="77777777" w:rsidTr="00B15CDD">
        <w:trPr>
          <w:trHeight w:val="232"/>
        </w:trPr>
        <w:tc>
          <w:tcPr>
            <w:tcW w:w="3686" w:type="dxa"/>
            <w:shd w:val="clear" w:color="auto" w:fill="E6E6E6"/>
          </w:tcPr>
          <w:p w14:paraId="7854458D" w14:textId="77777777" w:rsidR="002C6CEE" w:rsidRPr="003A2B22" w:rsidRDefault="002C6CEE" w:rsidP="00B15CDD">
            <w:pPr>
              <w:spacing w:before="80" w:after="80"/>
              <w:rPr>
                <w:color w:val="1381BE"/>
              </w:rPr>
            </w:pPr>
            <w:r w:rsidRPr="003A2B22">
              <w:rPr>
                <w:color w:val="1381BE"/>
              </w:rPr>
              <w:t>Name, address and telephone number of employer</w:t>
            </w:r>
            <w:r>
              <w:rPr>
                <w:color w:val="1381BE"/>
              </w:rPr>
              <w:t>:</w:t>
            </w:r>
          </w:p>
        </w:tc>
        <w:tc>
          <w:tcPr>
            <w:tcW w:w="5987" w:type="dxa"/>
          </w:tcPr>
          <w:p w14:paraId="53FD216A" w14:textId="77777777" w:rsidR="002C6CEE" w:rsidRDefault="002C6CEE" w:rsidP="00B15CDD"/>
          <w:p w14:paraId="30F7CEA1" w14:textId="77777777" w:rsidR="002C6CEE" w:rsidRDefault="002C6CEE" w:rsidP="00B15CDD"/>
        </w:tc>
      </w:tr>
      <w:tr w:rsidR="002C6CEE" w14:paraId="03C021E8" w14:textId="77777777" w:rsidTr="00B15CDD">
        <w:trPr>
          <w:trHeight w:val="541"/>
        </w:trPr>
        <w:tc>
          <w:tcPr>
            <w:tcW w:w="3686" w:type="dxa"/>
            <w:shd w:val="clear" w:color="auto" w:fill="E6E6E6"/>
          </w:tcPr>
          <w:p w14:paraId="08B041B4" w14:textId="77777777" w:rsidR="002C6CEE" w:rsidRPr="003A2B22" w:rsidRDefault="002C6CEE" w:rsidP="00B15CDD">
            <w:pPr>
              <w:spacing w:before="80" w:after="80"/>
              <w:rPr>
                <w:color w:val="1381BE"/>
              </w:rPr>
            </w:pPr>
            <w:r w:rsidRPr="003A2B22">
              <w:rPr>
                <w:color w:val="1381BE"/>
              </w:rPr>
              <w:t>Job title</w:t>
            </w:r>
            <w:r>
              <w:rPr>
                <w:color w:val="1381BE"/>
              </w:rPr>
              <w:t>:</w:t>
            </w:r>
            <w:r w:rsidRPr="003A2B22">
              <w:rPr>
                <w:color w:val="1381BE"/>
              </w:rPr>
              <w:t xml:space="preserve"> </w:t>
            </w:r>
          </w:p>
          <w:p w14:paraId="6CD55BEC" w14:textId="77777777" w:rsidR="002C6CEE" w:rsidRPr="003A2B22" w:rsidRDefault="002C6CEE" w:rsidP="00B15CDD">
            <w:pPr>
              <w:spacing w:before="80" w:after="80"/>
              <w:rPr>
                <w:color w:val="1381BE"/>
              </w:rPr>
            </w:pPr>
            <w:r w:rsidRPr="003A2B22">
              <w:rPr>
                <w:color w:val="1381BE"/>
              </w:rPr>
              <w:t>Please enclose a copy of your current job description</w:t>
            </w:r>
          </w:p>
        </w:tc>
        <w:tc>
          <w:tcPr>
            <w:tcW w:w="5987" w:type="dxa"/>
          </w:tcPr>
          <w:p w14:paraId="50345C27" w14:textId="77777777" w:rsidR="002C6CEE" w:rsidRDefault="002C6CEE" w:rsidP="00B15CDD"/>
        </w:tc>
      </w:tr>
      <w:tr w:rsidR="002C6CEE" w14:paraId="7F85AC41" w14:textId="77777777" w:rsidTr="00B15CDD">
        <w:trPr>
          <w:trHeight w:val="227"/>
        </w:trPr>
        <w:tc>
          <w:tcPr>
            <w:tcW w:w="3686" w:type="dxa"/>
            <w:shd w:val="clear" w:color="auto" w:fill="E6E6E6"/>
          </w:tcPr>
          <w:p w14:paraId="7CE17DAC" w14:textId="77777777" w:rsidR="002C6CEE" w:rsidRPr="003A2B22" w:rsidRDefault="002C6CEE" w:rsidP="00B15CDD">
            <w:pPr>
              <w:spacing w:before="80" w:after="80"/>
              <w:rPr>
                <w:color w:val="1381BE"/>
              </w:rPr>
            </w:pPr>
            <w:r w:rsidRPr="003A2B22">
              <w:rPr>
                <w:color w:val="1381BE"/>
              </w:rPr>
              <w:t>Date appointed to this post</w:t>
            </w:r>
            <w:r>
              <w:rPr>
                <w:color w:val="1381BE"/>
              </w:rPr>
              <w:t>:</w:t>
            </w:r>
          </w:p>
        </w:tc>
        <w:tc>
          <w:tcPr>
            <w:tcW w:w="5987" w:type="dxa"/>
          </w:tcPr>
          <w:p w14:paraId="719F18C2" w14:textId="77777777" w:rsidR="002C6CEE" w:rsidRDefault="002C6CEE" w:rsidP="00B15CDD"/>
        </w:tc>
      </w:tr>
      <w:tr w:rsidR="002C6CEE" w14:paraId="42CE3870" w14:textId="77777777" w:rsidTr="00B15CDD">
        <w:trPr>
          <w:trHeight w:val="232"/>
        </w:trPr>
        <w:tc>
          <w:tcPr>
            <w:tcW w:w="3686" w:type="dxa"/>
            <w:shd w:val="clear" w:color="auto" w:fill="E6E6E6"/>
          </w:tcPr>
          <w:p w14:paraId="462E3B77" w14:textId="77777777" w:rsidR="002C6CEE" w:rsidRPr="003A2B22" w:rsidRDefault="002C6CEE" w:rsidP="00B15CDD">
            <w:pPr>
              <w:spacing w:before="80" w:after="80"/>
              <w:rPr>
                <w:color w:val="1381BE"/>
              </w:rPr>
            </w:pPr>
            <w:r w:rsidRPr="003A2B22">
              <w:rPr>
                <w:color w:val="1381BE"/>
              </w:rPr>
              <w:t>Salary</w:t>
            </w:r>
            <w:r>
              <w:rPr>
                <w:color w:val="1381BE"/>
              </w:rPr>
              <w:t>:</w:t>
            </w:r>
          </w:p>
        </w:tc>
        <w:tc>
          <w:tcPr>
            <w:tcW w:w="5987" w:type="dxa"/>
          </w:tcPr>
          <w:p w14:paraId="76AC15D3" w14:textId="77777777" w:rsidR="002C6CEE" w:rsidRDefault="002C6CEE" w:rsidP="00B15CDD"/>
        </w:tc>
      </w:tr>
      <w:tr w:rsidR="002C6CEE" w14:paraId="65158EF4" w14:textId="77777777" w:rsidTr="00B15CDD">
        <w:trPr>
          <w:trHeight w:val="198"/>
        </w:trPr>
        <w:tc>
          <w:tcPr>
            <w:tcW w:w="3686" w:type="dxa"/>
            <w:shd w:val="clear" w:color="auto" w:fill="E6E6E6"/>
          </w:tcPr>
          <w:p w14:paraId="7C57F308" w14:textId="77777777" w:rsidR="002C6CEE" w:rsidRPr="003A2B22" w:rsidRDefault="002C6CEE" w:rsidP="00B15CDD">
            <w:pPr>
              <w:spacing w:before="80" w:after="80"/>
              <w:rPr>
                <w:color w:val="1381BE"/>
              </w:rPr>
            </w:pPr>
            <w:r w:rsidRPr="003A2B22">
              <w:rPr>
                <w:color w:val="1381BE"/>
              </w:rPr>
              <w:t>Date available to begin new job</w:t>
            </w:r>
            <w:r>
              <w:rPr>
                <w:color w:val="1381BE"/>
              </w:rPr>
              <w:t>:</w:t>
            </w:r>
          </w:p>
        </w:tc>
        <w:tc>
          <w:tcPr>
            <w:tcW w:w="5987" w:type="dxa"/>
          </w:tcPr>
          <w:p w14:paraId="55136BA5" w14:textId="77777777" w:rsidR="002C6CEE" w:rsidRDefault="002C6CEE" w:rsidP="00B15CDD"/>
        </w:tc>
      </w:tr>
    </w:tbl>
    <w:p w14:paraId="071A03B5" w14:textId="77777777" w:rsidR="002C6CEE" w:rsidRPr="00B56BB8" w:rsidRDefault="002C6CEE" w:rsidP="002C6CEE">
      <w:pPr>
        <w:pStyle w:val="Numberedheadings"/>
      </w:pPr>
      <w:r w:rsidRPr="00B56BB8">
        <w:t>Full Chronological History</w:t>
      </w:r>
    </w:p>
    <w:p w14:paraId="0C0CDACC" w14:textId="77777777" w:rsidR="002C6CEE" w:rsidRPr="00956D13" w:rsidRDefault="002C6CEE" w:rsidP="002C6CEE">
      <w:pPr>
        <w:ind w:left="567"/>
        <w:rPr>
          <w:lang w:val="en-US"/>
        </w:rPr>
      </w:pPr>
      <w:r w:rsidRPr="00193C84">
        <w:t xml:space="preserve">Please provide </w:t>
      </w:r>
      <w:r w:rsidRPr="00956D13">
        <w:rPr>
          <w:lang w:val="en-US"/>
        </w:rPr>
        <w:t>a full history in date order, most recent first, since leaving secondary education, including periods of any post-secondary education/training, and part-time and voluntary work as well as full</w:t>
      </w:r>
      <w:r>
        <w:rPr>
          <w:lang w:val="en-US"/>
        </w:rPr>
        <w:t>-</w:t>
      </w:r>
      <w:r w:rsidRPr="00956D13">
        <w:rPr>
          <w:lang w:val="en-US"/>
        </w:rPr>
        <w:t>time employment, with start and end dates, explanations for periods not in employment or education/training, and reasons for leaving employment.</w:t>
      </w:r>
    </w:p>
    <w:tbl>
      <w:tblPr>
        <w:tblStyle w:val="TableGrid0"/>
        <w:tblW w:w="10065" w:type="dxa"/>
        <w:tblInd w:w="567" w:type="dxa"/>
        <w:tblBorders>
          <w:top w:val="single" w:sz="4" w:space="0" w:color="BFBFBF"/>
          <w:left w:val="none" w:sz="0" w:space="0" w:color="auto"/>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60"/>
        <w:gridCol w:w="2391"/>
        <w:gridCol w:w="1294"/>
        <w:gridCol w:w="956"/>
        <w:gridCol w:w="1080"/>
        <w:gridCol w:w="1083"/>
        <w:gridCol w:w="1701"/>
      </w:tblGrid>
      <w:tr w:rsidR="002C6CEE" w14:paraId="5929E034" w14:textId="77777777" w:rsidTr="00B15CDD">
        <w:tc>
          <w:tcPr>
            <w:tcW w:w="1560" w:type="dxa"/>
            <w:vMerge w:val="restart"/>
            <w:shd w:val="clear" w:color="auto" w:fill="E6E6E6"/>
          </w:tcPr>
          <w:p w14:paraId="643285BF" w14:textId="77777777" w:rsidR="002C6CEE" w:rsidRPr="003A2B22" w:rsidRDefault="002C6CEE" w:rsidP="00B15CDD">
            <w:pPr>
              <w:spacing w:before="80" w:after="80"/>
              <w:rPr>
                <w:color w:val="1381BE"/>
              </w:rPr>
            </w:pPr>
            <w:r w:rsidRPr="003A2B22">
              <w:rPr>
                <w:color w:val="1381BE"/>
              </w:rPr>
              <w:t>Job title</w:t>
            </w:r>
            <w:r>
              <w:rPr>
                <w:color w:val="1381BE"/>
              </w:rPr>
              <w:t xml:space="preserve"> </w:t>
            </w:r>
            <w:r w:rsidRPr="003A2B22">
              <w:rPr>
                <w:color w:val="1381BE"/>
              </w:rPr>
              <w:t>or posit</w:t>
            </w:r>
            <w:r>
              <w:rPr>
                <w:color w:val="1381BE"/>
              </w:rPr>
              <w:t>i</w:t>
            </w:r>
            <w:r w:rsidRPr="003A2B22">
              <w:rPr>
                <w:color w:val="1381BE"/>
              </w:rPr>
              <w:t>on</w:t>
            </w:r>
          </w:p>
        </w:tc>
        <w:tc>
          <w:tcPr>
            <w:tcW w:w="2391" w:type="dxa"/>
            <w:vMerge w:val="restart"/>
            <w:shd w:val="clear" w:color="auto" w:fill="E6E6E6"/>
          </w:tcPr>
          <w:p w14:paraId="0141CEBA" w14:textId="77777777" w:rsidR="002C6CEE" w:rsidRPr="003A2B22" w:rsidRDefault="002C6CEE" w:rsidP="00B15CDD">
            <w:pPr>
              <w:spacing w:before="80" w:after="80"/>
              <w:rPr>
                <w:color w:val="1381BE"/>
              </w:rPr>
            </w:pPr>
            <w:r w:rsidRPr="003A2B22">
              <w:rPr>
                <w:color w:val="1381BE"/>
              </w:rPr>
              <w:t>Name and address of school,</w:t>
            </w:r>
            <w:r>
              <w:rPr>
                <w:color w:val="1381BE"/>
              </w:rPr>
              <w:t xml:space="preserve"> </w:t>
            </w:r>
            <w:r w:rsidRPr="003A2B22">
              <w:rPr>
                <w:color w:val="1381BE"/>
              </w:rPr>
              <w:t>other employer, or</w:t>
            </w:r>
            <w:r>
              <w:rPr>
                <w:color w:val="1381BE"/>
              </w:rPr>
              <w:t xml:space="preserve"> description </w:t>
            </w:r>
            <w:r w:rsidRPr="003A2B22">
              <w:rPr>
                <w:color w:val="1381BE"/>
              </w:rPr>
              <w:t>of activity</w:t>
            </w:r>
          </w:p>
        </w:tc>
        <w:tc>
          <w:tcPr>
            <w:tcW w:w="1294" w:type="dxa"/>
            <w:vMerge w:val="restart"/>
            <w:shd w:val="clear" w:color="auto" w:fill="E6E6E6"/>
          </w:tcPr>
          <w:p w14:paraId="54A45CFB" w14:textId="77777777" w:rsidR="002C6CEE" w:rsidRPr="003A2B22" w:rsidRDefault="002C6CEE" w:rsidP="00B15CDD">
            <w:pPr>
              <w:spacing w:before="80" w:after="80"/>
              <w:rPr>
                <w:color w:val="1381BE"/>
              </w:rPr>
            </w:pPr>
            <w:r w:rsidRPr="003A2B22">
              <w:rPr>
                <w:color w:val="1381BE"/>
              </w:rPr>
              <w:t>Number on</w:t>
            </w:r>
            <w:r>
              <w:rPr>
                <w:color w:val="1381BE"/>
              </w:rPr>
              <w:t xml:space="preserve"> </w:t>
            </w:r>
            <w:r w:rsidRPr="003A2B22">
              <w:rPr>
                <w:color w:val="1381BE"/>
              </w:rPr>
              <w:t>roll and</w:t>
            </w:r>
            <w:r>
              <w:rPr>
                <w:color w:val="1381BE"/>
              </w:rPr>
              <w:t xml:space="preserve"> </w:t>
            </w:r>
            <w:r w:rsidRPr="003A2B22">
              <w:rPr>
                <w:color w:val="1381BE"/>
              </w:rPr>
              <w:t>type of</w:t>
            </w:r>
            <w:r>
              <w:rPr>
                <w:color w:val="1381BE"/>
              </w:rPr>
              <w:t xml:space="preserve"> </w:t>
            </w:r>
            <w:r w:rsidRPr="003A2B22">
              <w:rPr>
                <w:color w:val="1381BE"/>
              </w:rPr>
              <w:t>school, if</w:t>
            </w:r>
            <w:r>
              <w:rPr>
                <w:color w:val="1381BE"/>
              </w:rPr>
              <w:t xml:space="preserve"> </w:t>
            </w:r>
            <w:r w:rsidRPr="003A2B22">
              <w:rPr>
                <w:color w:val="1381BE"/>
              </w:rPr>
              <w:t>applicable</w:t>
            </w:r>
          </w:p>
        </w:tc>
        <w:tc>
          <w:tcPr>
            <w:tcW w:w="956" w:type="dxa"/>
            <w:vMerge w:val="restart"/>
            <w:shd w:val="clear" w:color="auto" w:fill="E6E6E6"/>
          </w:tcPr>
          <w:p w14:paraId="408FF7DB" w14:textId="77777777" w:rsidR="002C6CEE" w:rsidRPr="003A2B22" w:rsidRDefault="002C6CEE" w:rsidP="00B15CDD">
            <w:pPr>
              <w:spacing w:before="80" w:after="80"/>
              <w:rPr>
                <w:color w:val="1381BE"/>
              </w:rPr>
            </w:pPr>
            <w:r w:rsidRPr="003A2B22">
              <w:rPr>
                <w:color w:val="1381BE"/>
              </w:rPr>
              <w:t>Full or</w:t>
            </w:r>
            <w:r>
              <w:rPr>
                <w:color w:val="1381BE"/>
              </w:rPr>
              <w:t xml:space="preserve"> </w:t>
            </w:r>
            <w:r w:rsidRPr="003A2B22">
              <w:rPr>
                <w:color w:val="1381BE"/>
              </w:rPr>
              <w:t>part-time</w:t>
            </w:r>
          </w:p>
        </w:tc>
        <w:tc>
          <w:tcPr>
            <w:tcW w:w="2163" w:type="dxa"/>
            <w:gridSpan w:val="2"/>
            <w:shd w:val="clear" w:color="auto" w:fill="E6E6E6"/>
          </w:tcPr>
          <w:p w14:paraId="6E24565C" w14:textId="77777777" w:rsidR="002C6CEE" w:rsidRPr="003A2B22" w:rsidRDefault="002C6CEE" w:rsidP="00B15CDD">
            <w:pPr>
              <w:spacing w:before="80" w:after="80"/>
              <w:rPr>
                <w:color w:val="1381BE"/>
              </w:rPr>
            </w:pPr>
            <w:r w:rsidRPr="003A2B22">
              <w:rPr>
                <w:color w:val="1381BE"/>
              </w:rPr>
              <w:t>Dates</w:t>
            </w:r>
            <w:r>
              <w:rPr>
                <w:color w:val="1381BE"/>
              </w:rPr>
              <w:t xml:space="preserve"> </w:t>
            </w:r>
            <w:r w:rsidRPr="003A2B22">
              <w:rPr>
                <w:color w:val="1381BE"/>
              </w:rPr>
              <w:t>(DD/MM/YYYY)</w:t>
            </w:r>
          </w:p>
        </w:tc>
        <w:tc>
          <w:tcPr>
            <w:tcW w:w="1701" w:type="dxa"/>
            <w:vMerge w:val="restart"/>
            <w:shd w:val="clear" w:color="auto" w:fill="E6E6E6"/>
          </w:tcPr>
          <w:p w14:paraId="03120468" w14:textId="77777777" w:rsidR="002C6CEE" w:rsidRPr="003A2B22" w:rsidRDefault="002C6CEE" w:rsidP="00B15CDD">
            <w:pPr>
              <w:spacing w:before="80" w:after="80"/>
              <w:rPr>
                <w:color w:val="1381BE"/>
              </w:rPr>
            </w:pPr>
            <w:r w:rsidRPr="003A2B22">
              <w:rPr>
                <w:color w:val="1381BE"/>
              </w:rPr>
              <w:t>Reason</w:t>
            </w:r>
            <w:r>
              <w:rPr>
                <w:color w:val="1381BE"/>
              </w:rPr>
              <w:t xml:space="preserve"> </w:t>
            </w:r>
            <w:r w:rsidRPr="003A2B22">
              <w:rPr>
                <w:color w:val="1381BE"/>
              </w:rPr>
              <w:t>for</w:t>
            </w:r>
          </w:p>
          <w:p w14:paraId="653FBC5B" w14:textId="77777777" w:rsidR="002C6CEE" w:rsidRPr="003A2B22" w:rsidRDefault="002C6CEE" w:rsidP="00B15CDD">
            <w:pPr>
              <w:spacing w:before="80" w:after="80"/>
              <w:rPr>
                <w:color w:val="1381BE"/>
              </w:rPr>
            </w:pPr>
            <w:r w:rsidRPr="003A2B22">
              <w:rPr>
                <w:color w:val="1381BE"/>
              </w:rPr>
              <w:t>leaving</w:t>
            </w:r>
          </w:p>
        </w:tc>
      </w:tr>
      <w:tr w:rsidR="002C6CEE" w14:paraId="11749777" w14:textId="77777777" w:rsidTr="00B15CDD">
        <w:trPr>
          <w:trHeight w:val="982"/>
        </w:trPr>
        <w:tc>
          <w:tcPr>
            <w:tcW w:w="1560" w:type="dxa"/>
            <w:vMerge/>
            <w:shd w:val="clear" w:color="auto" w:fill="63666A"/>
          </w:tcPr>
          <w:p w14:paraId="368B0003" w14:textId="77777777" w:rsidR="002C6CEE" w:rsidRPr="00B56BB8" w:rsidRDefault="002C6CEE" w:rsidP="00B15CDD">
            <w:pPr>
              <w:spacing w:before="80" w:after="80"/>
            </w:pPr>
          </w:p>
        </w:tc>
        <w:tc>
          <w:tcPr>
            <w:tcW w:w="2391" w:type="dxa"/>
            <w:vMerge/>
            <w:shd w:val="clear" w:color="auto" w:fill="63666A"/>
          </w:tcPr>
          <w:p w14:paraId="0D8C33C2" w14:textId="77777777" w:rsidR="002C6CEE" w:rsidRPr="00B56BB8" w:rsidRDefault="002C6CEE" w:rsidP="00B15CDD">
            <w:pPr>
              <w:spacing w:before="80" w:after="80"/>
            </w:pPr>
          </w:p>
        </w:tc>
        <w:tc>
          <w:tcPr>
            <w:tcW w:w="1294" w:type="dxa"/>
            <w:vMerge/>
            <w:shd w:val="clear" w:color="auto" w:fill="63666A"/>
          </w:tcPr>
          <w:p w14:paraId="56AA4396" w14:textId="77777777" w:rsidR="002C6CEE" w:rsidRPr="00B56BB8" w:rsidRDefault="002C6CEE" w:rsidP="00B15CDD">
            <w:pPr>
              <w:spacing w:before="80" w:after="80"/>
            </w:pPr>
          </w:p>
        </w:tc>
        <w:tc>
          <w:tcPr>
            <w:tcW w:w="956" w:type="dxa"/>
            <w:vMerge/>
            <w:shd w:val="clear" w:color="auto" w:fill="63666A"/>
          </w:tcPr>
          <w:p w14:paraId="5CEFAE7A" w14:textId="77777777" w:rsidR="002C6CEE" w:rsidRPr="00B56BB8" w:rsidRDefault="002C6CEE" w:rsidP="00B15CDD">
            <w:pPr>
              <w:spacing w:before="80" w:after="80"/>
            </w:pPr>
          </w:p>
        </w:tc>
        <w:tc>
          <w:tcPr>
            <w:tcW w:w="1080" w:type="dxa"/>
            <w:shd w:val="clear" w:color="auto" w:fill="E6E6E6"/>
          </w:tcPr>
          <w:p w14:paraId="7205681E" w14:textId="77777777" w:rsidR="002C6CEE" w:rsidRPr="003A2B22" w:rsidRDefault="002C6CEE" w:rsidP="00B15CDD">
            <w:pPr>
              <w:spacing w:before="80" w:after="80"/>
              <w:rPr>
                <w:color w:val="1381BE"/>
              </w:rPr>
            </w:pPr>
            <w:r w:rsidRPr="003A2B22">
              <w:rPr>
                <w:color w:val="1381BE"/>
              </w:rPr>
              <w:t>From</w:t>
            </w:r>
          </w:p>
        </w:tc>
        <w:tc>
          <w:tcPr>
            <w:tcW w:w="1083" w:type="dxa"/>
            <w:shd w:val="clear" w:color="auto" w:fill="E6E6E6"/>
          </w:tcPr>
          <w:p w14:paraId="54783305" w14:textId="77777777" w:rsidR="002C6CEE" w:rsidRPr="003A2B22" w:rsidRDefault="002C6CEE" w:rsidP="00B15CDD">
            <w:pPr>
              <w:spacing w:before="80" w:after="80"/>
              <w:rPr>
                <w:color w:val="1381BE"/>
              </w:rPr>
            </w:pPr>
            <w:r w:rsidRPr="003A2B22">
              <w:rPr>
                <w:color w:val="1381BE"/>
              </w:rPr>
              <w:t>To</w:t>
            </w:r>
          </w:p>
        </w:tc>
        <w:tc>
          <w:tcPr>
            <w:tcW w:w="1701" w:type="dxa"/>
            <w:vMerge/>
            <w:shd w:val="clear" w:color="auto" w:fill="63666A"/>
          </w:tcPr>
          <w:p w14:paraId="224A24DB" w14:textId="77777777" w:rsidR="002C6CEE" w:rsidRPr="00B56BB8" w:rsidRDefault="002C6CEE" w:rsidP="00B15CDD">
            <w:pPr>
              <w:spacing w:before="80" w:after="80"/>
            </w:pPr>
          </w:p>
        </w:tc>
      </w:tr>
      <w:tr w:rsidR="002C6CEE" w14:paraId="1BA198B4" w14:textId="77777777" w:rsidTr="00B15CDD">
        <w:tc>
          <w:tcPr>
            <w:tcW w:w="1560" w:type="dxa"/>
            <w:shd w:val="clear" w:color="auto" w:fill="FFFFFF" w:themeFill="background1"/>
          </w:tcPr>
          <w:p w14:paraId="40E362A8" w14:textId="77777777" w:rsidR="002C6CEE" w:rsidRPr="00B84E59" w:rsidRDefault="002C6CEE" w:rsidP="00B15CDD">
            <w:pPr>
              <w:spacing w:before="80" w:after="80"/>
            </w:pPr>
          </w:p>
        </w:tc>
        <w:tc>
          <w:tcPr>
            <w:tcW w:w="2391" w:type="dxa"/>
            <w:shd w:val="clear" w:color="auto" w:fill="FFFFFF" w:themeFill="background1"/>
          </w:tcPr>
          <w:p w14:paraId="6E4CAA3C" w14:textId="77777777" w:rsidR="002C6CEE" w:rsidRPr="00B84E59" w:rsidRDefault="002C6CEE" w:rsidP="00B15CDD">
            <w:pPr>
              <w:spacing w:before="80" w:after="80"/>
            </w:pPr>
          </w:p>
        </w:tc>
        <w:tc>
          <w:tcPr>
            <w:tcW w:w="1294" w:type="dxa"/>
            <w:shd w:val="clear" w:color="auto" w:fill="FFFFFF" w:themeFill="background1"/>
          </w:tcPr>
          <w:p w14:paraId="0E2BAC85" w14:textId="77777777" w:rsidR="002C6CEE" w:rsidRPr="00B84E59" w:rsidRDefault="002C6CEE" w:rsidP="00B15CDD">
            <w:pPr>
              <w:spacing w:before="80" w:after="80"/>
            </w:pPr>
          </w:p>
        </w:tc>
        <w:tc>
          <w:tcPr>
            <w:tcW w:w="956" w:type="dxa"/>
            <w:shd w:val="clear" w:color="auto" w:fill="FFFFFF" w:themeFill="background1"/>
          </w:tcPr>
          <w:p w14:paraId="3C86335F" w14:textId="77777777" w:rsidR="002C6CEE" w:rsidRPr="00B84E59" w:rsidRDefault="002C6CEE" w:rsidP="00B15CDD">
            <w:pPr>
              <w:spacing w:before="80" w:after="80"/>
            </w:pPr>
          </w:p>
        </w:tc>
        <w:tc>
          <w:tcPr>
            <w:tcW w:w="1080" w:type="dxa"/>
            <w:shd w:val="clear" w:color="auto" w:fill="FFFFFF" w:themeFill="background1"/>
          </w:tcPr>
          <w:p w14:paraId="036DA12D" w14:textId="77777777" w:rsidR="002C6CEE" w:rsidRPr="00B84E59" w:rsidRDefault="002C6CEE" w:rsidP="00B15CDD">
            <w:pPr>
              <w:spacing w:before="80" w:after="80"/>
            </w:pPr>
          </w:p>
        </w:tc>
        <w:tc>
          <w:tcPr>
            <w:tcW w:w="1083" w:type="dxa"/>
            <w:shd w:val="clear" w:color="auto" w:fill="FFFFFF" w:themeFill="background1"/>
          </w:tcPr>
          <w:p w14:paraId="1FCCF0C6" w14:textId="77777777" w:rsidR="002C6CEE" w:rsidRPr="00B84E59" w:rsidRDefault="002C6CEE" w:rsidP="00B15CDD">
            <w:pPr>
              <w:spacing w:before="80" w:after="80"/>
            </w:pPr>
          </w:p>
        </w:tc>
        <w:tc>
          <w:tcPr>
            <w:tcW w:w="1701" w:type="dxa"/>
            <w:shd w:val="clear" w:color="auto" w:fill="FFFFFF" w:themeFill="background1"/>
          </w:tcPr>
          <w:p w14:paraId="143DA2F7" w14:textId="77777777" w:rsidR="002C6CEE" w:rsidRPr="00B84E59" w:rsidRDefault="002C6CEE" w:rsidP="00B15CDD">
            <w:pPr>
              <w:spacing w:before="80" w:after="80"/>
            </w:pPr>
          </w:p>
        </w:tc>
      </w:tr>
      <w:tr w:rsidR="002C6CEE" w14:paraId="403A0E08" w14:textId="77777777" w:rsidTr="00B15CDD">
        <w:tc>
          <w:tcPr>
            <w:tcW w:w="1560" w:type="dxa"/>
            <w:shd w:val="clear" w:color="auto" w:fill="FFFFFF" w:themeFill="background1"/>
          </w:tcPr>
          <w:p w14:paraId="7A032FE6" w14:textId="77777777" w:rsidR="002C6CEE" w:rsidRPr="00B84E59" w:rsidRDefault="002C6CEE" w:rsidP="00B15CDD">
            <w:pPr>
              <w:spacing w:before="80" w:after="80"/>
            </w:pPr>
          </w:p>
        </w:tc>
        <w:tc>
          <w:tcPr>
            <w:tcW w:w="2391" w:type="dxa"/>
            <w:shd w:val="clear" w:color="auto" w:fill="FFFFFF" w:themeFill="background1"/>
          </w:tcPr>
          <w:p w14:paraId="67519565" w14:textId="77777777" w:rsidR="002C6CEE" w:rsidRPr="00B84E59" w:rsidRDefault="002C6CEE" w:rsidP="00B15CDD">
            <w:pPr>
              <w:spacing w:before="80" w:after="80"/>
            </w:pPr>
          </w:p>
        </w:tc>
        <w:tc>
          <w:tcPr>
            <w:tcW w:w="1294" w:type="dxa"/>
            <w:shd w:val="clear" w:color="auto" w:fill="FFFFFF" w:themeFill="background1"/>
          </w:tcPr>
          <w:p w14:paraId="3FDD33DC" w14:textId="77777777" w:rsidR="002C6CEE" w:rsidRPr="00B84E59" w:rsidRDefault="002C6CEE" w:rsidP="00B15CDD">
            <w:pPr>
              <w:spacing w:before="80" w:after="80"/>
            </w:pPr>
          </w:p>
        </w:tc>
        <w:tc>
          <w:tcPr>
            <w:tcW w:w="956" w:type="dxa"/>
            <w:shd w:val="clear" w:color="auto" w:fill="FFFFFF" w:themeFill="background1"/>
          </w:tcPr>
          <w:p w14:paraId="241B558A" w14:textId="77777777" w:rsidR="002C6CEE" w:rsidRPr="00B84E59" w:rsidRDefault="002C6CEE" w:rsidP="00B15CDD">
            <w:pPr>
              <w:spacing w:before="80" w:after="80"/>
            </w:pPr>
          </w:p>
        </w:tc>
        <w:tc>
          <w:tcPr>
            <w:tcW w:w="1080" w:type="dxa"/>
            <w:shd w:val="clear" w:color="auto" w:fill="FFFFFF" w:themeFill="background1"/>
          </w:tcPr>
          <w:p w14:paraId="47AD6813" w14:textId="77777777" w:rsidR="002C6CEE" w:rsidRPr="00B84E59" w:rsidRDefault="002C6CEE" w:rsidP="00B15CDD">
            <w:pPr>
              <w:spacing w:before="80" w:after="80"/>
            </w:pPr>
          </w:p>
        </w:tc>
        <w:tc>
          <w:tcPr>
            <w:tcW w:w="1083" w:type="dxa"/>
            <w:shd w:val="clear" w:color="auto" w:fill="FFFFFF" w:themeFill="background1"/>
          </w:tcPr>
          <w:p w14:paraId="627E6BAE" w14:textId="77777777" w:rsidR="002C6CEE" w:rsidRPr="00B84E59" w:rsidRDefault="002C6CEE" w:rsidP="00B15CDD">
            <w:pPr>
              <w:spacing w:before="80" w:after="80"/>
            </w:pPr>
          </w:p>
        </w:tc>
        <w:tc>
          <w:tcPr>
            <w:tcW w:w="1701" w:type="dxa"/>
            <w:shd w:val="clear" w:color="auto" w:fill="FFFFFF" w:themeFill="background1"/>
          </w:tcPr>
          <w:p w14:paraId="26F5D6B1" w14:textId="77777777" w:rsidR="002C6CEE" w:rsidRPr="00B84E59" w:rsidRDefault="002C6CEE" w:rsidP="00B15CDD">
            <w:pPr>
              <w:spacing w:before="80" w:after="80"/>
            </w:pPr>
          </w:p>
        </w:tc>
      </w:tr>
      <w:tr w:rsidR="002C6CEE" w14:paraId="3C851A88" w14:textId="77777777" w:rsidTr="00B15CDD">
        <w:tc>
          <w:tcPr>
            <w:tcW w:w="1560" w:type="dxa"/>
            <w:shd w:val="clear" w:color="auto" w:fill="FFFFFF" w:themeFill="background1"/>
          </w:tcPr>
          <w:p w14:paraId="0E39188F" w14:textId="77777777" w:rsidR="002C6CEE" w:rsidRPr="00B84E59" w:rsidRDefault="002C6CEE" w:rsidP="00B15CDD">
            <w:pPr>
              <w:spacing w:before="80" w:after="80"/>
            </w:pPr>
          </w:p>
        </w:tc>
        <w:tc>
          <w:tcPr>
            <w:tcW w:w="2391" w:type="dxa"/>
            <w:shd w:val="clear" w:color="auto" w:fill="FFFFFF" w:themeFill="background1"/>
          </w:tcPr>
          <w:p w14:paraId="3F6FDCA6" w14:textId="77777777" w:rsidR="002C6CEE" w:rsidRPr="00B84E59" w:rsidRDefault="002C6CEE" w:rsidP="00B15CDD">
            <w:pPr>
              <w:spacing w:before="80" w:after="80"/>
            </w:pPr>
          </w:p>
        </w:tc>
        <w:tc>
          <w:tcPr>
            <w:tcW w:w="1294" w:type="dxa"/>
            <w:shd w:val="clear" w:color="auto" w:fill="FFFFFF" w:themeFill="background1"/>
          </w:tcPr>
          <w:p w14:paraId="417096B5" w14:textId="77777777" w:rsidR="002C6CEE" w:rsidRPr="00B84E59" w:rsidRDefault="002C6CEE" w:rsidP="00B15CDD">
            <w:pPr>
              <w:spacing w:before="80" w:after="80"/>
            </w:pPr>
          </w:p>
        </w:tc>
        <w:tc>
          <w:tcPr>
            <w:tcW w:w="956" w:type="dxa"/>
            <w:shd w:val="clear" w:color="auto" w:fill="FFFFFF" w:themeFill="background1"/>
          </w:tcPr>
          <w:p w14:paraId="175285C2" w14:textId="77777777" w:rsidR="002C6CEE" w:rsidRPr="00B84E59" w:rsidRDefault="002C6CEE" w:rsidP="00B15CDD">
            <w:pPr>
              <w:spacing w:before="80" w:after="80"/>
            </w:pPr>
          </w:p>
        </w:tc>
        <w:tc>
          <w:tcPr>
            <w:tcW w:w="1080" w:type="dxa"/>
            <w:shd w:val="clear" w:color="auto" w:fill="FFFFFF" w:themeFill="background1"/>
          </w:tcPr>
          <w:p w14:paraId="53E21B72" w14:textId="77777777" w:rsidR="002C6CEE" w:rsidRPr="00B84E59" w:rsidRDefault="002C6CEE" w:rsidP="00B15CDD">
            <w:pPr>
              <w:spacing w:before="80" w:after="80"/>
            </w:pPr>
          </w:p>
        </w:tc>
        <w:tc>
          <w:tcPr>
            <w:tcW w:w="1083" w:type="dxa"/>
            <w:shd w:val="clear" w:color="auto" w:fill="FFFFFF" w:themeFill="background1"/>
          </w:tcPr>
          <w:p w14:paraId="2443D88E" w14:textId="77777777" w:rsidR="002C6CEE" w:rsidRPr="00B84E59" w:rsidRDefault="002C6CEE" w:rsidP="00B15CDD">
            <w:pPr>
              <w:spacing w:before="80" w:after="80"/>
            </w:pPr>
          </w:p>
        </w:tc>
        <w:tc>
          <w:tcPr>
            <w:tcW w:w="1701" w:type="dxa"/>
            <w:shd w:val="clear" w:color="auto" w:fill="FFFFFF" w:themeFill="background1"/>
          </w:tcPr>
          <w:p w14:paraId="59D787E4" w14:textId="77777777" w:rsidR="002C6CEE" w:rsidRPr="00B84E59" w:rsidRDefault="002C6CEE" w:rsidP="00B15CDD">
            <w:pPr>
              <w:spacing w:before="80" w:after="80"/>
            </w:pPr>
          </w:p>
        </w:tc>
      </w:tr>
      <w:tr w:rsidR="002C6CEE" w14:paraId="37030FA7" w14:textId="77777777" w:rsidTr="00B15CDD">
        <w:tc>
          <w:tcPr>
            <w:tcW w:w="1560" w:type="dxa"/>
            <w:shd w:val="clear" w:color="auto" w:fill="FFFFFF" w:themeFill="background1"/>
          </w:tcPr>
          <w:p w14:paraId="5957B20A" w14:textId="77777777" w:rsidR="002C6CEE" w:rsidRPr="00B84E59" w:rsidRDefault="002C6CEE" w:rsidP="00B15CDD">
            <w:pPr>
              <w:spacing w:before="80" w:after="80"/>
            </w:pPr>
          </w:p>
        </w:tc>
        <w:tc>
          <w:tcPr>
            <w:tcW w:w="2391" w:type="dxa"/>
            <w:shd w:val="clear" w:color="auto" w:fill="FFFFFF" w:themeFill="background1"/>
          </w:tcPr>
          <w:p w14:paraId="14561349" w14:textId="77777777" w:rsidR="002C6CEE" w:rsidRPr="00B84E59" w:rsidRDefault="002C6CEE" w:rsidP="00B15CDD">
            <w:pPr>
              <w:spacing w:before="80" w:after="80"/>
            </w:pPr>
          </w:p>
        </w:tc>
        <w:tc>
          <w:tcPr>
            <w:tcW w:w="1294" w:type="dxa"/>
            <w:shd w:val="clear" w:color="auto" w:fill="FFFFFF" w:themeFill="background1"/>
          </w:tcPr>
          <w:p w14:paraId="452E8F57" w14:textId="77777777" w:rsidR="002C6CEE" w:rsidRPr="00B84E59" w:rsidRDefault="002C6CEE" w:rsidP="00B15CDD">
            <w:pPr>
              <w:spacing w:before="80" w:after="80"/>
            </w:pPr>
          </w:p>
        </w:tc>
        <w:tc>
          <w:tcPr>
            <w:tcW w:w="956" w:type="dxa"/>
            <w:shd w:val="clear" w:color="auto" w:fill="FFFFFF" w:themeFill="background1"/>
          </w:tcPr>
          <w:p w14:paraId="263DE2CF" w14:textId="77777777" w:rsidR="002C6CEE" w:rsidRPr="00B84E59" w:rsidRDefault="002C6CEE" w:rsidP="00B15CDD">
            <w:pPr>
              <w:spacing w:before="80" w:after="80"/>
            </w:pPr>
          </w:p>
        </w:tc>
        <w:tc>
          <w:tcPr>
            <w:tcW w:w="1080" w:type="dxa"/>
            <w:shd w:val="clear" w:color="auto" w:fill="FFFFFF" w:themeFill="background1"/>
          </w:tcPr>
          <w:p w14:paraId="2F32EFC0" w14:textId="77777777" w:rsidR="002C6CEE" w:rsidRPr="00B84E59" w:rsidRDefault="002C6CEE" w:rsidP="00B15CDD">
            <w:pPr>
              <w:spacing w:before="80" w:after="80"/>
            </w:pPr>
          </w:p>
        </w:tc>
        <w:tc>
          <w:tcPr>
            <w:tcW w:w="1083" w:type="dxa"/>
            <w:shd w:val="clear" w:color="auto" w:fill="FFFFFF" w:themeFill="background1"/>
          </w:tcPr>
          <w:p w14:paraId="50245657" w14:textId="77777777" w:rsidR="002C6CEE" w:rsidRPr="00B84E59" w:rsidRDefault="002C6CEE" w:rsidP="00B15CDD">
            <w:pPr>
              <w:spacing w:before="80" w:after="80"/>
            </w:pPr>
          </w:p>
        </w:tc>
        <w:tc>
          <w:tcPr>
            <w:tcW w:w="1701" w:type="dxa"/>
            <w:shd w:val="clear" w:color="auto" w:fill="FFFFFF" w:themeFill="background1"/>
          </w:tcPr>
          <w:p w14:paraId="1D112D49" w14:textId="77777777" w:rsidR="002C6CEE" w:rsidRPr="00B84E59" w:rsidRDefault="002C6CEE" w:rsidP="00B15CDD">
            <w:pPr>
              <w:spacing w:before="80" w:after="80"/>
            </w:pPr>
          </w:p>
        </w:tc>
      </w:tr>
      <w:tr w:rsidR="002C6CEE" w14:paraId="14658C75" w14:textId="77777777" w:rsidTr="00B15CDD">
        <w:tc>
          <w:tcPr>
            <w:tcW w:w="1560" w:type="dxa"/>
            <w:shd w:val="clear" w:color="auto" w:fill="FFFFFF" w:themeFill="background1"/>
          </w:tcPr>
          <w:p w14:paraId="0B7C541C" w14:textId="77777777" w:rsidR="002C6CEE" w:rsidRPr="00B84E59" w:rsidRDefault="002C6CEE" w:rsidP="00B15CDD">
            <w:pPr>
              <w:spacing w:before="80" w:after="80"/>
            </w:pPr>
          </w:p>
        </w:tc>
        <w:tc>
          <w:tcPr>
            <w:tcW w:w="2391" w:type="dxa"/>
            <w:shd w:val="clear" w:color="auto" w:fill="FFFFFF" w:themeFill="background1"/>
          </w:tcPr>
          <w:p w14:paraId="3BB372DD" w14:textId="77777777" w:rsidR="002C6CEE" w:rsidRPr="00B84E59" w:rsidRDefault="002C6CEE" w:rsidP="00B15CDD">
            <w:pPr>
              <w:spacing w:before="80" w:after="80"/>
            </w:pPr>
          </w:p>
        </w:tc>
        <w:tc>
          <w:tcPr>
            <w:tcW w:w="1294" w:type="dxa"/>
            <w:shd w:val="clear" w:color="auto" w:fill="FFFFFF" w:themeFill="background1"/>
          </w:tcPr>
          <w:p w14:paraId="6E4A6711" w14:textId="77777777" w:rsidR="002C6CEE" w:rsidRPr="00B84E59" w:rsidRDefault="002C6CEE" w:rsidP="00B15CDD">
            <w:pPr>
              <w:spacing w:before="80" w:after="80"/>
            </w:pPr>
          </w:p>
        </w:tc>
        <w:tc>
          <w:tcPr>
            <w:tcW w:w="956" w:type="dxa"/>
            <w:shd w:val="clear" w:color="auto" w:fill="FFFFFF" w:themeFill="background1"/>
          </w:tcPr>
          <w:p w14:paraId="3760EEC3" w14:textId="77777777" w:rsidR="002C6CEE" w:rsidRPr="00B84E59" w:rsidRDefault="002C6CEE" w:rsidP="00B15CDD">
            <w:pPr>
              <w:spacing w:before="80" w:after="80"/>
            </w:pPr>
          </w:p>
        </w:tc>
        <w:tc>
          <w:tcPr>
            <w:tcW w:w="1080" w:type="dxa"/>
            <w:shd w:val="clear" w:color="auto" w:fill="FFFFFF" w:themeFill="background1"/>
          </w:tcPr>
          <w:p w14:paraId="1CB484C9" w14:textId="77777777" w:rsidR="002C6CEE" w:rsidRPr="00B84E59" w:rsidRDefault="002C6CEE" w:rsidP="00B15CDD">
            <w:pPr>
              <w:spacing w:before="80" w:after="80"/>
            </w:pPr>
          </w:p>
        </w:tc>
        <w:tc>
          <w:tcPr>
            <w:tcW w:w="1083" w:type="dxa"/>
            <w:shd w:val="clear" w:color="auto" w:fill="FFFFFF" w:themeFill="background1"/>
          </w:tcPr>
          <w:p w14:paraId="5456D39B" w14:textId="77777777" w:rsidR="002C6CEE" w:rsidRPr="00B84E59" w:rsidRDefault="002C6CEE" w:rsidP="00B15CDD">
            <w:pPr>
              <w:spacing w:before="80" w:after="80"/>
            </w:pPr>
          </w:p>
        </w:tc>
        <w:tc>
          <w:tcPr>
            <w:tcW w:w="1701" w:type="dxa"/>
            <w:shd w:val="clear" w:color="auto" w:fill="FFFFFF" w:themeFill="background1"/>
          </w:tcPr>
          <w:p w14:paraId="2200D12E" w14:textId="77777777" w:rsidR="002C6CEE" w:rsidRPr="00B84E59" w:rsidRDefault="002C6CEE" w:rsidP="00B15CDD">
            <w:pPr>
              <w:spacing w:before="80" w:after="80"/>
            </w:pPr>
          </w:p>
        </w:tc>
      </w:tr>
      <w:tr w:rsidR="002C6CEE" w14:paraId="432CD9BE" w14:textId="77777777" w:rsidTr="00B15CDD">
        <w:tc>
          <w:tcPr>
            <w:tcW w:w="1560" w:type="dxa"/>
            <w:shd w:val="clear" w:color="auto" w:fill="FFFFFF" w:themeFill="background1"/>
          </w:tcPr>
          <w:p w14:paraId="16CA2791" w14:textId="77777777" w:rsidR="002C6CEE" w:rsidRPr="00B84E59" w:rsidRDefault="002C6CEE" w:rsidP="00B15CDD">
            <w:pPr>
              <w:spacing w:before="80" w:after="80"/>
            </w:pPr>
          </w:p>
        </w:tc>
        <w:tc>
          <w:tcPr>
            <w:tcW w:w="2391" w:type="dxa"/>
            <w:shd w:val="clear" w:color="auto" w:fill="FFFFFF" w:themeFill="background1"/>
          </w:tcPr>
          <w:p w14:paraId="645CAEF4" w14:textId="77777777" w:rsidR="002C6CEE" w:rsidRPr="00B84E59" w:rsidRDefault="002C6CEE" w:rsidP="00B15CDD">
            <w:pPr>
              <w:spacing w:before="80" w:after="80"/>
            </w:pPr>
          </w:p>
        </w:tc>
        <w:tc>
          <w:tcPr>
            <w:tcW w:w="1294" w:type="dxa"/>
            <w:shd w:val="clear" w:color="auto" w:fill="FFFFFF" w:themeFill="background1"/>
          </w:tcPr>
          <w:p w14:paraId="52B0B935" w14:textId="77777777" w:rsidR="002C6CEE" w:rsidRPr="00B84E59" w:rsidRDefault="002C6CEE" w:rsidP="00B15CDD">
            <w:pPr>
              <w:spacing w:before="80" w:after="80"/>
            </w:pPr>
          </w:p>
        </w:tc>
        <w:tc>
          <w:tcPr>
            <w:tcW w:w="956" w:type="dxa"/>
            <w:shd w:val="clear" w:color="auto" w:fill="FFFFFF" w:themeFill="background1"/>
          </w:tcPr>
          <w:p w14:paraId="60BDF5AD" w14:textId="77777777" w:rsidR="002C6CEE" w:rsidRPr="00B84E59" w:rsidRDefault="002C6CEE" w:rsidP="00B15CDD">
            <w:pPr>
              <w:spacing w:before="80" w:after="80"/>
            </w:pPr>
          </w:p>
        </w:tc>
        <w:tc>
          <w:tcPr>
            <w:tcW w:w="1080" w:type="dxa"/>
            <w:shd w:val="clear" w:color="auto" w:fill="FFFFFF" w:themeFill="background1"/>
          </w:tcPr>
          <w:p w14:paraId="7286DC5D" w14:textId="77777777" w:rsidR="002C6CEE" w:rsidRPr="00B84E59" w:rsidRDefault="002C6CEE" w:rsidP="00B15CDD">
            <w:pPr>
              <w:spacing w:before="80" w:after="80"/>
            </w:pPr>
          </w:p>
        </w:tc>
        <w:tc>
          <w:tcPr>
            <w:tcW w:w="1083" w:type="dxa"/>
            <w:shd w:val="clear" w:color="auto" w:fill="FFFFFF" w:themeFill="background1"/>
          </w:tcPr>
          <w:p w14:paraId="3AC0D8EB" w14:textId="77777777" w:rsidR="002C6CEE" w:rsidRPr="00B84E59" w:rsidRDefault="002C6CEE" w:rsidP="00B15CDD">
            <w:pPr>
              <w:spacing w:before="80" w:after="80"/>
            </w:pPr>
          </w:p>
        </w:tc>
        <w:tc>
          <w:tcPr>
            <w:tcW w:w="1701" w:type="dxa"/>
            <w:shd w:val="clear" w:color="auto" w:fill="FFFFFF" w:themeFill="background1"/>
          </w:tcPr>
          <w:p w14:paraId="134E700A" w14:textId="77777777" w:rsidR="002C6CEE" w:rsidRPr="00B84E59" w:rsidRDefault="002C6CEE" w:rsidP="00B15CDD">
            <w:pPr>
              <w:spacing w:before="80" w:after="80"/>
            </w:pPr>
          </w:p>
        </w:tc>
      </w:tr>
      <w:tr w:rsidR="002C6CEE" w14:paraId="0045044F" w14:textId="77777777" w:rsidTr="00B15CDD">
        <w:tc>
          <w:tcPr>
            <w:tcW w:w="1560" w:type="dxa"/>
            <w:shd w:val="clear" w:color="auto" w:fill="FFFFFF" w:themeFill="background1"/>
          </w:tcPr>
          <w:p w14:paraId="2AAA2B03" w14:textId="77777777" w:rsidR="002C6CEE" w:rsidRPr="00B84E59" w:rsidRDefault="002C6CEE" w:rsidP="00B15CDD">
            <w:pPr>
              <w:spacing w:before="80" w:after="80"/>
            </w:pPr>
          </w:p>
        </w:tc>
        <w:tc>
          <w:tcPr>
            <w:tcW w:w="2391" w:type="dxa"/>
            <w:shd w:val="clear" w:color="auto" w:fill="FFFFFF" w:themeFill="background1"/>
          </w:tcPr>
          <w:p w14:paraId="5D40D586" w14:textId="77777777" w:rsidR="002C6CEE" w:rsidRPr="00B84E59" w:rsidRDefault="002C6CEE" w:rsidP="00B15CDD">
            <w:pPr>
              <w:spacing w:before="80" w:after="80"/>
            </w:pPr>
          </w:p>
        </w:tc>
        <w:tc>
          <w:tcPr>
            <w:tcW w:w="1294" w:type="dxa"/>
            <w:shd w:val="clear" w:color="auto" w:fill="FFFFFF" w:themeFill="background1"/>
          </w:tcPr>
          <w:p w14:paraId="1B4C61CE" w14:textId="77777777" w:rsidR="002C6CEE" w:rsidRPr="00B84E59" w:rsidRDefault="002C6CEE" w:rsidP="00B15CDD">
            <w:pPr>
              <w:spacing w:before="80" w:after="80"/>
            </w:pPr>
          </w:p>
        </w:tc>
        <w:tc>
          <w:tcPr>
            <w:tcW w:w="956" w:type="dxa"/>
            <w:shd w:val="clear" w:color="auto" w:fill="FFFFFF" w:themeFill="background1"/>
          </w:tcPr>
          <w:p w14:paraId="5C50D36E" w14:textId="77777777" w:rsidR="002C6CEE" w:rsidRPr="00B84E59" w:rsidRDefault="002C6CEE" w:rsidP="00B15CDD">
            <w:pPr>
              <w:spacing w:before="80" w:after="80"/>
            </w:pPr>
          </w:p>
        </w:tc>
        <w:tc>
          <w:tcPr>
            <w:tcW w:w="1080" w:type="dxa"/>
            <w:shd w:val="clear" w:color="auto" w:fill="FFFFFF" w:themeFill="background1"/>
          </w:tcPr>
          <w:p w14:paraId="23CC1AA0" w14:textId="77777777" w:rsidR="002C6CEE" w:rsidRPr="00B84E59" w:rsidRDefault="002C6CEE" w:rsidP="00B15CDD">
            <w:pPr>
              <w:spacing w:before="80" w:after="80"/>
            </w:pPr>
          </w:p>
        </w:tc>
        <w:tc>
          <w:tcPr>
            <w:tcW w:w="1083" w:type="dxa"/>
            <w:shd w:val="clear" w:color="auto" w:fill="FFFFFF" w:themeFill="background1"/>
          </w:tcPr>
          <w:p w14:paraId="682622AC" w14:textId="77777777" w:rsidR="002C6CEE" w:rsidRPr="00B84E59" w:rsidRDefault="002C6CEE" w:rsidP="00B15CDD">
            <w:pPr>
              <w:spacing w:before="80" w:after="80"/>
            </w:pPr>
          </w:p>
        </w:tc>
        <w:tc>
          <w:tcPr>
            <w:tcW w:w="1701" w:type="dxa"/>
            <w:shd w:val="clear" w:color="auto" w:fill="FFFFFF" w:themeFill="background1"/>
          </w:tcPr>
          <w:p w14:paraId="1A0D0351" w14:textId="77777777" w:rsidR="002C6CEE" w:rsidRPr="00B84E59" w:rsidRDefault="002C6CEE" w:rsidP="00B15CDD">
            <w:pPr>
              <w:spacing w:before="80" w:after="80"/>
            </w:pPr>
          </w:p>
        </w:tc>
      </w:tr>
      <w:tr w:rsidR="002C6CEE" w14:paraId="38397EB2" w14:textId="77777777" w:rsidTr="00B15CDD">
        <w:tc>
          <w:tcPr>
            <w:tcW w:w="1560" w:type="dxa"/>
            <w:shd w:val="clear" w:color="auto" w:fill="FFFFFF" w:themeFill="background1"/>
          </w:tcPr>
          <w:p w14:paraId="72C301EB" w14:textId="77777777" w:rsidR="002C6CEE" w:rsidRPr="00B84E59" w:rsidRDefault="002C6CEE" w:rsidP="00B15CDD">
            <w:pPr>
              <w:spacing w:before="80" w:after="80"/>
            </w:pPr>
          </w:p>
        </w:tc>
        <w:tc>
          <w:tcPr>
            <w:tcW w:w="2391" w:type="dxa"/>
            <w:shd w:val="clear" w:color="auto" w:fill="FFFFFF" w:themeFill="background1"/>
          </w:tcPr>
          <w:p w14:paraId="3E2D8F8E" w14:textId="77777777" w:rsidR="002C6CEE" w:rsidRPr="00B84E59" w:rsidRDefault="002C6CEE" w:rsidP="00B15CDD">
            <w:pPr>
              <w:spacing w:before="80" w:after="80"/>
            </w:pPr>
          </w:p>
        </w:tc>
        <w:tc>
          <w:tcPr>
            <w:tcW w:w="1294" w:type="dxa"/>
            <w:shd w:val="clear" w:color="auto" w:fill="FFFFFF" w:themeFill="background1"/>
          </w:tcPr>
          <w:p w14:paraId="74E9141F" w14:textId="77777777" w:rsidR="002C6CEE" w:rsidRPr="00B84E59" w:rsidRDefault="002C6CEE" w:rsidP="00B15CDD">
            <w:pPr>
              <w:spacing w:before="80" w:after="80"/>
            </w:pPr>
          </w:p>
        </w:tc>
        <w:tc>
          <w:tcPr>
            <w:tcW w:w="956" w:type="dxa"/>
            <w:shd w:val="clear" w:color="auto" w:fill="FFFFFF" w:themeFill="background1"/>
          </w:tcPr>
          <w:p w14:paraId="2CB5EBCA" w14:textId="77777777" w:rsidR="002C6CEE" w:rsidRPr="00B84E59" w:rsidRDefault="002C6CEE" w:rsidP="00B15CDD">
            <w:pPr>
              <w:spacing w:before="80" w:after="80"/>
            </w:pPr>
          </w:p>
        </w:tc>
        <w:tc>
          <w:tcPr>
            <w:tcW w:w="1080" w:type="dxa"/>
            <w:shd w:val="clear" w:color="auto" w:fill="FFFFFF" w:themeFill="background1"/>
          </w:tcPr>
          <w:p w14:paraId="5A23680B" w14:textId="77777777" w:rsidR="002C6CEE" w:rsidRPr="00B84E59" w:rsidRDefault="002C6CEE" w:rsidP="00B15CDD">
            <w:pPr>
              <w:spacing w:before="80" w:after="80"/>
            </w:pPr>
          </w:p>
        </w:tc>
        <w:tc>
          <w:tcPr>
            <w:tcW w:w="1083" w:type="dxa"/>
            <w:shd w:val="clear" w:color="auto" w:fill="FFFFFF" w:themeFill="background1"/>
          </w:tcPr>
          <w:p w14:paraId="1B5B48A9" w14:textId="77777777" w:rsidR="002C6CEE" w:rsidRPr="00B84E59" w:rsidRDefault="002C6CEE" w:rsidP="00B15CDD">
            <w:pPr>
              <w:spacing w:before="80" w:after="80"/>
            </w:pPr>
          </w:p>
        </w:tc>
        <w:tc>
          <w:tcPr>
            <w:tcW w:w="1701" w:type="dxa"/>
            <w:shd w:val="clear" w:color="auto" w:fill="FFFFFF" w:themeFill="background1"/>
          </w:tcPr>
          <w:p w14:paraId="17FF4CFF" w14:textId="77777777" w:rsidR="002C6CEE" w:rsidRPr="00B84E59" w:rsidRDefault="002C6CEE" w:rsidP="00B15CDD">
            <w:pPr>
              <w:spacing w:before="80" w:after="80"/>
            </w:pPr>
          </w:p>
        </w:tc>
      </w:tr>
      <w:tr w:rsidR="002C6CEE" w14:paraId="1475DE41" w14:textId="77777777" w:rsidTr="00B15CDD">
        <w:tc>
          <w:tcPr>
            <w:tcW w:w="1560" w:type="dxa"/>
            <w:shd w:val="clear" w:color="auto" w:fill="FFFFFF" w:themeFill="background1"/>
          </w:tcPr>
          <w:p w14:paraId="10BE4503" w14:textId="77777777" w:rsidR="002C6CEE" w:rsidRPr="00B84E59" w:rsidRDefault="002C6CEE" w:rsidP="00B15CDD">
            <w:pPr>
              <w:spacing w:before="80" w:after="80"/>
            </w:pPr>
          </w:p>
        </w:tc>
        <w:tc>
          <w:tcPr>
            <w:tcW w:w="2391" w:type="dxa"/>
            <w:shd w:val="clear" w:color="auto" w:fill="FFFFFF" w:themeFill="background1"/>
          </w:tcPr>
          <w:p w14:paraId="6E6A4F77" w14:textId="77777777" w:rsidR="002C6CEE" w:rsidRPr="00B84E59" w:rsidRDefault="002C6CEE" w:rsidP="00B15CDD">
            <w:pPr>
              <w:spacing w:before="80" w:after="80"/>
            </w:pPr>
          </w:p>
        </w:tc>
        <w:tc>
          <w:tcPr>
            <w:tcW w:w="1294" w:type="dxa"/>
            <w:shd w:val="clear" w:color="auto" w:fill="FFFFFF" w:themeFill="background1"/>
          </w:tcPr>
          <w:p w14:paraId="7F777E17" w14:textId="77777777" w:rsidR="002C6CEE" w:rsidRPr="00B84E59" w:rsidRDefault="002C6CEE" w:rsidP="00B15CDD">
            <w:pPr>
              <w:spacing w:before="80" w:after="80"/>
            </w:pPr>
          </w:p>
        </w:tc>
        <w:tc>
          <w:tcPr>
            <w:tcW w:w="956" w:type="dxa"/>
            <w:shd w:val="clear" w:color="auto" w:fill="FFFFFF" w:themeFill="background1"/>
          </w:tcPr>
          <w:p w14:paraId="262D2DEB" w14:textId="77777777" w:rsidR="002C6CEE" w:rsidRPr="00B84E59" w:rsidRDefault="002C6CEE" w:rsidP="00B15CDD">
            <w:pPr>
              <w:spacing w:before="80" w:after="80"/>
            </w:pPr>
          </w:p>
        </w:tc>
        <w:tc>
          <w:tcPr>
            <w:tcW w:w="1080" w:type="dxa"/>
            <w:shd w:val="clear" w:color="auto" w:fill="FFFFFF" w:themeFill="background1"/>
          </w:tcPr>
          <w:p w14:paraId="2E476A10" w14:textId="77777777" w:rsidR="002C6CEE" w:rsidRPr="00B84E59" w:rsidRDefault="002C6CEE" w:rsidP="00B15CDD">
            <w:pPr>
              <w:spacing w:before="80" w:after="80"/>
            </w:pPr>
          </w:p>
        </w:tc>
        <w:tc>
          <w:tcPr>
            <w:tcW w:w="1083" w:type="dxa"/>
            <w:shd w:val="clear" w:color="auto" w:fill="FFFFFF" w:themeFill="background1"/>
          </w:tcPr>
          <w:p w14:paraId="04BCAB8D" w14:textId="77777777" w:rsidR="002C6CEE" w:rsidRPr="00B84E59" w:rsidRDefault="002C6CEE" w:rsidP="00B15CDD">
            <w:pPr>
              <w:spacing w:before="80" w:after="80"/>
            </w:pPr>
          </w:p>
        </w:tc>
        <w:tc>
          <w:tcPr>
            <w:tcW w:w="1701" w:type="dxa"/>
            <w:shd w:val="clear" w:color="auto" w:fill="FFFFFF" w:themeFill="background1"/>
          </w:tcPr>
          <w:p w14:paraId="550DFB7D" w14:textId="77777777" w:rsidR="002C6CEE" w:rsidRPr="00B84E59" w:rsidRDefault="002C6CEE" w:rsidP="00B15CDD">
            <w:pPr>
              <w:spacing w:before="80" w:after="80"/>
            </w:pPr>
          </w:p>
        </w:tc>
      </w:tr>
      <w:tr w:rsidR="002C6CEE" w14:paraId="33C9D418" w14:textId="77777777" w:rsidTr="00B15CDD">
        <w:tc>
          <w:tcPr>
            <w:tcW w:w="1560" w:type="dxa"/>
            <w:shd w:val="clear" w:color="auto" w:fill="FFFFFF" w:themeFill="background1"/>
          </w:tcPr>
          <w:p w14:paraId="08DC100D" w14:textId="77777777" w:rsidR="002C6CEE" w:rsidRPr="00B84E59" w:rsidRDefault="002C6CEE" w:rsidP="00B15CDD">
            <w:pPr>
              <w:spacing w:before="80" w:after="80"/>
            </w:pPr>
          </w:p>
        </w:tc>
        <w:tc>
          <w:tcPr>
            <w:tcW w:w="2391" w:type="dxa"/>
            <w:shd w:val="clear" w:color="auto" w:fill="FFFFFF" w:themeFill="background1"/>
          </w:tcPr>
          <w:p w14:paraId="7D606B2E" w14:textId="77777777" w:rsidR="002C6CEE" w:rsidRPr="00B84E59" w:rsidRDefault="002C6CEE" w:rsidP="00B15CDD">
            <w:pPr>
              <w:spacing w:before="80" w:after="80"/>
            </w:pPr>
          </w:p>
        </w:tc>
        <w:tc>
          <w:tcPr>
            <w:tcW w:w="1294" w:type="dxa"/>
            <w:shd w:val="clear" w:color="auto" w:fill="FFFFFF" w:themeFill="background1"/>
          </w:tcPr>
          <w:p w14:paraId="76FCC735" w14:textId="77777777" w:rsidR="002C6CEE" w:rsidRPr="00B84E59" w:rsidRDefault="002C6CEE" w:rsidP="00B15CDD">
            <w:pPr>
              <w:spacing w:before="80" w:after="80"/>
            </w:pPr>
          </w:p>
        </w:tc>
        <w:tc>
          <w:tcPr>
            <w:tcW w:w="956" w:type="dxa"/>
            <w:shd w:val="clear" w:color="auto" w:fill="FFFFFF" w:themeFill="background1"/>
          </w:tcPr>
          <w:p w14:paraId="5A733410" w14:textId="77777777" w:rsidR="002C6CEE" w:rsidRPr="00B84E59" w:rsidRDefault="002C6CEE" w:rsidP="00B15CDD">
            <w:pPr>
              <w:spacing w:before="80" w:after="80"/>
            </w:pPr>
          </w:p>
        </w:tc>
        <w:tc>
          <w:tcPr>
            <w:tcW w:w="1080" w:type="dxa"/>
            <w:shd w:val="clear" w:color="auto" w:fill="FFFFFF" w:themeFill="background1"/>
          </w:tcPr>
          <w:p w14:paraId="10A134BD" w14:textId="77777777" w:rsidR="002C6CEE" w:rsidRPr="00B84E59" w:rsidRDefault="002C6CEE" w:rsidP="00B15CDD">
            <w:pPr>
              <w:spacing w:before="80" w:after="80"/>
            </w:pPr>
          </w:p>
        </w:tc>
        <w:tc>
          <w:tcPr>
            <w:tcW w:w="1083" w:type="dxa"/>
            <w:shd w:val="clear" w:color="auto" w:fill="FFFFFF" w:themeFill="background1"/>
          </w:tcPr>
          <w:p w14:paraId="1370F1DB" w14:textId="77777777" w:rsidR="002C6CEE" w:rsidRPr="00B84E59" w:rsidRDefault="002C6CEE" w:rsidP="00B15CDD">
            <w:pPr>
              <w:spacing w:before="80" w:after="80"/>
            </w:pPr>
          </w:p>
        </w:tc>
        <w:tc>
          <w:tcPr>
            <w:tcW w:w="1701" w:type="dxa"/>
            <w:shd w:val="clear" w:color="auto" w:fill="FFFFFF" w:themeFill="background1"/>
          </w:tcPr>
          <w:p w14:paraId="6EFB2510" w14:textId="77777777" w:rsidR="002C6CEE" w:rsidRPr="00B84E59" w:rsidRDefault="002C6CEE" w:rsidP="00B15CDD">
            <w:pPr>
              <w:spacing w:before="80" w:after="80"/>
            </w:pPr>
          </w:p>
        </w:tc>
      </w:tr>
      <w:tr w:rsidR="002C6CEE" w14:paraId="53A35BD3" w14:textId="77777777" w:rsidTr="00B15CDD">
        <w:tc>
          <w:tcPr>
            <w:tcW w:w="1560" w:type="dxa"/>
            <w:shd w:val="clear" w:color="auto" w:fill="FFFFFF" w:themeFill="background1"/>
          </w:tcPr>
          <w:p w14:paraId="60DA6B2B" w14:textId="77777777" w:rsidR="002C6CEE" w:rsidRPr="00B84E59" w:rsidRDefault="002C6CEE" w:rsidP="00B15CDD">
            <w:pPr>
              <w:spacing w:before="80" w:after="80"/>
            </w:pPr>
          </w:p>
        </w:tc>
        <w:tc>
          <w:tcPr>
            <w:tcW w:w="2391" w:type="dxa"/>
            <w:shd w:val="clear" w:color="auto" w:fill="FFFFFF" w:themeFill="background1"/>
          </w:tcPr>
          <w:p w14:paraId="364E3148" w14:textId="77777777" w:rsidR="002C6CEE" w:rsidRPr="00B84E59" w:rsidRDefault="002C6CEE" w:rsidP="00B15CDD">
            <w:pPr>
              <w:spacing w:before="80" w:after="80"/>
            </w:pPr>
          </w:p>
        </w:tc>
        <w:tc>
          <w:tcPr>
            <w:tcW w:w="1294" w:type="dxa"/>
            <w:shd w:val="clear" w:color="auto" w:fill="FFFFFF" w:themeFill="background1"/>
          </w:tcPr>
          <w:p w14:paraId="70C556C5" w14:textId="77777777" w:rsidR="002C6CEE" w:rsidRPr="00B84E59" w:rsidRDefault="002C6CEE" w:rsidP="00B15CDD">
            <w:pPr>
              <w:spacing w:before="80" w:after="80"/>
            </w:pPr>
          </w:p>
        </w:tc>
        <w:tc>
          <w:tcPr>
            <w:tcW w:w="956" w:type="dxa"/>
            <w:shd w:val="clear" w:color="auto" w:fill="FFFFFF" w:themeFill="background1"/>
          </w:tcPr>
          <w:p w14:paraId="5D9EA592" w14:textId="77777777" w:rsidR="002C6CEE" w:rsidRPr="00B84E59" w:rsidRDefault="002C6CEE" w:rsidP="00B15CDD">
            <w:pPr>
              <w:spacing w:before="80" w:after="80"/>
            </w:pPr>
          </w:p>
        </w:tc>
        <w:tc>
          <w:tcPr>
            <w:tcW w:w="1080" w:type="dxa"/>
            <w:shd w:val="clear" w:color="auto" w:fill="FFFFFF" w:themeFill="background1"/>
          </w:tcPr>
          <w:p w14:paraId="2A42C25C" w14:textId="77777777" w:rsidR="002C6CEE" w:rsidRPr="00B84E59" w:rsidRDefault="002C6CEE" w:rsidP="00B15CDD">
            <w:pPr>
              <w:spacing w:before="80" w:after="80"/>
            </w:pPr>
          </w:p>
        </w:tc>
        <w:tc>
          <w:tcPr>
            <w:tcW w:w="1083" w:type="dxa"/>
            <w:shd w:val="clear" w:color="auto" w:fill="FFFFFF" w:themeFill="background1"/>
          </w:tcPr>
          <w:p w14:paraId="5E27019C" w14:textId="77777777" w:rsidR="002C6CEE" w:rsidRPr="00B84E59" w:rsidRDefault="002C6CEE" w:rsidP="00B15CDD">
            <w:pPr>
              <w:spacing w:before="80" w:after="80"/>
            </w:pPr>
          </w:p>
        </w:tc>
        <w:tc>
          <w:tcPr>
            <w:tcW w:w="1701" w:type="dxa"/>
            <w:shd w:val="clear" w:color="auto" w:fill="FFFFFF" w:themeFill="background1"/>
          </w:tcPr>
          <w:p w14:paraId="1975B4BC" w14:textId="77777777" w:rsidR="002C6CEE" w:rsidRPr="00B84E59" w:rsidRDefault="002C6CEE" w:rsidP="00B15CDD">
            <w:pPr>
              <w:spacing w:before="80" w:after="80"/>
            </w:pPr>
          </w:p>
        </w:tc>
      </w:tr>
      <w:tr w:rsidR="002C6CEE" w14:paraId="5F39990D" w14:textId="77777777" w:rsidTr="00B15CDD">
        <w:tc>
          <w:tcPr>
            <w:tcW w:w="1560" w:type="dxa"/>
            <w:shd w:val="clear" w:color="auto" w:fill="FFFFFF" w:themeFill="background1"/>
          </w:tcPr>
          <w:p w14:paraId="3D068B17" w14:textId="77777777" w:rsidR="002C6CEE" w:rsidRPr="00B84E59" w:rsidRDefault="002C6CEE" w:rsidP="00B15CDD">
            <w:pPr>
              <w:spacing w:before="80" w:after="80"/>
            </w:pPr>
          </w:p>
        </w:tc>
        <w:tc>
          <w:tcPr>
            <w:tcW w:w="2391" w:type="dxa"/>
            <w:shd w:val="clear" w:color="auto" w:fill="FFFFFF" w:themeFill="background1"/>
          </w:tcPr>
          <w:p w14:paraId="3F12B83D" w14:textId="77777777" w:rsidR="002C6CEE" w:rsidRPr="00B84E59" w:rsidRDefault="002C6CEE" w:rsidP="00B15CDD">
            <w:pPr>
              <w:spacing w:before="80" w:after="80"/>
            </w:pPr>
          </w:p>
        </w:tc>
        <w:tc>
          <w:tcPr>
            <w:tcW w:w="1294" w:type="dxa"/>
            <w:shd w:val="clear" w:color="auto" w:fill="FFFFFF" w:themeFill="background1"/>
          </w:tcPr>
          <w:p w14:paraId="4C32CF8E" w14:textId="77777777" w:rsidR="002C6CEE" w:rsidRPr="00B84E59" w:rsidRDefault="002C6CEE" w:rsidP="00B15CDD">
            <w:pPr>
              <w:spacing w:before="80" w:after="80"/>
            </w:pPr>
          </w:p>
        </w:tc>
        <w:tc>
          <w:tcPr>
            <w:tcW w:w="956" w:type="dxa"/>
            <w:shd w:val="clear" w:color="auto" w:fill="FFFFFF" w:themeFill="background1"/>
          </w:tcPr>
          <w:p w14:paraId="54515ACB" w14:textId="77777777" w:rsidR="002C6CEE" w:rsidRPr="00B84E59" w:rsidRDefault="002C6CEE" w:rsidP="00B15CDD">
            <w:pPr>
              <w:spacing w:before="80" w:after="80"/>
            </w:pPr>
          </w:p>
        </w:tc>
        <w:tc>
          <w:tcPr>
            <w:tcW w:w="1080" w:type="dxa"/>
            <w:shd w:val="clear" w:color="auto" w:fill="FFFFFF" w:themeFill="background1"/>
          </w:tcPr>
          <w:p w14:paraId="50150047" w14:textId="77777777" w:rsidR="002C6CEE" w:rsidRPr="00B84E59" w:rsidRDefault="002C6CEE" w:rsidP="00B15CDD">
            <w:pPr>
              <w:spacing w:before="80" w:after="80"/>
            </w:pPr>
          </w:p>
        </w:tc>
        <w:tc>
          <w:tcPr>
            <w:tcW w:w="1083" w:type="dxa"/>
            <w:shd w:val="clear" w:color="auto" w:fill="FFFFFF" w:themeFill="background1"/>
          </w:tcPr>
          <w:p w14:paraId="50B87829" w14:textId="77777777" w:rsidR="002C6CEE" w:rsidRPr="00B84E59" w:rsidRDefault="002C6CEE" w:rsidP="00B15CDD">
            <w:pPr>
              <w:spacing w:before="80" w:after="80"/>
            </w:pPr>
          </w:p>
        </w:tc>
        <w:tc>
          <w:tcPr>
            <w:tcW w:w="1701" w:type="dxa"/>
            <w:shd w:val="clear" w:color="auto" w:fill="FFFFFF" w:themeFill="background1"/>
          </w:tcPr>
          <w:p w14:paraId="4FE6AAF7" w14:textId="77777777" w:rsidR="002C6CEE" w:rsidRPr="00B84E59" w:rsidRDefault="002C6CEE" w:rsidP="00B15CDD">
            <w:pPr>
              <w:spacing w:before="80" w:after="80"/>
            </w:pPr>
          </w:p>
        </w:tc>
      </w:tr>
      <w:tr w:rsidR="001A0D2F" w14:paraId="0A3FA65F" w14:textId="77777777" w:rsidTr="00B15CDD">
        <w:tc>
          <w:tcPr>
            <w:tcW w:w="1560" w:type="dxa"/>
            <w:shd w:val="clear" w:color="auto" w:fill="FFFFFF" w:themeFill="background1"/>
          </w:tcPr>
          <w:p w14:paraId="472823E2" w14:textId="77777777" w:rsidR="001A0D2F" w:rsidRPr="00B84E59" w:rsidRDefault="001A0D2F" w:rsidP="00B15CDD">
            <w:pPr>
              <w:spacing w:before="80" w:after="80"/>
            </w:pPr>
          </w:p>
        </w:tc>
        <w:tc>
          <w:tcPr>
            <w:tcW w:w="2391" w:type="dxa"/>
            <w:shd w:val="clear" w:color="auto" w:fill="FFFFFF" w:themeFill="background1"/>
          </w:tcPr>
          <w:p w14:paraId="69F56B57" w14:textId="77777777" w:rsidR="001A0D2F" w:rsidRPr="00B84E59" w:rsidRDefault="001A0D2F" w:rsidP="00B15CDD">
            <w:pPr>
              <w:spacing w:before="80" w:after="80"/>
            </w:pPr>
          </w:p>
        </w:tc>
        <w:tc>
          <w:tcPr>
            <w:tcW w:w="1294" w:type="dxa"/>
            <w:shd w:val="clear" w:color="auto" w:fill="FFFFFF" w:themeFill="background1"/>
          </w:tcPr>
          <w:p w14:paraId="0723EB6F" w14:textId="77777777" w:rsidR="001A0D2F" w:rsidRPr="00B84E59" w:rsidRDefault="001A0D2F" w:rsidP="00B15CDD">
            <w:pPr>
              <w:spacing w:before="80" w:after="80"/>
            </w:pPr>
          </w:p>
        </w:tc>
        <w:tc>
          <w:tcPr>
            <w:tcW w:w="956" w:type="dxa"/>
            <w:shd w:val="clear" w:color="auto" w:fill="FFFFFF" w:themeFill="background1"/>
          </w:tcPr>
          <w:p w14:paraId="080BBA59" w14:textId="77777777" w:rsidR="001A0D2F" w:rsidRPr="00B84E59" w:rsidRDefault="001A0D2F" w:rsidP="00B15CDD">
            <w:pPr>
              <w:spacing w:before="80" w:after="80"/>
            </w:pPr>
          </w:p>
        </w:tc>
        <w:tc>
          <w:tcPr>
            <w:tcW w:w="1080" w:type="dxa"/>
            <w:shd w:val="clear" w:color="auto" w:fill="FFFFFF" w:themeFill="background1"/>
          </w:tcPr>
          <w:p w14:paraId="44F8A493" w14:textId="77777777" w:rsidR="001A0D2F" w:rsidRPr="00B84E59" w:rsidRDefault="001A0D2F" w:rsidP="00B15CDD">
            <w:pPr>
              <w:spacing w:before="80" w:after="80"/>
            </w:pPr>
          </w:p>
        </w:tc>
        <w:tc>
          <w:tcPr>
            <w:tcW w:w="1083" w:type="dxa"/>
            <w:shd w:val="clear" w:color="auto" w:fill="FFFFFF" w:themeFill="background1"/>
          </w:tcPr>
          <w:p w14:paraId="11CE76BE" w14:textId="77777777" w:rsidR="001A0D2F" w:rsidRPr="00B84E59" w:rsidRDefault="001A0D2F" w:rsidP="00B15CDD">
            <w:pPr>
              <w:spacing w:before="80" w:after="80"/>
            </w:pPr>
          </w:p>
        </w:tc>
        <w:tc>
          <w:tcPr>
            <w:tcW w:w="1701" w:type="dxa"/>
            <w:shd w:val="clear" w:color="auto" w:fill="FFFFFF" w:themeFill="background1"/>
          </w:tcPr>
          <w:p w14:paraId="38AE1A9C" w14:textId="77777777" w:rsidR="001A0D2F" w:rsidRPr="00B84E59" w:rsidRDefault="001A0D2F" w:rsidP="00B15CDD">
            <w:pPr>
              <w:spacing w:before="80" w:after="80"/>
            </w:pPr>
          </w:p>
        </w:tc>
      </w:tr>
      <w:tr w:rsidR="001A0D2F" w14:paraId="2914F045" w14:textId="77777777" w:rsidTr="00B15CDD">
        <w:tc>
          <w:tcPr>
            <w:tcW w:w="1560" w:type="dxa"/>
            <w:shd w:val="clear" w:color="auto" w:fill="FFFFFF" w:themeFill="background1"/>
          </w:tcPr>
          <w:p w14:paraId="22710F56" w14:textId="77777777" w:rsidR="001A0D2F" w:rsidRPr="00B84E59" w:rsidRDefault="001A0D2F" w:rsidP="00B15CDD">
            <w:pPr>
              <w:spacing w:before="80" w:after="80"/>
            </w:pPr>
          </w:p>
        </w:tc>
        <w:tc>
          <w:tcPr>
            <w:tcW w:w="2391" w:type="dxa"/>
            <w:shd w:val="clear" w:color="auto" w:fill="FFFFFF" w:themeFill="background1"/>
          </w:tcPr>
          <w:p w14:paraId="6666236B" w14:textId="77777777" w:rsidR="001A0D2F" w:rsidRPr="00B84E59" w:rsidRDefault="001A0D2F" w:rsidP="00B15CDD">
            <w:pPr>
              <w:spacing w:before="80" w:after="80"/>
            </w:pPr>
          </w:p>
        </w:tc>
        <w:tc>
          <w:tcPr>
            <w:tcW w:w="1294" w:type="dxa"/>
            <w:shd w:val="clear" w:color="auto" w:fill="FFFFFF" w:themeFill="background1"/>
          </w:tcPr>
          <w:p w14:paraId="77699D27" w14:textId="77777777" w:rsidR="001A0D2F" w:rsidRPr="00B84E59" w:rsidRDefault="001A0D2F" w:rsidP="00B15CDD">
            <w:pPr>
              <w:spacing w:before="80" w:after="80"/>
            </w:pPr>
          </w:p>
        </w:tc>
        <w:tc>
          <w:tcPr>
            <w:tcW w:w="956" w:type="dxa"/>
            <w:shd w:val="clear" w:color="auto" w:fill="FFFFFF" w:themeFill="background1"/>
          </w:tcPr>
          <w:p w14:paraId="29BEE6D7" w14:textId="77777777" w:rsidR="001A0D2F" w:rsidRPr="00B84E59" w:rsidRDefault="001A0D2F" w:rsidP="00B15CDD">
            <w:pPr>
              <w:spacing w:before="80" w:after="80"/>
            </w:pPr>
          </w:p>
        </w:tc>
        <w:tc>
          <w:tcPr>
            <w:tcW w:w="1080" w:type="dxa"/>
            <w:shd w:val="clear" w:color="auto" w:fill="FFFFFF" w:themeFill="background1"/>
          </w:tcPr>
          <w:p w14:paraId="1BAAA1BF" w14:textId="77777777" w:rsidR="001A0D2F" w:rsidRPr="00B84E59" w:rsidRDefault="001A0D2F" w:rsidP="00B15CDD">
            <w:pPr>
              <w:spacing w:before="80" w:after="80"/>
            </w:pPr>
          </w:p>
        </w:tc>
        <w:tc>
          <w:tcPr>
            <w:tcW w:w="1083" w:type="dxa"/>
            <w:shd w:val="clear" w:color="auto" w:fill="FFFFFF" w:themeFill="background1"/>
          </w:tcPr>
          <w:p w14:paraId="7C0BD57B" w14:textId="77777777" w:rsidR="001A0D2F" w:rsidRPr="00B84E59" w:rsidRDefault="001A0D2F" w:rsidP="00B15CDD">
            <w:pPr>
              <w:spacing w:before="80" w:after="80"/>
            </w:pPr>
          </w:p>
        </w:tc>
        <w:tc>
          <w:tcPr>
            <w:tcW w:w="1701" w:type="dxa"/>
            <w:shd w:val="clear" w:color="auto" w:fill="FFFFFF" w:themeFill="background1"/>
          </w:tcPr>
          <w:p w14:paraId="6D09B941" w14:textId="77777777" w:rsidR="001A0D2F" w:rsidRPr="00B84E59" w:rsidRDefault="001A0D2F" w:rsidP="00B15CDD">
            <w:pPr>
              <w:spacing w:before="80" w:after="80"/>
            </w:pPr>
          </w:p>
        </w:tc>
      </w:tr>
      <w:tr w:rsidR="001A0D2F" w14:paraId="20D303DB" w14:textId="77777777" w:rsidTr="00B15CDD">
        <w:tc>
          <w:tcPr>
            <w:tcW w:w="1560" w:type="dxa"/>
            <w:shd w:val="clear" w:color="auto" w:fill="FFFFFF" w:themeFill="background1"/>
          </w:tcPr>
          <w:p w14:paraId="40129A12" w14:textId="77777777" w:rsidR="001A0D2F" w:rsidRPr="00B84E59" w:rsidRDefault="001A0D2F" w:rsidP="00B15CDD">
            <w:pPr>
              <w:spacing w:before="80" w:after="80"/>
            </w:pPr>
          </w:p>
        </w:tc>
        <w:tc>
          <w:tcPr>
            <w:tcW w:w="2391" w:type="dxa"/>
            <w:shd w:val="clear" w:color="auto" w:fill="FFFFFF" w:themeFill="background1"/>
          </w:tcPr>
          <w:p w14:paraId="24AD691A" w14:textId="77777777" w:rsidR="001A0D2F" w:rsidRPr="00B84E59" w:rsidRDefault="001A0D2F" w:rsidP="00B15CDD">
            <w:pPr>
              <w:spacing w:before="80" w:after="80"/>
            </w:pPr>
          </w:p>
        </w:tc>
        <w:tc>
          <w:tcPr>
            <w:tcW w:w="1294" w:type="dxa"/>
            <w:shd w:val="clear" w:color="auto" w:fill="FFFFFF" w:themeFill="background1"/>
          </w:tcPr>
          <w:p w14:paraId="2BA5C5A4" w14:textId="77777777" w:rsidR="001A0D2F" w:rsidRPr="00B84E59" w:rsidRDefault="001A0D2F" w:rsidP="00B15CDD">
            <w:pPr>
              <w:spacing w:before="80" w:after="80"/>
            </w:pPr>
          </w:p>
        </w:tc>
        <w:tc>
          <w:tcPr>
            <w:tcW w:w="956" w:type="dxa"/>
            <w:shd w:val="clear" w:color="auto" w:fill="FFFFFF" w:themeFill="background1"/>
          </w:tcPr>
          <w:p w14:paraId="119BEB17" w14:textId="77777777" w:rsidR="001A0D2F" w:rsidRPr="00B84E59" w:rsidRDefault="001A0D2F" w:rsidP="00B15CDD">
            <w:pPr>
              <w:spacing w:before="80" w:after="80"/>
            </w:pPr>
          </w:p>
        </w:tc>
        <w:tc>
          <w:tcPr>
            <w:tcW w:w="1080" w:type="dxa"/>
            <w:shd w:val="clear" w:color="auto" w:fill="FFFFFF" w:themeFill="background1"/>
          </w:tcPr>
          <w:p w14:paraId="259681E9" w14:textId="77777777" w:rsidR="001A0D2F" w:rsidRPr="00B84E59" w:rsidRDefault="001A0D2F" w:rsidP="00B15CDD">
            <w:pPr>
              <w:spacing w:before="80" w:after="80"/>
            </w:pPr>
          </w:p>
        </w:tc>
        <w:tc>
          <w:tcPr>
            <w:tcW w:w="1083" w:type="dxa"/>
            <w:shd w:val="clear" w:color="auto" w:fill="FFFFFF" w:themeFill="background1"/>
          </w:tcPr>
          <w:p w14:paraId="1A029619" w14:textId="77777777" w:rsidR="001A0D2F" w:rsidRPr="00B84E59" w:rsidRDefault="001A0D2F" w:rsidP="00B15CDD">
            <w:pPr>
              <w:spacing w:before="80" w:after="80"/>
            </w:pPr>
          </w:p>
        </w:tc>
        <w:tc>
          <w:tcPr>
            <w:tcW w:w="1701" w:type="dxa"/>
            <w:shd w:val="clear" w:color="auto" w:fill="FFFFFF" w:themeFill="background1"/>
          </w:tcPr>
          <w:p w14:paraId="7044F760" w14:textId="77777777" w:rsidR="001A0D2F" w:rsidRPr="00B84E59" w:rsidRDefault="001A0D2F" w:rsidP="00B15CDD">
            <w:pPr>
              <w:spacing w:before="80" w:after="80"/>
            </w:pPr>
          </w:p>
        </w:tc>
      </w:tr>
    </w:tbl>
    <w:p w14:paraId="011AA3B3" w14:textId="77777777" w:rsidR="002C6CEE" w:rsidRDefault="002C6CEE" w:rsidP="002C6CEE"/>
    <w:p w14:paraId="7606CC30" w14:textId="77777777" w:rsidR="002C6CEE" w:rsidRDefault="002C6CEE" w:rsidP="002C6CEE">
      <w:pPr>
        <w:ind w:left="567"/>
        <w:sectPr w:rsidR="002C6CEE" w:rsidSect="002642CE">
          <w:footerReference w:type="default" r:id="rId53"/>
          <w:pgSz w:w="11906" w:h="16838"/>
          <w:pgMar w:top="720" w:right="720" w:bottom="720" w:left="720" w:header="708" w:footer="708" w:gutter="0"/>
          <w:cols w:space="708"/>
          <w:docGrid w:linePitch="360"/>
        </w:sectPr>
      </w:pPr>
      <w:r w:rsidRPr="00193C84">
        <w:t>Please enclose a continuation sheet if necessary</w:t>
      </w:r>
      <w:r>
        <w:t>.</w:t>
      </w:r>
    </w:p>
    <w:p w14:paraId="7DD4362F" w14:textId="77777777" w:rsidR="002C6CEE" w:rsidRPr="00885E5F" w:rsidRDefault="002C6CEE" w:rsidP="002C6CEE">
      <w:pPr>
        <w:pStyle w:val="Numberedheadings"/>
      </w:pPr>
      <w:r w:rsidRPr="00885E5F">
        <w:lastRenderedPageBreak/>
        <w:t>Secondary Education and Qualifications</w:t>
      </w:r>
    </w:p>
    <w:tbl>
      <w:tblPr>
        <w:tblStyle w:val="TableGrid0"/>
        <w:tblW w:w="0" w:type="auto"/>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3119"/>
        <w:gridCol w:w="1559"/>
        <w:gridCol w:w="1701"/>
        <w:gridCol w:w="3520"/>
      </w:tblGrid>
      <w:tr w:rsidR="002C6CEE" w14:paraId="286A5726" w14:textId="77777777" w:rsidTr="00B15CDD">
        <w:tc>
          <w:tcPr>
            <w:tcW w:w="3119" w:type="dxa"/>
            <w:shd w:val="clear" w:color="auto" w:fill="E6E6E6"/>
          </w:tcPr>
          <w:p w14:paraId="512FB244" w14:textId="77777777" w:rsidR="002C6CEE" w:rsidRPr="00132957" w:rsidRDefault="002C6CEE" w:rsidP="00B15CDD">
            <w:pPr>
              <w:spacing w:before="80" w:after="80"/>
              <w:rPr>
                <w:color w:val="1381BE"/>
              </w:rPr>
            </w:pPr>
            <w:r w:rsidRPr="00132957">
              <w:rPr>
                <w:color w:val="1381BE"/>
              </w:rPr>
              <w:t>Examinations passed</w:t>
            </w:r>
          </w:p>
        </w:tc>
        <w:tc>
          <w:tcPr>
            <w:tcW w:w="1559" w:type="dxa"/>
            <w:shd w:val="clear" w:color="auto" w:fill="E6E6E6"/>
          </w:tcPr>
          <w:p w14:paraId="2DD6CB06" w14:textId="77777777" w:rsidR="002C6CEE" w:rsidRPr="00132957" w:rsidRDefault="002C6CEE" w:rsidP="00B15CDD">
            <w:pPr>
              <w:spacing w:before="80" w:after="80"/>
              <w:rPr>
                <w:color w:val="1381BE"/>
              </w:rPr>
            </w:pPr>
            <w:r w:rsidRPr="00132957">
              <w:rPr>
                <w:color w:val="1381BE"/>
              </w:rPr>
              <w:t>From</w:t>
            </w:r>
          </w:p>
        </w:tc>
        <w:tc>
          <w:tcPr>
            <w:tcW w:w="1701" w:type="dxa"/>
            <w:shd w:val="clear" w:color="auto" w:fill="E6E6E6"/>
          </w:tcPr>
          <w:p w14:paraId="2437635F" w14:textId="77777777" w:rsidR="002C6CEE" w:rsidRPr="00132957" w:rsidRDefault="002C6CEE" w:rsidP="00B15CDD">
            <w:pPr>
              <w:spacing w:before="80" w:after="80"/>
              <w:rPr>
                <w:color w:val="1381BE"/>
              </w:rPr>
            </w:pPr>
            <w:r w:rsidRPr="00132957">
              <w:rPr>
                <w:color w:val="1381BE"/>
              </w:rPr>
              <w:t>To</w:t>
            </w:r>
          </w:p>
        </w:tc>
        <w:tc>
          <w:tcPr>
            <w:tcW w:w="3520" w:type="dxa"/>
            <w:shd w:val="clear" w:color="auto" w:fill="E6E6E6"/>
          </w:tcPr>
          <w:p w14:paraId="7BEC0435" w14:textId="77777777" w:rsidR="002C6CEE" w:rsidRPr="00132957" w:rsidRDefault="002C6CEE" w:rsidP="00B15CDD">
            <w:pPr>
              <w:spacing w:before="80" w:after="80"/>
              <w:rPr>
                <w:color w:val="1381BE"/>
              </w:rPr>
            </w:pPr>
            <w:r w:rsidRPr="00A6613D">
              <w:rPr>
                <w:color w:val="1381BE"/>
              </w:rPr>
              <w:t>Examination passed (i.e. A</w:t>
            </w:r>
            <w:r>
              <w:rPr>
                <w:color w:val="1381BE"/>
              </w:rPr>
              <w:t>-</w:t>
            </w:r>
            <w:r w:rsidRPr="00A6613D">
              <w:rPr>
                <w:color w:val="1381BE"/>
              </w:rPr>
              <w:t>Level, GCSE), subject and grade</w:t>
            </w:r>
          </w:p>
        </w:tc>
      </w:tr>
      <w:tr w:rsidR="002C6CEE" w14:paraId="1097E332" w14:textId="77777777" w:rsidTr="00B15CDD">
        <w:trPr>
          <w:trHeight w:val="2727"/>
        </w:trPr>
        <w:tc>
          <w:tcPr>
            <w:tcW w:w="3119" w:type="dxa"/>
          </w:tcPr>
          <w:p w14:paraId="129E03E1" w14:textId="77777777" w:rsidR="002C6CEE" w:rsidRPr="00193C84" w:rsidRDefault="002C6CEE" w:rsidP="00B15CDD">
            <w:pPr>
              <w:spacing w:before="80" w:after="80"/>
              <w:rPr>
                <w:rFonts w:ascii="Arial" w:hAnsi="Arial" w:cs="Arial"/>
                <w:b/>
                <w:sz w:val="18"/>
                <w:szCs w:val="18"/>
              </w:rPr>
            </w:pPr>
            <w:r>
              <w:rPr>
                <w:rFonts w:ascii="Arial" w:hAnsi="Arial" w:cs="Arial"/>
                <w:b/>
                <w:sz w:val="18"/>
                <w:szCs w:val="18"/>
              </w:rPr>
              <w:t>‘</w:t>
            </w:r>
            <w:r w:rsidRPr="00373AD8">
              <w:t xml:space="preserve">A’ </w:t>
            </w:r>
            <w:r>
              <w:t>l</w:t>
            </w:r>
            <w:r w:rsidRPr="00373AD8">
              <w:t>evel or equivalent</w:t>
            </w:r>
          </w:p>
        </w:tc>
        <w:tc>
          <w:tcPr>
            <w:tcW w:w="1559" w:type="dxa"/>
          </w:tcPr>
          <w:p w14:paraId="5307959F" w14:textId="77777777" w:rsidR="002C6CEE" w:rsidRDefault="002C6CEE" w:rsidP="00B15CDD"/>
        </w:tc>
        <w:tc>
          <w:tcPr>
            <w:tcW w:w="1701" w:type="dxa"/>
          </w:tcPr>
          <w:p w14:paraId="6503C828" w14:textId="77777777" w:rsidR="002C6CEE" w:rsidRDefault="002C6CEE" w:rsidP="00B15CDD"/>
        </w:tc>
        <w:tc>
          <w:tcPr>
            <w:tcW w:w="3520" w:type="dxa"/>
          </w:tcPr>
          <w:p w14:paraId="5D2286BD" w14:textId="77777777" w:rsidR="002C6CEE" w:rsidRDefault="002C6CEE" w:rsidP="00B15CDD"/>
        </w:tc>
      </w:tr>
      <w:tr w:rsidR="002C6CEE" w14:paraId="0FBD8EA8" w14:textId="77777777" w:rsidTr="00B15CDD">
        <w:trPr>
          <w:trHeight w:val="2690"/>
        </w:trPr>
        <w:tc>
          <w:tcPr>
            <w:tcW w:w="3119" w:type="dxa"/>
          </w:tcPr>
          <w:p w14:paraId="2DF3A32C" w14:textId="77777777" w:rsidR="002C6CEE" w:rsidRDefault="002C6CEE" w:rsidP="00B15CDD">
            <w:pPr>
              <w:spacing w:before="80" w:after="80"/>
              <w:rPr>
                <w:rFonts w:ascii="Arial" w:hAnsi="Arial" w:cs="Arial"/>
                <w:b/>
                <w:sz w:val="18"/>
                <w:szCs w:val="18"/>
              </w:rPr>
            </w:pPr>
            <w:r>
              <w:t>Other (please specify)</w:t>
            </w:r>
          </w:p>
        </w:tc>
        <w:tc>
          <w:tcPr>
            <w:tcW w:w="1559" w:type="dxa"/>
          </w:tcPr>
          <w:p w14:paraId="76C796B0" w14:textId="77777777" w:rsidR="002C6CEE" w:rsidRDefault="002C6CEE" w:rsidP="00B15CDD"/>
        </w:tc>
        <w:tc>
          <w:tcPr>
            <w:tcW w:w="1701" w:type="dxa"/>
          </w:tcPr>
          <w:p w14:paraId="61ECD79F" w14:textId="77777777" w:rsidR="002C6CEE" w:rsidRDefault="002C6CEE" w:rsidP="00B15CDD"/>
        </w:tc>
        <w:tc>
          <w:tcPr>
            <w:tcW w:w="3520" w:type="dxa"/>
          </w:tcPr>
          <w:p w14:paraId="5618C800" w14:textId="77777777" w:rsidR="002C6CEE" w:rsidRDefault="002C6CEE" w:rsidP="00B15CDD"/>
        </w:tc>
      </w:tr>
    </w:tbl>
    <w:p w14:paraId="761670A9" w14:textId="77777777" w:rsidR="002C6CEE" w:rsidRPr="00885E5F" w:rsidRDefault="002C6CEE" w:rsidP="002C6CEE">
      <w:pPr>
        <w:pStyle w:val="Numberedheadings"/>
      </w:pPr>
      <w:r w:rsidRPr="00885E5F">
        <w:t>Higher Education</w:t>
      </w:r>
    </w:p>
    <w:tbl>
      <w:tblPr>
        <w:tblStyle w:val="TableGrid0"/>
        <w:tblW w:w="10161" w:type="dxa"/>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ayout w:type="fixed"/>
        <w:tblLook w:val="04A0" w:firstRow="1" w:lastRow="0" w:firstColumn="1" w:lastColumn="0" w:noHBand="0" w:noVBand="1"/>
      </w:tblPr>
      <w:tblGrid>
        <w:gridCol w:w="2127"/>
        <w:gridCol w:w="992"/>
        <w:gridCol w:w="922"/>
        <w:gridCol w:w="1080"/>
        <w:gridCol w:w="1967"/>
        <w:gridCol w:w="1843"/>
        <w:gridCol w:w="1230"/>
      </w:tblGrid>
      <w:tr w:rsidR="002C6CEE" w14:paraId="21725E5E" w14:textId="77777777" w:rsidTr="00B15CDD">
        <w:tc>
          <w:tcPr>
            <w:tcW w:w="2127" w:type="dxa"/>
            <w:vMerge w:val="restart"/>
            <w:shd w:val="clear" w:color="auto" w:fill="E6E6E6"/>
          </w:tcPr>
          <w:p w14:paraId="55ECF4FC" w14:textId="77777777" w:rsidR="002C6CEE" w:rsidRPr="00132957" w:rsidRDefault="002C6CEE" w:rsidP="00B15CDD">
            <w:pPr>
              <w:spacing w:before="80" w:after="80"/>
              <w:rPr>
                <w:color w:val="1381BE"/>
              </w:rPr>
            </w:pPr>
            <w:r w:rsidRPr="00132957">
              <w:rPr>
                <w:color w:val="1381BE"/>
              </w:rPr>
              <w:t>Name and address of university, college and/or university education department</w:t>
            </w:r>
          </w:p>
        </w:tc>
        <w:tc>
          <w:tcPr>
            <w:tcW w:w="1914" w:type="dxa"/>
            <w:gridSpan w:val="2"/>
            <w:shd w:val="clear" w:color="auto" w:fill="E6E6E6"/>
          </w:tcPr>
          <w:p w14:paraId="7E7F4F78" w14:textId="77777777" w:rsidR="002C6CEE" w:rsidRPr="00132957" w:rsidRDefault="002C6CEE" w:rsidP="00B15CDD">
            <w:pPr>
              <w:spacing w:before="80" w:after="80"/>
              <w:rPr>
                <w:color w:val="1381BE"/>
              </w:rPr>
            </w:pPr>
            <w:r w:rsidRPr="00132957">
              <w:rPr>
                <w:color w:val="1381BE"/>
              </w:rPr>
              <w:t>Dates</w:t>
            </w:r>
          </w:p>
        </w:tc>
        <w:tc>
          <w:tcPr>
            <w:tcW w:w="1080" w:type="dxa"/>
            <w:vMerge w:val="restart"/>
            <w:shd w:val="clear" w:color="auto" w:fill="E6E6E6"/>
          </w:tcPr>
          <w:p w14:paraId="7518AC52" w14:textId="77777777" w:rsidR="002C6CEE" w:rsidRPr="00132957" w:rsidRDefault="002C6CEE" w:rsidP="00B15CDD">
            <w:pPr>
              <w:spacing w:before="80" w:after="80"/>
              <w:rPr>
                <w:color w:val="1381BE"/>
              </w:rPr>
            </w:pPr>
            <w:r w:rsidRPr="00132957">
              <w:rPr>
                <w:color w:val="1381BE"/>
              </w:rPr>
              <w:t>Full or</w:t>
            </w:r>
            <w:r>
              <w:rPr>
                <w:color w:val="1381BE"/>
              </w:rPr>
              <w:t xml:space="preserve"> </w:t>
            </w:r>
            <w:r w:rsidRPr="00132957">
              <w:rPr>
                <w:color w:val="1381BE"/>
              </w:rPr>
              <w:t>part-time</w:t>
            </w:r>
          </w:p>
        </w:tc>
        <w:tc>
          <w:tcPr>
            <w:tcW w:w="1967" w:type="dxa"/>
            <w:vMerge w:val="restart"/>
            <w:shd w:val="clear" w:color="auto" w:fill="E6E6E6"/>
          </w:tcPr>
          <w:p w14:paraId="4E97BE33" w14:textId="77777777" w:rsidR="002C6CEE" w:rsidRPr="00132957" w:rsidRDefault="002C6CEE" w:rsidP="00B15CDD">
            <w:pPr>
              <w:spacing w:before="80" w:after="80"/>
              <w:rPr>
                <w:color w:val="1381BE"/>
              </w:rPr>
            </w:pPr>
            <w:r w:rsidRPr="00132957">
              <w:rPr>
                <w:color w:val="1381BE"/>
              </w:rPr>
              <w:t>Courses/subjects taken and passed</w:t>
            </w:r>
          </w:p>
        </w:tc>
        <w:tc>
          <w:tcPr>
            <w:tcW w:w="1843" w:type="dxa"/>
            <w:vMerge w:val="restart"/>
            <w:shd w:val="clear" w:color="auto" w:fill="E6E6E6"/>
          </w:tcPr>
          <w:p w14:paraId="2E688079" w14:textId="77777777" w:rsidR="002C6CEE" w:rsidRPr="00132957" w:rsidRDefault="002C6CEE" w:rsidP="00B15CDD">
            <w:pPr>
              <w:spacing w:before="80" w:after="80"/>
              <w:rPr>
                <w:color w:val="1381BE"/>
              </w:rPr>
            </w:pPr>
            <w:r w:rsidRPr="00132957">
              <w:rPr>
                <w:color w:val="1381BE"/>
              </w:rPr>
              <w:t>Date of examination and</w:t>
            </w:r>
            <w:r>
              <w:rPr>
                <w:color w:val="1381BE"/>
              </w:rPr>
              <w:t xml:space="preserve"> </w:t>
            </w:r>
            <w:r w:rsidRPr="00132957">
              <w:rPr>
                <w:color w:val="1381BE"/>
              </w:rPr>
              <w:t>qualifications obtained</w:t>
            </w:r>
          </w:p>
        </w:tc>
        <w:tc>
          <w:tcPr>
            <w:tcW w:w="1230" w:type="dxa"/>
            <w:vMerge w:val="restart"/>
            <w:shd w:val="clear" w:color="auto" w:fill="E6E6E6"/>
          </w:tcPr>
          <w:p w14:paraId="7A15628B" w14:textId="77777777" w:rsidR="002C6CEE" w:rsidRPr="00132957" w:rsidRDefault="002C6CEE" w:rsidP="00B15CDD">
            <w:pPr>
              <w:spacing w:before="80" w:after="80"/>
              <w:rPr>
                <w:color w:val="1381BE"/>
              </w:rPr>
            </w:pPr>
            <w:r w:rsidRPr="00132957">
              <w:rPr>
                <w:color w:val="1381BE"/>
              </w:rPr>
              <w:t>Age groups for which trained</w:t>
            </w:r>
          </w:p>
        </w:tc>
      </w:tr>
      <w:tr w:rsidR="002C6CEE" w14:paraId="399867FF" w14:textId="77777777" w:rsidTr="00B15CDD">
        <w:tc>
          <w:tcPr>
            <w:tcW w:w="2127" w:type="dxa"/>
            <w:vMerge/>
            <w:shd w:val="clear" w:color="auto" w:fill="63666A"/>
          </w:tcPr>
          <w:p w14:paraId="3B9AF6F8" w14:textId="77777777" w:rsidR="002C6CEE" w:rsidRPr="00885E5F" w:rsidRDefault="002C6CEE" w:rsidP="00B15CDD"/>
        </w:tc>
        <w:tc>
          <w:tcPr>
            <w:tcW w:w="992" w:type="dxa"/>
            <w:shd w:val="clear" w:color="auto" w:fill="E6E6E6"/>
          </w:tcPr>
          <w:p w14:paraId="4301521F" w14:textId="77777777" w:rsidR="002C6CEE" w:rsidRPr="00132957" w:rsidRDefault="002C6CEE" w:rsidP="00B15CDD">
            <w:pPr>
              <w:spacing w:before="80" w:after="80"/>
              <w:rPr>
                <w:color w:val="1381BE"/>
              </w:rPr>
            </w:pPr>
            <w:r>
              <w:rPr>
                <w:color w:val="1381BE"/>
              </w:rPr>
              <w:t xml:space="preserve">From </w:t>
            </w:r>
          </w:p>
        </w:tc>
        <w:tc>
          <w:tcPr>
            <w:tcW w:w="922" w:type="dxa"/>
            <w:shd w:val="clear" w:color="auto" w:fill="E6E6E6"/>
          </w:tcPr>
          <w:p w14:paraId="24B85AC9" w14:textId="77777777" w:rsidR="002C6CEE" w:rsidRPr="00132957" w:rsidRDefault="002C6CEE" w:rsidP="00B15CDD">
            <w:pPr>
              <w:spacing w:before="80" w:after="80"/>
              <w:rPr>
                <w:color w:val="1381BE"/>
              </w:rPr>
            </w:pPr>
            <w:r w:rsidRPr="00132957">
              <w:rPr>
                <w:color w:val="1381BE"/>
              </w:rPr>
              <w:t>To</w:t>
            </w:r>
          </w:p>
        </w:tc>
        <w:tc>
          <w:tcPr>
            <w:tcW w:w="1080" w:type="dxa"/>
            <w:vMerge/>
            <w:shd w:val="clear" w:color="auto" w:fill="63666A"/>
          </w:tcPr>
          <w:p w14:paraId="4F7F9D98" w14:textId="77777777" w:rsidR="002C6CEE" w:rsidRPr="00885E5F" w:rsidRDefault="002C6CEE" w:rsidP="00B15CDD"/>
        </w:tc>
        <w:tc>
          <w:tcPr>
            <w:tcW w:w="1967" w:type="dxa"/>
            <w:vMerge/>
            <w:shd w:val="clear" w:color="auto" w:fill="63666A"/>
          </w:tcPr>
          <w:p w14:paraId="6DCDC27B" w14:textId="77777777" w:rsidR="002C6CEE" w:rsidRPr="00885E5F" w:rsidRDefault="002C6CEE" w:rsidP="00B15CDD"/>
        </w:tc>
        <w:tc>
          <w:tcPr>
            <w:tcW w:w="1843" w:type="dxa"/>
            <w:vMerge/>
            <w:shd w:val="clear" w:color="auto" w:fill="63666A"/>
          </w:tcPr>
          <w:p w14:paraId="09AAE8F7" w14:textId="77777777" w:rsidR="002C6CEE" w:rsidRPr="00885E5F" w:rsidRDefault="002C6CEE" w:rsidP="00B15CDD"/>
        </w:tc>
        <w:tc>
          <w:tcPr>
            <w:tcW w:w="1230" w:type="dxa"/>
            <w:vMerge/>
            <w:shd w:val="clear" w:color="auto" w:fill="63666A"/>
          </w:tcPr>
          <w:p w14:paraId="7CB7FE01" w14:textId="77777777" w:rsidR="002C6CEE" w:rsidRPr="00885E5F" w:rsidRDefault="002C6CEE" w:rsidP="00B15CDD"/>
        </w:tc>
      </w:tr>
      <w:tr w:rsidR="002C6CEE" w14:paraId="57E6FBCB" w14:textId="77777777" w:rsidTr="00B15CDD">
        <w:trPr>
          <w:trHeight w:val="4668"/>
        </w:trPr>
        <w:tc>
          <w:tcPr>
            <w:tcW w:w="2127" w:type="dxa"/>
          </w:tcPr>
          <w:p w14:paraId="26DA7063" w14:textId="77777777" w:rsidR="002C6CEE" w:rsidRDefault="002C6CEE" w:rsidP="00B15CDD">
            <w:pPr>
              <w:pStyle w:val="Section-Level1"/>
              <w:spacing w:before="120"/>
            </w:pPr>
          </w:p>
        </w:tc>
        <w:tc>
          <w:tcPr>
            <w:tcW w:w="992" w:type="dxa"/>
          </w:tcPr>
          <w:p w14:paraId="25165C22" w14:textId="77777777" w:rsidR="002C6CEE" w:rsidRDefault="002C6CEE" w:rsidP="00B15CDD">
            <w:pPr>
              <w:pStyle w:val="Section-Level1"/>
              <w:spacing w:before="120"/>
            </w:pPr>
          </w:p>
        </w:tc>
        <w:tc>
          <w:tcPr>
            <w:tcW w:w="922" w:type="dxa"/>
          </w:tcPr>
          <w:p w14:paraId="65D959D8" w14:textId="77777777" w:rsidR="002C6CEE" w:rsidRDefault="002C6CEE" w:rsidP="00B15CDD">
            <w:pPr>
              <w:pStyle w:val="Section-Level1"/>
              <w:spacing w:before="120"/>
            </w:pPr>
          </w:p>
        </w:tc>
        <w:tc>
          <w:tcPr>
            <w:tcW w:w="1080" w:type="dxa"/>
          </w:tcPr>
          <w:p w14:paraId="5E5896F9" w14:textId="77777777" w:rsidR="002C6CEE" w:rsidRDefault="002C6CEE" w:rsidP="00B15CDD">
            <w:pPr>
              <w:pStyle w:val="Section-Level1"/>
              <w:spacing w:before="120"/>
            </w:pPr>
          </w:p>
        </w:tc>
        <w:tc>
          <w:tcPr>
            <w:tcW w:w="1967" w:type="dxa"/>
          </w:tcPr>
          <w:p w14:paraId="07A4B0B1" w14:textId="77777777" w:rsidR="002C6CEE" w:rsidRDefault="002C6CEE" w:rsidP="00B15CDD">
            <w:pPr>
              <w:pStyle w:val="Section-Level1"/>
              <w:spacing w:before="120"/>
            </w:pPr>
          </w:p>
        </w:tc>
        <w:tc>
          <w:tcPr>
            <w:tcW w:w="1843" w:type="dxa"/>
          </w:tcPr>
          <w:p w14:paraId="541B2ECC" w14:textId="77777777" w:rsidR="002C6CEE" w:rsidRDefault="002C6CEE" w:rsidP="00B15CDD">
            <w:pPr>
              <w:pStyle w:val="Section-Level1"/>
              <w:spacing w:before="120"/>
            </w:pPr>
          </w:p>
        </w:tc>
        <w:tc>
          <w:tcPr>
            <w:tcW w:w="1230" w:type="dxa"/>
          </w:tcPr>
          <w:p w14:paraId="31DF204D" w14:textId="77777777" w:rsidR="002C6CEE" w:rsidRDefault="002C6CEE" w:rsidP="00B15CDD">
            <w:pPr>
              <w:pStyle w:val="Section-Level1"/>
              <w:spacing w:before="120"/>
            </w:pPr>
          </w:p>
        </w:tc>
      </w:tr>
    </w:tbl>
    <w:p w14:paraId="53568212" w14:textId="77777777" w:rsidR="002C6CEE" w:rsidRDefault="002C6CEE" w:rsidP="002C6CEE">
      <w:pPr>
        <w:sectPr w:rsidR="002C6CEE" w:rsidSect="002642CE">
          <w:pgSz w:w="11906" w:h="16838"/>
          <w:pgMar w:top="720" w:right="720" w:bottom="720" w:left="720" w:header="708" w:footer="708" w:gutter="0"/>
          <w:cols w:space="708"/>
          <w:docGrid w:linePitch="360"/>
        </w:sectPr>
      </w:pPr>
    </w:p>
    <w:p w14:paraId="38C8D8E3" w14:textId="77777777" w:rsidR="002C6CEE" w:rsidRDefault="002C6CEE" w:rsidP="002C6CEE">
      <w:pPr>
        <w:pStyle w:val="Numberedheadings"/>
      </w:pPr>
      <w:r w:rsidRPr="003D4A04">
        <w:lastRenderedPageBreak/>
        <w:t xml:space="preserve">Professional Courses Attended </w:t>
      </w:r>
      <w:r>
        <w:t>and/or Delivered</w:t>
      </w:r>
      <w:r w:rsidRPr="003D4A04">
        <w:t xml:space="preserve"> </w:t>
      </w:r>
    </w:p>
    <w:p w14:paraId="0C3548F8" w14:textId="77777777" w:rsidR="002C6CEE" w:rsidRDefault="002C6CEE" w:rsidP="002C6CEE">
      <w:pPr>
        <w:ind w:left="567"/>
      </w:pPr>
      <w:r w:rsidRPr="00635A20">
        <w:t>Please list relevant courses attended</w:t>
      </w:r>
      <w:r>
        <w:t>/delivered</w:t>
      </w:r>
      <w:r w:rsidRPr="00635A20">
        <w:t xml:space="preserve"> in the past 3 years</w:t>
      </w:r>
      <w:r>
        <w:t>.</w:t>
      </w:r>
    </w:p>
    <w:tbl>
      <w:tblPr>
        <w:tblStyle w:val="TableGrid0"/>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397"/>
        <w:gridCol w:w="2507"/>
        <w:gridCol w:w="2495"/>
        <w:gridCol w:w="2500"/>
      </w:tblGrid>
      <w:tr w:rsidR="002C6CEE" w14:paraId="644E07C2" w14:textId="77777777" w:rsidTr="00B15CDD">
        <w:tc>
          <w:tcPr>
            <w:tcW w:w="2397" w:type="dxa"/>
            <w:shd w:val="clear" w:color="auto" w:fill="E6E6E6"/>
          </w:tcPr>
          <w:p w14:paraId="733D1706" w14:textId="77777777" w:rsidR="002C6CEE" w:rsidRPr="00EB5DA1" w:rsidRDefault="002C6CEE" w:rsidP="00B15CDD">
            <w:pPr>
              <w:spacing w:before="80" w:after="80"/>
              <w:rPr>
                <w:color w:val="1381BE"/>
              </w:rPr>
            </w:pPr>
            <w:r w:rsidRPr="00EB5DA1">
              <w:rPr>
                <w:color w:val="1381BE"/>
              </w:rPr>
              <w:t>Subject and organising body</w:t>
            </w:r>
          </w:p>
        </w:tc>
        <w:tc>
          <w:tcPr>
            <w:tcW w:w="2507" w:type="dxa"/>
            <w:shd w:val="clear" w:color="auto" w:fill="E6E6E6"/>
          </w:tcPr>
          <w:p w14:paraId="09A94595" w14:textId="77777777" w:rsidR="002C6CEE" w:rsidRPr="00EB5DA1" w:rsidRDefault="002C6CEE" w:rsidP="00B15CDD">
            <w:pPr>
              <w:spacing w:before="80" w:after="80"/>
              <w:rPr>
                <w:color w:val="1381BE"/>
              </w:rPr>
            </w:pPr>
            <w:r w:rsidRPr="00EB5DA1">
              <w:rPr>
                <w:color w:val="1381BE"/>
              </w:rPr>
              <w:t>Trainer or trainee</w:t>
            </w:r>
          </w:p>
        </w:tc>
        <w:tc>
          <w:tcPr>
            <w:tcW w:w="2495" w:type="dxa"/>
            <w:shd w:val="clear" w:color="auto" w:fill="E6E6E6"/>
          </w:tcPr>
          <w:p w14:paraId="3DDF171B" w14:textId="77777777" w:rsidR="002C6CEE" w:rsidRPr="00EB5DA1" w:rsidRDefault="002C6CEE" w:rsidP="00B15CDD">
            <w:pPr>
              <w:spacing w:before="80" w:after="80"/>
              <w:rPr>
                <w:color w:val="1381BE"/>
              </w:rPr>
            </w:pPr>
            <w:r w:rsidRPr="00EB5DA1">
              <w:rPr>
                <w:color w:val="1381BE"/>
              </w:rPr>
              <w:t>Date(s)</w:t>
            </w:r>
          </w:p>
        </w:tc>
        <w:tc>
          <w:tcPr>
            <w:tcW w:w="2500" w:type="dxa"/>
            <w:shd w:val="clear" w:color="auto" w:fill="E6E6E6"/>
          </w:tcPr>
          <w:p w14:paraId="32864691" w14:textId="77777777" w:rsidR="002C6CEE" w:rsidRPr="00EB5DA1" w:rsidRDefault="002C6CEE" w:rsidP="00B15CDD">
            <w:pPr>
              <w:spacing w:before="80" w:after="80"/>
              <w:rPr>
                <w:color w:val="1381BE"/>
              </w:rPr>
            </w:pPr>
            <w:r w:rsidRPr="00EB5DA1">
              <w:rPr>
                <w:color w:val="1381BE"/>
              </w:rPr>
              <w:t>Duration</w:t>
            </w:r>
          </w:p>
        </w:tc>
      </w:tr>
      <w:tr w:rsidR="002C6CEE" w14:paraId="091B84AA" w14:textId="77777777" w:rsidTr="00B15CDD">
        <w:trPr>
          <w:trHeight w:val="4922"/>
        </w:trPr>
        <w:tc>
          <w:tcPr>
            <w:tcW w:w="2397" w:type="dxa"/>
          </w:tcPr>
          <w:p w14:paraId="208C8A93" w14:textId="77777777" w:rsidR="002C6CEE" w:rsidRDefault="002C6CEE" w:rsidP="00B15CDD">
            <w:pPr>
              <w:pStyle w:val="Section-Level1"/>
              <w:spacing w:before="80" w:after="80"/>
            </w:pPr>
          </w:p>
        </w:tc>
        <w:tc>
          <w:tcPr>
            <w:tcW w:w="2507" w:type="dxa"/>
          </w:tcPr>
          <w:p w14:paraId="4AACEEDC" w14:textId="77777777" w:rsidR="002C6CEE" w:rsidRDefault="002C6CEE" w:rsidP="00B15CDD">
            <w:pPr>
              <w:pStyle w:val="Section-Level1"/>
              <w:spacing w:before="80" w:after="80"/>
            </w:pPr>
          </w:p>
        </w:tc>
        <w:tc>
          <w:tcPr>
            <w:tcW w:w="2495" w:type="dxa"/>
          </w:tcPr>
          <w:p w14:paraId="6754565F" w14:textId="77777777" w:rsidR="002C6CEE" w:rsidRDefault="002C6CEE" w:rsidP="00B15CDD">
            <w:pPr>
              <w:pStyle w:val="Section-Level1"/>
              <w:spacing w:before="80" w:after="80"/>
            </w:pPr>
          </w:p>
        </w:tc>
        <w:tc>
          <w:tcPr>
            <w:tcW w:w="2500" w:type="dxa"/>
          </w:tcPr>
          <w:p w14:paraId="29825C4B" w14:textId="77777777" w:rsidR="002C6CEE" w:rsidRDefault="002C6CEE" w:rsidP="00B15CDD">
            <w:pPr>
              <w:pStyle w:val="Section-Level1"/>
              <w:spacing w:before="80" w:after="80"/>
            </w:pPr>
          </w:p>
        </w:tc>
      </w:tr>
    </w:tbl>
    <w:p w14:paraId="7FBD11F2" w14:textId="77777777" w:rsidR="002C6CEE" w:rsidRPr="004334E6" w:rsidRDefault="002C6CEE" w:rsidP="002C6CEE">
      <w:pPr>
        <w:ind w:left="567"/>
      </w:pPr>
    </w:p>
    <w:p w14:paraId="136666DB" w14:textId="77777777" w:rsidR="002C6CEE" w:rsidRPr="00EB5DA1" w:rsidRDefault="002C6CEE" w:rsidP="002C6CEE">
      <w:pPr>
        <w:pStyle w:val="Numberedheadings"/>
        <w:rPr>
          <w:rFonts w:eastAsiaTheme="minorHAnsi"/>
          <w:color w:val="44474A"/>
          <w:sz w:val="22"/>
          <w:szCs w:val="22"/>
        </w:rPr>
      </w:pPr>
      <w:r w:rsidRPr="00EB5DA1">
        <w:t>National Professional Qualification for Headship</w:t>
      </w:r>
      <w:r>
        <w:t xml:space="preserve"> </w:t>
      </w:r>
      <w:r w:rsidRPr="00EB5DA1">
        <w:rPr>
          <w:rFonts w:eastAsiaTheme="minorHAnsi"/>
          <w:color w:val="44474A"/>
          <w:sz w:val="22"/>
          <w:szCs w:val="22"/>
        </w:rPr>
        <w:t>(Please give details)</w:t>
      </w:r>
    </w:p>
    <w:p w14:paraId="5A848F70" w14:textId="0B95BF30" w:rsidR="002C6CEE" w:rsidRPr="004334E6" w:rsidRDefault="002C6CEE" w:rsidP="002C6CEE">
      <w:pPr>
        <w:ind w:left="567"/>
        <w:rPr>
          <w:bCs/>
        </w:rPr>
      </w:pPr>
      <w:r w:rsidRPr="004334E6">
        <w:t>From 8th February 2012 the NPQH became optional for an appointment as a Head</w:t>
      </w:r>
      <w:r w:rsidR="0093718B">
        <w:t xml:space="preserve"> T</w:t>
      </w:r>
      <w:r w:rsidRPr="004334E6">
        <w:t xml:space="preserve">eacher in a </w:t>
      </w:r>
      <w:r>
        <w:t>s</w:t>
      </w:r>
      <w:r w:rsidRPr="004334E6">
        <w:t>chool. Nevertheless, prospective employers are entitled to prefer candidates with NPQH.</w:t>
      </w:r>
    </w:p>
    <w:tbl>
      <w:tblPr>
        <w:tblStyle w:val="TableGrid0"/>
        <w:tblW w:w="0" w:type="auto"/>
        <w:tblInd w:w="5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894"/>
      </w:tblGrid>
      <w:tr w:rsidR="002C6CEE" w14:paraId="7BFCC92F" w14:textId="77777777" w:rsidTr="00B15CDD">
        <w:trPr>
          <w:trHeight w:val="4868"/>
        </w:trPr>
        <w:tc>
          <w:tcPr>
            <w:tcW w:w="9894" w:type="dxa"/>
          </w:tcPr>
          <w:p w14:paraId="2A7F9827" w14:textId="77777777" w:rsidR="002C6CEE" w:rsidRDefault="002C6CEE" w:rsidP="00B15CDD"/>
        </w:tc>
      </w:tr>
    </w:tbl>
    <w:p w14:paraId="2BBF190B" w14:textId="77777777" w:rsidR="002C6CEE" w:rsidRDefault="002C6CEE" w:rsidP="002C6CEE"/>
    <w:p w14:paraId="5D309655" w14:textId="77777777" w:rsidR="002C6CEE" w:rsidRDefault="002C6CEE" w:rsidP="002C6CEE"/>
    <w:p w14:paraId="2C0424D4" w14:textId="77777777" w:rsidR="002C6CEE" w:rsidRDefault="002C6CEE" w:rsidP="002C6CEE">
      <w:pPr>
        <w:pStyle w:val="Numberedheadings"/>
      </w:pPr>
      <w:r w:rsidRPr="004334E6">
        <w:lastRenderedPageBreak/>
        <w:t>Other Relevant Experience, Interests and Skills</w:t>
      </w:r>
    </w:p>
    <w:p w14:paraId="3605ACB6" w14:textId="77777777" w:rsidR="002C6CEE" w:rsidRDefault="002C6CEE" w:rsidP="002C6CEE">
      <w:r>
        <w:rPr>
          <w:noProof/>
        </w:rPr>
        <mc:AlternateContent>
          <mc:Choice Requires="wps">
            <w:drawing>
              <wp:anchor distT="0" distB="0" distL="114300" distR="114300" simplePos="0" relativeHeight="251665408" behindDoc="0" locked="0" layoutInCell="1" allowOverlap="1" wp14:anchorId="1FD0AFF6" wp14:editId="23FB32D5">
                <wp:simplePos x="0" y="0"/>
                <wp:positionH relativeFrom="column">
                  <wp:posOffset>381000</wp:posOffset>
                </wp:positionH>
                <wp:positionV relativeFrom="paragraph">
                  <wp:posOffset>33655</wp:posOffset>
                </wp:positionV>
                <wp:extent cx="6276975" cy="8943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943975"/>
                        </a:xfrm>
                        <a:prstGeom prst="rect">
                          <a:avLst/>
                        </a:prstGeom>
                        <a:solidFill>
                          <a:srgbClr val="FFFFFF"/>
                        </a:solidFill>
                        <a:ln w="9525">
                          <a:solidFill>
                            <a:srgbClr val="BFBFBF"/>
                          </a:solidFill>
                          <a:miter lim="800000"/>
                          <a:headEnd/>
                          <a:tailEnd/>
                        </a:ln>
                      </wps:spPr>
                      <wps:txbx>
                        <w:txbxContent>
                          <w:p w14:paraId="515AC3EA" w14:textId="77777777" w:rsidR="002C6CEE" w:rsidRDefault="002C6CEE" w:rsidP="002C6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0AFF6" id="Text Box 2" o:spid="_x0000_s1027" type="#_x0000_t202" style="position:absolute;margin-left:30pt;margin-top:2.65pt;width:494.25pt;height:70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" strokecolor="#bfbfbf">
                <v:textbox>
                  <w:txbxContent>
                    <w:p w14:paraId="515AC3EA" w14:textId="77777777" w:rsidR="002C6CEE" w:rsidRDefault="002C6CEE" w:rsidP="002C6CEE"/>
                  </w:txbxContent>
                </v:textbox>
              </v:shape>
            </w:pict>
          </mc:Fallback>
        </mc:AlternateContent>
      </w:r>
    </w:p>
    <w:p w14:paraId="12BF97D7" w14:textId="77777777" w:rsidR="002C6CEE" w:rsidRDefault="002C6CEE" w:rsidP="002C6CEE"/>
    <w:p w14:paraId="5B30BECA" w14:textId="77777777" w:rsidR="002C6CEE" w:rsidRDefault="002C6CEE" w:rsidP="002C6CEE"/>
    <w:p w14:paraId="7814213F" w14:textId="77777777" w:rsidR="002C6CEE" w:rsidRDefault="002C6CEE" w:rsidP="002C6CEE"/>
    <w:p w14:paraId="374C743C" w14:textId="77777777" w:rsidR="002C6CEE" w:rsidRDefault="002C6CEE" w:rsidP="002C6CEE"/>
    <w:p w14:paraId="0B13EF80" w14:textId="77777777" w:rsidR="002C6CEE" w:rsidRDefault="002C6CEE" w:rsidP="002C6CEE"/>
    <w:p w14:paraId="16D7C2D7" w14:textId="77777777" w:rsidR="002C6CEE" w:rsidRDefault="002C6CEE" w:rsidP="002C6CEE"/>
    <w:p w14:paraId="6E5A7490" w14:textId="77777777" w:rsidR="002C6CEE" w:rsidRDefault="002C6CEE" w:rsidP="002C6CEE"/>
    <w:p w14:paraId="1F36BCF0" w14:textId="77777777" w:rsidR="002C6CEE" w:rsidRDefault="002C6CEE" w:rsidP="002C6CEE"/>
    <w:p w14:paraId="11FB0A26" w14:textId="77777777" w:rsidR="002C6CEE" w:rsidRDefault="002C6CEE" w:rsidP="002C6CEE"/>
    <w:p w14:paraId="66C107CE" w14:textId="77777777" w:rsidR="002C6CEE" w:rsidRDefault="002C6CEE" w:rsidP="002C6CEE"/>
    <w:p w14:paraId="165545ED" w14:textId="77777777" w:rsidR="002C6CEE" w:rsidRDefault="002C6CEE" w:rsidP="002C6CEE"/>
    <w:p w14:paraId="606851A3" w14:textId="77777777" w:rsidR="002C6CEE" w:rsidRDefault="002C6CEE" w:rsidP="002C6CEE"/>
    <w:p w14:paraId="1D10D16E" w14:textId="77777777" w:rsidR="002C6CEE" w:rsidRDefault="002C6CEE" w:rsidP="002C6CEE"/>
    <w:p w14:paraId="293F1C10" w14:textId="77777777" w:rsidR="002C6CEE" w:rsidRDefault="002C6CEE" w:rsidP="002C6CEE"/>
    <w:p w14:paraId="75246701" w14:textId="77777777" w:rsidR="002C6CEE" w:rsidRDefault="002C6CEE" w:rsidP="002C6CEE"/>
    <w:p w14:paraId="10907F5C" w14:textId="77777777" w:rsidR="002C6CEE" w:rsidRDefault="002C6CEE" w:rsidP="002C6CEE"/>
    <w:p w14:paraId="1272B8C7" w14:textId="77777777" w:rsidR="002C6CEE" w:rsidRDefault="002C6CEE" w:rsidP="002C6CEE"/>
    <w:p w14:paraId="5627614A" w14:textId="77777777" w:rsidR="002C6CEE" w:rsidRDefault="002C6CEE" w:rsidP="002C6CEE">
      <w:pPr>
        <w:spacing w:after="200"/>
      </w:pPr>
      <w:r>
        <w:br w:type="page"/>
      </w:r>
    </w:p>
    <w:p w14:paraId="3FCC3A29" w14:textId="77777777" w:rsidR="002C6CEE" w:rsidRPr="00B50F44" w:rsidRDefault="002C6CEE" w:rsidP="002C6CEE">
      <w:pPr>
        <w:pStyle w:val="Numberedheadings"/>
      </w:pPr>
      <w:r w:rsidRPr="00820AC0">
        <w:lastRenderedPageBreak/>
        <w:t>Referees</w:t>
      </w:r>
    </w:p>
    <w:p w14:paraId="18E00E6A" w14:textId="05C600C9" w:rsidR="002C6CEE" w:rsidRPr="003C6887" w:rsidRDefault="002C6CEE" w:rsidP="002C6CEE">
      <w:pPr>
        <w:ind w:left="567"/>
        <w:rPr>
          <w:color w:val="2F3033"/>
        </w:rPr>
      </w:pPr>
      <w:r w:rsidRPr="003C6887">
        <w:rPr>
          <w:color w:val="2F3033"/>
        </w:rPr>
        <w:t>Please provide details of two people to whom reference may be made. The first referee should normally be your present or most recent Head</w:t>
      </w:r>
      <w:r w:rsidR="0093718B">
        <w:rPr>
          <w:color w:val="2F3033"/>
        </w:rPr>
        <w:t xml:space="preserve"> T</w:t>
      </w:r>
      <w:r w:rsidRPr="003C6887">
        <w:rPr>
          <w:color w:val="2F3033"/>
        </w:rPr>
        <w:t>eacher or equivalent person. In the case of serving Head</w:t>
      </w:r>
      <w:r w:rsidR="0093718B">
        <w:rPr>
          <w:color w:val="2F3033"/>
        </w:rPr>
        <w:t xml:space="preserve"> T</w:t>
      </w:r>
      <w:r w:rsidRPr="003C6887">
        <w:rPr>
          <w:color w:val="2F3033"/>
        </w:rPr>
        <w:t xml:space="preserve">eachers this may be the Director of Children’s Services, Chair of </w:t>
      </w:r>
      <w:r w:rsidR="00CA64AB" w:rsidRPr="003C6887">
        <w:rPr>
          <w:color w:val="2F3033"/>
        </w:rPr>
        <w:t>Governors,</w:t>
      </w:r>
      <w:r w:rsidRPr="003C6887">
        <w:rPr>
          <w:color w:val="2F3033"/>
        </w:rPr>
        <w:t xml:space="preserve"> or Trustees. If you are not currently working with children</w:t>
      </w:r>
      <w:r>
        <w:rPr>
          <w:color w:val="2F3033"/>
        </w:rPr>
        <w:t>,</w:t>
      </w:r>
      <w:r w:rsidRPr="003C6887">
        <w:rPr>
          <w:color w:val="2F3033"/>
        </w:rPr>
        <w:t xml:space="preserve"> please provide a referee from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w:t>
      </w:r>
    </w:p>
    <w:p w14:paraId="6695B1FA" w14:textId="77777777" w:rsidR="002C6CEE" w:rsidRPr="003D4A04" w:rsidRDefault="002C6CEE" w:rsidP="002C6CEE">
      <w:pPr>
        <w:ind w:left="567"/>
      </w:pPr>
      <w:r w:rsidRPr="00B50F44">
        <w:rPr>
          <w:b/>
        </w:rPr>
        <w:t>It is normal practice to take up references on shortlisted candidates prior to interview.</w:t>
      </w:r>
      <w:r w:rsidRPr="003D4A04">
        <w:t xml:space="preserve"> This is in line with the most recent version of Keeping Children Safe in Education statutory guidance. </w:t>
      </w:r>
    </w:p>
    <w:p w14:paraId="17D9A9E0" w14:textId="77777777" w:rsidR="002C6CEE" w:rsidRPr="003D4A04" w:rsidRDefault="002C6CEE" w:rsidP="002C6CEE">
      <w:pPr>
        <w:pStyle w:val="Hyperlinks"/>
      </w:pPr>
      <w:r w:rsidRPr="003D4A04">
        <w:t>First Referee</w:t>
      </w:r>
    </w:p>
    <w:tbl>
      <w:tblPr>
        <w:tblStyle w:val="TableGrid0"/>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552"/>
        <w:gridCol w:w="7347"/>
      </w:tblGrid>
      <w:tr w:rsidR="002C6CEE" w14:paraId="487B68F4" w14:textId="77777777" w:rsidTr="00B15CDD">
        <w:tc>
          <w:tcPr>
            <w:tcW w:w="2552" w:type="dxa"/>
            <w:shd w:val="clear" w:color="auto" w:fill="E6E6E6"/>
          </w:tcPr>
          <w:p w14:paraId="1456B8FD" w14:textId="77777777" w:rsidR="002C6CEE" w:rsidRPr="00B50F44" w:rsidRDefault="002C6CEE" w:rsidP="00B15CDD">
            <w:pPr>
              <w:spacing w:before="80" w:after="80"/>
              <w:rPr>
                <w:color w:val="1381BE"/>
              </w:rPr>
            </w:pPr>
            <w:r w:rsidRPr="00B50F44">
              <w:rPr>
                <w:color w:val="1381BE"/>
              </w:rPr>
              <w:t>Title and name</w:t>
            </w:r>
            <w:r>
              <w:rPr>
                <w:color w:val="1381BE"/>
              </w:rPr>
              <w:t>:</w:t>
            </w:r>
          </w:p>
        </w:tc>
        <w:tc>
          <w:tcPr>
            <w:tcW w:w="7347" w:type="dxa"/>
          </w:tcPr>
          <w:p w14:paraId="5E0387BE" w14:textId="77777777" w:rsidR="002C6CEE" w:rsidRDefault="002C6CEE" w:rsidP="00B15CDD">
            <w:pPr>
              <w:spacing w:before="80" w:after="80"/>
            </w:pPr>
          </w:p>
        </w:tc>
      </w:tr>
      <w:tr w:rsidR="002C6CEE" w14:paraId="433016ED" w14:textId="77777777" w:rsidTr="00B15CDD">
        <w:trPr>
          <w:trHeight w:val="734"/>
        </w:trPr>
        <w:tc>
          <w:tcPr>
            <w:tcW w:w="2552" w:type="dxa"/>
            <w:shd w:val="clear" w:color="auto" w:fill="E6E6E6"/>
          </w:tcPr>
          <w:p w14:paraId="417625D1" w14:textId="77777777" w:rsidR="002C6CEE" w:rsidRPr="00B50F44" w:rsidRDefault="002C6CEE" w:rsidP="00B15CDD">
            <w:pPr>
              <w:spacing w:before="80" w:after="80"/>
              <w:rPr>
                <w:color w:val="1381BE"/>
              </w:rPr>
            </w:pPr>
            <w:r w:rsidRPr="00B50F44">
              <w:rPr>
                <w:color w:val="1381BE"/>
              </w:rPr>
              <w:t>Address and postcode</w:t>
            </w:r>
            <w:r>
              <w:rPr>
                <w:color w:val="1381BE"/>
              </w:rPr>
              <w:t>:</w:t>
            </w:r>
          </w:p>
        </w:tc>
        <w:tc>
          <w:tcPr>
            <w:tcW w:w="7347" w:type="dxa"/>
          </w:tcPr>
          <w:p w14:paraId="6C95A036" w14:textId="77777777" w:rsidR="002C6CEE" w:rsidRDefault="002C6CEE" w:rsidP="00B15CDD">
            <w:pPr>
              <w:spacing w:before="80" w:after="80"/>
            </w:pPr>
          </w:p>
        </w:tc>
      </w:tr>
      <w:tr w:rsidR="002C6CEE" w14:paraId="03F2D9B1" w14:textId="77777777" w:rsidTr="00B15CDD">
        <w:tc>
          <w:tcPr>
            <w:tcW w:w="2552" w:type="dxa"/>
            <w:shd w:val="clear" w:color="auto" w:fill="E6E6E6"/>
          </w:tcPr>
          <w:p w14:paraId="26EC5DBD" w14:textId="77777777" w:rsidR="002C6CEE" w:rsidRPr="00B50F44" w:rsidRDefault="002C6CEE" w:rsidP="00B15CDD">
            <w:pPr>
              <w:spacing w:before="80" w:after="80"/>
              <w:rPr>
                <w:color w:val="1381BE"/>
              </w:rPr>
            </w:pPr>
            <w:r w:rsidRPr="00B50F44">
              <w:rPr>
                <w:color w:val="1381BE"/>
              </w:rPr>
              <w:t>Telephone number</w:t>
            </w:r>
            <w:r>
              <w:rPr>
                <w:color w:val="1381BE"/>
              </w:rPr>
              <w:t>:</w:t>
            </w:r>
          </w:p>
        </w:tc>
        <w:tc>
          <w:tcPr>
            <w:tcW w:w="7347" w:type="dxa"/>
          </w:tcPr>
          <w:p w14:paraId="54D4D4C1" w14:textId="77777777" w:rsidR="002C6CEE" w:rsidRDefault="002C6CEE" w:rsidP="00B15CDD">
            <w:pPr>
              <w:spacing w:before="80" w:after="80"/>
            </w:pPr>
          </w:p>
        </w:tc>
      </w:tr>
      <w:tr w:rsidR="002C6CEE" w14:paraId="306797F3" w14:textId="77777777" w:rsidTr="00B15CDD">
        <w:tc>
          <w:tcPr>
            <w:tcW w:w="2552" w:type="dxa"/>
            <w:shd w:val="clear" w:color="auto" w:fill="E6E6E6"/>
          </w:tcPr>
          <w:p w14:paraId="16960C28" w14:textId="77777777" w:rsidR="002C6CEE" w:rsidRPr="00B50F44" w:rsidRDefault="002C6CEE" w:rsidP="00B15CDD">
            <w:pPr>
              <w:spacing w:before="80" w:after="80"/>
              <w:rPr>
                <w:color w:val="1381BE"/>
              </w:rPr>
            </w:pPr>
            <w:r w:rsidRPr="00B50F44">
              <w:rPr>
                <w:color w:val="1381BE"/>
              </w:rPr>
              <w:t>Email address</w:t>
            </w:r>
            <w:r>
              <w:rPr>
                <w:color w:val="1381BE"/>
              </w:rPr>
              <w:t>:</w:t>
            </w:r>
          </w:p>
        </w:tc>
        <w:tc>
          <w:tcPr>
            <w:tcW w:w="7347" w:type="dxa"/>
          </w:tcPr>
          <w:p w14:paraId="155D1E7F" w14:textId="77777777" w:rsidR="002C6CEE" w:rsidRDefault="002C6CEE" w:rsidP="00B15CDD">
            <w:pPr>
              <w:spacing w:before="80" w:after="80"/>
            </w:pPr>
          </w:p>
        </w:tc>
      </w:tr>
      <w:tr w:rsidR="002C6CEE" w14:paraId="2568A183" w14:textId="77777777" w:rsidTr="00B15CDD">
        <w:tc>
          <w:tcPr>
            <w:tcW w:w="2552" w:type="dxa"/>
            <w:shd w:val="clear" w:color="auto" w:fill="E6E6E6"/>
          </w:tcPr>
          <w:p w14:paraId="113D0665" w14:textId="77777777" w:rsidR="002C6CEE" w:rsidRPr="00B50F44" w:rsidRDefault="002C6CEE" w:rsidP="00B15CDD">
            <w:pPr>
              <w:spacing w:before="80" w:after="80"/>
              <w:rPr>
                <w:color w:val="1381BE"/>
              </w:rPr>
            </w:pPr>
            <w:r w:rsidRPr="00B50F44">
              <w:rPr>
                <w:color w:val="1381BE"/>
              </w:rPr>
              <w:t>Job title</w:t>
            </w:r>
            <w:r>
              <w:rPr>
                <w:color w:val="1381BE"/>
              </w:rPr>
              <w:t>:</w:t>
            </w:r>
          </w:p>
        </w:tc>
        <w:tc>
          <w:tcPr>
            <w:tcW w:w="7347" w:type="dxa"/>
          </w:tcPr>
          <w:p w14:paraId="6D2AFE3F" w14:textId="77777777" w:rsidR="002C6CEE" w:rsidRDefault="002C6CEE" w:rsidP="00B15CDD">
            <w:pPr>
              <w:spacing w:before="80" w:after="80"/>
            </w:pPr>
          </w:p>
        </w:tc>
      </w:tr>
      <w:tr w:rsidR="002C6CEE" w14:paraId="14A3F68C" w14:textId="77777777" w:rsidTr="00B15CDD">
        <w:tc>
          <w:tcPr>
            <w:tcW w:w="2552" w:type="dxa"/>
            <w:shd w:val="clear" w:color="auto" w:fill="E6E6E6"/>
          </w:tcPr>
          <w:p w14:paraId="3A08E459" w14:textId="77777777" w:rsidR="002C6CEE" w:rsidRPr="00B50F44" w:rsidRDefault="002C6CEE" w:rsidP="00B15CDD">
            <w:pPr>
              <w:spacing w:before="80" w:after="80"/>
              <w:rPr>
                <w:color w:val="1381BE"/>
              </w:rPr>
            </w:pPr>
            <w:r w:rsidRPr="00B50F44">
              <w:rPr>
                <w:color w:val="1381BE"/>
              </w:rPr>
              <w:t>Relationship to applicant</w:t>
            </w:r>
            <w:r>
              <w:rPr>
                <w:color w:val="1381BE"/>
              </w:rPr>
              <w:t>:</w:t>
            </w:r>
          </w:p>
        </w:tc>
        <w:tc>
          <w:tcPr>
            <w:tcW w:w="7347" w:type="dxa"/>
          </w:tcPr>
          <w:p w14:paraId="022D084C" w14:textId="77777777" w:rsidR="002C6CEE" w:rsidRDefault="002C6CEE" w:rsidP="00B15CDD">
            <w:pPr>
              <w:spacing w:before="80" w:after="80"/>
            </w:pPr>
          </w:p>
        </w:tc>
      </w:tr>
    </w:tbl>
    <w:p w14:paraId="71360F68" w14:textId="77777777" w:rsidR="002C6CEE" w:rsidRDefault="002C6CEE" w:rsidP="002C6CEE">
      <w:pPr>
        <w:rPr>
          <w:noProof/>
        </w:rPr>
      </w:pPr>
    </w:p>
    <w:p w14:paraId="41FA029D" w14:textId="77777777" w:rsidR="002C6CEE" w:rsidRPr="001F7DA1" w:rsidRDefault="002C6CEE" w:rsidP="002C6CEE">
      <w:pPr>
        <w:ind w:left="567"/>
        <w:rPr>
          <w:noProof/>
          <w:color w:val="2F3033"/>
        </w:rPr>
      </w:pPr>
      <w:r w:rsidRPr="00B50F44">
        <w:t xml:space="preserve">I </w:t>
      </w:r>
      <w:r w:rsidRPr="001F7DA1">
        <w:rPr>
          <w:color w:val="2F3033"/>
        </w:rPr>
        <w:t>consent to this reference being requested before interview</w:t>
      </w:r>
      <w:r w:rsidRPr="001F7DA1">
        <w:rPr>
          <w:noProof/>
          <w:color w:val="2F3033"/>
        </w:rPr>
        <w:t>.</w:t>
      </w:r>
    </w:p>
    <w:p w14:paraId="2F43285D" w14:textId="77777777" w:rsidR="002C6CEE" w:rsidRPr="001F7DA1" w:rsidRDefault="002C6CEE" w:rsidP="002C6CEE">
      <w:pPr>
        <w:ind w:left="567"/>
        <w:rPr>
          <w:color w:val="2F3033"/>
        </w:rPr>
      </w:pPr>
      <w:r w:rsidRPr="001F7DA1">
        <w:rPr>
          <w:noProof/>
          <w:color w:val="2F3033"/>
        </w:rPr>
        <w:t>Yes</w:t>
      </w:r>
      <w:r w:rsidRPr="001F7DA1">
        <w:rPr>
          <w:b/>
          <w:noProof/>
          <w:color w:val="2F3033"/>
        </w:rPr>
        <w:t>:</w:t>
      </w:r>
      <w:r w:rsidRPr="001F7DA1">
        <w:rPr>
          <w:b/>
          <w:noProof/>
          <w:color w:val="2F3033"/>
        </w:rPr>
        <w:tab/>
      </w:r>
      <w:sdt>
        <w:sdtPr>
          <w:rPr>
            <w:bCs/>
            <w:noProof/>
            <w:color w:val="FF4874"/>
          </w:rPr>
          <w:id w:val="210391357"/>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rPr>
            <w:t>☐</w:t>
          </w:r>
        </w:sdtContent>
      </w:sdt>
      <w:r w:rsidRPr="001F7DA1">
        <w:rPr>
          <w:noProof/>
          <w:color w:val="2F3033"/>
        </w:rPr>
        <w:tab/>
        <w:t>No</w:t>
      </w:r>
      <w:r w:rsidRPr="001F7DA1">
        <w:rPr>
          <w:color w:val="2F3033"/>
        </w:rPr>
        <w:t>:</w:t>
      </w:r>
      <w:r>
        <w:rPr>
          <w:color w:val="2F3033"/>
        </w:rPr>
        <w:tab/>
      </w:r>
      <w:sdt>
        <w:sdtPr>
          <w:rPr>
            <w:bCs/>
            <w:noProof/>
            <w:color w:val="FF4874"/>
          </w:rPr>
          <w:id w:val="-62257292"/>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rPr>
            <w:t>☐</w:t>
          </w:r>
        </w:sdtContent>
      </w:sdt>
    </w:p>
    <w:p w14:paraId="3E703DC5" w14:textId="77777777" w:rsidR="002C6CEE" w:rsidRDefault="002C6CEE" w:rsidP="002C6CEE">
      <w:pPr>
        <w:pStyle w:val="Hyperlinks"/>
      </w:pPr>
    </w:p>
    <w:p w14:paraId="72FE7B11" w14:textId="77777777" w:rsidR="002C6CEE" w:rsidRPr="003D4A04" w:rsidRDefault="002C6CEE" w:rsidP="002C6CEE">
      <w:pPr>
        <w:pStyle w:val="Hyperlinks"/>
      </w:pPr>
      <w:r w:rsidRPr="003D4A04">
        <w:t>Second Referee</w:t>
      </w:r>
    </w:p>
    <w:tbl>
      <w:tblPr>
        <w:tblStyle w:val="TableGrid0"/>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552"/>
        <w:gridCol w:w="7347"/>
      </w:tblGrid>
      <w:tr w:rsidR="002C6CEE" w14:paraId="725F6189" w14:textId="77777777" w:rsidTr="00B15CDD">
        <w:tc>
          <w:tcPr>
            <w:tcW w:w="2552" w:type="dxa"/>
            <w:shd w:val="clear" w:color="auto" w:fill="E6E6E6"/>
          </w:tcPr>
          <w:p w14:paraId="27C4267A" w14:textId="77777777" w:rsidR="002C6CEE" w:rsidRPr="00B50F44" w:rsidRDefault="002C6CEE" w:rsidP="00B15CDD">
            <w:pPr>
              <w:spacing w:before="80" w:after="80"/>
              <w:rPr>
                <w:color w:val="1381BE"/>
              </w:rPr>
            </w:pPr>
            <w:r w:rsidRPr="00B50F44">
              <w:rPr>
                <w:color w:val="1381BE"/>
              </w:rPr>
              <w:t>Title and name</w:t>
            </w:r>
            <w:r>
              <w:rPr>
                <w:color w:val="1381BE"/>
              </w:rPr>
              <w:t>:</w:t>
            </w:r>
          </w:p>
        </w:tc>
        <w:tc>
          <w:tcPr>
            <w:tcW w:w="7347" w:type="dxa"/>
          </w:tcPr>
          <w:p w14:paraId="2B04CDFE" w14:textId="77777777" w:rsidR="002C6CEE" w:rsidRDefault="002C6CEE" w:rsidP="00B15CDD">
            <w:pPr>
              <w:spacing w:before="80" w:after="80"/>
            </w:pPr>
          </w:p>
        </w:tc>
      </w:tr>
      <w:tr w:rsidR="002C6CEE" w14:paraId="5F201EC7" w14:textId="77777777" w:rsidTr="00B15CDD">
        <w:trPr>
          <w:trHeight w:val="734"/>
        </w:trPr>
        <w:tc>
          <w:tcPr>
            <w:tcW w:w="2552" w:type="dxa"/>
            <w:shd w:val="clear" w:color="auto" w:fill="E6E6E6"/>
          </w:tcPr>
          <w:p w14:paraId="502DC3EC" w14:textId="77777777" w:rsidR="002C6CEE" w:rsidRPr="00B50F44" w:rsidRDefault="002C6CEE" w:rsidP="00B15CDD">
            <w:pPr>
              <w:spacing w:before="80" w:after="80"/>
              <w:rPr>
                <w:color w:val="1381BE"/>
              </w:rPr>
            </w:pPr>
            <w:r w:rsidRPr="00B50F44">
              <w:rPr>
                <w:color w:val="1381BE"/>
              </w:rPr>
              <w:t>Address and postcode</w:t>
            </w:r>
            <w:r>
              <w:rPr>
                <w:color w:val="1381BE"/>
              </w:rPr>
              <w:t>:</w:t>
            </w:r>
          </w:p>
        </w:tc>
        <w:tc>
          <w:tcPr>
            <w:tcW w:w="7347" w:type="dxa"/>
          </w:tcPr>
          <w:p w14:paraId="06C21805" w14:textId="77777777" w:rsidR="002C6CEE" w:rsidRDefault="002C6CEE" w:rsidP="00B15CDD">
            <w:pPr>
              <w:spacing w:before="80" w:after="80"/>
            </w:pPr>
          </w:p>
        </w:tc>
      </w:tr>
      <w:tr w:rsidR="002C6CEE" w14:paraId="5FA95A5A" w14:textId="77777777" w:rsidTr="00B15CDD">
        <w:tc>
          <w:tcPr>
            <w:tcW w:w="2552" w:type="dxa"/>
            <w:shd w:val="clear" w:color="auto" w:fill="E6E6E6"/>
          </w:tcPr>
          <w:p w14:paraId="6E49A383" w14:textId="77777777" w:rsidR="002C6CEE" w:rsidRPr="00B50F44" w:rsidRDefault="002C6CEE" w:rsidP="00B15CDD">
            <w:pPr>
              <w:spacing w:before="80" w:after="80"/>
              <w:rPr>
                <w:color w:val="1381BE"/>
              </w:rPr>
            </w:pPr>
            <w:r w:rsidRPr="00B50F44">
              <w:rPr>
                <w:color w:val="1381BE"/>
              </w:rPr>
              <w:t>Telephone number</w:t>
            </w:r>
            <w:r>
              <w:rPr>
                <w:color w:val="1381BE"/>
              </w:rPr>
              <w:t>:</w:t>
            </w:r>
          </w:p>
        </w:tc>
        <w:tc>
          <w:tcPr>
            <w:tcW w:w="7347" w:type="dxa"/>
          </w:tcPr>
          <w:p w14:paraId="1A12D606" w14:textId="77777777" w:rsidR="002C6CEE" w:rsidRDefault="002C6CEE" w:rsidP="00B15CDD">
            <w:pPr>
              <w:spacing w:before="80" w:after="80"/>
            </w:pPr>
          </w:p>
        </w:tc>
      </w:tr>
      <w:tr w:rsidR="002C6CEE" w14:paraId="172A7942" w14:textId="77777777" w:rsidTr="00B15CDD">
        <w:tc>
          <w:tcPr>
            <w:tcW w:w="2552" w:type="dxa"/>
            <w:shd w:val="clear" w:color="auto" w:fill="E6E6E6"/>
          </w:tcPr>
          <w:p w14:paraId="7EFC150B" w14:textId="77777777" w:rsidR="002C6CEE" w:rsidRPr="00B50F44" w:rsidRDefault="002C6CEE" w:rsidP="00B15CDD">
            <w:pPr>
              <w:spacing w:before="80" w:after="80"/>
              <w:rPr>
                <w:color w:val="1381BE"/>
              </w:rPr>
            </w:pPr>
            <w:r w:rsidRPr="00B50F44">
              <w:rPr>
                <w:color w:val="1381BE"/>
              </w:rPr>
              <w:t>Email address</w:t>
            </w:r>
            <w:r>
              <w:rPr>
                <w:color w:val="1381BE"/>
              </w:rPr>
              <w:t>:</w:t>
            </w:r>
          </w:p>
        </w:tc>
        <w:tc>
          <w:tcPr>
            <w:tcW w:w="7347" w:type="dxa"/>
          </w:tcPr>
          <w:p w14:paraId="27C04BD9" w14:textId="77777777" w:rsidR="002C6CEE" w:rsidRDefault="002C6CEE" w:rsidP="00B15CDD">
            <w:pPr>
              <w:spacing w:before="80" w:after="80"/>
            </w:pPr>
          </w:p>
        </w:tc>
      </w:tr>
      <w:tr w:rsidR="002C6CEE" w14:paraId="57146D6A" w14:textId="77777777" w:rsidTr="00B15CDD">
        <w:tc>
          <w:tcPr>
            <w:tcW w:w="2552" w:type="dxa"/>
            <w:shd w:val="clear" w:color="auto" w:fill="E6E6E6"/>
          </w:tcPr>
          <w:p w14:paraId="537AA002" w14:textId="77777777" w:rsidR="002C6CEE" w:rsidRPr="00B50F44" w:rsidRDefault="002C6CEE" w:rsidP="00B15CDD">
            <w:pPr>
              <w:spacing w:before="80" w:after="80"/>
              <w:rPr>
                <w:color w:val="1381BE"/>
              </w:rPr>
            </w:pPr>
            <w:r w:rsidRPr="00B50F44">
              <w:rPr>
                <w:color w:val="1381BE"/>
              </w:rPr>
              <w:t>Job title</w:t>
            </w:r>
            <w:r>
              <w:rPr>
                <w:color w:val="1381BE"/>
              </w:rPr>
              <w:t>:</w:t>
            </w:r>
          </w:p>
        </w:tc>
        <w:tc>
          <w:tcPr>
            <w:tcW w:w="7347" w:type="dxa"/>
          </w:tcPr>
          <w:p w14:paraId="22594E10" w14:textId="77777777" w:rsidR="002C6CEE" w:rsidRDefault="002C6CEE" w:rsidP="00B15CDD">
            <w:pPr>
              <w:spacing w:before="80" w:after="80"/>
            </w:pPr>
          </w:p>
        </w:tc>
      </w:tr>
      <w:tr w:rsidR="002C6CEE" w14:paraId="600F62FA" w14:textId="77777777" w:rsidTr="00B15CDD">
        <w:tc>
          <w:tcPr>
            <w:tcW w:w="2552" w:type="dxa"/>
            <w:shd w:val="clear" w:color="auto" w:fill="E6E6E6"/>
          </w:tcPr>
          <w:p w14:paraId="45B65ECA" w14:textId="77777777" w:rsidR="002C6CEE" w:rsidRPr="00B50F44" w:rsidRDefault="002C6CEE" w:rsidP="00B15CDD">
            <w:pPr>
              <w:spacing w:before="80" w:after="80"/>
              <w:rPr>
                <w:color w:val="1381BE"/>
              </w:rPr>
            </w:pPr>
            <w:r w:rsidRPr="00B50F44">
              <w:rPr>
                <w:color w:val="1381BE"/>
              </w:rPr>
              <w:t>Relationship to applicant</w:t>
            </w:r>
            <w:r>
              <w:rPr>
                <w:color w:val="1381BE"/>
              </w:rPr>
              <w:t>:</w:t>
            </w:r>
          </w:p>
        </w:tc>
        <w:tc>
          <w:tcPr>
            <w:tcW w:w="7347" w:type="dxa"/>
          </w:tcPr>
          <w:p w14:paraId="005F38B7" w14:textId="77777777" w:rsidR="002C6CEE" w:rsidRDefault="002C6CEE" w:rsidP="00B15CDD">
            <w:pPr>
              <w:spacing w:before="80" w:after="80"/>
            </w:pPr>
          </w:p>
        </w:tc>
      </w:tr>
    </w:tbl>
    <w:p w14:paraId="4954E7E3" w14:textId="77777777" w:rsidR="002C6CEE" w:rsidRPr="007B0448" w:rsidRDefault="002C6CEE" w:rsidP="002C6CEE">
      <w:pPr>
        <w:rPr>
          <w:noProof/>
        </w:rPr>
      </w:pPr>
    </w:p>
    <w:p w14:paraId="5950DA3D" w14:textId="77777777" w:rsidR="002C6CEE" w:rsidRPr="001F7DA1" w:rsidRDefault="002C6CEE" w:rsidP="002C6CEE">
      <w:pPr>
        <w:ind w:left="567"/>
        <w:rPr>
          <w:noProof/>
          <w:color w:val="2F3033"/>
        </w:rPr>
      </w:pPr>
      <w:r w:rsidRPr="001F7DA1">
        <w:rPr>
          <w:noProof/>
          <w:color w:val="2F3033"/>
        </w:rPr>
        <w:t xml:space="preserve">I </w:t>
      </w:r>
      <w:r w:rsidRPr="001F7DA1">
        <w:rPr>
          <w:color w:val="2F3033"/>
        </w:rPr>
        <w:t>consent</w:t>
      </w:r>
      <w:r w:rsidRPr="001F7DA1">
        <w:rPr>
          <w:noProof/>
          <w:color w:val="2F3033"/>
        </w:rPr>
        <w:t xml:space="preserve"> to this reference being requested before interview.</w:t>
      </w:r>
    </w:p>
    <w:p w14:paraId="0DD129C9" w14:textId="77777777" w:rsidR="002C6CEE" w:rsidRPr="001F7DA1" w:rsidRDefault="002C6CEE" w:rsidP="002C6CEE">
      <w:pPr>
        <w:ind w:left="567"/>
        <w:rPr>
          <w:noProof/>
          <w:color w:val="2F3033"/>
        </w:rPr>
      </w:pPr>
      <w:r w:rsidRPr="001F7DA1">
        <w:rPr>
          <w:noProof/>
          <w:color w:val="2F3033"/>
        </w:rPr>
        <w:t>Yes:</w:t>
      </w:r>
      <w:r w:rsidRPr="001F7DA1">
        <w:rPr>
          <w:noProof/>
          <w:color w:val="2F3033"/>
        </w:rPr>
        <w:tab/>
      </w:r>
      <w:sdt>
        <w:sdtPr>
          <w:rPr>
            <w:bCs/>
            <w:noProof/>
            <w:color w:val="FF4874"/>
          </w:rPr>
          <w:id w:val="439885264"/>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rPr>
            <w:t>☐</w:t>
          </w:r>
        </w:sdtContent>
      </w:sdt>
      <w:r w:rsidRPr="001F7DA1">
        <w:rPr>
          <w:noProof/>
          <w:color w:val="2F3033"/>
        </w:rPr>
        <w:tab/>
        <w:t>No:</w:t>
      </w:r>
      <w:r>
        <w:rPr>
          <w:noProof/>
          <w:color w:val="2F3033"/>
        </w:rPr>
        <w:tab/>
      </w:r>
      <w:sdt>
        <w:sdtPr>
          <w:rPr>
            <w:bCs/>
            <w:noProof/>
            <w:color w:val="FF4874"/>
          </w:rPr>
          <w:id w:val="107012600"/>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rPr>
            <w:t>☐</w:t>
          </w:r>
        </w:sdtContent>
      </w:sdt>
    </w:p>
    <w:p w14:paraId="2C3CAC68" w14:textId="77777777" w:rsidR="002C6CEE" w:rsidRDefault="002C6CEE" w:rsidP="002C6CEE"/>
    <w:p w14:paraId="2EAEE7F3" w14:textId="77777777" w:rsidR="002C6CEE" w:rsidRDefault="002C6CEE" w:rsidP="002C6CEE">
      <w:pPr>
        <w:sectPr w:rsidR="002C6CEE" w:rsidSect="002642CE">
          <w:pgSz w:w="11906" w:h="16838"/>
          <w:pgMar w:top="720" w:right="720" w:bottom="720" w:left="720" w:header="708" w:footer="708" w:gutter="0"/>
          <w:cols w:space="708"/>
          <w:docGrid w:linePitch="360"/>
        </w:sectPr>
      </w:pPr>
    </w:p>
    <w:p w14:paraId="07052AC6" w14:textId="77777777" w:rsidR="002C6CEE" w:rsidRPr="00C349AE" w:rsidRDefault="002C6CEE" w:rsidP="002C6CEE">
      <w:pPr>
        <w:pStyle w:val="Numberedheadings"/>
      </w:pPr>
      <w:r>
        <w:lastRenderedPageBreak/>
        <w:t>Reference D</w:t>
      </w:r>
      <w:r w:rsidRPr="00C349AE">
        <w:t>eclaration</w:t>
      </w:r>
    </w:p>
    <w:p w14:paraId="6C46AB12" w14:textId="77777777" w:rsidR="002C6CEE" w:rsidRPr="00CB63F6" w:rsidRDefault="002C6CEE" w:rsidP="002C6CEE">
      <w:pPr>
        <w:ind w:left="567"/>
        <w:rPr>
          <w:color w:val="2F3033"/>
        </w:rPr>
      </w:pPr>
      <w:r w:rsidRPr="00CB63F6">
        <w:rPr>
          <w:color w:val="2F3033"/>
        </w:rPr>
        <w:t>In compliance with the General Data Protection Regulation (GDPR), we would like to ensure that you are aware of the data we will collect and process when requesting your references.</w:t>
      </w:r>
    </w:p>
    <w:p w14:paraId="6E1DB3C4" w14:textId="77777777" w:rsidR="002C6CEE" w:rsidRPr="00CB63F6" w:rsidRDefault="002C6CEE" w:rsidP="002C6CEE">
      <w:pPr>
        <w:ind w:left="567"/>
        <w:rPr>
          <w:color w:val="2F3033"/>
        </w:rPr>
      </w:pPr>
      <w:r w:rsidRPr="00CB63F6">
        <w:rPr>
          <w:color w:val="2F3033"/>
        </w:rPr>
        <w:t>Reference requests sent to your referees will ask the referee to confirm as a minimum:</w:t>
      </w:r>
    </w:p>
    <w:p w14:paraId="04866B81" w14:textId="77777777" w:rsidR="002C6CEE" w:rsidRPr="00CB63F6" w:rsidRDefault="002C6CEE" w:rsidP="002C6CEE">
      <w:pPr>
        <w:pStyle w:val="Bullets"/>
        <w:ind w:left="993"/>
        <w:rPr>
          <w:color w:val="2F3033"/>
        </w:rPr>
      </w:pPr>
      <w:r w:rsidRPr="00CB63F6">
        <w:rPr>
          <w:color w:val="2F3033"/>
        </w:rPr>
        <w:t xml:space="preserve">The referee’s </w:t>
      </w:r>
      <w:r>
        <w:rPr>
          <w:color w:val="2F3033"/>
        </w:rPr>
        <w:t>relationship with the candidate</w:t>
      </w:r>
    </w:p>
    <w:p w14:paraId="33D6ECBC" w14:textId="77777777" w:rsidR="002C6CEE" w:rsidRPr="00CB63F6" w:rsidRDefault="002C6CEE" w:rsidP="002C6CEE">
      <w:pPr>
        <w:pStyle w:val="Bullets"/>
        <w:ind w:left="993"/>
        <w:rPr>
          <w:color w:val="2F3033"/>
        </w:rPr>
      </w:pPr>
      <w:r w:rsidRPr="00CB63F6">
        <w:rPr>
          <w:color w:val="2F3033"/>
        </w:rPr>
        <w:t>Details of the appl</w:t>
      </w:r>
      <w:r>
        <w:rPr>
          <w:color w:val="2F3033"/>
        </w:rPr>
        <w:t>icant’s current post and salary</w:t>
      </w:r>
    </w:p>
    <w:p w14:paraId="5744BCF7" w14:textId="77777777" w:rsidR="002C6CEE" w:rsidRPr="00CB63F6" w:rsidRDefault="002C6CEE" w:rsidP="002C6CEE">
      <w:pPr>
        <w:pStyle w:val="Bullets"/>
        <w:ind w:left="993"/>
        <w:rPr>
          <w:color w:val="2F3033"/>
        </w:rPr>
      </w:pPr>
      <w:r>
        <w:rPr>
          <w:color w:val="2F3033"/>
        </w:rPr>
        <w:t>Performance history</w:t>
      </w:r>
    </w:p>
    <w:p w14:paraId="03123350" w14:textId="77777777" w:rsidR="002C6CEE" w:rsidRPr="00CB63F6" w:rsidRDefault="002C6CEE" w:rsidP="002C6CEE">
      <w:pPr>
        <w:pStyle w:val="Bullets"/>
        <w:ind w:left="993"/>
        <w:rPr>
          <w:color w:val="2F3033"/>
        </w:rPr>
      </w:pPr>
      <w:r w:rsidRPr="00CB63F6">
        <w:rPr>
          <w:color w:val="2F3033"/>
        </w:rPr>
        <w:t>All formal time-limited capability warnings which have</w:t>
      </w:r>
      <w:r>
        <w:rPr>
          <w:color w:val="2F3033"/>
        </w:rPr>
        <w:t xml:space="preserve"> not passed the expiration date</w:t>
      </w:r>
    </w:p>
    <w:p w14:paraId="6C4746E5" w14:textId="77777777" w:rsidR="002C6CEE" w:rsidRPr="00CB63F6" w:rsidRDefault="002C6CEE" w:rsidP="002C6CEE">
      <w:pPr>
        <w:pStyle w:val="Bullets"/>
        <w:ind w:left="993"/>
        <w:rPr>
          <w:color w:val="2F3033"/>
        </w:rPr>
      </w:pPr>
      <w:r w:rsidRPr="00CB63F6">
        <w:rPr>
          <w:color w:val="2F3033"/>
        </w:rPr>
        <w:t>All formal time-limited disciplinary warnings where not relating to safeguarding concerns which have</w:t>
      </w:r>
      <w:r>
        <w:rPr>
          <w:color w:val="2F3033"/>
        </w:rPr>
        <w:t xml:space="preserve"> not passed the expiration date</w:t>
      </w:r>
    </w:p>
    <w:p w14:paraId="0577C04D" w14:textId="77777777" w:rsidR="002C6CEE" w:rsidRPr="00CB63F6" w:rsidRDefault="002C6CEE" w:rsidP="002C6CEE">
      <w:pPr>
        <w:pStyle w:val="Bullets"/>
        <w:ind w:left="993"/>
        <w:rPr>
          <w:color w:val="2F3033"/>
        </w:rPr>
      </w:pPr>
      <w:r w:rsidRPr="00CB63F6">
        <w:rPr>
          <w:color w:val="2F3033"/>
        </w:rPr>
        <w:t xml:space="preserve">All disciplinary action where the penalty is “time expired” and </w:t>
      </w:r>
      <w:r>
        <w:rPr>
          <w:color w:val="2F3033"/>
        </w:rPr>
        <w:t>relate to safeguarding concerns</w:t>
      </w:r>
    </w:p>
    <w:p w14:paraId="5E18ECD0" w14:textId="77777777" w:rsidR="002C6CEE" w:rsidRPr="00CB63F6" w:rsidRDefault="002C6CEE" w:rsidP="002C6CEE">
      <w:pPr>
        <w:pStyle w:val="Bullets"/>
        <w:ind w:left="993"/>
        <w:rPr>
          <w:color w:val="2F3033"/>
        </w:rPr>
      </w:pPr>
      <w:r w:rsidRPr="00CB63F6">
        <w:rPr>
          <w:color w:val="2F3033"/>
        </w:rPr>
        <w:t>Details of any child protection concerns, and if so, the outcome of any enquiry</w:t>
      </w:r>
    </w:p>
    <w:p w14:paraId="7D41D328" w14:textId="6A73A1BE" w:rsidR="002C6CEE" w:rsidRPr="00CB63F6" w:rsidRDefault="002C6CEE" w:rsidP="002C6CEE">
      <w:pPr>
        <w:pStyle w:val="Bullets"/>
        <w:ind w:left="993"/>
        <w:rPr>
          <w:color w:val="2F3033"/>
        </w:rPr>
      </w:pPr>
      <w:r w:rsidRPr="00CB63F6">
        <w:rPr>
          <w:color w:val="2F3033"/>
        </w:rPr>
        <w:t xml:space="preserve">Whether the referee has any reservations as to the candidate’s suitability to </w:t>
      </w:r>
      <w:r>
        <w:rPr>
          <w:color w:val="2F3033"/>
        </w:rPr>
        <w:t xml:space="preserve">work with children. If so, the </w:t>
      </w:r>
      <w:r w:rsidR="00CA64AB">
        <w:rPr>
          <w:color w:val="2F3033"/>
        </w:rPr>
        <w:t>school</w:t>
      </w:r>
      <w:r w:rsidRPr="00CB63F6">
        <w:rPr>
          <w:color w:val="2F3033"/>
        </w:rPr>
        <w:t xml:space="preserve"> will ask for specific details of the concerns and the reasons why the referee believes the candidate may be unsuitable to work with </w:t>
      </w:r>
      <w:r>
        <w:rPr>
          <w:color w:val="2F3033"/>
        </w:rPr>
        <w:t>children</w:t>
      </w:r>
    </w:p>
    <w:p w14:paraId="614E9F70" w14:textId="73FC7ACC" w:rsidR="002C6CEE" w:rsidRPr="00CB63F6" w:rsidRDefault="002C6CEE" w:rsidP="002C6CEE">
      <w:pPr>
        <w:ind w:left="567"/>
        <w:rPr>
          <w:color w:val="2F3033"/>
        </w:rPr>
      </w:pPr>
      <w:r w:rsidRPr="00CB63F6">
        <w:rPr>
          <w:color w:val="2F3033"/>
        </w:rPr>
        <w:t xml:space="preserve">By signing the </w:t>
      </w:r>
      <w:r w:rsidR="00CA64AB" w:rsidRPr="00CB63F6">
        <w:rPr>
          <w:color w:val="2F3033"/>
        </w:rPr>
        <w:t>below,</w:t>
      </w:r>
      <w:r w:rsidRPr="00CB63F6">
        <w:rPr>
          <w:color w:val="2F3033"/>
        </w:rPr>
        <w:t xml:space="preserve"> I consent to my named referees being contacted in accordance with the above.</w:t>
      </w:r>
    </w:p>
    <w:tbl>
      <w:tblPr>
        <w:tblStyle w:val="TableGrid0"/>
        <w:tblW w:w="9923" w:type="dxa"/>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849"/>
        <w:gridCol w:w="8074"/>
      </w:tblGrid>
      <w:tr w:rsidR="002C6CEE" w:rsidRPr="00C349AE" w14:paraId="71617121" w14:textId="77777777" w:rsidTr="00B15CDD">
        <w:trPr>
          <w:trHeight w:val="461"/>
        </w:trPr>
        <w:tc>
          <w:tcPr>
            <w:tcW w:w="1849" w:type="dxa"/>
            <w:shd w:val="clear" w:color="auto" w:fill="E6E6E6"/>
            <w:vAlign w:val="center"/>
          </w:tcPr>
          <w:p w14:paraId="204779E9" w14:textId="77777777" w:rsidR="002C6CEE" w:rsidRPr="00CB63F6" w:rsidRDefault="002C6CEE" w:rsidP="00B15CDD">
            <w:pPr>
              <w:spacing w:before="80" w:after="80"/>
              <w:rPr>
                <w:color w:val="1381BE"/>
              </w:rPr>
            </w:pPr>
            <w:r w:rsidRPr="00CB63F6">
              <w:rPr>
                <w:color w:val="1381BE"/>
              </w:rPr>
              <w:t>Sign</w:t>
            </w:r>
            <w:r>
              <w:rPr>
                <w:color w:val="1381BE"/>
              </w:rPr>
              <w:t>:</w:t>
            </w:r>
          </w:p>
        </w:tc>
        <w:tc>
          <w:tcPr>
            <w:tcW w:w="8074" w:type="dxa"/>
          </w:tcPr>
          <w:p w14:paraId="711C9A89" w14:textId="77777777" w:rsidR="002C6CEE" w:rsidRPr="00C349AE" w:rsidRDefault="002C6CEE" w:rsidP="00B15CDD">
            <w:pPr>
              <w:spacing w:before="80" w:after="80"/>
            </w:pPr>
          </w:p>
        </w:tc>
      </w:tr>
      <w:tr w:rsidR="002C6CEE" w:rsidRPr="00C349AE" w14:paraId="51B6774C" w14:textId="77777777" w:rsidTr="00B15CDD">
        <w:trPr>
          <w:trHeight w:val="461"/>
        </w:trPr>
        <w:tc>
          <w:tcPr>
            <w:tcW w:w="1849" w:type="dxa"/>
            <w:shd w:val="clear" w:color="auto" w:fill="E6E6E6"/>
            <w:vAlign w:val="center"/>
          </w:tcPr>
          <w:p w14:paraId="423DE677" w14:textId="77777777" w:rsidR="002C6CEE" w:rsidRPr="00CB63F6" w:rsidRDefault="002C6CEE" w:rsidP="00B15CDD">
            <w:pPr>
              <w:spacing w:before="80" w:after="80"/>
              <w:rPr>
                <w:color w:val="1381BE"/>
              </w:rPr>
            </w:pPr>
            <w:r>
              <w:rPr>
                <w:color w:val="1381BE"/>
              </w:rPr>
              <w:t>Print:</w:t>
            </w:r>
          </w:p>
        </w:tc>
        <w:tc>
          <w:tcPr>
            <w:tcW w:w="8074" w:type="dxa"/>
          </w:tcPr>
          <w:p w14:paraId="5BBF3739" w14:textId="77777777" w:rsidR="002C6CEE" w:rsidRPr="00C349AE" w:rsidRDefault="002C6CEE" w:rsidP="00B15CDD">
            <w:pPr>
              <w:spacing w:before="80" w:after="80"/>
            </w:pPr>
          </w:p>
        </w:tc>
      </w:tr>
      <w:tr w:rsidR="002C6CEE" w:rsidRPr="00C349AE" w14:paraId="4F45C99C" w14:textId="77777777" w:rsidTr="00B15CDD">
        <w:trPr>
          <w:trHeight w:val="461"/>
        </w:trPr>
        <w:tc>
          <w:tcPr>
            <w:tcW w:w="1849" w:type="dxa"/>
            <w:shd w:val="clear" w:color="auto" w:fill="E6E6E6"/>
            <w:vAlign w:val="center"/>
          </w:tcPr>
          <w:p w14:paraId="600B8689" w14:textId="77777777" w:rsidR="002C6CEE" w:rsidRPr="00CB63F6" w:rsidRDefault="002C6CEE" w:rsidP="00B15CDD">
            <w:pPr>
              <w:spacing w:before="80" w:after="80"/>
              <w:rPr>
                <w:color w:val="1381BE"/>
              </w:rPr>
            </w:pPr>
            <w:r w:rsidRPr="00CB63F6">
              <w:rPr>
                <w:color w:val="1381BE"/>
              </w:rPr>
              <w:t>Date</w:t>
            </w:r>
            <w:r>
              <w:rPr>
                <w:color w:val="1381BE"/>
              </w:rPr>
              <w:t>:</w:t>
            </w:r>
          </w:p>
        </w:tc>
        <w:tc>
          <w:tcPr>
            <w:tcW w:w="8074" w:type="dxa"/>
          </w:tcPr>
          <w:p w14:paraId="35350D23" w14:textId="77777777" w:rsidR="002C6CEE" w:rsidRPr="00C349AE" w:rsidRDefault="002C6CEE" w:rsidP="00B15CDD">
            <w:pPr>
              <w:spacing w:before="80" w:after="80"/>
            </w:pPr>
          </w:p>
        </w:tc>
      </w:tr>
    </w:tbl>
    <w:p w14:paraId="435453F7" w14:textId="77777777" w:rsidR="002C6CEE" w:rsidRPr="00CB63F6" w:rsidRDefault="002C6CEE" w:rsidP="002C6CEE">
      <w:pPr>
        <w:spacing w:before="120"/>
        <w:ind w:left="567"/>
        <w:rPr>
          <w:color w:val="2F3033"/>
        </w:rPr>
      </w:pPr>
      <w:r w:rsidRPr="00CB63F6">
        <w:rPr>
          <w:color w:val="2F3033"/>
        </w:rPr>
        <w:t xml:space="preserve">You have the right to withdraw your consent at any time and can do so by informing our organisation’s Data Protection Officer that you wish to withdraw your consent.  </w:t>
      </w:r>
    </w:p>
    <w:p w14:paraId="152612F5" w14:textId="77777777" w:rsidR="002C6CEE" w:rsidRPr="00C349AE" w:rsidRDefault="002C6CEE" w:rsidP="002C6CEE"/>
    <w:p w14:paraId="70B20DE1" w14:textId="77777777" w:rsidR="002C6CEE" w:rsidRDefault="002C6CEE" w:rsidP="002C6CEE"/>
    <w:p w14:paraId="79CB5883" w14:textId="77777777" w:rsidR="002C6CEE" w:rsidRDefault="002C6CEE" w:rsidP="002C6CEE"/>
    <w:p w14:paraId="090F8976" w14:textId="77777777" w:rsidR="002C6CEE" w:rsidRDefault="002C6CEE" w:rsidP="002C6CEE"/>
    <w:p w14:paraId="34192EB0" w14:textId="77777777" w:rsidR="002C6CEE" w:rsidRDefault="002C6CEE" w:rsidP="002C6CEE"/>
    <w:p w14:paraId="4520DFF7" w14:textId="77777777" w:rsidR="002C6CEE" w:rsidRDefault="002C6CEE" w:rsidP="002C6CEE"/>
    <w:p w14:paraId="193CF241" w14:textId="77777777" w:rsidR="002C6CEE" w:rsidRDefault="002C6CEE" w:rsidP="002C6CEE"/>
    <w:p w14:paraId="52267430" w14:textId="77777777" w:rsidR="002C6CEE" w:rsidRDefault="002C6CEE" w:rsidP="002C6CEE"/>
    <w:p w14:paraId="284447B4" w14:textId="77777777" w:rsidR="002C6CEE" w:rsidRDefault="002C6CEE" w:rsidP="002C6CEE"/>
    <w:p w14:paraId="5E7F9E4E" w14:textId="77777777" w:rsidR="002C6CEE" w:rsidRDefault="002C6CEE" w:rsidP="002C6CEE"/>
    <w:p w14:paraId="60E8EEF9" w14:textId="77777777" w:rsidR="002C6CEE" w:rsidRDefault="002C6CEE" w:rsidP="002C6CEE"/>
    <w:p w14:paraId="6324C216" w14:textId="77777777" w:rsidR="002C6CEE" w:rsidRDefault="002C6CEE" w:rsidP="002C6CEE"/>
    <w:p w14:paraId="1436BAF5" w14:textId="77777777" w:rsidR="002C6CEE" w:rsidRDefault="002C6CEE" w:rsidP="002C6CEE"/>
    <w:p w14:paraId="57CC0A2B" w14:textId="77777777" w:rsidR="002C6CEE" w:rsidRPr="0069021A" w:rsidRDefault="002C6CEE" w:rsidP="002C6CEE">
      <w:r w:rsidRPr="0069021A">
        <w:lastRenderedPageBreak/>
        <w:t>THIS PAGE IS INTENTIONALLY BLANK</w:t>
      </w:r>
    </w:p>
    <w:p w14:paraId="49AEF554" w14:textId="77777777" w:rsidR="002C6CEE" w:rsidRDefault="002C6CEE" w:rsidP="002C6CEE">
      <w:pPr>
        <w:sectPr w:rsidR="002C6CEE" w:rsidSect="002642CE">
          <w:pgSz w:w="11906" w:h="16838"/>
          <w:pgMar w:top="720" w:right="720" w:bottom="720" w:left="720" w:header="708" w:footer="708" w:gutter="0"/>
          <w:cols w:space="708"/>
          <w:docGrid w:linePitch="360"/>
        </w:sectPr>
      </w:pPr>
    </w:p>
    <w:p w14:paraId="2144D9C9" w14:textId="77777777" w:rsidR="00C401EF" w:rsidRDefault="00C401EF" w:rsidP="002C6CEE">
      <w:pPr>
        <w:pStyle w:val="Heading2"/>
        <w:rPr>
          <w:rFonts w:asciiTheme="minorHAnsi" w:hAnsiTheme="minorHAnsi" w:cstheme="minorHAnsi"/>
          <w:color w:val="3B597B"/>
        </w:rPr>
      </w:pPr>
    </w:p>
    <w:p w14:paraId="333E7F1B" w14:textId="77777777" w:rsidR="00C401EF" w:rsidRDefault="00C401EF" w:rsidP="002C6CEE">
      <w:pPr>
        <w:pStyle w:val="Heading2"/>
        <w:rPr>
          <w:rFonts w:asciiTheme="minorHAnsi" w:hAnsiTheme="minorHAnsi" w:cstheme="minorHAnsi"/>
          <w:color w:val="3B597B"/>
          <w:sz w:val="24"/>
          <w:szCs w:val="24"/>
        </w:rPr>
      </w:pPr>
    </w:p>
    <w:p w14:paraId="0FC8C043" w14:textId="77777777" w:rsidR="00C401EF" w:rsidRPr="003D4A04" w:rsidRDefault="002C6CEE" w:rsidP="00C401EF">
      <w:pPr>
        <w:pStyle w:val="Heading2"/>
        <w:jc w:val="both"/>
        <w:rPr>
          <w:rFonts w:ascii="Franklin Gothic Book" w:hAnsi="Franklin Gothic Book"/>
          <w:color w:val="63666A"/>
          <w:szCs w:val="18"/>
        </w:rPr>
      </w:pPr>
      <w:r w:rsidRPr="00C401EF">
        <w:rPr>
          <w:rFonts w:asciiTheme="minorHAnsi" w:hAnsiTheme="minorHAnsi" w:cstheme="minorHAnsi"/>
          <w:noProof/>
          <w:color w:val="3B597B"/>
          <w:sz w:val="24"/>
          <w:szCs w:val="24"/>
        </w:rPr>
        <mc:AlternateContent>
          <mc:Choice Requires="wps">
            <w:drawing>
              <wp:anchor distT="0" distB="0" distL="114300" distR="114300" simplePos="0" relativeHeight="251664384" behindDoc="0" locked="0" layoutInCell="1" allowOverlap="1" wp14:anchorId="76D9CD46" wp14:editId="1CA4E39A">
                <wp:simplePos x="0" y="0"/>
                <wp:positionH relativeFrom="column">
                  <wp:posOffset>5863590</wp:posOffset>
                </wp:positionH>
                <wp:positionV relativeFrom="paragraph">
                  <wp:posOffset>238125</wp:posOffset>
                </wp:positionV>
                <wp:extent cx="8286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828675" cy="0"/>
                        </a:xfrm>
                        <a:prstGeom prst="line">
                          <a:avLst/>
                        </a:prstGeom>
                        <a:ln>
                          <a:solidFill>
                            <a:srgbClr val="6366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D09C9E" id="Straight Connector 2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7pt,18.75pt" to="526.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" strokecolor="#63666a" strokeweight=".5pt">
                <v:stroke joinstyle="miter"/>
              </v:line>
            </w:pict>
          </mc:Fallback>
        </mc:AlternateContent>
      </w:r>
      <w:r w:rsidRPr="00C401EF">
        <w:rPr>
          <w:rFonts w:asciiTheme="minorHAnsi" w:hAnsiTheme="minorHAnsi" w:cstheme="minorHAnsi"/>
          <w:color w:val="3B597B"/>
          <w:sz w:val="24"/>
          <w:szCs w:val="24"/>
        </w:rPr>
        <w:t>Part 2</w:t>
      </w:r>
      <w:r w:rsidRPr="00C401EF">
        <w:rPr>
          <w:rFonts w:asciiTheme="minorHAnsi" w:hAnsiTheme="minorHAnsi" w:cstheme="minorHAnsi"/>
          <w:color w:val="3B597B"/>
          <w:sz w:val="24"/>
          <w:szCs w:val="24"/>
        </w:rPr>
        <w:tab/>
      </w:r>
      <w:r w:rsidRPr="00C401EF">
        <w:rPr>
          <w:sz w:val="24"/>
          <w:szCs w:val="24"/>
        </w:rPr>
        <w:tab/>
      </w:r>
      <w:r w:rsidRPr="00C401EF">
        <w:rPr>
          <w:sz w:val="24"/>
          <w:szCs w:val="24"/>
        </w:rPr>
        <w:tab/>
      </w:r>
      <w:r w:rsidRPr="00C401EF">
        <w:rPr>
          <w:sz w:val="24"/>
          <w:szCs w:val="24"/>
        </w:rPr>
        <w:tab/>
      </w:r>
      <w:r w:rsidRPr="00C401EF">
        <w:rPr>
          <w:sz w:val="24"/>
          <w:szCs w:val="24"/>
        </w:rPr>
        <w:tab/>
      </w:r>
      <w:r w:rsidRPr="00C401EF">
        <w:rPr>
          <w:sz w:val="24"/>
          <w:szCs w:val="24"/>
        </w:rPr>
        <w:tab/>
      </w:r>
      <w:r w:rsidRPr="00C401EF">
        <w:rPr>
          <w:sz w:val="24"/>
          <w:szCs w:val="24"/>
        </w:rPr>
        <w:tab/>
      </w:r>
      <w:r w:rsidRPr="00C401EF">
        <w:rPr>
          <w:sz w:val="24"/>
          <w:szCs w:val="24"/>
        </w:rPr>
        <w:tab/>
      </w:r>
      <w:r w:rsidRPr="00C401EF">
        <w:rPr>
          <w:sz w:val="24"/>
          <w:szCs w:val="24"/>
        </w:rPr>
        <w:tab/>
      </w:r>
      <w:r w:rsidRPr="00C401EF">
        <w:rPr>
          <w:sz w:val="24"/>
          <w:szCs w:val="24"/>
        </w:rPr>
        <w:tab/>
      </w:r>
      <w:r w:rsidRPr="00C401EF">
        <w:rPr>
          <w:sz w:val="24"/>
          <w:szCs w:val="24"/>
        </w:rPr>
        <w:tab/>
      </w:r>
      <w:r w:rsidR="00C401EF" w:rsidRPr="003D4A04">
        <w:rPr>
          <w:rFonts w:ascii="Franklin Gothic Book" w:eastAsiaTheme="minorHAnsi" w:hAnsi="Franklin Gothic Book" w:cstheme="minorBidi"/>
          <w:color w:val="63666A"/>
          <w:szCs w:val="18"/>
        </w:rPr>
        <w:t>Internal Ref. No</w:t>
      </w:r>
      <w:r w:rsidR="00C401EF" w:rsidRPr="003D4A04">
        <w:rPr>
          <w:rFonts w:ascii="Franklin Gothic Book" w:hAnsi="Franklin Gothic Book"/>
          <w:color w:val="63666A"/>
          <w:szCs w:val="18"/>
        </w:rPr>
        <w:t>.</w:t>
      </w:r>
      <w:r w:rsidR="00C401EF">
        <w:rPr>
          <w:rFonts w:ascii="Franklin Gothic Book" w:hAnsi="Franklin Gothic Book"/>
          <w:color w:val="63666A"/>
          <w:szCs w:val="18"/>
        </w:rPr>
        <w:t xml:space="preserve"> </w:t>
      </w:r>
    </w:p>
    <w:p w14:paraId="463A38F1" w14:textId="327AAF8B" w:rsidR="00C401EF" w:rsidRDefault="00C401EF" w:rsidP="002C6CEE">
      <w:pPr>
        <w:pStyle w:val="Heading2"/>
        <w:rPr>
          <w:sz w:val="24"/>
          <w:szCs w:val="24"/>
        </w:rPr>
      </w:pPr>
    </w:p>
    <w:p w14:paraId="09688B0C" w14:textId="2B03CAA2" w:rsidR="002C6CEE" w:rsidRPr="001F7DA1" w:rsidRDefault="002C6CEE" w:rsidP="002C6CEE">
      <w:pPr>
        <w:rPr>
          <w:color w:val="2F3033"/>
        </w:rPr>
      </w:pPr>
      <w:r w:rsidRPr="001F7DA1">
        <w:rPr>
          <w:color w:val="2F3033"/>
        </w:rPr>
        <w:t xml:space="preserve">This section will be separated from Part 1 on receipt. Relevant responses may be verified prior to shortlisting and/or used for administration purposes but will not then be used for selection purposes. </w:t>
      </w:r>
    </w:p>
    <w:p w14:paraId="0AAAF433" w14:textId="77777777" w:rsidR="002C6CEE" w:rsidRDefault="002C6CEE" w:rsidP="002C6CEE">
      <w:pPr>
        <w:pStyle w:val="Numberedheadings"/>
      </w:pPr>
      <w:r>
        <w:t>Personal Information</w:t>
      </w:r>
    </w:p>
    <w:tbl>
      <w:tblPr>
        <w:tblStyle w:val="TableGrid0"/>
        <w:tblW w:w="0" w:type="auto"/>
        <w:tblInd w:w="360"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926"/>
        <w:gridCol w:w="5180"/>
      </w:tblGrid>
      <w:tr w:rsidR="002C6CEE" w14:paraId="60A8E8FC" w14:textId="77777777" w:rsidTr="00B15CDD">
        <w:tc>
          <w:tcPr>
            <w:tcW w:w="5016" w:type="dxa"/>
            <w:shd w:val="clear" w:color="auto" w:fill="E6E6E6"/>
          </w:tcPr>
          <w:p w14:paraId="5B66FBC7" w14:textId="77777777" w:rsidR="002C6CEE" w:rsidRPr="00D010DE" w:rsidRDefault="002C6CEE" w:rsidP="00B15CDD">
            <w:pPr>
              <w:tabs>
                <w:tab w:val="left" w:pos="3975"/>
              </w:tabs>
              <w:spacing w:before="80" w:after="80"/>
              <w:rPr>
                <w:color w:val="1381BE"/>
              </w:rPr>
            </w:pPr>
            <w:r w:rsidRPr="00D010DE">
              <w:rPr>
                <w:color w:val="1381BE"/>
              </w:rPr>
              <w:t>Surname or family name</w:t>
            </w:r>
            <w:r>
              <w:rPr>
                <w:color w:val="1381BE"/>
              </w:rPr>
              <w:t>:</w:t>
            </w:r>
            <w:r>
              <w:rPr>
                <w:color w:val="1381BE"/>
              </w:rPr>
              <w:tab/>
            </w:r>
          </w:p>
        </w:tc>
        <w:tc>
          <w:tcPr>
            <w:tcW w:w="5306" w:type="dxa"/>
          </w:tcPr>
          <w:p w14:paraId="18D5E46D" w14:textId="77777777" w:rsidR="002C6CEE" w:rsidRDefault="002C6CEE" w:rsidP="00B15CDD"/>
        </w:tc>
      </w:tr>
      <w:tr w:rsidR="002C6CEE" w14:paraId="4D3F3536" w14:textId="77777777" w:rsidTr="00B15CDD">
        <w:tc>
          <w:tcPr>
            <w:tcW w:w="5016" w:type="dxa"/>
            <w:shd w:val="clear" w:color="auto" w:fill="E6E6E6"/>
          </w:tcPr>
          <w:p w14:paraId="4AFEFF03" w14:textId="77777777" w:rsidR="002C6CEE" w:rsidRPr="00D010DE" w:rsidRDefault="002C6CEE" w:rsidP="00B15CDD">
            <w:pPr>
              <w:tabs>
                <w:tab w:val="left" w:pos="3975"/>
              </w:tabs>
              <w:spacing w:before="80" w:after="80"/>
              <w:rPr>
                <w:color w:val="1381BE"/>
              </w:rPr>
            </w:pPr>
            <w:r>
              <w:rPr>
                <w:color w:val="1381BE"/>
              </w:rPr>
              <w:t>Previous surname(s)</w:t>
            </w:r>
          </w:p>
        </w:tc>
        <w:tc>
          <w:tcPr>
            <w:tcW w:w="5306" w:type="dxa"/>
          </w:tcPr>
          <w:p w14:paraId="3389EC69" w14:textId="77777777" w:rsidR="002C6CEE" w:rsidRDefault="002C6CEE" w:rsidP="00B15CDD"/>
        </w:tc>
      </w:tr>
      <w:tr w:rsidR="002C6CEE" w14:paraId="40B267A9" w14:textId="77777777" w:rsidTr="00B15CDD">
        <w:tc>
          <w:tcPr>
            <w:tcW w:w="5016" w:type="dxa"/>
            <w:shd w:val="clear" w:color="auto" w:fill="E6E6E6"/>
          </w:tcPr>
          <w:p w14:paraId="0CE933E2" w14:textId="77777777" w:rsidR="002C6CEE" w:rsidRPr="00D010DE" w:rsidRDefault="002C6CEE" w:rsidP="00B15CDD">
            <w:pPr>
              <w:spacing w:before="80" w:after="80"/>
              <w:rPr>
                <w:color w:val="1381BE"/>
              </w:rPr>
            </w:pPr>
            <w:r w:rsidRPr="00D010DE">
              <w:rPr>
                <w:color w:val="1381BE"/>
              </w:rPr>
              <w:t>Forenames</w:t>
            </w:r>
            <w:r>
              <w:rPr>
                <w:color w:val="1381BE"/>
              </w:rPr>
              <w:t>:</w:t>
            </w:r>
          </w:p>
        </w:tc>
        <w:tc>
          <w:tcPr>
            <w:tcW w:w="5306" w:type="dxa"/>
          </w:tcPr>
          <w:p w14:paraId="697821B7" w14:textId="77777777" w:rsidR="002C6CEE" w:rsidRDefault="002C6CEE" w:rsidP="00B15CDD"/>
        </w:tc>
      </w:tr>
      <w:tr w:rsidR="002C6CEE" w14:paraId="726A8E8A" w14:textId="77777777" w:rsidTr="00B15CDD">
        <w:tc>
          <w:tcPr>
            <w:tcW w:w="5016" w:type="dxa"/>
            <w:shd w:val="clear" w:color="auto" w:fill="E6E6E6"/>
          </w:tcPr>
          <w:p w14:paraId="173F93BE" w14:textId="77777777" w:rsidR="002C6CEE" w:rsidRPr="00D010DE" w:rsidRDefault="002C6CEE" w:rsidP="00B15CDD">
            <w:pPr>
              <w:spacing w:before="80" w:after="80"/>
              <w:rPr>
                <w:color w:val="1381BE"/>
              </w:rPr>
            </w:pPr>
            <w:r w:rsidRPr="00D010DE">
              <w:rPr>
                <w:color w:val="1381BE"/>
              </w:rPr>
              <w:t>Title</w:t>
            </w:r>
            <w:r>
              <w:rPr>
                <w:color w:val="1381BE"/>
              </w:rPr>
              <w:t>:</w:t>
            </w:r>
          </w:p>
        </w:tc>
        <w:tc>
          <w:tcPr>
            <w:tcW w:w="5306" w:type="dxa"/>
          </w:tcPr>
          <w:p w14:paraId="7D138F3A" w14:textId="77777777" w:rsidR="002C6CEE" w:rsidRDefault="002C6CEE" w:rsidP="00B15CDD"/>
        </w:tc>
      </w:tr>
      <w:tr w:rsidR="002C6CEE" w14:paraId="7CA93867" w14:textId="77777777" w:rsidTr="00B15CDD">
        <w:tc>
          <w:tcPr>
            <w:tcW w:w="5016" w:type="dxa"/>
            <w:shd w:val="clear" w:color="auto" w:fill="E6E6E6"/>
          </w:tcPr>
          <w:p w14:paraId="7CEB48AD" w14:textId="77777777" w:rsidR="002C6CEE" w:rsidRPr="00D010DE" w:rsidRDefault="002C6CEE" w:rsidP="00B15CDD">
            <w:pPr>
              <w:spacing w:before="80" w:after="80"/>
              <w:rPr>
                <w:color w:val="1381BE"/>
              </w:rPr>
            </w:pPr>
            <w:r w:rsidRPr="00D010DE">
              <w:rPr>
                <w:color w:val="1381BE"/>
              </w:rPr>
              <w:t>Current address</w:t>
            </w:r>
            <w:r>
              <w:rPr>
                <w:color w:val="1381BE"/>
              </w:rPr>
              <w:t>:</w:t>
            </w:r>
          </w:p>
          <w:p w14:paraId="6950217C" w14:textId="77777777" w:rsidR="002C6CEE" w:rsidRPr="00D010DE" w:rsidRDefault="002C6CEE" w:rsidP="00B15CDD">
            <w:pPr>
              <w:spacing w:before="80" w:after="80"/>
              <w:rPr>
                <w:color w:val="1381BE"/>
              </w:rPr>
            </w:pPr>
          </w:p>
          <w:p w14:paraId="42219000" w14:textId="77777777" w:rsidR="002C6CEE" w:rsidRPr="00D010DE" w:rsidRDefault="002C6CEE" w:rsidP="00B15CDD">
            <w:pPr>
              <w:spacing w:before="80" w:after="80"/>
              <w:rPr>
                <w:color w:val="1381BE"/>
              </w:rPr>
            </w:pPr>
          </w:p>
        </w:tc>
        <w:tc>
          <w:tcPr>
            <w:tcW w:w="5306" w:type="dxa"/>
          </w:tcPr>
          <w:p w14:paraId="1C9E36CE" w14:textId="77777777" w:rsidR="002C6CEE" w:rsidRDefault="002C6CEE" w:rsidP="00B15CDD"/>
        </w:tc>
      </w:tr>
      <w:tr w:rsidR="002C6CEE" w14:paraId="696142CE" w14:textId="77777777" w:rsidTr="00B15CDD">
        <w:tc>
          <w:tcPr>
            <w:tcW w:w="5016" w:type="dxa"/>
            <w:shd w:val="clear" w:color="auto" w:fill="E6E6E6"/>
          </w:tcPr>
          <w:p w14:paraId="02E5B0C5" w14:textId="77777777" w:rsidR="002C6CEE" w:rsidRPr="00D010DE" w:rsidRDefault="002C6CEE" w:rsidP="00B15CDD">
            <w:pPr>
              <w:spacing w:before="80" w:after="80"/>
              <w:rPr>
                <w:color w:val="1381BE"/>
              </w:rPr>
            </w:pPr>
            <w:r w:rsidRPr="00D010DE">
              <w:rPr>
                <w:color w:val="1381BE"/>
              </w:rPr>
              <w:t>Postcode</w:t>
            </w:r>
            <w:r>
              <w:rPr>
                <w:color w:val="1381BE"/>
              </w:rPr>
              <w:t>:</w:t>
            </w:r>
          </w:p>
        </w:tc>
        <w:tc>
          <w:tcPr>
            <w:tcW w:w="5306" w:type="dxa"/>
          </w:tcPr>
          <w:p w14:paraId="40BB3807" w14:textId="77777777" w:rsidR="002C6CEE" w:rsidRDefault="002C6CEE" w:rsidP="00B15CDD"/>
        </w:tc>
      </w:tr>
      <w:tr w:rsidR="002C6CEE" w14:paraId="619D7BE9" w14:textId="77777777" w:rsidTr="00B15CDD">
        <w:tc>
          <w:tcPr>
            <w:tcW w:w="5016" w:type="dxa"/>
            <w:shd w:val="clear" w:color="auto" w:fill="E6E6E6"/>
          </w:tcPr>
          <w:p w14:paraId="534CB6A5" w14:textId="77777777" w:rsidR="002C6CEE" w:rsidRPr="00D010DE" w:rsidRDefault="002C6CEE" w:rsidP="00B15CDD">
            <w:pPr>
              <w:spacing w:before="80" w:after="80"/>
              <w:rPr>
                <w:color w:val="1381BE"/>
              </w:rPr>
            </w:pPr>
            <w:r w:rsidRPr="00D010DE">
              <w:rPr>
                <w:color w:val="1381BE"/>
              </w:rPr>
              <w:t>Home telephone number</w:t>
            </w:r>
            <w:r>
              <w:rPr>
                <w:color w:val="1381BE"/>
              </w:rPr>
              <w:t>:</w:t>
            </w:r>
          </w:p>
        </w:tc>
        <w:tc>
          <w:tcPr>
            <w:tcW w:w="5306" w:type="dxa"/>
          </w:tcPr>
          <w:p w14:paraId="4107C1AA" w14:textId="77777777" w:rsidR="002C6CEE" w:rsidRDefault="002C6CEE" w:rsidP="00B15CDD"/>
        </w:tc>
      </w:tr>
      <w:tr w:rsidR="002C6CEE" w14:paraId="2A564535" w14:textId="77777777" w:rsidTr="00B15CDD">
        <w:tc>
          <w:tcPr>
            <w:tcW w:w="5016" w:type="dxa"/>
            <w:shd w:val="clear" w:color="auto" w:fill="E6E6E6"/>
          </w:tcPr>
          <w:p w14:paraId="71A77BB9" w14:textId="77777777" w:rsidR="002C6CEE" w:rsidRPr="00D010DE" w:rsidRDefault="002C6CEE" w:rsidP="00B15CDD">
            <w:pPr>
              <w:spacing w:before="80" w:after="80"/>
              <w:rPr>
                <w:color w:val="1381BE"/>
              </w:rPr>
            </w:pPr>
            <w:r w:rsidRPr="00D010DE">
              <w:rPr>
                <w:color w:val="1381BE"/>
              </w:rPr>
              <w:t>Mobile telephone number</w:t>
            </w:r>
            <w:r>
              <w:rPr>
                <w:color w:val="1381BE"/>
              </w:rPr>
              <w:t>:</w:t>
            </w:r>
            <w:r w:rsidRPr="00D010DE">
              <w:rPr>
                <w:color w:val="1381BE"/>
              </w:rPr>
              <w:t xml:space="preserve"> </w:t>
            </w:r>
          </w:p>
        </w:tc>
        <w:tc>
          <w:tcPr>
            <w:tcW w:w="5306" w:type="dxa"/>
          </w:tcPr>
          <w:p w14:paraId="41425F7E" w14:textId="77777777" w:rsidR="002C6CEE" w:rsidRDefault="002C6CEE" w:rsidP="00B15CDD"/>
        </w:tc>
      </w:tr>
      <w:tr w:rsidR="002C6CEE" w14:paraId="2469AE83" w14:textId="77777777" w:rsidTr="00B15CDD">
        <w:tc>
          <w:tcPr>
            <w:tcW w:w="5016" w:type="dxa"/>
            <w:shd w:val="clear" w:color="auto" w:fill="E6E6E6"/>
          </w:tcPr>
          <w:p w14:paraId="4AA9D353" w14:textId="77777777" w:rsidR="002C6CEE" w:rsidRPr="00D010DE" w:rsidRDefault="002C6CEE" w:rsidP="00B15CDD">
            <w:pPr>
              <w:spacing w:before="80" w:after="80"/>
              <w:rPr>
                <w:color w:val="1381BE"/>
              </w:rPr>
            </w:pPr>
            <w:r>
              <w:rPr>
                <w:color w:val="1381BE"/>
              </w:rPr>
              <w:t>National insurance number</w:t>
            </w:r>
          </w:p>
        </w:tc>
        <w:tc>
          <w:tcPr>
            <w:tcW w:w="5306" w:type="dxa"/>
          </w:tcPr>
          <w:p w14:paraId="701D0585" w14:textId="77777777" w:rsidR="002C6CEE" w:rsidRDefault="002C6CEE" w:rsidP="00B15CDD"/>
        </w:tc>
      </w:tr>
      <w:tr w:rsidR="002C6CEE" w14:paraId="53D1C32B" w14:textId="77777777" w:rsidTr="00B15CDD">
        <w:tc>
          <w:tcPr>
            <w:tcW w:w="5016" w:type="dxa"/>
            <w:shd w:val="clear" w:color="auto" w:fill="E6E6E6"/>
          </w:tcPr>
          <w:p w14:paraId="0558A059" w14:textId="77777777" w:rsidR="002C6CEE" w:rsidRPr="00D010DE" w:rsidRDefault="002C6CEE" w:rsidP="00B15CDD">
            <w:pPr>
              <w:spacing w:before="80" w:after="80"/>
              <w:rPr>
                <w:color w:val="1381BE"/>
              </w:rPr>
            </w:pPr>
            <w:r w:rsidRPr="00D010DE">
              <w:rPr>
                <w:color w:val="1381BE"/>
              </w:rPr>
              <w:t>Email address</w:t>
            </w:r>
            <w:r>
              <w:rPr>
                <w:color w:val="1381BE"/>
              </w:rPr>
              <w:t>:</w:t>
            </w:r>
          </w:p>
        </w:tc>
        <w:tc>
          <w:tcPr>
            <w:tcW w:w="5306" w:type="dxa"/>
          </w:tcPr>
          <w:p w14:paraId="340C381F" w14:textId="77777777" w:rsidR="002C6CEE" w:rsidRDefault="002C6CEE" w:rsidP="00B15CDD"/>
        </w:tc>
      </w:tr>
      <w:tr w:rsidR="002C6CEE" w14:paraId="7E75692B" w14:textId="77777777" w:rsidTr="00B15CDD">
        <w:tc>
          <w:tcPr>
            <w:tcW w:w="5016" w:type="dxa"/>
            <w:shd w:val="clear" w:color="auto" w:fill="E6E6E6"/>
          </w:tcPr>
          <w:p w14:paraId="31393485" w14:textId="77777777" w:rsidR="002C6CEE" w:rsidRPr="00D010DE" w:rsidRDefault="002C6CEE" w:rsidP="00B15CDD">
            <w:pPr>
              <w:spacing w:before="80" w:after="80"/>
              <w:rPr>
                <w:color w:val="1381BE"/>
              </w:rPr>
            </w:pPr>
            <w:r w:rsidRPr="00D010DE">
              <w:rPr>
                <w:color w:val="1381BE"/>
              </w:rPr>
              <w:t>DfE reference number</w:t>
            </w:r>
            <w:r>
              <w:rPr>
                <w:color w:val="1381BE"/>
              </w:rPr>
              <w:t>:</w:t>
            </w:r>
          </w:p>
        </w:tc>
        <w:tc>
          <w:tcPr>
            <w:tcW w:w="5306" w:type="dxa"/>
          </w:tcPr>
          <w:p w14:paraId="7AA09B5E" w14:textId="77777777" w:rsidR="002C6CEE" w:rsidRDefault="002C6CEE" w:rsidP="00B15CDD"/>
        </w:tc>
      </w:tr>
      <w:tr w:rsidR="002C6CEE" w14:paraId="4B98346D" w14:textId="77777777" w:rsidTr="00B15CDD">
        <w:tc>
          <w:tcPr>
            <w:tcW w:w="5016" w:type="dxa"/>
            <w:shd w:val="clear" w:color="auto" w:fill="E6E6E6"/>
          </w:tcPr>
          <w:p w14:paraId="795098EB" w14:textId="77777777" w:rsidR="002C6CEE" w:rsidRPr="00D010DE" w:rsidRDefault="002C6CEE" w:rsidP="00B15CDD">
            <w:pPr>
              <w:spacing w:before="80" w:after="80"/>
              <w:rPr>
                <w:color w:val="1381BE"/>
              </w:rPr>
            </w:pPr>
            <w:r w:rsidRPr="00D010DE">
              <w:rPr>
                <w:color w:val="1381BE"/>
              </w:rPr>
              <w:t xml:space="preserve">Do you have a current full clean driving licence? </w:t>
            </w:r>
            <w:r>
              <w:rPr>
                <w:color w:val="1381BE"/>
              </w:rPr>
              <w:br/>
            </w:r>
            <w:r w:rsidRPr="00D010DE">
              <w:rPr>
                <w:color w:val="1381BE"/>
              </w:rPr>
              <w:t>Only applicable for posts that require driving</w:t>
            </w:r>
          </w:p>
        </w:tc>
        <w:tc>
          <w:tcPr>
            <w:tcW w:w="5306" w:type="dxa"/>
          </w:tcPr>
          <w:p w14:paraId="24076AC8" w14:textId="77777777" w:rsidR="002C6CEE" w:rsidRPr="00916A50" w:rsidRDefault="002C6CEE" w:rsidP="00B15CDD">
            <w:pPr>
              <w:spacing w:before="80" w:after="80"/>
            </w:pPr>
            <w:r w:rsidRPr="00916A50">
              <w:t>Yes</w:t>
            </w:r>
            <w:r>
              <w:t>:</w:t>
            </w:r>
            <w:r w:rsidRPr="00916A50">
              <w:t xml:space="preserve">    </w:t>
            </w:r>
            <w:sdt>
              <w:sdtPr>
                <w:rPr>
                  <w:bCs/>
                  <w:noProof/>
                  <w:color w:val="FF4874"/>
                </w:rPr>
                <w:id w:val="53824075"/>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lang w:eastAsia="en-GB"/>
                  </w:rPr>
                  <w:t>☐</w:t>
                </w:r>
              </w:sdtContent>
            </w:sdt>
            <w:r w:rsidRPr="00916A50">
              <w:t xml:space="preserve">         </w:t>
            </w:r>
            <w:r>
              <w:t xml:space="preserve">          </w:t>
            </w:r>
            <w:r w:rsidRPr="00916A50">
              <w:t>No</w:t>
            </w:r>
            <w:r>
              <w:t>:</w:t>
            </w:r>
            <w:r w:rsidRPr="00916A50">
              <w:t xml:space="preserve">   </w:t>
            </w:r>
            <w:sdt>
              <w:sdtPr>
                <w:rPr>
                  <w:bCs/>
                  <w:noProof/>
                  <w:color w:val="FF4874"/>
                </w:rPr>
                <w:id w:val="1940252127"/>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lang w:eastAsia="en-GB"/>
                  </w:rPr>
                  <w:t>☐</w:t>
                </w:r>
              </w:sdtContent>
            </w:sdt>
            <w:r w:rsidRPr="00916A50">
              <w:t xml:space="preserve">            </w:t>
            </w:r>
            <w:r>
              <w:t xml:space="preserve">             N/A:     </w:t>
            </w:r>
            <w:sdt>
              <w:sdtPr>
                <w:rPr>
                  <w:bCs/>
                  <w:noProof/>
                  <w:color w:val="FF4874"/>
                </w:rPr>
                <w:id w:val="285005002"/>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lang w:eastAsia="en-GB"/>
                  </w:rPr>
                  <w:t>☐</w:t>
                </w:r>
              </w:sdtContent>
            </w:sdt>
          </w:p>
        </w:tc>
      </w:tr>
      <w:tr w:rsidR="002C6CEE" w14:paraId="59C9969F" w14:textId="77777777" w:rsidTr="00B15CDD">
        <w:tc>
          <w:tcPr>
            <w:tcW w:w="5016" w:type="dxa"/>
            <w:shd w:val="clear" w:color="auto" w:fill="E6E6E6"/>
          </w:tcPr>
          <w:p w14:paraId="29201529" w14:textId="77777777" w:rsidR="002C6CEE" w:rsidRPr="00D010DE" w:rsidRDefault="002C6CEE" w:rsidP="00B15CDD">
            <w:pPr>
              <w:spacing w:before="80" w:after="80"/>
              <w:rPr>
                <w:color w:val="1381BE"/>
              </w:rPr>
            </w:pPr>
            <w:r w:rsidRPr="00D010DE">
              <w:rPr>
                <w:color w:val="1381BE"/>
              </w:rPr>
              <w:t>Do you require sponsorship (previously a work permit)?</w:t>
            </w:r>
          </w:p>
        </w:tc>
        <w:tc>
          <w:tcPr>
            <w:tcW w:w="5306" w:type="dxa"/>
          </w:tcPr>
          <w:p w14:paraId="4ED89E62" w14:textId="77777777" w:rsidR="002C6CEE" w:rsidRPr="00916A50" w:rsidRDefault="002C6CEE" w:rsidP="00B15CDD">
            <w:pPr>
              <w:spacing w:before="80" w:after="80"/>
            </w:pPr>
            <w:r w:rsidRPr="00916A50">
              <w:t>Yes</w:t>
            </w:r>
            <w:r>
              <w:t>:</w:t>
            </w:r>
            <w:r w:rsidRPr="00916A50">
              <w:t xml:space="preserve"> </w:t>
            </w:r>
            <w:r>
              <w:t xml:space="preserve">  </w:t>
            </w:r>
            <w:r w:rsidRPr="00916A50">
              <w:t xml:space="preserve"> </w:t>
            </w:r>
            <w:sdt>
              <w:sdtPr>
                <w:rPr>
                  <w:bCs/>
                  <w:noProof/>
                  <w:color w:val="FF4874"/>
                </w:rPr>
                <w:id w:val="1765799635"/>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lang w:eastAsia="en-GB"/>
                  </w:rPr>
                  <w:t>☐</w:t>
                </w:r>
              </w:sdtContent>
            </w:sdt>
            <w:r w:rsidRPr="00916A50">
              <w:t xml:space="preserve">             </w:t>
            </w:r>
            <w:r>
              <w:t xml:space="preserve">      </w:t>
            </w:r>
            <w:r w:rsidRPr="00916A50">
              <w:t>No</w:t>
            </w:r>
            <w:r>
              <w:t xml:space="preserve">:     </w:t>
            </w:r>
            <w:sdt>
              <w:sdtPr>
                <w:rPr>
                  <w:bCs/>
                  <w:noProof/>
                  <w:color w:val="FF4874"/>
                </w:rPr>
                <w:id w:val="1728569799"/>
                <w14:checkbox>
                  <w14:checked w14:val="0"/>
                  <w14:checkedState w14:val="2612" w14:font="MS Gothic"/>
                  <w14:uncheckedState w14:val="2610" w14:font="MS Gothic"/>
                </w14:checkbox>
              </w:sdtPr>
              <w:sdtEndPr/>
              <w:sdtContent>
                <w:r w:rsidRPr="00C95609">
                  <w:rPr>
                    <w:rFonts w:ascii="MS Gothic" w:eastAsia="MS Gothic" w:hAnsi="MS Gothic" w:hint="eastAsia"/>
                    <w:bCs/>
                    <w:noProof/>
                    <w:color w:val="FF4874"/>
                    <w:lang w:eastAsia="en-GB"/>
                  </w:rPr>
                  <w:t>☐</w:t>
                </w:r>
              </w:sdtContent>
            </w:sdt>
          </w:p>
          <w:p w14:paraId="6741034B" w14:textId="77777777" w:rsidR="002C6CEE" w:rsidRDefault="002C6CEE" w:rsidP="00B15CDD">
            <w:pPr>
              <w:pStyle w:val="Section-Level1"/>
              <w:spacing w:before="80" w:after="80"/>
              <w:rPr>
                <w:rFonts w:eastAsiaTheme="minorHAnsi"/>
              </w:rPr>
            </w:pPr>
          </w:p>
          <w:p w14:paraId="44285174" w14:textId="77777777" w:rsidR="002C6CEE" w:rsidRPr="00916A50" w:rsidRDefault="002C6CEE" w:rsidP="00B15CDD">
            <w:r w:rsidRPr="00916A50">
              <w:t>If YES please provide details under separate cover.</w:t>
            </w:r>
          </w:p>
        </w:tc>
      </w:tr>
    </w:tbl>
    <w:p w14:paraId="25A4368B" w14:textId="77777777" w:rsidR="002C6CEE" w:rsidRDefault="002C6CEE" w:rsidP="002C6CEE">
      <w:pPr>
        <w:pStyle w:val="Numberedheadings"/>
      </w:pPr>
      <w:r w:rsidRPr="002379E7">
        <w:t>Compulsory</w:t>
      </w:r>
      <w:r>
        <w:t xml:space="preserve"> Declaration of any Convictions, Cautions or Reprimands, Warnings or </w:t>
      </w:r>
      <w:r w:rsidRPr="00D010DE">
        <w:t>Bind</w:t>
      </w:r>
      <w:r>
        <w:t>-overs</w:t>
      </w:r>
    </w:p>
    <w:p w14:paraId="27CD31BD" w14:textId="77777777" w:rsidR="002C6CEE" w:rsidRPr="00C95609" w:rsidRDefault="002C6CEE" w:rsidP="002C6CEE">
      <w:pPr>
        <w:ind w:left="567"/>
        <w:rPr>
          <w:color w:val="2F3033"/>
        </w:rPr>
      </w:pPr>
      <w:r w:rsidRPr="00C95609">
        <w:rPr>
          <w:color w:val="2F3033"/>
        </w:rPr>
        <w:t>It is the school’s policy to require all applicants for employment to disclose convictions or cautions (excluding youth cautions, reprimands or warnings) that are not ‘protected’ as defined by the </w:t>
      </w:r>
      <w:hyperlink r:id="rId54" w:history="1">
        <w:r w:rsidRPr="00C95609">
          <w:rPr>
            <w:color w:val="2F3033"/>
          </w:rPr>
          <w:t>Ministry of Justice</w:t>
        </w:r>
      </w:hyperlink>
      <w:r w:rsidRPr="00C95609">
        <w:rPr>
          <w:color w:val="2F3033"/>
        </w:rPr>
        <w:t>.</w:t>
      </w:r>
    </w:p>
    <w:p w14:paraId="05F9DED4" w14:textId="77777777" w:rsidR="002C6CEE" w:rsidRPr="00C95609" w:rsidRDefault="002C6CEE" w:rsidP="002C6CEE">
      <w:pPr>
        <w:ind w:left="567"/>
        <w:rPr>
          <w:color w:val="2F3033"/>
        </w:rPr>
      </w:pPr>
      <w:r w:rsidRPr="00C95609">
        <w:rPr>
          <w:color w:val="2F3033"/>
        </w:rPr>
        <w:t>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14:paraId="5DE62336" w14:textId="77777777" w:rsidR="002C6CEE" w:rsidRPr="00C95609" w:rsidRDefault="002C6CEE" w:rsidP="002C6CEE">
      <w:pPr>
        <w:ind w:left="567"/>
        <w:rPr>
          <w:color w:val="2F3033"/>
        </w:rPr>
      </w:pPr>
      <w:r w:rsidRPr="00C95609">
        <w:rPr>
          <w:color w:val="2F3033"/>
        </w:rPr>
        <w:t>If you are invited to interview you will be required to complete a “Disclosure of Criminal Record” form and bring the completed form to interview.</w:t>
      </w:r>
    </w:p>
    <w:p w14:paraId="318AF75E" w14:textId="77777777" w:rsidR="00C401EF" w:rsidRDefault="002C6CEE" w:rsidP="002C6CEE">
      <w:pPr>
        <w:ind w:left="567"/>
        <w:rPr>
          <w:color w:val="2F3033"/>
        </w:rPr>
      </w:pPr>
      <w:r w:rsidRPr="001F7DA1">
        <w:rPr>
          <w:color w:val="2F3033"/>
        </w:rPr>
        <w:t xml:space="preserve">In accordance with the provisions of The Childcare Act 2006 and The Childcare (Disqualification) Regulations 2009 and Childcare (Early Years Provision Free of Charge) (Extended Entitlement) (Amendment) Regulations </w:t>
      </w:r>
    </w:p>
    <w:p w14:paraId="39237225" w14:textId="77777777" w:rsidR="00C401EF" w:rsidRDefault="00C401EF" w:rsidP="002C6CEE">
      <w:pPr>
        <w:ind w:left="567"/>
        <w:rPr>
          <w:color w:val="2F3033"/>
        </w:rPr>
      </w:pPr>
    </w:p>
    <w:p w14:paraId="42276A4D" w14:textId="77777777" w:rsidR="00C401EF" w:rsidRDefault="00C401EF" w:rsidP="002C6CEE">
      <w:pPr>
        <w:ind w:left="567"/>
        <w:rPr>
          <w:color w:val="2F3033"/>
        </w:rPr>
      </w:pPr>
    </w:p>
    <w:p w14:paraId="60E1B14C" w14:textId="1FDED1E8" w:rsidR="002C6CEE" w:rsidRPr="001F7DA1" w:rsidRDefault="002C6CEE" w:rsidP="002C6CEE">
      <w:pPr>
        <w:ind w:left="567"/>
        <w:rPr>
          <w:color w:val="2F3033"/>
        </w:rPr>
      </w:pPr>
      <w:r w:rsidRPr="001F7DA1">
        <w:rPr>
          <w:color w:val="2F3033"/>
        </w:rPr>
        <w:t xml:space="preserve">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4D5B92EA" w14:textId="549BDF8E" w:rsidR="002C6CEE" w:rsidRPr="001F7DA1" w:rsidRDefault="002C6CEE" w:rsidP="002C6CEE">
      <w:pPr>
        <w:ind w:left="567"/>
        <w:rPr>
          <w:color w:val="2F3033"/>
        </w:rPr>
      </w:pPr>
      <w:r w:rsidRPr="001F7DA1">
        <w:rPr>
          <w:color w:val="2F3033"/>
        </w:rPr>
        <w:t xml:space="preserve">The information you give will be treated as strictly confidential. Disclosure of a conviction, caution, bind-over order, </w:t>
      </w:r>
      <w:r w:rsidR="00CA64AB" w:rsidRPr="001F7DA1">
        <w:rPr>
          <w:color w:val="2F3033"/>
        </w:rPr>
        <w:t>warning,</w:t>
      </w:r>
      <w:r w:rsidRPr="001F7DA1">
        <w:rPr>
          <w:color w:val="2F3033"/>
        </w:rPr>
        <w:t xml:space="preserve">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14:paraId="4D2000D6" w14:textId="77777777" w:rsidR="002C6CEE" w:rsidRDefault="002C6CEE" w:rsidP="002C6CEE">
      <w:pPr>
        <w:pStyle w:val="Numberedheadings"/>
      </w:pPr>
      <w:r>
        <w:t xml:space="preserve">Prohibition from </w:t>
      </w:r>
      <w:r w:rsidRPr="00D010DE">
        <w:t>Teaching</w:t>
      </w:r>
    </w:p>
    <w:p w14:paraId="5FCCE5CF" w14:textId="77777777" w:rsidR="002C6CEE" w:rsidRPr="001F7DA1" w:rsidRDefault="002C6CEE" w:rsidP="002C6CEE">
      <w:pPr>
        <w:ind w:left="567"/>
        <w:rPr>
          <w:color w:val="2F3033"/>
        </w:rPr>
      </w:pPr>
      <w:r w:rsidRPr="001F7DA1">
        <w:rPr>
          <w:color w:val="2F3033"/>
        </w:rPr>
        <w:t>In accordance with the requirements of The School Staffing (England) (Amendment) Regulations 2013, any future appointment is subject to a check with the Department for Education to ensure that you are not subject to a prohibition order or an interim prohibition order.</w:t>
      </w:r>
    </w:p>
    <w:p w14:paraId="52992EC2" w14:textId="77777777" w:rsidR="002C6CEE" w:rsidRPr="00D010DE" w:rsidRDefault="002C6CEE" w:rsidP="002C6CEE">
      <w:pPr>
        <w:pStyle w:val="Numberedheadings"/>
      </w:pPr>
      <w:r w:rsidRPr="00D010DE">
        <w:t>Data Protection – Data Protection Act 2018 and General Data Protection Regulation 2018 (GDPR</w:t>
      </w:r>
      <w:r w:rsidRPr="00CC732D">
        <w:t>)</w:t>
      </w:r>
    </w:p>
    <w:p w14:paraId="59A3AC48" w14:textId="0B078CD1" w:rsidR="002C6CEE" w:rsidRPr="00773E6C" w:rsidRDefault="002C6CEE" w:rsidP="002C6CEE">
      <w:pPr>
        <w:ind w:left="567"/>
        <w:rPr>
          <w:color w:val="2F3033"/>
        </w:rPr>
      </w:pPr>
      <w:r w:rsidRPr="001F7DA1">
        <w:rPr>
          <w:color w:val="2F3033"/>
        </w:rPr>
        <w:t xml:space="preserve">In compliance with the Data Protection Act 2018 and GDPR, we would like to inform you of the purpose for which we are processing the data we have asked you to provide on this application form. Further information is available in our </w:t>
      </w:r>
      <w:r w:rsidRPr="00773E6C">
        <w:rPr>
          <w:color w:val="2F3033"/>
        </w:rPr>
        <w:t>Privacy Notice</w:t>
      </w:r>
      <w:r w:rsidR="00896C64" w:rsidRPr="00773E6C">
        <w:rPr>
          <w:color w:val="2F3033"/>
        </w:rPr>
        <w:t xml:space="preserve"> </w:t>
      </w:r>
      <w:r w:rsidRPr="001F7DA1">
        <w:rPr>
          <w:color w:val="2F3033"/>
        </w:rPr>
        <w:t>and</w:t>
      </w:r>
      <w:r w:rsidRPr="00773E6C">
        <w:rPr>
          <w:color w:val="2F3033"/>
        </w:rPr>
        <w:t xml:space="preserve"> Data Retention Policy </w:t>
      </w:r>
      <w:r w:rsidRPr="001F7DA1">
        <w:rPr>
          <w:color w:val="2F3033"/>
        </w:rPr>
        <w:t xml:space="preserve">which can be found on our </w:t>
      </w:r>
      <w:r w:rsidRPr="00773E6C">
        <w:rPr>
          <w:color w:val="2F3033"/>
        </w:rPr>
        <w:t xml:space="preserve">website. </w:t>
      </w:r>
    </w:p>
    <w:p w14:paraId="77151DE5" w14:textId="4F23E953" w:rsidR="002C6CEE" w:rsidRPr="00CC732D" w:rsidRDefault="002C6CEE" w:rsidP="002C6CEE">
      <w:pPr>
        <w:ind w:left="567"/>
        <w:rPr>
          <w:color w:val="8496B0" w:themeColor="text2" w:themeTint="99"/>
        </w:rPr>
      </w:pPr>
      <w:r w:rsidRPr="001F7DA1">
        <w:rPr>
          <w:color w:val="2F3033"/>
        </w:rPr>
        <w:t xml:space="preserve">The person responsible for Data Protection in our organisation is </w:t>
      </w:r>
      <w:r w:rsidR="00773E6C" w:rsidRPr="00773E6C">
        <w:rPr>
          <w:color w:val="2F3033"/>
        </w:rPr>
        <w:t xml:space="preserve">Mrs Lisa Dennis </w:t>
      </w:r>
      <w:r w:rsidRPr="001F7DA1">
        <w:rPr>
          <w:color w:val="2F3033"/>
        </w:rPr>
        <w:t xml:space="preserve">and you can contact them with any questions relating to our handling of your data.  You can contact them </w:t>
      </w:r>
      <w:r w:rsidR="00E67196">
        <w:rPr>
          <w:color w:val="2F3033"/>
        </w:rPr>
        <w:t xml:space="preserve">via email at: </w:t>
      </w:r>
      <w:r w:rsidR="00773E6C">
        <w:rPr>
          <w:color w:val="2F3033"/>
        </w:rPr>
        <w:t>finance@</w:t>
      </w:r>
      <w:r w:rsidR="00E67196">
        <w:rPr>
          <w:color w:val="2F3033"/>
        </w:rPr>
        <w:t>isleham.cambs.sch.uk</w:t>
      </w:r>
    </w:p>
    <w:p w14:paraId="0028CEEF" w14:textId="77777777" w:rsidR="002C6CEE" w:rsidRPr="00D010DE" w:rsidRDefault="002C6CEE" w:rsidP="002C6CEE">
      <w:pPr>
        <w:pStyle w:val="Numbered"/>
        <w:ind w:left="567"/>
        <w:rPr>
          <w:color w:val="2F3033"/>
        </w:rPr>
      </w:pPr>
      <w:r w:rsidRPr="00D010DE">
        <w:rPr>
          <w:color w:val="2F3033"/>
        </w:rPr>
        <w:t>The information you have provided on this form will be retained in accordance with our data retention policy.</w:t>
      </w:r>
    </w:p>
    <w:p w14:paraId="38975A4D" w14:textId="70A50FEB" w:rsidR="002C6CEE" w:rsidRDefault="002C6CEE" w:rsidP="002C6CEE">
      <w:pPr>
        <w:pStyle w:val="Numbered"/>
        <w:ind w:left="567"/>
      </w:pPr>
      <w:r w:rsidRPr="00D010DE">
        <w:rPr>
          <w:color w:val="2F3033"/>
        </w:rPr>
        <w:t xml:space="preserve">To read about your individual rights and/or to complain about how we have collected and processed the information you have provided on this form, you can contact our Data Protection Officer. If you are unhappy with how your query has been </w:t>
      </w:r>
      <w:r w:rsidR="00CA64AB" w:rsidRPr="00D010DE">
        <w:rPr>
          <w:color w:val="2F3033"/>
        </w:rPr>
        <w:t>handled,</w:t>
      </w:r>
      <w:r w:rsidRPr="00D010DE">
        <w:rPr>
          <w:color w:val="2F3033"/>
        </w:rPr>
        <w:t xml:space="preserve"> you can contact the Information Commissioners Office via their </w:t>
      </w:r>
      <w:hyperlink r:id="rId55" w:history="1">
        <w:r w:rsidRPr="00095DA5">
          <w:rPr>
            <w:color w:val="2F3033"/>
          </w:rPr>
          <w:t>website</w:t>
        </w:r>
      </w:hyperlink>
      <w:r w:rsidRPr="00095DA5">
        <w:rPr>
          <w:color w:val="2F3033"/>
        </w:rPr>
        <w:t>.</w:t>
      </w:r>
    </w:p>
    <w:p w14:paraId="21700DA6" w14:textId="77777777" w:rsidR="002C6CEE" w:rsidRPr="001F7DA1" w:rsidRDefault="002C6CEE" w:rsidP="002C6CEE">
      <w:pPr>
        <w:ind w:left="567"/>
        <w:rPr>
          <w:color w:val="2F3033"/>
        </w:rPr>
      </w:pPr>
      <w:r w:rsidRPr="001F7DA1">
        <w:rPr>
          <w:color w:val="2F3033"/>
        </w:rPr>
        <w:t xml:space="preserve">This form will be kept strictly confidential but may be photocopied and may be transmitted electronically for use by those entitled to see the information as part of the recruitment process. </w:t>
      </w:r>
    </w:p>
    <w:p w14:paraId="62C85AB7" w14:textId="77777777" w:rsidR="002C6CEE" w:rsidRPr="00D010DE" w:rsidRDefault="002C6CEE" w:rsidP="002C6CEE">
      <w:pPr>
        <w:pStyle w:val="Numberedheadings"/>
      </w:pPr>
      <w:r w:rsidRPr="00D010DE">
        <w:t>Notes</w:t>
      </w:r>
    </w:p>
    <w:p w14:paraId="3B4D0E46" w14:textId="77777777" w:rsidR="002C6CEE" w:rsidRPr="003C6887" w:rsidRDefault="002C6CEE" w:rsidP="002C6CEE">
      <w:pPr>
        <w:ind w:left="1134" w:hanging="567"/>
        <w:rPr>
          <w:color w:val="2F3033"/>
        </w:rPr>
      </w:pPr>
      <w:r w:rsidRPr="003C6887">
        <w:rPr>
          <w:color w:val="2F3033"/>
        </w:rPr>
        <w:t>(a)</w:t>
      </w:r>
      <w:r w:rsidRPr="003C6887">
        <w:rPr>
          <w:color w:val="2F3033"/>
        </w:rPr>
        <w:tab/>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16296D92" w14:textId="77777777" w:rsidR="002C6CEE" w:rsidRPr="003C6887" w:rsidRDefault="002C6CEE" w:rsidP="002C6CEE">
      <w:pPr>
        <w:ind w:left="1134" w:hanging="567"/>
        <w:rPr>
          <w:color w:val="2F3033"/>
        </w:rPr>
      </w:pPr>
      <w:r w:rsidRPr="003C6887">
        <w:rPr>
          <w:color w:val="2F3033"/>
        </w:rPr>
        <w:t>(b)</w:t>
      </w:r>
      <w:r w:rsidRPr="003C6887">
        <w:rPr>
          <w:color w:val="2F3033"/>
        </w:rPr>
        <w:tab/>
        <w:t>Canvassing, directly or indirectly, an employee or governor will disqualify the application.</w:t>
      </w:r>
    </w:p>
    <w:p w14:paraId="4E5D4138" w14:textId="77777777" w:rsidR="002C6CEE" w:rsidRPr="003C6887" w:rsidRDefault="002C6CEE" w:rsidP="002C6CEE">
      <w:pPr>
        <w:ind w:left="1134" w:hanging="567"/>
        <w:rPr>
          <w:color w:val="2F3033"/>
        </w:rPr>
      </w:pPr>
      <w:r w:rsidRPr="003C6887">
        <w:rPr>
          <w:color w:val="2F3033"/>
        </w:rPr>
        <w:t>(c)</w:t>
      </w:r>
      <w:r w:rsidRPr="003C6887">
        <w:rPr>
          <w:color w:val="2F3033"/>
        </w:rPr>
        <w:tab/>
        <w:t xml:space="preserve">Candidates recommended for appointment will be required to provide a satisfactory Enhanced DBS certificate and complete a pre-employment medical questionnaire and may be required to undergo a medical examination. </w:t>
      </w:r>
    </w:p>
    <w:p w14:paraId="33631CC7" w14:textId="77777777" w:rsidR="00003CFB" w:rsidRDefault="002C6CEE" w:rsidP="00003CFB">
      <w:pPr>
        <w:ind w:left="1134" w:hanging="567"/>
        <w:rPr>
          <w:color w:val="2F3033"/>
        </w:rPr>
      </w:pPr>
      <w:r w:rsidRPr="003C6887">
        <w:rPr>
          <w:color w:val="2F3033"/>
        </w:rPr>
        <w:t xml:space="preserve">(d) </w:t>
      </w:r>
      <w:r w:rsidRPr="003C6887">
        <w:rPr>
          <w:color w:val="2F3033"/>
        </w:rPr>
        <w:tab/>
        <w:t xml:space="preserve">This organisation is under a duty to protect the public funds it administers, and to this end may use the information you may provide as part of the recruitment process for the prevention and detection of </w:t>
      </w:r>
      <w:r w:rsidRPr="003C6887">
        <w:rPr>
          <w:color w:val="2F3033"/>
        </w:rPr>
        <w:lastRenderedPageBreak/>
        <w:t>fraud. It may also share this information with statutory bodies responsible for auditing or administering public funds for these purposes.</w:t>
      </w:r>
    </w:p>
    <w:p w14:paraId="7B6A86C1" w14:textId="7C53D2BC" w:rsidR="002C6CEE" w:rsidRDefault="002C6CEE" w:rsidP="00003CFB">
      <w:pPr>
        <w:ind w:left="1134" w:hanging="567"/>
      </w:pPr>
    </w:p>
    <w:p w14:paraId="40C0A482" w14:textId="60130D18" w:rsidR="002C6CEE" w:rsidRDefault="002C6CEE" w:rsidP="002C6CEE">
      <w:pPr>
        <w:pStyle w:val="Numberedheadings"/>
      </w:pPr>
      <w:r>
        <w:t>Declaration</w:t>
      </w:r>
    </w:p>
    <w:p w14:paraId="3973D596" w14:textId="77777777" w:rsidR="002C6CEE" w:rsidRPr="003C6887" w:rsidRDefault="002C6CEE" w:rsidP="002C6CEE">
      <w:pPr>
        <w:ind w:left="567"/>
        <w:rPr>
          <w:color w:val="2F3033"/>
        </w:rPr>
      </w:pPr>
      <w:r w:rsidRPr="003C6887">
        <w:rPr>
          <w:color w:val="2F3033"/>
        </w:rPr>
        <w:t xml:space="preserve">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w:t>
      </w:r>
      <w:r>
        <w:rPr>
          <w:color w:val="2F3033"/>
        </w:rPr>
        <w:t xml:space="preserve">the </w:t>
      </w:r>
      <w:r w:rsidRPr="003C6887">
        <w:rPr>
          <w:color w:val="2F3033"/>
        </w:rPr>
        <w:t>post, and possible referral to the police. I understand and accept that the information I have provided may be used in accordance with paragraph 14 above, and in particular that checks may be carried out to verify the contents of my application form.</w:t>
      </w:r>
    </w:p>
    <w:p w14:paraId="2BD5A479" w14:textId="77777777" w:rsidR="002C6CEE" w:rsidRPr="00916A50" w:rsidRDefault="002C6CEE" w:rsidP="002C6CEE">
      <w:pPr>
        <w:ind w:left="567"/>
      </w:pPr>
    </w:p>
    <w:tbl>
      <w:tblPr>
        <w:tblStyle w:val="TableGrid0"/>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61"/>
        <w:gridCol w:w="5228"/>
      </w:tblGrid>
      <w:tr w:rsidR="002C6CEE" w14:paraId="3200B0A4" w14:textId="77777777" w:rsidTr="00B15CDD">
        <w:tc>
          <w:tcPr>
            <w:tcW w:w="4661" w:type="dxa"/>
            <w:shd w:val="clear" w:color="auto" w:fill="E6E6E6"/>
          </w:tcPr>
          <w:p w14:paraId="3E138CA6" w14:textId="77777777" w:rsidR="002C6CEE" w:rsidRPr="001F7DA1" w:rsidRDefault="002C6CEE" w:rsidP="00B15CDD">
            <w:pPr>
              <w:spacing w:before="80" w:after="80"/>
              <w:rPr>
                <w:color w:val="1381BE"/>
              </w:rPr>
            </w:pPr>
            <w:r w:rsidRPr="001F7DA1">
              <w:rPr>
                <w:color w:val="1381BE"/>
              </w:rPr>
              <w:t>Signature of applicant:</w:t>
            </w:r>
          </w:p>
        </w:tc>
        <w:tc>
          <w:tcPr>
            <w:tcW w:w="5228" w:type="dxa"/>
          </w:tcPr>
          <w:p w14:paraId="0F079C37" w14:textId="77777777" w:rsidR="002C6CEE" w:rsidRDefault="002C6CEE" w:rsidP="00B15CDD">
            <w:pPr>
              <w:spacing w:before="80" w:after="80"/>
            </w:pPr>
          </w:p>
        </w:tc>
      </w:tr>
      <w:tr w:rsidR="002C6CEE" w14:paraId="5AF2EACB" w14:textId="77777777" w:rsidTr="00B15CDD">
        <w:tc>
          <w:tcPr>
            <w:tcW w:w="4661" w:type="dxa"/>
            <w:shd w:val="clear" w:color="auto" w:fill="E6E6E6"/>
          </w:tcPr>
          <w:p w14:paraId="5F854211" w14:textId="77777777" w:rsidR="002C6CEE" w:rsidRPr="001F7DA1" w:rsidRDefault="002C6CEE" w:rsidP="00B15CDD">
            <w:pPr>
              <w:spacing w:before="80" w:after="80"/>
              <w:rPr>
                <w:color w:val="1381BE"/>
              </w:rPr>
            </w:pPr>
            <w:r w:rsidRPr="001F7DA1">
              <w:rPr>
                <w:color w:val="1381BE"/>
              </w:rPr>
              <w:t>Print name:</w:t>
            </w:r>
          </w:p>
        </w:tc>
        <w:tc>
          <w:tcPr>
            <w:tcW w:w="5228" w:type="dxa"/>
          </w:tcPr>
          <w:p w14:paraId="164472C0" w14:textId="77777777" w:rsidR="002C6CEE" w:rsidRDefault="002C6CEE" w:rsidP="00B15CDD">
            <w:pPr>
              <w:spacing w:before="80" w:after="80"/>
            </w:pPr>
          </w:p>
        </w:tc>
      </w:tr>
      <w:tr w:rsidR="002C6CEE" w14:paraId="2C5AA037" w14:textId="77777777" w:rsidTr="00B15CDD">
        <w:tc>
          <w:tcPr>
            <w:tcW w:w="4661" w:type="dxa"/>
            <w:shd w:val="clear" w:color="auto" w:fill="E6E6E6"/>
          </w:tcPr>
          <w:p w14:paraId="34264CAE" w14:textId="77777777" w:rsidR="002C6CEE" w:rsidRPr="001F7DA1" w:rsidRDefault="002C6CEE" w:rsidP="00B15CDD">
            <w:pPr>
              <w:spacing w:before="80" w:after="80"/>
              <w:rPr>
                <w:color w:val="1381BE"/>
              </w:rPr>
            </w:pPr>
            <w:r w:rsidRPr="001F7DA1">
              <w:rPr>
                <w:color w:val="1381BE"/>
              </w:rPr>
              <w:t>Date:</w:t>
            </w:r>
          </w:p>
        </w:tc>
        <w:tc>
          <w:tcPr>
            <w:tcW w:w="5228" w:type="dxa"/>
          </w:tcPr>
          <w:p w14:paraId="3C588E5F" w14:textId="77777777" w:rsidR="002C6CEE" w:rsidRDefault="002C6CEE" w:rsidP="00B15CDD">
            <w:pPr>
              <w:spacing w:before="80" w:after="80"/>
            </w:pPr>
          </w:p>
        </w:tc>
      </w:tr>
    </w:tbl>
    <w:p w14:paraId="2BC11F52" w14:textId="77777777" w:rsidR="002C6CEE" w:rsidRPr="00916A50" w:rsidRDefault="002C6CEE" w:rsidP="002C6CEE"/>
    <w:p w14:paraId="2ADB4F41" w14:textId="77777777" w:rsidR="002C6CEE" w:rsidRDefault="002C6CEE" w:rsidP="002C6CEE">
      <w:pPr>
        <w:spacing w:after="200"/>
      </w:pPr>
      <w:r>
        <w:br w:type="page"/>
      </w:r>
    </w:p>
    <w:p w14:paraId="3A7C2883" w14:textId="77777777" w:rsidR="002C6CEE" w:rsidRPr="00B41908" w:rsidRDefault="002C6CEE" w:rsidP="002C6CEE">
      <w:r w:rsidRPr="00B41908">
        <w:lastRenderedPageBreak/>
        <w:t>THIS PAGE IS INTENTIONALLY BLANK</w:t>
      </w:r>
    </w:p>
    <w:p w14:paraId="482AF066" w14:textId="77777777" w:rsidR="002C6CEE" w:rsidRDefault="002C6CEE" w:rsidP="002C6CEE">
      <w:pPr>
        <w:sectPr w:rsidR="002C6CEE" w:rsidSect="002642CE">
          <w:pgSz w:w="11906" w:h="16838"/>
          <w:pgMar w:top="720" w:right="720" w:bottom="720" w:left="720" w:header="708" w:footer="708" w:gutter="0"/>
          <w:cols w:space="708"/>
          <w:docGrid w:linePitch="360"/>
        </w:sectPr>
      </w:pPr>
    </w:p>
    <w:p w14:paraId="3255457C" w14:textId="77777777" w:rsidR="002C6CEE" w:rsidRPr="000C1C1A" w:rsidRDefault="002C6CEE" w:rsidP="002C6CEE">
      <w:pPr>
        <w:pStyle w:val="Section-Level1"/>
        <w:rPr>
          <w:rFonts w:asciiTheme="minorHAnsi" w:hAnsiTheme="minorHAnsi" w:cstheme="minorHAnsi"/>
          <w:color w:val="3B597B"/>
        </w:rPr>
      </w:pPr>
      <w:r w:rsidRPr="000C1C1A">
        <w:rPr>
          <w:rFonts w:asciiTheme="minorHAnsi" w:hAnsiTheme="minorHAnsi" w:cstheme="minorHAnsi"/>
          <w:color w:val="3B597B"/>
        </w:rPr>
        <w:lastRenderedPageBreak/>
        <w:t>Part 3: Equality and Diversity Monitoring</w:t>
      </w:r>
    </w:p>
    <w:p w14:paraId="0C576404" w14:textId="048B63FA" w:rsidR="002C6CEE" w:rsidRPr="003C6887" w:rsidRDefault="002C6CEE" w:rsidP="002C6CEE">
      <w:pPr>
        <w:rPr>
          <w:b/>
          <w:bCs/>
          <w:color w:val="2F3033"/>
        </w:rPr>
      </w:pPr>
      <w:r w:rsidRPr="003C6887">
        <w:rPr>
          <w:color w:val="2F3033"/>
        </w:rPr>
        <w:t xml:space="preserve">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w:t>
      </w:r>
      <w:r w:rsidR="00CA64AB" w:rsidRPr="003C6887">
        <w:rPr>
          <w:color w:val="2F3033"/>
        </w:rPr>
        <w:t>confidentially,</w:t>
      </w:r>
      <w:r w:rsidRPr="003C6887">
        <w:rPr>
          <w:color w:val="2F3033"/>
        </w:rPr>
        <w:t xml:space="preserve"> and access is strictly limited in accordance with the</w:t>
      </w:r>
      <w:r>
        <w:rPr>
          <w:color w:val="2F3033"/>
        </w:rPr>
        <w:t xml:space="preserve"> General</w:t>
      </w:r>
      <w:r w:rsidRPr="003C6887">
        <w:rPr>
          <w:color w:val="2F3033"/>
        </w:rPr>
        <w:t xml:space="preserve"> </w:t>
      </w:r>
      <w:r w:rsidRPr="003C6887">
        <w:rPr>
          <w:bCs/>
          <w:color w:val="2F3033"/>
        </w:rPr>
        <w:t xml:space="preserve">Data Protection </w:t>
      </w:r>
      <w:r>
        <w:rPr>
          <w:bCs/>
          <w:color w:val="2F3033"/>
        </w:rPr>
        <w:t>Regulation 2018 (GDPR),</w:t>
      </w:r>
      <w:r w:rsidRPr="003C6887">
        <w:rPr>
          <w:bCs/>
          <w:color w:val="2F3033"/>
        </w:rPr>
        <w:t xml:space="preserve"> </w:t>
      </w:r>
      <w:r>
        <w:rPr>
          <w:bCs/>
          <w:color w:val="2F3033"/>
        </w:rPr>
        <w:t>as outlined in section 15</w:t>
      </w:r>
      <w:r w:rsidRPr="003C6887">
        <w:rPr>
          <w:bCs/>
          <w:color w:val="2F3033"/>
        </w:rPr>
        <w:t>.</w:t>
      </w:r>
    </w:p>
    <w:tbl>
      <w:tblPr>
        <w:tblStyle w:val="TableGrid0"/>
        <w:tblpPr w:leftFromText="180" w:rightFromText="180" w:vertAnchor="text" w:horzAnchor="margin" w:tblpY="147"/>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1368"/>
        <w:gridCol w:w="900"/>
        <w:gridCol w:w="4140"/>
        <w:gridCol w:w="810"/>
      </w:tblGrid>
      <w:tr w:rsidR="002C6CEE" w14:paraId="7C5F16C1" w14:textId="77777777" w:rsidTr="00B15CDD">
        <w:trPr>
          <w:trHeight w:val="323"/>
        </w:trPr>
        <w:tc>
          <w:tcPr>
            <w:tcW w:w="1368" w:type="dxa"/>
            <w:shd w:val="clear" w:color="auto" w:fill="E6E6E6"/>
          </w:tcPr>
          <w:p w14:paraId="0FA4A940" w14:textId="77777777" w:rsidR="002C6CEE" w:rsidRPr="001F7DA1" w:rsidRDefault="002C6CEE" w:rsidP="00B15CDD">
            <w:pPr>
              <w:rPr>
                <w:color w:val="1381BE"/>
              </w:rPr>
            </w:pPr>
            <w:r w:rsidRPr="001F7DA1">
              <w:rPr>
                <w:color w:val="1381BE"/>
              </w:rPr>
              <w:t>Ethnicity</w:t>
            </w:r>
          </w:p>
        </w:tc>
        <w:tc>
          <w:tcPr>
            <w:tcW w:w="5040" w:type="dxa"/>
            <w:gridSpan w:val="2"/>
            <w:shd w:val="clear" w:color="auto" w:fill="E6E6E6"/>
          </w:tcPr>
          <w:p w14:paraId="3AFDADC7" w14:textId="77777777" w:rsidR="002C6CEE" w:rsidRPr="001F7DA1" w:rsidRDefault="002C6CEE" w:rsidP="00B15CDD">
            <w:pPr>
              <w:rPr>
                <w:color w:val="1381BE"/>
              </w:rPr>
            </w:pPr>
            <w:r w:rsidRPr="001F7DA1">
              <w:rPr>
                <w:color w:val="1381BE"/>
              </w:rPr>
              <w:t>Workforce census code</w:t>
            </w:r>
          </w:p>
        </w:tc>
        <w:tc>
          <w:tcPr>
            <w:tcW w:w="810" w:type="dxa"/>
            <w:shd w:val="clear" w:color="auto" w:fill="E6E6E6"/>
          </w:tcPr>
          <w:p w14:paraId="3100879B" w14:textId="77777777" w:rsidR="002C6CEE" w:rsidRPr="001F7DA1" w:rsidRDefault="002C6CEE" w:rsidP="00B15CDD">
            <w:pPr>
              <w:rPr>
                <w:color w:val="1381BE"/>
              </w:rPr>
            </w:pPr>
            <w:r w:rsidRPr="001F7DA1">
              <w:rPr>
                <w:color w:val="1381BE"/>
              </w:rPr>
              <w:t>Please tick</w:t>
            </w:r>
          </w:p>
        </w:tc>
      </w:tr>
      <w:tr w:rsidR="002C6CEE" w14:paraId="0800CDD0" w14:textId="77777777" w:rsidTr="00B15CDD">
        <w:tc>
          <w:tcPr>
            <w:tcW w:w="1368" w:type="dxa"/>
          </w:tcPr>
          <w:p w14:paraId="66F8D4F6" w14:textId="77777777" w:rsidR="002C6CEE" w:rsidRPr="003C6887" w:rsidRDefault="002C6CEE" w:rsidP="00B15CDD">
            <w:pPr>
              <w:rPr>
                <w:color w:val="2F3033"/>
              </w:rPr>
            </w:pPr>
            <w:r w:rsidRPr="003C6887">
              <w:rPr>
                <w:color w:val="2F3033"/>
              </w:rPr>
              <w:t>White</w:t>
            </w:r>
          </w:p>
        </w:tc>
        <w:tc>
          <w:tcPr>
            <w:tcW w:w="900" w:type="dxa"/>
          </w:tcPr>
          <w:p w14:paraId="730EBC1A" w14:textId="77777777" w:rsidR="002C6CEE" w:rsidRPr="003C6887" w:rsidRDefault="002C6CEE" w:rsidP="00B15CDD">
            <w:pPr>
              <w:rPr>
                <w:color w:val="2F3033"/>
              </w:rPr>
            </w:pPr>
            <w:r w:rsidRPr="003C6887">
              <w:rPr>
                <w:color w:val="2F3033"/>
              </w:rPr>
              <w:t>WBRI</w:t>
            </w:r>
          </w:p>
        </w:tc>
        <w:tc>
          <w:tcPr>
            <w:tcW w:w="4140" w:type="dxa"/>
          </w:tcPr>
          <w:p w14:paraId="17533060" w14:textId="77777777" w:rsidR="002C6CEE" w:rsidRPr="003C6887" w:rsidRDefault="002C6CEE" w:rsidP="00B15CDD">
            <w:pPr>
              <w:rPr>
                <w:color w:val="2F3033"/>
              </w:rPr>
            </w:pPr>
            <w:r w:rsidRPr="003C6887">
              <w:rPr>
                <w:color w:val="2F3033"/>
              </w:rPr>
              <w:t>British English Welsh Northern Irish Scottish</w:t>
            </w:r>
          </w:p>
        </w:tc>
        <w:tc>
          <w:tcPr>
            <w:tcW w:w="810" w:type="dxa"/>
          </w:tcPr>
          <w:p w14:paraId="6D73A153" w14:textId="77777777" w:rsidR="002C6CEE" w:rsidRDefault="002C6CEE" w:rsidP="00B15CDD"/>
        </w:tc>
      </w:tr>
      <w:tr w:rsidR="002C6CEE" w14:paraId="60762D60" w14:textId="77777777" w:rsidTr="00B15CDD">
        <w:tc>
          <w:tcPr>
            <w:tcW w:w="1368" w:type="dxa"/>
          </w:tcPr>
          <w:p w14:paraId="21E46454" w14:textId="77777777" w:rsidR="002C6CEE" w:rsidRPr="003C6887" w:rsidRDefault="002C6CEE" w:rsidP="00B15CDD">
            <w:pPr>
              <w:rPr>
                <w:color w:val="2F3033"/>
              </w:rPr>
            </w:pPr>
          </w:p>
        </w:tc>
        <w:tc>
          <w:tcPr>
            <w:tcW w:w="900" w:type="dxa"/>
          </w:tcPr>
          <w:p w14:paraId="51E9B418" w14:textId="77777777" w:rsidR="002C6CEE" w:rsidRPr="003C6887" w:rsidRDefault="002C6CEE" w:rsidP="00B15CDD">
            <w:pPr>
              <w:rPr>
                <w:color w:val="2F3033"/>
              </w:rPr>
            </w:pPr>
            <w:r w:rsidRPr="003C6887">
              <w:rPr>
                <w:color w:val="2F3033"/>
              </w:rPr>
              <w:t>WIRI</w:t>
            </w:r>
          </w:p>
        </w:tc>
        <w:tc>
          <w:tcPr>
            <w:tcW w:w="4140" w:type="dxa"/>
            <w:vAlign w:val="center"/>
          </w:tcPr>
          <w:p w14:paraId="0DAEE4CC" w14:textId="77777777" w:rsidR="002C6CEE" w:rsidRPr="003C6887" w:rsidRDefault="002C6CEE" w:rsidP="00B15CDD">
            <w:pPr>
              <w:rPr>
                <w:color w:val="2F3033"/>
              </w:rPr>
            </w:pPr>
            <w:r w:rsidRPr="003C6887">
              <w:rPr>
                <w:color w:val="2F3033"/>
              </w:rPr>
              <w:t>Irish</w:t>
            </w:r>
          </w:p>
        </w:tc>
        <w:tc>
          <w:tcPr>
            <w:tcW w:w="810" w:type="dxa"/>
          </w:tcPr>
          <w:p w14:paraId="098C250E" w14:textId="77777777" w:rsidR="002C6CEE" w:rsidRDefault="002C6CEE" w:rsidP="00B15CDD"/>
        </w:tc>
      </w:tr>
      <w:tr w:rsidR="002C6CEE" w14:paraId="51A03F86" w14:textId="77777777" w:rsidTr="00B15CDD">
        <w:tc>
          <w:tcPr>
            <w:tcW w:w="1368" w:type="dxa"/>
          </w:tcPr>
          <w:p w14:paraId="30B7AAEC" w14:textId="77777777" w:rsidR="002C6CEE" w:rsidRPr="003C6887" w:rsidRDefault="002C6CEE" w:rsidP="00B15CDD">
            <w:pPr>
              <w:rPr>
                <w:color w:val="2F3033"/>
              </w:rPr>
            </w:pPr>
          </w:p>
        </w:tc>
        <w:tc>
          <w:tcPr>
            <w:tcW w:w="900" w:type="dxa"/>
          </w:tcPr>
          <w:p w14:paraId="1124DA8E" w14:textId="77777777" w:rsidR="002C6CEE" w:rsidRPr="003C6887" w:rsidRDefault="002C6CEE" w:rsidP="00B15CDD">
            <w:pPr>
              <w:rPr>
                <w:color w:val="2F3033"/>
              </w:rPr>
            </w:pPr>
            <w:r w:rsidRPr="003C6887">
              <w:rPr>
                <w:color w:val="2F3033"/>
              </w:rPr>
              <w:t>WIRT</w:t>
            </w:r>
          </w:p>
        </w:tc>
        <w:tc>
          <w:tcPr>
            <w:tcW w:w="4140" w:type="dxa"/>
          </w:tcPr>
          <w:p w14:paraId="4DE1439D" w14:textId="77777777" w:rsidR="002C6CEE" w:rsidRPr="003C6887" w:rsidRDefault="002C6CEE" w:rsidP="00B15CDD">
            <w:pPr>
              <w:rPr>
                <w:color w:val="2F3033"/>
              </w:rPr>
            </w:pPr>
            <w:r w:rsidRPr="003C6887">
              <w:rPr>
                <w:color w:val="2F3033"/>
              </w:rPr>
              <w:t>Traveller of Irish Heritage</w:t>
            </w:r>
          </w:p>
        </w:tc>
        <w:tc>
          <w:tcPr>
            <w:tcW w:w="810" w:type="dxa"/>
          </w:tcPr>
          <w:p w14:paraId="55EBC98E" w14:textId="77777777" w:rsidR="002C6CEE" w:rsidRDefault="002C6CEE" w:rsidP="00B15CDD"/>
        </w:tc>
      </w:tr>
      <w:tr w:rsidR="002C6CEE" w14:paraId="13BF2193" w14:textId="77777777" w:rsidTr="00B15CDD">
        <w:tc>
          <w:tcPr>
            <w:tcW w:w="1368" w:type="dxa"/>
          </w:tcPr>
          <w:p w14:paraId="0BB1E9F3" w14:textId="77777777" w:rsidR="002C6CEE" w:rsidRPr="003C6887" w:rsidRDefault="002C6CEE" w:rsidP="00B15CDD">
            <w:pPr>
              <w:rPr>
                <w:color w:val="2F3033"/>
              </w:rPr>
            </w:pPr>
          </w:p>
        </w:tc>
        <w:tc>
          <w:tcPr>
            <w:tcW w:w="900" w:type="dxa"/>
          </w:tcPr>
          <w:p w14:paraId="4368C2D4" w14:textId="77777777" w:rsidR="002C6CEE" w:rsidRPr="003C6887" w:rsidRDefault="002C6CEE" w:rsidP="00B15CDD">
            <w:pPr>
              <w:rPr>
                <w:color w:val="2F3033"/>
              </w:rPr>
            </w:pPr>
            <w:r w:rsidRPr="003C6887">
              <w:rPr>
                <w:color w:val="2F3033"/>
              </w:rPr>
              <w:t>WROM</w:t>
            </w:r>
          </w:p>
        </w:tc>
        <w:tc>
          <w:tcPr>
            <w:tcW w:w="4140" w:type="dxa"/>
          </w:tcPr>
          <w:p w14:paraId="250717A8" w14:textId="77777777" w:rsidR="002C6CEE" w:rsidRPr="003C6887" w:rsidRDefault="002C6CEE" w:rsidP="00B15CDD">
            <w:pPr>
              <w:rPr>
                <w:color w:val="2F3033"/>
              </w:rPr>
            </w:pPr>
            <w:r w:rsidRPr="003C6887">
              <w:rPr>
                <w:color w:val="2F3033"/>
              </w:rPr>
              <w:t>Gypsy / Roma</w:t>
            </w:r>
          </w:p>
        </w:tc>
        <w:tc>
          <w:tcPr>
            <w:tcW w:w="810" w:type="dxa"/>
          </w:tcPr>
          <w:p w14:paraId="1C235D4D" w14:textId="77777777" w:rsidR="002C6CEE" w:rsidRDefault="002C6CEE" w:rsidP="00B15CDD"/>
        </w:tc>
      </w:tr>
      <w:tr w:rsidR="002C6CEE" w14:paraId="63B5FD99" w14:textId="77777777" w:rsidTr="00B15CDD">
        <w:trPr>
          <w:trHeight w:val="323"/>
        </w:trPr>
        <w:tc>
          <w:tcPr>
            <w:tcW w:w="1368" w:type="dxa"/>
          </w:tcPr>
          <w:p w14:paraId="2677CCA3" w14:textId="77777777" w:rsidR="002C6CEE" w:rsidRPr="003C6887" w:rsidRDefault="002C6CEE" w:rsidP="00B15CDD">
            <w:pPr>
              <w:rPr>
                <w:color w:val="2F3033"/>
              </w:rPr>
            </w:pPr>
          </w:p>
        </w:tc>
        <w:tc>
          <w:tcPr>
            <w:tcW w:w="900" w:type="dxa"/>
          </w:tcPr>
          <w:p w14:paraId="5CF24096" w14:textId="77777777" w:rsidR="002C6CEE" w:rsidRPr="003C6887" w:rsidRDefault="002C6CEE" w:rsidP="00B15CDD">
            <w:pPr>
              <w:rPr>
                <w:color w:val="2F3033"/>
              </w:rPr>
            </w:pPr>
            <w:r w:rsidRPr="003C6887">
              <w:rPr>
                <w:color w:val="2F3033"/>
              </w:rPr>
              <w:t>WOTH</w:t>
            </w:r>
          </w:p>
        </w:tc>
        <w:tc>
          <w:tcPr>
            <w:tcW w:w="4140" w:type="dxa"/>
          </w:tcPr>
          <w:p w14:paraId="54A49D3F" w14:textId="77777777" w:rsidR="002C6CEE" w:rsidRPr="003C6887" w:rsidRDefault="002C6CEE" w:rsidP="00B15CDD">
            <w:pPr>
              <w:rPr>
                <w:color w:val="2F3033"/>
              </w:rPr>
            </w:pPr>
            <w:r w:rsidRPr="003C6887">
              <w:rPr>
                <w:color w:val="2F3033"/>
              </w:rPr>
              <w:t>Any other White background</w:t>
            </w:r>
          </w:p>
        </w:tc>
        <w:tc>
          <w:tcPr>
            <w:tcW w:w="810" w:type="dxa"/>
          </w:tcPr>
          <w:p w14:paraId="4A316329" w14:textId="77777777" w:rsidR="002C6CEE" w:rsidRDefault="002C6CEE" w:rsidP="00B15CDD"/>
        </w:tc>
      </w:tr>
      <w:tr w:rsidR="002C6CEE" w14:paraId="40FFF53A" w14:textId="77777777" w:rsidTr="00B15CDD">
        <w:tc>
          <w:tcPr>
            <w:tcW w:w="1368" w:type="dxa"/>
          </w:tcPr>
          <w:p w14:paraId="57CED163" w14:textId="77777777" w:rsidR="002C6CEE" w:rsidRPr="003C6887" w:rsidRDefault="002C6CEE" w:rsidP="00B15CDD">
            <w:pPr>
              <w:rPr>
                <w:color w:val="2F3033"/>
              </w:rPr>
            </w:pPr>
            <w:r w:rsidRPr="003C6887">
              <w:rPr>
                <w:color w:val="2F3033"/>
              </w:rPr>
              <w:t>Mixed</w:t>
            </w:r>
          </w:p>
        </w:tc>
        <w:tc>
          <w:tcPr>
            <w:tcW w:w="900" w:type="dxa"/>
          </w:tcPr>
          <w:p w14:paraId="3443B801" w14:textId="77777777" w:rsidR="002C6CEE" w:rsidRPr="003C6887" w:rsidRDefault="002C6CEE" w:rsidP="00B15CDD">
            <w:pPr>
              <w:rPr>
                <w:color w:val="2F3033"/>
              </w:rPr>
            </w:pPr>
            <w:r w:rsidRPr="003C6887">
              <w:rPr>
                <w:color w:val="2F3033"/>
              </w:rPr>
              <w:t>MWBC</w:t>
            </w:r>
          </w:p>
        </w:tc>
        <w:tc>
          <w:tcPr>
            <w:tcW w:w="4140" w:type="dxa"/>
          </w:tcPr>
          <w:p w14:paraId="24F6CD91" w14:textId="77777777" w:rsidR="002C6CEE" w:rsidRPr="003C6887" w:rsidRDefault="002C6CEE" w:rsidP="00B15CDD">
            <w:pPr>
              <w:rPr>
                <w:color w:val="2F3033"/>
              </w:rPr>
            </w:pPr>
            <w:r w:rsidRPr="003C6887">
              <w:rPr>
                <w:color w:val="2F3033"/>
              </w:rPr>
              <w:t>White and Black Caribbean</w:t>
            </w:r>
          </w:p>
        </w:tc>
        <w:tc>
          <w:tcPr>
            <w:tcW w:w="810" w:type="dxa"/>
          </w:tcPr>
          <w:p w14:paraId="2B38E6EE" w14:textId="77777777" w:rsidR="002C6CEE" w:rsidRDefault="002C6CEE" w:rsidP="00B15CDD"/>
        </w:tc>
      </w:tr>
      <w:tr w:rsidR="002C6CEE" w14:paraId="5A360A97" w14:textId="77777777" w:rsidTr="00B15CDD">
        <w:tc>
          <w:tcPr>
            <w:tcW w:w="1368" w:type="dxa"/>
          </w:tcPr>
          <w:p w14:paraId="366F97D3" w14:textId="77777777" w:rsidR="002C6CEE" w:rsidRPr="003C6887" w:rsidRDefault="002C6CEE" w:rsidP="00B15CDD">
            <w:pPr>
              <w:rPr>
                <w:color w:val="2F3033"/>
              </w:rPr>
            </w:pPr>
          </w:p>
        </w:tc>
        <w:tc>
          <w:tcPr>
            <w:tcW w:w="900" w:type="dxa"/>
          </w:tcPr>
          <w:p w14:paraId="722046C0" w14:textId="77777777" w:rsidR="002C6CEE" w:rsidRPr="003C6887" w:rsidRDefault="002C6CEE" w:rsidP="00B15CDD">
            <w:pPr>
              <w:rPr>
                <w:color w:val="2F3033"/>
              </w:rPr>
            </w:pPr>
            <w:r w:rsidRPr="003C6887">
              <w:rPr>
                <w:color w:val="2F3033"/>
              </w:rPr>
              <w:t>MWBA</w:t>
            </w:r>
          </w:p>
        </w:tc>
        <w:tc>
          <w:tcPr>
            <w:tcW w:w="4140" w:type="dxa"/>
          </w:tcPr>
          <w:p w14:paraId="5B47306E" w14:textId="77777777" w:rsidR="002C6CEE" w:rsidRPr="003C6887" w:rsidRDefault="002C6CEE" w:rsidP="00B15CDD">
            <w:pPr>
              <w:rPr>
                <w:color w:val="2F3033"/>
              </w:rPr>
            </w:pPr>
            <w:r w:rsidRPr="003C6887">
              <w:rPr>
                <w:color w:val="2F3033"/>
              </w:rPr>
              <w:t>White and Black African</w:t>
            </w:r>
          </w:p>
        </w:tc>
        <w:tc>
          <w:tcPr>
            <w:tcW w:w="810" w:type="dxa"/>
          </w:tcPr>
          <w:p w14:paraId="5519CF64" w14:textId="77777777" w:rsidR="002C6CEE" w:rsidRDefault="002C6CEE" w:rsidP="00B15CDD"/>
        </w:tc>
      </w:tr>
      <w:tr w:rsidR="002C6CEE" w14:paraId="15F1DCE9" w14:textId="77777777" w:rsidTr="00B15CDD">
        <w:tc>
          <w:tcPr>
            <w:tcW w:w="1368" w:type="dxa"/>
          </w:tcPr>
          <w:p w14:paraId="664125D5" w14:textId="77777777" w:rsidR="002C6CEE" w:rsidRPr="003C6887" w:rsidRDefault="002C6CEE" w:rsidP="00B15CDD">
            <w:pPr>
              <w:rPr>
                <w:color w:val="2F3033"/>
              </w:rPr>
            </w:pPr>
          </w:p>
        </w:tc>
        <w:tc>
          <w:tcPr>
            <w:tcW w:w="900" w:type="dxa"/>
          </w:tcPr>
          <w:p w14:paraId="6C555A8E" w14:textId="77777777" w:rsidR="002C6CEE" w:rsidRPr="003C6887" w:rsidRDefault="002C6CEE" w:rsidP="00B15CDD">
            <w:pPr>
              <w:rPr>
                <w:color w:val="2F3033"/>
              </w:rPr>
            </w:pPr>
            <w:r w:rsidRPr="003C6887">
              <w:rPr>
                <w:color w:val="2F3033"/>
              </w:rPr>
              <w:t>MWAS</w:t>
            </w:r>
          </w:p>
        </w:tc>
        <w:tc>
          <w:tcPr>
            <w:tcW w:w="4140" w:type="dxa"/>
          </w:tcPr>
          <w:p w14:paraId="217FF54B" w14:textId="77777777" w:rsidR="002C6CEE" w:rsidRPr="003C6887" w:rsidRDefault="002C6CEE" w:rsidP="00B15CDD">
            <w:pPr>
              <w:rPr>
                <w:color w:val="2F3033"/>
              </w:rPr>
            </w:pPr>
            <w:r w:rsidRPr="003C6887">
              <w:rPr>
                <w:color w:val="2F3033"/>
              </w:rPr>
              <w:t>White and Asian</w:t>
            </w:r>
          </w:p>
        </w:tc>
        <w:tc>
          <w:tcPr>
            <w:tcW w:w="810" w:type="dxa"/>
          </w:tcPr>
          <w:p w14:paraId="44F213E4" w14:textId="77777777" w:rsidR="002C6CEE" w:rsidRDefault="002C6CEE" w:rsidP="00B15CDD"/>
        </w:tc>
      </w:tr>
      <w:tr w:rsidR="002C6CEE" w14:paraId="39F019B1" w14:textId="77777777" w:rsidTr="00B15CDD">
        <w:tc>
          <w:tcPr>
            <w:tcW w:w="1368" w:type="dxa"/>
          </w:tcPr>
          <w:p w14:paraId="7AB48A44" w14:textId="77777777" w:rsidR="002C6CEE" w:rsidRPr="003C6887" w:rsidRDefault="002C6CEE" w:rsidP="00B15CDD">
            <w:pPr>
              <w:rPr>
                <w:color w:val="2F3033"/>
              </w:rPr>
            </w:pPr>
          </w:p>
        </w:tc>
        <w:tc>
          <w:tcPr>
            <w:tcW w:w="900" w:type="dxa"/>
          </w:tcPr>
          <w:p w14:paraId="7B2958AC" w14:textId="77777777" w:rsidR="002C6CEE" w:rsidRPr="003C6887" w:rsidRDefault="002C6CEE" w:rsidP="00B15CDD">
            <w:pPr>
              <w:rPr>
                <w:color w:val="2F3033"/>
              </w:rPr>
            </w:pPr>
            <w:r w:rsidRPr="003C6887">
              <w:rPr>
                <w:color w:val="2F3033"/>
              </w:rPr>
              <w:t>MOTH</w:t>
            </w:r>
          </w:p>
        </w:tc>
        <w:tc>
          <w:tcPr>
            <w:tcW w:w="4140" w:type="dxa"/>
          </w:tcPr>
          <w:p w14:paraId="7C3BB5FE" w14:textId="77777777" w:rsidR="002C6CEE" w:rsidRPr="003C6887" w:rsidRDefault="002C6CEE" w:rsidP="00B15CDD">
            <w:pPr>
              <w:rPr>
                <w:color w:val="2F3033"/>
              </w:rPr>
            </w:pPr>
            <w:r w:rsidRPr="003C6887">
              <w:rPr>
                <w:color w:val="2F3033"/>
              </w:rPr>
              <w:t>Any other Mixed background</w:t>
            </w:r>
          </w:p>
        </w:tc>
        <w:tc>
          <w:tcPr>
            <w:tcW w:w="810" w:type="dxa"/>
          </w:tcPr>
          <w:p w14:paraId="19C1C6B0" w14:textId="77777777" w:rsidR="002C6CEE" w:rsidRDefault="002C6CEE" w:rsidP="00B15CDD"/>
        </w:tc>
      </w:tr>
      <w:tr w:rsidR="002C6CEE" w14:paraId="430FC9D3" w14:textId="77777777" w:rsidTr="00B15CDD">
        <w:trPr>
          <w:trHeight w:val="278"/>
        </w:trPr>
        <w:tc>
          <w:tcPr>
            <w:tcW w:w="1368" w:type="dxa"/>
          </w:tcPr>
          <w:p w14:paraId="4B166747" w14:textId="77777777" w:rsidR="002C6CEE" w:rsidRPr="003C6887" w:rsidRDefault="002C6CEE" w:rsidP="00B15CDD">
            <w:pPr>
              <w:rPr>
                <w:color w:val="2F3033"/>
              </w:rPr>
            </w:pPr>
            <w:r w:rsidRPr="003C6887">
              <w:rPr>
                <w:color w:val="2F3033"/>
              </w:rPr>
              <w:t>Asian or Asian British</w:t>
            </w:r>
          </w:p>
        </w:tc>
        <w:tc>
          <w:tcPr>
            <w:tcW w:w="900" w:type="dxa"/>
          </w:tcPr>
          <w:p w14:paraId="3584EFAD" w14:textId="77777777" w:rsidR="002C6CEE" w:rsidRPr="003C6887" w:rsidRDefault="002C6CEE" w:rsidP="00B15CDD">
            <w:pPr>
              <w:rPr>
                <w:color w:val="2F3033"/>
              </w:rPr>
            </w:pPr>
            <w:r w:rsidRPr="003C6887">
              <w:rPr>
                <w:color w:val="2F3033"/>
              </w:rPr>
              <w:t>AIND</w:t>
            </w:r>
          </w:p>
        </w:tc>
        <w:tc>
          <w:tcPr>
            <w:tcW w:w="4140" w:type="dxa"/>
          </w:tcPr>
          <w:p w14:paraId="47EB945E" w14:textId="77777777" w:rsidR="002C6CEE" w:rsidRPr="003C6887" w:rsidRDefault="002C6CEE" w:rsidP="00B15CDD">
            <w:pPr>
              <w:rPr>
                <w:color w:val="2F3033"/>
              </w:rPr>
            </w:pPr>
            <w:r w:rsidRPr="003C6887">
              <w:rPr>
                <w:color w:val="2F3033"/>
              </w:rPr>
              <w:t>Indian</w:t>
            </w:r>
          </w:p>
        </w:tc>
        <w:tc>
          <w:tcPr>
            <w:tcW w:w="810" w:type="dxa"/>
          </w:tcPr>
          <w:p w14:paraId="33A7AFCB" w14:textId="77777777" w:rsidR="002C6CEE" w:rsidRDefault="002C6CEE" w:rsidP="00B15CDD"/>
        </w:tc>
      </w:tr>
      <w:tr w:rsidR="002C6CEE" w14:paraId="2B58234E" w14:textId="77777777" w:rsidTr="00B15CDD">
        <w:trPr>
          <w:trHeight w:val="278"/>
        </w:trPr>
        <w:tc>
          <w:tcPr>
            <w:tcW w:w="1368" w:type="dxa"/>
          </w:tcPr>
          <w:p w14:paraId="4FBE7DA4" w14:textId="77777777" w:rsidR="002C6CEE" w:rsidRPr="003C6887" w:rsidRDefault="002C6CEE" w:rsidP="00B15CDD">
            <w:pPr>
              <w:rPr>
                <w:color w:val="2F3033"/>
              </w:rPr>
            </w:pPr>
          </w:p>
        </w:tc>
        <w:tc>
          <w:tcPr>
            <w:tcW w:w="900" w:type="dxa"/>
          </w:tcPr>
          <w:p w14:paraId="59E6DC2F" w14:textId="77777777" w:rsidR="002C6CEE" w:rsidRPr="003C6887" w:rsidRDefault="002C6CEE" w:rsidP="00B15CDD">
            <w:pPr>
              <w:rPr>
                <w:color w:val="2F3033"/>
              </w:rPr>
            </w:pPr>
            <w:r w:rsidRPr="003C6887">
              <w:rPr>
                <w:color w:val="2F3033"/>
              </w:rPr>
              <w:t>APKN</w:t>
            </w:r>
          </w:p>
        </w:tc>
        <w:tc>
          <w:tcPr>
            <w:tcW w:w="4140" w:type="dxa"/>
          </w:tcPr>
          <w:p w14:paraId="0899EE97" w14:textId="77777777" w:rsidR="002C6CEE" w:rsidRPr="003C6887" w:rsidRDefault="002C6CEE" w:rsidP="00B15CDD">
            <w:pPr>
              <w:rPr>
                <w:color w:val="2F3033"/>
              </w:rPr>
            </w:pPr>
            <w:r w:rsidRPr="003C6887">
              <w:rPr>
                <w:color w:val="2F3033"/>
              </w:rPr>
              <w:t>Pakistani</w:t>
            </w:r>
          </w:p>
        </w:tc>
        <w:tc>
          <w:tcPr>
            <w:tcW w:w="810" w:type="dxa"/>
          </w:tcPr>
          <w:p w14:paraId="1462BF78" w14:textId="77777777" w:rsidR="002C6CEE" w:rsidRDefault="002C6CEE" w:rsidP="00B15CDD"/>
        </w:tc>
      </w:tr>
      <w:tr w:rsidR="002C6CEE" w14:paraId="7F8C6E0A" w14:textId="77777777" w:rsidTr="00B15CDD">
        <w:trPr>
          <w:trHeight w:val="278"/>
        </w:trPr>
        <w:tc>
          <w:tcPr>
            <w:tcW w:w="1368" w:type="dxa"/>
          </w:tcPr>
          <w:p w14:paraId="6F4F3077" w14:textId="77777777" w:rsidR="002C6CEE" w:rsidRPr="003C6887" w:rsidRDefault="002C6CEE" w:rsidP="00B15CDD">
            <w:pPr>
              <w:rPr>
                <w:color w:val="2F3033"/>
              </w:rPr>
            </w:pPr>
          </w:p>
        </w:tc>
        <w:tc>
          <w:tcPr>
            <w:tcW w:w="900" w:type="dxa"/>
          </w:tcPr>
          <w:p w14:paraId="4C0329DC" w14:textId="77777777" w:rsidR="002C6CEE" w:rsidRPr="003C6887" w:rsidRDefault="002C6CEE" w:rsidP="00B15CDD">
            <w:pPr>
              <w:rPr>
                <w:color w:val="2F3033"/>
              </w:rPr>
            </w:pPr>
            <w:r w:rsidRPr="003C6887">
              <w:rPr>
                <w:color w:val="2F3033"/>
              </w:rPr>
              <w:t>ABAN</w:t>
            </w:r>
          </w:p>
        </w:tc>
        <w:tc>
          <w:tcPr>
            <w:tcW w:w="4140" w:type="dxa"/>
          </w:tcPr>
          <w:p w14:paraId="3069B4AA" w14:textId="77777777" w:rsidR="002C6CEE" w:rsidRPr="003C6887" w:rsidRDefault="002C6CEE" w:rsidP="00B15CDD">
            <w:pPr>
              <w:rPr>
                <w:color w:val="2F3033"/>
              </w:rPr>
            </w:pPr>
            <w:r w:rsidRPr="003C6887">
              <w:rPr>
                <w:color w:val="2F3033"/>
              </w:rPr>
              <w:t>Bangladeshi</w:t>
            </w:r>
          </w:p>
        </w:tc>
        <w:tc>
          <w:tcPr>
            <w:tcW w:w="810" w:type="dxa"/>
          </w:tcPr>
          <w:p w14:paraId="6244AC22" w14:textId="77777777" w:rsidR="002C6CEE" w:rsidRDefault="002C6CEE" w:rsidP="00B15CDD"/>
        </w:tc>
      </w:tr>
      <w:tr w:rsidR="002C6CEE" w14:paraId="58D12E4C" w14:textId="77777777" w:rsidTr="00B15CDD">
        <w:trPr>
          <w:trHeight w:val="278"/>
        </w:trPr>
        <w:tc>
          <w:tcPr>
            <w:tcW w:w="1368" w:type="dxa"/>
          </w:tcPr>
          <w:p w14:paraId="49665FBB" w14:textId="77777777" w:rsidR="002C6CEE" w:rsidRPr="003C6887" w:rsidRDefault="002C6CEE" w:rsidP="00B15CDD">
            <w:pPr>
              <w:rPr>
                <w:color w:val="2F3033"/>
              </w:rPr>
            </w:pPr>
          </w:p>
        </w:tc>
        <w:tc>
          <w:tcPr>
            <w:tcW w:w="900" w:type="dxa"/>
          </w:tcPr>
          <w:p w14:paraId="77736A90" w14:textId="77777777" w:rsidR="002C6CEE" w:rsidRPr="003C6887" w:rsidRDefault="002C6CEE" w:rsidP="00B15CDD">
            <w:pPr>
              <w:rPr>
                <w:color w:val="2F3033"/>
              </w:rPr>
            </w:pPr>
            <w:r w:rsidRPr="003C6887">
              <w:rPr>
                <w:color w:val="2F3033"/>
              </w:rPr>
              <w:t>CHNE</w:t>
            </w:r>
          </w:p>
        </w:tc>
        <w:tc>
          <w:tcPr>
            <w:tcW w:w="4140" w:type="dxa"/>
          </w:tcPr>
          <w:p w14:paraId="21CC0A27" w14:textId="77777777" w:rsidR="002C6CEE" w:rsidRPr="003C6887" w:rsidRDefault="002C6CEE" w:rsidP="00B15CDD">
            <w:pPr>
              <w:rPr>
                <w:color w:val="2F3033"/>
              </w:rPr>
            </w:pPr>
            <w:r w:rsidRPr="003C6887">
              <w:rPr>
                <w:color w:val="2F3033"/>
              </w:rPr>
              <w:t>Chinese</w:t>
            </w:r>
          </w:p>
        </w:tc>
        <w:tc>
          <w:tcPr>
            <w:tcW w:w="810" w:type="dxa"/>
          </w:tcPr>
          <w:p w14:paraId="2BAE4D1D" w14:textId="77777777" w:rsidR="002C6CEE" w:rsidRDefault="002C6CEE" w:rsidP="00B15CDD"/>
        </w:tc>
      </w:tr>
      <w:tr w:rsidR="002C6CEE" w14:paraId="15AFCE3C" w14:textId="77777777" w:rsidTr="00B15CDD">
        <w:trPr>
          <w:trHeight w:val="278"/>
        </w:trPr>
        <w:tc>
          <w:tcPr>
            <w:tcW w:w="1368" w:type="dxa"/>
          </w:tcPr>
          <w:p w14:paraId="6BE9EE80" w14:textId="77777777" w:rsidR="002C6CEE" w:rsidRPr="003C6887" w:rsidRDefault="002C6CEE" w:rsidP="00B15CDD">
            <w:pPr>
              <w:rPr>
                <w:color w:val="2F3033"/>
              </w:rPr>
            </w:pPr>
          </w:p>
        </w:tc>
        <w:tc>
          <w:tcPr>
            <w:tcW w:w="900" w:type="dxa"/>
          </w:tcPr>
          <w:p w14:paraId="086F9CFD" w14:textId="77777777" w:rsidR="002C6CEE" w:rsidRPr="003C6887" w:rsidRDefault="002C6CEE" w:rsidP="00B15CDD">
            <w:pPr>
              <w:rPr>
                <w:color w:val="2F3033"/>
              </w:rPr>
            </w:pPr>
            <w:r w:rsidRPr="003C6887">
              <w:rPr>
                <w:color w:val="2F3033"/>
              </w:rPr>
              <w:t>AOTH</w:t>
            </w:r>
          </w:p>
        </w:tc>
        <w:tc>
          <w:tcPr>
            <w:tcW w:w="4140" w:type="dxa"/>
          </w:tcPr>
          <w:p w14:paraId="3CE64C62" w14:textId="77777777" w:rsidR="002C6CEE" w:rsidRPr="003C6887" w:rsidRDefault="002C6CEE" w:rsidP="00B15CDD">
            <w:pPr>
              <w:rPr>
                <w:color w:val="2F3033"/>
              </w:rPr>
            </w:pPr>
            <w:r w:rsidRPr="003C6887">
              <w:rPr>
                <w:color w:val="2F3033"/>
              </w:rPr>
              <w:t>Any other Asian background</w:t>
            </w:r>
          </w:p>
        </w:tc>
        <w:tc>
          <w:tcPr>
            <w:tcW w:w="810" w:type="dxa"/>
          </w:tcPr>
          <w:p w14:paraId="6A0D2776" w14:textId="77777777" w:rsidR="002C6CEE" w:rsidRDefault="002C6CEE" w:rsidP="00B15CDD"/>
        </w:tc>
      </w:tr>
      <w:tr w:rsidR="002C6CEE" w14:paraId="306CC474" w14:textId="77777777" w:rsidTr="00B15CDD">
        <w:trPr>
          <w:trHeight w:val="278"/>
        </w:trPr>
        <w:tc>
          <w:tcPr>
            <w:tcW w:w="1368" w:type="dxa"/>
          </w:tcPr>
          <w:p w14:paraId="14878AA6" w14:textId="77777777" w:rsidR="002C6CEE" w:rsidRPr="003C6887" w:rsidRDefault="002C6CEE" w:rsidP="00B15CDD">
            <w:pPr>
              <w:rPr>
                <w:color w:val="2F3033"/>
              </w:rPr>
            </w:pPr>
            <w:r w:rsidRPr="003C6887">
              <w:rPr>
                <w:color w:val="2F3033"/>
              </w:rPr>
              <w:t>Black or Black British</w:t>
            </w:r>
          </w:p>
        </w:tc>
        <w:tc>
          <w:tcPr>
            <w:tcW w:w="900" w:type="dxa"/>
          </w:tcPr>
          <w:p w14:paraId="2EDEB449" w14:textId="77777777" w:rsidR="002C6CEE" w:rsidRPr="003C6887" w:rsidRDefault="002C6CEE" w:rsidP="00B15CDD">
            <w:pPr>
              <w:rPr>
                <w:color w:val="2F3033"/>
              </w:rPr>
            </w:pPr>
            <w:r w:rsidRPr="003C6887">
              <w:rPr>
                <w:color w:val="2F3033"/>
              </w:rPr>
              <w:t>BCRB</w:t>
            </w:r>
          </w:p>
        </w:tc>
        <w:tc>
          <w:tcPr>
            <w:tcW w:w="4140" w:type="dxa"/>
          </w:tcPr>
          <w:p w14:paraId="30B70DEA" w14:textId="77777777" w:rsidR="002C6CEE" w:rsidRPr="003C6887" w:rsidRDefault="002C6CEE" w:rsidP="00B15CDD">
            <w:pPr>
              <w:rPr>
                <w:color w:val="2F3033"/>
              </w:rPr>
            </w:pPr>
            <w:r w:rsidRPr="003C6887">
              <w:rPr>
                <w:color w:val="2F3033"/>
              </w:rPr>
              <w:t>Black – Caribbean</w:t>
            </w:r>
          </w:p>
        </w:tc>
        <w:tc>
          <w:tcPr>
            <w:tcW w:w="810" w:type="dxa"/>
          </w:tcPr>
          <w:p w14:paraId="799DA917" w14:textId="77777777" w:rsidR="002C6CEE" w:rsidRDefault="002C6CEE" w:rsidP="00B15CDD"/>
        </w:tc>
      </w:tr>
      <w:tr w:rsidR="002C6CEE" w14:paraId="54C4C31E" w14:textId="77777777" w:rsidTr="00B15CDD">
        <w:trPr>
          <w:trHeight w:val="278"/>
        </w:trPr>
        <w:tc>
          <w:tcPr>
            <w:tcW w:w="1368" w:type="dxa"/>
          </w:tcPr>
          <w:p w14:paraId="57B95B99" w14:textId="77777777" w:rsidR="002C6CEE" w:rsidRPr="003C6887" w:rsidRDefault="002C6CEE" w:rsidP="00B15CDD">
            <w:pPr>
              <w:rPr>
                <w:color w:val="2F3033"/>
              </w:rPr>
            </w:pPr>
          </w:p>
        </w:tc>
        <w:tc>
          <w:tcPr>
            <w:tcW w:w="900" w:type="dxa"/>
          </w:tcPr>
          <w:p w14:paraId="7CFBE507" w14:textId="77777777" w:rsidR="002C6CEE" w:rsidRPr="003C6887" w:rsidRDefault="002C6CEE" w:rsidP="00B15CDD">
            <w:pPr>
              <w:rPr>
                <w:color w:val="2F3033"/>
              </w:rPr>
            </w:pPr>
            <w:r w:rsidRPr="003C6887">
              <w:rPr>
                <w:color w:val="2F3033"/>
              </w:rPr>
              <w:t>BAFR</w:t>
            </w:r>
          </w:p>
        </w:tc>
        <w:tc>
          <w:tcPr>
            <w:tcW w:w="4140" w:type="dxa"/>
          </w:tcPr>
          <w:p w14:paraId="668E45B0" w14:textId="77777777" w:rsidR="002C6CEE" w:rsidRPr="003C6887" w:rsidRDefault="002C6CEE" w:rsidP="00B15CDD">
            <w:pPr>
              <w:rPr>
                <w:color w:val="2F3033"/>
              </w:rPr>
            </w:pPr>
            <w:r w:rsidRPr="003C6887">
              <w:rPr>
                <w:color w:val="2F3033"/>
              </w:rPr>
              <w:t>Black – African</w:t>
            </w:r>
          </w:p>
        </w:tc>
        <w:tc>
          <w:tcPr>
            <w:tcW w:w="810" w:type="dxa"/>
          </w:tcPr>
          <w:p w14:paraId="7B144C6C" w14:textId="77777777" w:rsidR="002C6CEE" w:rsidRDefault="002C6CEE" w:rsidP="00B15CDD"/>
        </w:tc>
      </w:tr>
      <w:tr w:rsidR="002C6CEE" w14:paraId="2EBB8914" w14:textId="77777777" w:rsidTr="00B15CDD">
        <w:trPr>
          <w:trHeight w:val="278"/>
        </w:trPr>
        <w:tc>
          <w:tcPr>
            <w:tcW w:w="1368" w:type="dxa"/>
          </w:tcPr>
          <w:p w14:paraId="1B7E47B8" w14:textId="77777777" w:rsidR="002C6CEE" w:rsidRPr="003C6887" w:rsidRDefault="002C6CEE" w:rsidP="00B15CDD">
            <w:pPr>
              <w:rPr>
                <w:color w:val="2F3033"/>
              </w:rPr>
            </w:pPr>
          </w:p>
        </w:tc>
        <w:tc>
          <w:tcPr>
            <w:tcW w:w="900" w:type="dxa"/>
          </w:tcPr>
          <w:p w14:paraId="56920DF2" w14:textId="77777777" w:rsidR="002C6CEE" w:rsidRPr="003C6887" w:rsidRDefault="002C6CEE" w:rsidP="00B15CDD">
            <w:pPr>
              <w:rPr>
                <w:color w:val="2F3033"/>
              </w:rPr>
            </w:pPr>
            <w:r w:rsidRPr="003C6887">
              <w:rPr>
                <w:color w:val="2F3033"/>
              </w:rPr>
              <w:t>BOTH</w:t>
            </w:r>
          </w:p>
        </w:tc>
        <w:tc>
          <w:tcPr>
            <w:tcW w:w="4140" w:type="dxa"/>
          </w:tcPr>
          <w:p w14:paraId="3C2DEE48" w14:textId="77777777" w:rsidR="002C6CEE" w:rsidRPr="003C6887" w:rsidRDefault="002C6CEE" w:rsidP="00B15CDD">
            <w:pPr>
              <w:rPr>
                <w:color w:val="2F3033"/>
              </w:rPr>
            </w:pPr>
            <w:r w:rsidRPr="003C6887">
              <w:rPr>
                <w:color w:val="2F3033"/>
              </w:rPr>
              <w:t>Any other Black background</w:t>
            </w:r>
          </w:p>
        </w:tc>
        <w:tc>
          <w:tcPr>
            <w:tcW w:w="810" w:type="dxa"/>
          </w:tcPr>
          <w:p w14:paraId="491B132D" w14:textId="77777777" w:rsidR="002C6CEE" w:rsidRDefault="002C6CEE" w:rsidP="00B15CDD"/>
        </w:tc>
      </w:tr>
      <w:tr w:rsidR="002C6CEE" w14:paraId="6168EF87" w14:textId="77777777" w:rsidTr="00B15CDD">
        <w:trPr>
          <w:trHeight w:val="296"/>
        </w:trPr>
        <w:tc>
          <w:tcPr>
            <w:tcW w:w="1368" w:type="dxa"/>
            <w:vMerge w:val="restart"/>
          </w:tcPr>
          <w:p w14:paraId="6B869509" w14:textId="77777777" w:rsidR="002C6CEE" w:rsidRPr="003C6887" w:rsidRDefault="002C6CEE" w:rsidP="00B15CDD">
            <w:pPr>
              <w:rPr>
                <w:color w:val="2F3033"/>
              </w:rPr>
            </w:pPr>
            <w:r w:rsidRPr="003C6887">
              <w:rPr>
                <w:color w:val="2F3033"/>
              </w:rPr>
              <w:t>Other ethnic group</w:t>
            </w:r>
          </w:p>
          <w:p w14:paraId="25107321" w14:textId="77777777" w:rsidR="002C6CEE" w:rsidRPr="003C6887" w:rsidRDefault="002C6CEE" w:rsidP="00B15CDD">
            <w:pPr>
              <w:rPr>
                <w:color w:val="2F3033"/>
              </w:rPr>
            </w:pPr>
          </w:p>
        </w:tc>
        <w:tc>
          <w:tcPr>
            <w:tcW w:w="900" w:type="dxa"/>
          </w:tcPr>
          <w:p w14:paraId="031D9262" w14:textId="77777777" w:rsidR="002C6CEE" w:rsidRPr="003C6887" w:rsidRDefault="002C6CEE" w:rsidP="00B15CDD">
            <w:pPr>
              <w:rPr>
                <w:color w:val="2F3033"/>
              </w:rPr>
            </w:pPr>
            <w:r w:rsidRPr="003C6887">
              <w:rPr>
                <w:color w:val="2F3033"/>
              </w:rPr>
              <w:t>ARAB</w:t>
            </w:r>
          </w:p>
        </w:tc>
        <w:tc>
          <w:tcPr>
            <w:tcW w:w="4140" w:type="dxa"/>
          </w:tcPr>
          <w:p w14:paraId="20856177" w14:textId="77777777" w:rsidR="002C6CEE" w:rsidRPr="003C6887" w:rsidRDefault="002C6CEE" w:rsidP="00B15CDD">
            <w:pPr>
              <w:rPr>
                <w:color w:val="2F3033"/>
              </w:rPr>
            </w:pPr>
            <w:r w:rsidRPr="003C6887">
              <w:rPr>
                <w:color w:val="2F3033"/>
              </w:rPr>
              <w:t>Arab</w:t>
            </w:r>
          </w:p>
        </w:tc>
        <w:tc>
          <w:tcPr>
            <w:tcW w:w="810" w:type="dxa"/>
          </w:tcPr>
          <w:p w14:paraId="37F8DDFC" w14:textId="77777777" w:rsidR="002C6CEE" w:rsidRDefault="002C6CEE" w:rsidP="00B15CDD"/>
        </w:tc>
      </w:tr>
      <w:tr w:rsidR="002C6CEE" w14:paraId="4FAFD53E" w14:textId="77777777" w:rsidTr="00B15CDD">
        <w:trPr>
          <w:trHeight w:val="296"/>
        </w:trPr>
        <w:tc>
          <w:tcPr>
            <w:tcW w:w="1368" w:type="dxa"/>
            <w:vMerge/>
          </w:tcPr>
          <w:p w14:paraId="11B9E5DD" w14:textId="77777777" w:rsidR="002C6CEE" w:rsidRPr="003C6887" w:rsidRDefault="002C6CEE" w:rsidP="00B15CDD">
            <w:pPr>
              <w:rPr>
                <w:color w:val="2F3033"/>
              </w:rPr>
            </w:pPr>
          </w:p>
        </w:tc>
        <w:tc>
          <w:tcPr>
            <w:tcW w:w="900" w:type="dxa"/>
          </w:tcPr>
          <w:p w14:paraId="23B3FE44" w14:textId="77777777" w:rsidR="002C6CEE" w:rsidRPr="003C6887" w:rsidDel="00774913" w:rsidRDefault="002C6CEE" w:rsidP="00B15CDD">
            <w:pPr>
              <w:rPr>
                <w:color w:val="2F3033"/>
              </w:rPr>
            </w:pPr>
            <w:r w:rsidRPr="003C6887">
              <w:rPr>
                <w:color w:val="2F3033"/>
              </w:rPr>
              <w:t>CHNE</w:t>
            </w:r>
          </w:p>
        </w:tc>
        <w:tc>
          <w:tcPr>
            <w:tcW w:w="4140" w:type="dxa"/>
          </w:tcPr>
          <w:p w14:paraId="4B2E4C45" w14:textId="77777777" w:rsidR="002C6CEE" w:rsidRPr="003C6887" w:rsidRDefault="002C6CEE" w:rsidP="00B15CDD">
            <w:pPr>
              <w:rPr>
                <w:color w:val="2F3033"/>
              </w:rPr>
            </w:pPr>
            <w:r w:rsidRPr="003C6887">
              <w:rPr>
                <w:color w:val="2F3033"/>
              </w:rPr>
              <w:t>Chinese</w:t>
            </w:r>
          </w:p>
        </w:tc>
        <w:tc>
          <w:tcPr>
            <w:tcW w:w="810" w:type="dxa"/>
          </w:tcPr>
          <w:p w14:paraId="4A30DD8A" w14:textId="77777777" w:rsidR="002C6CEE" w:rsidRDefault="002C6CEE" w:rsidP="00B15CDD"/>
        </w:tc>
      </w:tr>
      <w:tr w:rsidR="002C6CEE" w14:paraId="219A2D32" w14:textId="77777777" w:rsidTr="00B15CDD">
        <w:trPr>
          <w:trHeight w:val="278"/>
        </w:trPr>
        <w:tc>
          <w:tcPr>
            <w:tcW w:w="1368" w:type="dxa"/>
            <w:vMerge/>
          </w:tcPr>
          <w:p w14:paraId="27948AC2" w14:textId="77777777" w:rsidR="002C6CEE" w:rsidRPr="003C6887" w:rsidRDefault="002C6CEE" w:rsidP="00B15CDD">
            <w:pPr>
              <w:rPr>
                <w:color w:val="2F3033"/>
              </w:rPr>
            </w:pPr>
          </w:p>
        </w:tc>
        <w:tc>
          <w:tcPr>
            <w:tcW w:w="900" w:type="dxa"/>
          </w:tcPr>
          <w:p w14:paraId="089C0926" w14:textId="77777777" w:rsidR="002C6CEE" w:rsidRPr="003C6887" w:rsidRDefault="002C6CEE" w:rsidP="00B15CDD">
            <w:pPr>
              <w:rPr>
                <w:color w:val="2F3033"/>
              </w:rPr>
            </w:pPr>
            <w:r w:rsidRPr="003C6887">
              <w:rPr>
                <w:color w:val="2F3033"/>
              </w:rPr>
              <w:t>REFU</w:t>
            </w:r>
          </w:p>
        </w:tc>
        <w:tc>
          <w:tcPr>
            <w:tcW w:w="4140" w:type="dxa"/>
          </w:tcPr>
          <w:p w14:paraId="6517B405" w14:textId="77777777" w:rsidR="002C6CEE" w:rsidRPr="003C6887" w:rsidRDefault="002C6CEE" w:rsidP="00B15CDD">
            <w:pPr>
              <w:rPr>
                <w:color w:val="2F3033"/>
              </w:rPr>
            </w:pPr>
            <w:r w:rsidRPr="003C6887">
              <w:rPr>
                <w:color w:val="2F3033"/>
              </w:rPr>
              <w:t>Refused/Prefer Not to Say</w:t>
            </w:r>
          </w:p>
        </w:tc>
        <w:tc>
          <w:tcPr>
            <w:tcW w:w="810" w:type="dxa"/>
          </w:tcPr>
          <w:p w14:paraId="59620D04" w14:textId="77777777" w:rsidR="002C6CEE" w:rsidRDefault="002C6CEE" w:rsidP="00B15CDD"/>
        </w:tc>
      </w:tr>
      <w:tr w:rsidR="002C6CEE" w14:paraId="3C632D51" w14:textId="77777777" w:rsidTr="00B15CDD">
        <w:trPr>
          <w:trHeight w:val="278"/>
        </w:trPr>
        <w:tc>
          <w:tcPr>
            <w:tcW w:w="1368" w:type="dxa"/>
            <w:vMerge/>
          </w:tcPr>
          <w:p w14:paraId="32C4895E" w14:textId="77777777" w:rsidR="002C6CEE" w:rsidRPr="003C6887" w:rsidRDefault="002C6CEE" w:rsidP="00B15CDD">
            <w:pPr>
              <w:rPr>
                <w:color w:val="2F3033"/>
              </w:rPr>
            </w:pPr>
          </w:p>
        </w:tc>
        <w:tc>
          <w:tcPr>
            <w:tcW w:w="900" w:type="dxa"/>
          </w:tcPr>
          <w:p w14:paraId="38D6A973" w14:textId="77777777" w:rsidR="002C6CEE" w:rsidRPr="003C6887" w:rsidRDefault="002C6CEE" w:rsidP="00B15CDD">
            <w:pPr>
              <w:rPr>
                <w:color w:val="2F3033"/>
              </w:rPr>
            </w:pPr>
            <w:r w:rsidRPr="003C6887">
              <w:rPr>
                <w:color w:val="2F3033"/>
              </w:rPr>
              <w:t>OOTH</w:t>
            </w:r>
          </w:p>
        </w:tc>
        <w:tc>
          <w:tcPr>
            <w:tcW w:w="4140" w:type="dxa"/>
          </w:tcPr>
          <w:p w14:paraId="1E2F7380" w14:textId="77777777" w:rsidR="002C6CEE" w:rsidRPr="003C6887" w:rsidRDefault="002C6CEE" w:rsidP="00B15CDD">
            <w:pPr>
              <w:rPr>
                <w:color w:val="2F3033"/>
              </w:rPr>
            </w:pPr>
            <w:r w:rsidRPr="003C6887">
              <w:rPr>
                <w:color w:val="2F3033"/>
              </w:rPr>
              <w:t>Any other ethnic group</w:t>
            </w:r>
          </w:p>
        </w:tc>
        <w:tc>
          <w:tcPr>
            <w:tcW w:w="810" w:type="dxa"/>
          </w:tcPr>
          <w:p w14:paraId="1D6EBD5C" w14:textId="77777777" w:rsidR="002C6CEE" w:rsidRDefault="002C6CEE" w:rsidP="00B15CDD"/>
        </w:tc>
      </w:tr>
    </w:tbl>
    <w:tbl>
      <w:tblPr>
        <w:tblStyle w:val="TableGrid0"/>
        <w:tblpPr w:leftFromText="180" w:rightFromText="180" w:vertAnchor="text" w:horzAnchor="margin" w:tblpXSpec="right" w:tblpY="132"/>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998"/>
        <w:gridCol w:w="900"/>
      </w:tblGrid>
      <w:tr w:rsidR="002C6CEE" w14:paraId="44CDAD2B" w14:textId="77777777" w:rsidTr="00B15CDD">
        <w:trPr>
          <w:trHeight w:val="248"/>
        </w:trPr>
        <w:tc>
          <w:tcPr>
            <w:tcW w:w="1998" w:type="dxa"/>
            <w:shd w:val="clear" w:color="auto" w:fill="E6E6E6"/>
          </w:tcPr>
          <w:p w14:paraId="43CE4D6C" w14:textId="77777777" w:rsidR="002C6CEE" w:rsidRPr="001F7DA1" w:rsidRDefault="002C6CEE" w:rsidP="00B15CDD">
            <w:pPr>
              <w:rPr>
                <w:color w:val="1381BE"/>
              </w:rPr>
            </w:pPr>
            <w:r w:rsidRPr="001F7DA1">
              <w:rPr>
                <w:color w:val="1381BE"/>
              </w:rPr>
              <w:t>Sexual orientation</w:t>
            </w:r>
          </w:p>
        </w:tc>
        <w:tc>
          <w:tcPr>
            <w:tcW w:w="900" w:type="dxa"/>
            <w:shd w:val="clear" w:color="auto" w:fill="E6E6E6"/>
          </w:tcPr>
          <w:p w14:paraId="5C7D0FA2" w14:textId="77777777" w:rsidR="002C6CEE" w:rsidRPr="001F7DA1" w:rsidRDefault="002C6CEE" w:rsidP="00B15CDD">
            <w:pPr>
              <w:rPr>
                <w:color w:val="1381BE"/>
              </w:rPr>
            </w:pPr>
            <w:r w:rsidRPr="001F7DA1">
              <w:rPr>
                <w:color w:val="1381BE"/>
              </w:rPr>
              <w:t>Please</w:t>
            </w:r>
            <w:r>
              <w:rPr>
                <w:color w:val="1381BE"/>
              </w:rPr>
              <w:t xml:space="preserve"> </w:t>
            </w:r>
            <w:r w:rsidRPr="001F7DA1">
              <w:rPr>
                <w:color w:val="1381BE"/>
              </w:rPr>
              <w:t>tick</w:t>
            </w:r>
          </w:p>
        </w:tc>
      </w:tr>
      <w:tr w:rsidR="002C6CEE" w:rsidRPr="009019C2" w14:paraId="31D0EB00" w14:textId="77777777" w:rsidTr="00B15CDD">
        <w:trPr>
          <w:trHeight w:val="263"/>
        </w:trPr>
        <w:tc>
          <w:tcPr>
            <w:tcW w:w="1998" w:type="dxa"/>
          </w:tcPr>
          <w:p w14:paraId="21791301" w14:textId="77777777" w:rsidR="002C6CEE" w:rsidRPr="009019C2" w:rsidRDefault="002C6CEE" w:rsidP="00B15CDD">
            <w:r w:rsidRPr="009019C2">
              <w:t>Bi-sexual</w:t>
            </w:r>
          </w:p>
        </w:tc>
        <w:tc>
          <w:tcPr>
            <w:tcW w:w="900" w:type="dxa"/>
          </w:tcPr>
          <w:p w14:paraId="3CDAD2AC" w14:textId="77777777" w:rsidR="002C6CEE" w:rsidRPr="009019C2" w:rsidRDefault="002C6CEE" w:rsidP="00B15CDD"/>
        </w:tc>
      </w:tr>
      <w:tr w:rsidR="002C6CEE" w:rsidRPr="009019C2" w14:paraId="2A6A790C" w14:textId="77777777" w:rsidTr="00B15CDD">
        <w:trPr>
          <w:trHeight w:val="248"/>
        </w:trPr>
        <w:tc>
          <w:tcPr>
            <w:tcW w:w="1998" w:type="dxa"/>
          </w:tcPr>
          <w:p w14:paraId="36D422A9" w14:textId="77777777" w:rsidR="002C6CEE" w:rsidRPr="003C6887" w:rsidRDefault="002C6CEE" w:rsidP="00B15CDD">
            <w:pPr>
              <w:rPr>
                <w:color w:val="2F3033"/>
              </w:rPr>
            </w:pPr>
            <w:r w:rsidRPr="003C6887">
              <w:rPr>
                <w:color w:val="2F3033"/>
              </w:rPr>
              <w:t>Gay Man</w:t>
            </w:r>
          </w:p>
        </w:tc>
        <w:tc>
          <w:tcPr>
            <w:tcW w:w="900" w:type="dxa"/>
          </w:tcPr>
          <w:p w14:paraId="03428810" w14:textId="77777777" w:rsidR="002C6CEE" w:rsidRPr="003C6887" w:rsidRDefault="002C6CEE" w:rsidP="00B15CDD">
            <w:pPr>
              <w:rPr>
                <w:color w:val="2F3033"/>
              </w:rPr>
            </w:pPr>
          </w:p>
        </w:tc>
      </w:tr>
      <w:tr w:rsidR="002C6CEE" w:rsidRPr="009019C2" w14:paraId="7FE99409" w14:textId="77777777" w:rsidTr="00B15CDD">
        <w:trPr>
          <w:trHeight w:val="263"/>
        </w:trPr>
        <w:tc>
          <w:tcPr>
            <w:tcW w:w="1998" w:type="dxa"/>
          </w:tcPr>
          <w:p w14:paraId="51B293C8" w14:textId="77777777" w:rsidR="002C6CEE" w:rsidRPr="003C6887" w:rsidRDefault="002C6CEE" w:rsidP="00B15CDD">
            <w:pPr>
              <w:rPr>
                <w:color w:val="2F3033"/>
              </w:rPr>
            </w:pPr>
            <w:r w:rsidRPr="003C6887">
              <w:rPr>
                <w:color w:val="2F3033"/>
              </w:rPr>
              <w:t>Gay Woman</w:t>
            </w:r>
          </w:p>
        </w:tc>
        <w:tc>
          <w:tcPr>
            <w:tcW w:w="900" w:type="dxa"/>
          </w:tcPr>
          <w:p w14:paraId="4ADC4901" w14:textId="77777777" w:rsidR="002C6CEE" w:rsidRPr="003C6887" w:rsidRDefault="002C6CEE" w:rsidP="00B15CDD">
            <w:pPr>
              <w:rPr>
                <w:color w:val="2F3033"/>
              </w:rPr>
            </w:pPr>
          </w:p>
        </w:tc>
      </w:tr>
      <w:tr w:rsidR="002C6CEE" w:rsidRPr="009019C2" w14:paraId="0CAF7DC4" w14:textId="77777777" w:rsidTr="00B15CDD">
        <w:trPr>
          <w:trHeight w:val="263"/>
        </w:trPr>
        <w:tc>
          <w:tcPr>
            <w:tcW w:w="1998" w:type="dxa"/>
          </w:tcPr>
          <w:p w14:paraId="3EE113F5" w14:textId="77777777" w:rsidR="002C6CEE" w:rsidRPr="003C6887" w:rsidRDefault="002C6CEE" w:rsidP="00B15CDD">
            <w:pPr>
              <w:rPr>
                <w:color w:val="2F3033"/>
              </w:rPr>
            </w:pPr>
            <w:r w:rsidRPr="003C6887">
              <w:rPr>
                <w:color w:val="2F3033"/>
              </w:rPr>
              <w:t>Heterosexual</w:t>
            </w:r>
          </w:p>
        </w:tc>
        <w:tc>
          <w:tcPr>
            <w:tcW w:w="900" w:type="dxa"/>
          </w:tcPr>
          <w:p w14:paraId="5BC76D0D" w14:textId="77777777" w:rsidR="002C6CEE" w:rsidRPr="003C6887" w:rsidRDefault="002C6CEE" w:rsidP="00B15CDD">
            <w:pPr>
              <w:rPr>
                <w:color w:val="2F3033"/>
              </w:rPr>
            </w:pPr>
          </w:p>
        </w:tc>
      </w:tr>
      <w:tr w:rsidR="002C6CEE" w:rsidRPr="009019C2" w14:paraId="3BEBE8E8" w14:textId="77777777" w:rsidTr="00B15CDD">
        <w:trPr>
          <w:trHeight w:val="248"/>
        </w:trPr>
        <w:tc>
          <w:tcPr>
            <w:tcW w:w="1998" w:type="dxa"/>
          </w:tcPr>
          <w:p w14:paraId="43788D36" w14:textId="77777777" w:rsidR="002C6CEE" w:rsidRPr="003C6887" w:rsidRDefault="002C6CEE" w:rsidP="00B15CDD">
            <w:pPr>
              <w:rPr>
                <w:color w:val="2F3033"/>
              </w:rPr>
            </w:pPr>
            <w:r w:rsidRPr="003C6887">
              <w:rPr>
                <w:color w:val="2F3033"/>
              </w:rPr>
              <w:t>Other</w:t>
            </w:r>
          </w:p>
        </w:tc>
        <w:tc>
          <w:tcPr>
            <w:tcW w:w="900" w:type="dxa"/>
          </w:tcPr>
          <w:p w14:paraId="02CE35A0" w14:textId="77777777" w:rsidR="002C6CEE" w:rsidRPr="003C6887" w:rsidRDefault="002C6CEE" w:rsidP="00B15CDD">
            <w:pPr>
              <w:rPr>
                <w:color w:val="2F3033"/>
              </w:rPr>
            </w:pPr>
          </w:p>
        </w:tc>
      </w:tr>
      <w:tr w:rsidR="002C6CEE" w:rsidRPr="009019C2" w14:paraId="3DE9DD7F" w14:textId="77777777" w:rsidTr="00B15CDD">
        <w:trPr>
          <w:trHeight w:val="263"/>
        </w:trPr>
        <w:tc>
          <w:tcPr>
            <w:tcW w:w="1998" w:type="dxa"/>
          </w:tcPr>
          <w:p w14:paraId="6452E572" w14:textId="77777777" w:rsidR="002C6CEE" w:rsidRPr="003C6887" w:rsidRDefault="002C6CEE" w:rsidP="00B15CDD">
            <w:pPr>
              <w:rPr>
                <w:color w:val="2F3033"/>
              </w:rPr>
            </w:pPr>
            <w:r w:rsidRPr="003C6887">
              <w:rPr>
                <w:color w:val="2F3033"/>
              </w:rPr>
              <w:t>Prefer not to say</w:t>
            </w:r>
          </w:p>
        </w:tc>
        <w:tc>
          <w:tcPr>
            <w:tcW w:w="900" w:type="dxa"/>
          </w:tcPr>
          <w:p w14:paraId="5B393D19" w14:textId="77777777" w:rsidR="002C6CEE" w:rsidRPr="003C6887" w:rsidRDefault="002C6CEE" w:rsidP="00B15CDD">
            <w:pPr>
              <w:rPr>
                <w:color w:val="2F3033"/>
              </w:rPr>
            </w:pPr>
          </w:p>
        </w:tc>
      </w:tr>
    </w:tbl>
    <w:p w14:paraId="4FE31CD0" w14:textId="77777777" w:rsidR="002C6CEE" w:rsidRDefault="002C6CEE" w:rsidP="002C6CEE">
      <w:pPr>
        <w:spacing w:after="0" w:line="240" w:lineRule="auto"/>
      </w:pPr>
    </w:p>
    <w:tbl>
      <w:tblPr>
        <w:tblStyle w:val="TableGrid0"/>
        <w:tblpPr w:leftFromText="180" w:rightFromText="180" w:vertAnchor="text" w:horzAnchor="margin" w:tblpXSpec="right" w:tblpY="31"/>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814"/>
        <w:gridCol w:w="1084"/>
      </w:tblGrid>
      <w:tr w:rsidR="002C6CEE" w14:paraId="13E72C2A" w14:textId="77777777" w:rsidTr="00B15CDD">
        <w:trPr>
          <w:trHeight w:val="248"/>
        </w:trPr>
        <w:tc>
          <w:tcPr>
            <w:tcW w:w="1814" w:type="dxa"/>
            <w:shd w:val="clear" w:color="auto" w:fill="E6E6E6"/>
          </w:tcPr>
          <w:p w14:paraId="56D542EF" w14:textId="77777777" w:rsidR="002C6CEE" w:rsidRPr="001F7DA1" w:rsidRDefault="002C6CEE" w:rsidP="00B15CDD">
            <w:pPr>
              <w:rPr>
                <w:color w:val="1381BE"/>
              </w:rPr>
            </w:pPr>
            <w:r w:rsidRPr="001F7DA1">
              <w:rPr>
                <w:color w:val="1381BE"/>
              </w:rPr>
              <w:t>Gender</w:t>
            </w:r>
          </w:p>
        </w:tc>
        <w:tc>
          <w:tcPr>
            <w:tcW w:w="1084" w:type="dxa"/>
            <w:shd w:val="clear" w:color="auto" w:fill="E6E6E6"/>
          </w:tcPr>
          <w:p w14:paraId="4E75AFD4" w14:textId="77777777" w:rsidR="002C6CEE" w:rsidRPr="001F7DA1" w:rsidRDefault="002C6CEE" w:rsidP="00B15CDD">
            <w:pPr>
              <w:rPr>
                <w:color w:val="1381BE"/>
              </w:rPr>
            </w:pPr>
            <w:r w:rsidRPr="001F7DA1">
              <w:rPr>
                <w:color w:val="1381BE"/>
              </w:rPr>
              <w:t>Please</w:t>
            </w:r>
            <w:r>
              <w:rPr>
                <w:color w:val="1381BE"/>
              </w:rPr>
              <w:t xml:space="preserve"> </w:t>
            </w:r>
            <w:r w:rsidRPr="001F7DA1">
              <w:rPr>
                <w:color w:val="1381BE"/>
              </w:rPr>
              <w:t>tick</w:t>
            </w:r>
          </w:p>
        </w:tc>
      </w:tr>
      <w:tr w:rsidR="002C6CEE" w:rsidRPr="009019C2" w14:paraId="397D7D78" w14:textId="77777777" w:rsidTr="00B15CDD">
        <w:trPr>
          <w:trHeight w:val="263"/>
        </w:trPr>
        <w:tc>
          <w:tcPr>
            <w:tcW w:w="1814" w:type="dxa"/>
          </w:tcPr>
          <w:p w14:paraId="2695FA10" w14:textId="77777777" w:rsidR="002C6CEE" w:rsidRPr="003C6887" w:rsidRDefault="002C6CEE" w:rsidP="00B15CDD">
            <w:pPr>
              <w:rPr>
                <w:color w:val="2F3033"/>
              </w:rPr>
            </w:pPr>
            <w:r w:rsidRPr="003C6887">
              <w:rPr>
                <w:color w:val="2F3033"/>
              </w:rPr>
              <w:t>Female</w:t>
            </w:r>
          </w:p>
        </w:tc>
        <w:tc>
          <w:tcPr>
            <w:tcW w:w="1084" w:type="dxa"/>
          </w:tcPr>
          <w:p w14:paraId="62A6F121" w14:textId="77777777" w:rsidR="002C6CEE" w:rsidRPr="009019C2" w:rsidRDefault="002C6CEE" w:rsidP="00B15CDD"/>
        </w:tc>
      </w:tr>
      <w:tr w:rsidR="002C6CEE" w:rsidRPr="009019C2" w14:paraId="5686CAE4" w14:textId="77777777" w:rsidTr="00B15CDD">
        <w:trPr>
          <w:trHeight w:val="248"/>
        </w:trPr>
        <w:tc>
          <w:tcPr>
            <w:tcW w:w="1814" w:type="dxa"/>
          </w:tcPr>
          <w:p w14:paraId="1E432F73" w14:textId="77777777" w:rsidR="002C6CEE" w:rsidRPr="003C6887" w:rsidRDefault="002C6CEE" w:rsidP="00B15CDD">
            <w:pPr>
              <w:rPr>
                <w:color w:val="2F3033"/>
              </w:rPr>
            </w:pPr>
            <w:r w:rsidRPr="003C6887">
              <w:rPr>
                <w:color w:val="2F3033"/>
              </w:rPr>
              <w:t>Male</w:t>
            </w:r>
          </w:p>
        </w:tc>
        <w:tc>
          <w:tcPr>
            <w:tcW w:w="1084" w:type="dxa"/>
          </w:tcPr>
          <w:p w14:paraId="128013DD" w14:textId="77777777" w:rsidR="002C6CEE" w:rsidRPr="009019C2" w:rsidRDefault="002C6CEE" w:rsidP="00B15CDD"/>
        </w:tc>
      </w:tr>
      <w:tr w:rsidR="002C6CEE" w:rsidRPr="009019C2" w14:paraId="5204007A" w14:textId="77777777" w:rsidTr="00B15CDD">
        <w:trPr>
          <w:trHeight w:val="263"/>
        </w:trPr>
        <w:tc>
          <w:tcPr>
            <w:tcW w:w="1814" w:type="dxa"/>
          </w:tcPr>
          <w:p w14:paraId="0C228338" w14:textId="77777777" w:rsidR="002C6CEE" w:rsidRPr="003C6887" w:rsidRDefault="002C6CEE" w:rsidP="00B15CDD">
            <w:pPr>
              <w:rPr>
                <w:color w:val="2F3033"/>
              </w:rPr>
            </w:pPr>
            <w:r w:rsidRPr="003C6887">
              <w:rPr>
                <w:color w:val="2F3033"/>
              </w:rPr>
              <w:t>Transgender</w:t>
            </w:r>
          </w:p>
        </w:tc>
        <w:tc>
          <w:tcPr>
            <w:tcW w:w="1084" w:type="dxa"/>
          </w:tcPr>
          <w:p w14:paraId="2310AE86" w14:textId="77777777" w:rsidR="002C6CEE" w:rsidRPr="009019C2" w:rsidRDefault="002C6CEE" w:rsidP="00B15CDD"/>
        </w:tc>
      </w:tr>
      <w:tr w:rsidR="002C6CEE" w:rsidRPr="009019C2" w14:paraId="500628AB" w14:textId="77777777" w:rsidTr="00B15CDD">
        <w:trPr>
          <w:trHeight w:val="263"/>
        </w:trPr>
        <w:tc>
          <w:tcPr>
            <w:tcW w:w="1814" w:type="dxa"/>
          </w:tcPr>
          <w:p w14:paraId="7E933231" w14:textId="77777777" w:rsidR="002C6CEE" w:rsidRPr="003C6887" w:rsidRDefault="002C6CEE" w:rsidP="00B15CDD">
            <w:pPr>
              <w:rPr>
                <w:color w:val="2F3033"/>
              </w:rPr>
            </w:pPr>
            <w:r w:rsidRPr="003C6887">
              <w:rPr>
                <w:color w:val="2F3033"/>
              </w:rPr>
              <w:t>Prefer not to say</w:t>
            </w:r>
          </w:p>
        </w:tc>
        <w:tc>
          <w:tcPr>
            <w:tcW w:w="1084" w:type="dxa"/>
          </w:tcPr>
          <w:p w14:paraId="6FF974E3" w14:textId="77777777" w:rsidR="002C6CEE" w:rsidRPr="009019C2" w:rsidRDefault="002C6CEE" w:rsidP="00B15CDD"/>
        </w:tc>
      </w:tr>
    </w:tbl>
    <w:p w14:paraId="1752F9DF" w14:textId="77777777" w:rsidR="002C6CEE" w:rsidRDefault="002C6CEE" w:rsidP="002C6CEE">
      <w:pPr>
        <w:spacing w:after="0" w:line="240" w:lineRule="auto"/>
      </w:pPr>
    </w:p>
    <w:tbl>
      <w:tblPr>
        <w:tblStyle w:val="TableGrid0"/>
        <w:tblpPr w:leftFromText="180" w:rightFromText="180" w:vertAnchor="text" w:horzAnchor="margin" w:tblpXSpec="right" w:tblpY="78"/>
        <w:tblW w:w="0" w:type="auto"/>
        <w:tblBorders>
          <w:left w:val="none" w:sz="0" w:space="0" w:color="auto"/>
          <w:right w:val="none" w:sz="0" w:space="0" w:color="auto"/>
        </w:tblBorders>
        <w:tblLook w:val="04A0" w:firstRow="1" w:lastRow="0" w:firstColumn="1" w:lastColumn="0" w:noHBand="0" w:noVBand="1"/>
      </w:tblPr>
      <w:tblGrid>
        <w:gridCol w:w="1890"/>
        <w:gridCol w:w="990"/>
      </w:tblGrid>
      <w:tr w:rsidR="002C6CEE" w14:paraId="65E49F81" w14:textId="77777777" w:rsidTr="00B15CDD">
        <w:trPr>
          <w:trHeight w:val="248"/>
        </w:trPr>
        <w:tc>
          <w:tcPr>
            <w:tcW w:w="1890" w:type="dxa"/>
            <w:tcBorders>
              <w:top w:val="single" w:sz="4" w:space="0" w:color="BFBFBF"/>
              <w:bottom w:val="single" w:sz="4" w:space="0" w:color="BFBFBF"/>
              <w:right w:val="single" w:sz="4" w:space="0" w:color="BFBFBF"/>
            </w:tcBorders>
            <w:shd w:val="clear" w:color="auto" w:fill="E6E6E6"/>
          </w:tcPr>
          <w:p w14:paraId="65489A01" w14:textId="77777777" w:rsidR="002C6CEE" w:rsidRPr="001F7DA1" w:rsidRDefault="002C6CEE" w:rsidP="00B15CDD">
            <w:pPr>
              <w:rPr>
                <w:color w:val="1381BE"/>
              </w:rPr>
            </w:pPr>
            <w:r w:rsidRPr="001F7DA1">
              <w:rPr>
                <w:color w:val="1381BE"/>
              </w:rPr>
              <w:t>Personal relationship</w:t>
            </w:r>
          </w:p>
        </w:tc>
        <w:tc>
          <w:tcPr>
            <w:tcW w:w="990" w:type="dxa"/>
            <w:tcBorders>
              <w:top w:val="single" w:sz="4" w:space="0" w:color="BFBFBF"/>
              <w:left w:val="single" w:sz="4" w:space="0" w:color="BFBFBF"/>
              <w:bottom w:val="single" w:sz="4" w:space="0" w:color="BFBFBF"/>
            </w:tcBorders>
            <w:shd w:val="clear" w:color="auto" w:fill="E6E6E6"/>
          </w:tcPr>
          <w:p w14:paraId="2D4908D5" w14:textId="77777777" w:rsidR="002C6CEE" w:rsidRPr="001F7DA1" w:rsidRDefault="002C6CEE" w:rsidP="00B15CDD">
            <w:pPr>
              <w:rPr>
                <w:color w:val="1381BE"/>
              </w:rPr>
            </w:pPr>
            <w:r w:rsidRPr="001F7DA1">
              <w:rPr>
                <w:color w:val="1381BE"/>
              </w:rPr>
              <w:t xml:space="preserve">Please </w:t>
            </w:r>
            <w:r>
              <w:rPr>
                <w:color w:val="1381BE"/>
              </w:rPr>
              <w:t xml:space="preserve"> </w:t>
            </w:r>
            <w:r w:rsidRPr="001F7DA1">
              <w:rPr>
                <w:color w:val="1381BE"/>
              </w:rPr>
              <w:t>tick</w:t>
            </w:r>
          </w:p>
        </w:tc>
      </w:tr>
      <w:tr w:rsidR="002C6CEE" w:rsidRPr="009019C2" w14:paraId="04930897" w14:textId="77777777" w:rsidTr="00B15CDD">
        <w:trPr>
          <w:trHeight w:val="263"/>
        </w:trPr>
        <w:tc>
          <w:tcPr>
            <w:tcW w:w="1890" w:type="dxa"/>
            <w:tcBorders>
              <w:top w:val="single" w:sz="4" w:space="0" w:color="BFBFBF"/>
              <w:bottom w:val="single" w:sz="4" w:space="0" w:color="C8C9C7"/>
              <w:right w:val="single" w:sz="4" w:space="0" w:color="C8C9C7"/>
            </w:tcBorders>
          </w:tcPr>
          <w:p w14:paraId="0EC806B0" w14:textId="77777777" w:rsidR="002C6CEE" w:rsidRPr="003C6887" w:rsidRDefault="002C6CEE" w:rsidP="00B15CDD">
            <w:pPr>
              <w:rPr>
                <w:color w:val="2F3033"/>
              </w:rPr>
            </w:pPr>
            <w:r w:rsidRPr="003C6887">
              <w:rPr>
                <w:color w:val="2F3033"/>
              </w:rPr>
              <w:t>Single</w:t>
            </w:r>
          </w:p>
        </w:tc>
        <w:tc>
          <w:tcPr>
            <w:tcW w:w="990" w:type="dxa"/>
            <w:tcBorders>
              <w:top w:val="single" w:sz="4" w:space="0" w:color="BFBFBF"/>
              <w:left w:val="single" w:sz="4" w:space="0" w:color="C8C9C7"/>
              <w:bottom w:val="single" w:sz="4" w:space="0" w:color="C8C9C7"/>
            </w:tcBorders>
          </w:tcPr>
          <w:p w14:paraId="2AB533DA" w14:textId="77777777" w:rsidR="002C6CEE" w:rsidRPr="003C6887" w:rsidRDefault="002C6CEE" w:rsidP="00B15CDD">
            <w:pPr>
              <w:rPr>
                <w:color w:val="2F3033"/>
              </w:rPr>
            </w:pPr>
          </w:p>
        </w:tc>
      </w:tr>
      <w:tr w:rsidR="002C6CEE" w:rsidRPr="009019C2" w14:paraId="0E281674" w14:textId="77777777" w:rsidTr="00B15CDD">
        <w:trPr>
          <w:trHeight w:val="248"/>
        </w:trPr>
        <w:tc>
          <w:tcPr>
            <w:tcW w:w="1890" w:type="dxa"/>
            <w:tcBorders>
              <w:top w:val="single" w:sz="4" w:space="0" w:color="C8C9C7"/>
              <w:bottom w:val="single" w:sz="4" w:space="0" w:color="C8C9C7"/>
              <w:right w:val="single" w:sz="4" w:space="0" w:color="C8C9C7"/>
            </w:tcBorders>
          </w:tcPr>
          <w:p w14:paraId="17BD4CE5" w14:textId="77777777" w:rsidR="002C6CEE" w:rsidRPr="003C6887" w:rsidRDefault="002C6CEE" w:rsidP="00B15CDD">
            <w:pPr>
              <w:rPr>
                <w:color w:val="2F3033"/>
              </w:rPr>
            </w:pPr>
            <w:r w:rsidRPr="003C6887">
              <w:rPr>
                <w:color w:val="2F3033"/>
              </w:rPr>
              <w:t>Living together</w:t>
            </w:r>
          </w:p>
        </w:tc>
        <w:tc>
          <w:tcPr>
            <w:tcW w:w="990" w:type="dxa"/>
            <w:tcBorders>
              <w:top w:val="single" w:sz="4" w:space="0" w:color="C8C9C7"/>
              <w:left w:val="single" w:sz="4" w:space="0" w:color="C8C9C7"/>
              <w:bottom w:val="single" w:sz="4" w:space="0" w:color="C8C9C7"/>
            </w:tcBorders>
          </w:tcPr>
          <w:p w14:paraId="543B9DF8" w14:textId="77777777" w:rsidR="002C6CEE" w:rsidRPr="003C6887" w:rsidRDefault="002C6CEE" w:rsidP="00B15CDD">
            <w:pPr>
              <w:rPr>
                <w:color w:val="2F3033"/>
              </w:rPr>
            </w:pPr>
          </w:p>
        </w:tc>
      </w:tr>
      <w:tr w:rsidR="002C6CEE" w:rsidRPr="009019C2" w14:paraId="66E8FE04" w14:textId="77777777" w:rsidTr="00B15CDD">
        <w:trPr>
          <w:trHeight w:val="263"/>
        </w:trPr>
        <w:tc>
          <w:tcPr>
            <w:tcW w:w="1890" w:type="dxa"/>
            <w:tcBorders>
              <w:top w:val="single" w:sz="4" w:space="0" w:color="C8C9C7"/>
              <w:bottom w:val="single" w:sz="4" w:space="0" w:color="C8C9C7"/>
              <w:right w:val="single" w:sz="4" w:space="0" w:color="C8C9C7"/>
            </w:tcBorders>
          </w:tcPr>
          <w:p w14:paraId="32F20E13" w14:textId="77777777" w:rsidR="002C6CEE" w:rsidRPr="003C6887" w:rsidRDefault="002C6CEE" w:rsidP="00B15CDD">
            <w:pPr>
              <w:rPr>
                <w:color w:val="2F3033"/>
              </w:rPr>
            </w:pPr>
            <w:r w:rsidRPr="003C6887">
              <w:rPr>
                <w:color w:val="2F3033"/>
              </w:rPr>
              <w:t>Married</w:t>
            </w:r>
          </w:p>
        </w:tc>
        <w:tc>
          <w:tcPr>
            <w:tcW w:w="990" w:type="dxa"/>
            <w:tcBorders>
              <w:top w:val="single" w:sz="4" w:space="0" w:color="C8C9C7"/>
              <w:left w:val="single" w:sz="4" w:space="0" w:color="C8C9C7"/>
              <w:bottom w:val="single" w:sz="4" w:space="0" w:color="C8C9C7"/>
            </w:tcBorders>
          </w:tcPr>
          <w:p w14:paraId="0B12AFA5" w14:textId="77777777" w:rsidR="002C6CEE" w:rsidRPr="003C6887" w:rsidRDefault="002C6CEE" w:rsidP="00B15CDD">
            <w:pPr>
              <w:rPr>
                <w:color w:val="2F3033"/>
              </w:rPr>
            </w:pPr>
          </w:p>
        </w:tc>
      </w:tr>
      <w:tr w:rsidR="002C6CEE" w:rsidRPr="009019C2" w14:paraId="53B4CF33" w14:textId="77777777" w:rsidTr="00B15CDD">
        <w:trPr>
          <w:trHeight w:val="263"/>
        </w:trPr>
        <w:tc>
          <w:tcPr>
            <w:tcW w:w="1890" w:type="dxa"/>
            <w:tcBorders>
              <w:top w:val="single" w:sz="4" w:space="0" w:color="C8C9C7"/>
              <w:bottom w:val="single" w:sz="4" w:space="0" w:color="C8C9C7"/>
              <w:right w:val="single" w:sz="4" w:space="0" w:color="C8C9C7"/>
            </w:tcBorders>
          </w:tcPr>
          <w:p w14:paraId="1365DEAF" w14:textId="77777777" w:rsidR="002C6CEE" w:rsidRPr="003C6887" w:rsidRDefault="002C6CEE" w:rsidP="00B15CDD">
            <w:pPr>
              <w:rPr>
                <w:color w:val="2F3033"/>
              </w:rPr>
            </w:pPr>
            <w:r w:rsidRPr="003C6887">
              <w:rPr>
                <w:color w:val="2F3033"/>
              </w:rPr>
              <w:t>Civil Partnership</w:t>
            </w:r>
          </w:p>
        </w:tc>
        <w:tc>
          <w:tcPr>
            <w:tcW w:w="990" w:type="dxa"/>
            <w:tcBorders>
              <w:top w:val="single" w:sz="4" w:space="0" w:color="C8C9C7"/>
              <w:left w:val="single" w:sz="4" w:space="0" w:color="C8C9C7"/>
              <w:bottom w:val="single" w:sz="4" w:space="0" w:color="C8C9C7"/>
            </w:tcBorders>
          </w:tcPr>
          <w:p w14:paraId="461CA362" w14:textId="77777777" w:rsidR="002C6CEE" w:rsidRPr="003C6887" w:rsidRDefault="002C6CEE" w:rsidP="00B15CDD">
            <w:pPr>
              <w:rPr>
                <w:color w:val="2F3033"/>
              </w:rPr>
            </w:pPr>
          </w:p>
        </w:tc>
      </w:tr>
      <w:tr w:rsidR="002C6CEE" w:rsidRPr="009019C2" w14:paraId="21E9FDC1" w14:textId="77777777" w:rsidTr="00B15CDD">
        <w:trPr>
          <w:trHeight w:val="263"/>
        </w:trPr>
        <w:tc>
          <w:tcPr>
            <w:tcW w:w="1890" w:type="dxa"/>
            <w:tcBorders>
              <w:top w:val="single" w:sz="4" w:space="0" w:color="C8C9C7"/>
              <w:bottom w:val="single" w:sz="4" w:space="0" w:color="C8C9C7"/>
              <w:right w:val="single" w:sz="4" w:space="0" w:color="C8C9C7"/>
            </w:tcBorders>
          </w:tcPr>
          <w:p w14:paraId="5A7DC73E" w14:textId="77777777" w:rsidR="002C6CEE" w:rsidRPr="003C6887" w:rsidRDefault="002C6CEE" w:rsidP="00B15CDD">
            <w:pPr>
              <w:rPr>
                <w:color w:val="2F3033"/>
              </w:rPr>
            </w:pPr>
            <w:r w:rsidRPr="003C6887">
              <w:rPr>
                <w:color w:val="2F3033"/>
              </w:rPr>
              <w:t>Prefer not to say</w:t>
            </w:r>
          </w:p>
        </w:tc>
        <w:tc>
          <w:tcPr>
            <w:tcW w:w="990" w:type="dxa"/>
            <w:tcBorders>
              <w:top w:val="single" w:sz="4" w:space="0" w:color="C8C9C7"/>
              <w:left w:val="single" w:sz="4" w:space="0" w:color="C8C9C7"/>
              <w:bottom w:val="single" w:sz="4" w:space="0" w:color="C8C9C7"/>
            </w:tcBorders>
          </w:tcPr>
          <w:p w14:paraId="26518F0F" w14:textId="77777777" w:rsidR="002C6CEE" w:rsidRPr="003C6887" w:rsidRDefault="002C6CEE" w:rsidP="00B15CDD">
            <w:pPr>
              <w:rPr>
                <w:color w:val="2F3033"/>
              </w:rPr>
            </w:pPr>
          </w:p>
        </w:tc>
      </w:tr>
    </w:tbl>
    <w:p w14:paraId="28B89DA5" w14:textId="77777777" w:rsidR="002C6CEE" w:rsidRDefault="002C6CEE" w:rsidP="002C6CEE"/>
    <w:p w14:paraId="4D849630" w14:textId="77777777" w:rsidR="002C6CEE" w:rsidRDefault="002C6CEE" w:rsidP="002C6CEE"/>
    <w:tbl>
      <w:tblPr>
        <w:tblStyle w:val="TableGrid0"/>
        <w:tblpPr w:leftFromText="180" w:rightFromText="180" w:vertAnchor="text" w:horzAnchor="margin" w:tblpY="20"/>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3528"/>
        <w:gridCol w:w="1260"/>
      </w:tblGrid>
      <w:tr w:rsidR="002C6CEE" w14:paraId="6ADCF9BC" w14:textId="77777777" w:rsidTr="00B15CDD">
        <w:trPr>
          <w:trHeight w:val="353"/>
        </w:trPr>
        <w:tc>
          <w:tcPr>
            <w:tcW w:w="3528" w:type="dxa"/>
            <w:shd w:val="clear" w:color="auto" w:fill="E6E6E6"/>
          </w:tcPr>
          <w:p w14:paraId="728281B5" w14:textId="77777777" w:rsidR="002C6CEE" w:rsidRPr="001F7DA1" w:rsidRDefault="002C6CEE" w:rsidP="00B15CDD">
            <w:pPr>
              <w:rPr>
                <w:color w:val="1381BE"/>
              </w:rPr>
            </w:pPr>
            <w:r w:rsidRPr="001F7DA1">
              <w:rPr>
                <w:color w:val="1381BE"/>
              </w:rPr>
              <w:t>Religion or belief</w:t>
            </w:r>
          </w:p>
        </w:tc>
        <w:tc>
          <w:tcPr>
            <w:tcW w:w="1260" w:type="dxa"/>
            <w:shd w:val="clear" w:color="auto" w:fill="E6E6E6"/>
          </w:tcPr>
          <w:p w14:paraId="13B6E788" w14:textId="77777777" w:rsidR="002C6CEE" w:rsidRPr="001F7DA1" w:rsidRDefault="002C6CEE" w:rsidP="00B15CDD">
            <w:pPr>
              <w:rPr>
                <w:color w:val="1381BE"/>
              </w:rPr>
            </w:pPr>
            <w:r w:rsidRPr="001F7DA1">
              <w:rPr>
                <w:color w:val="1381BE"/>
              </w:rPr>
              <w:t>Please tick</w:t>
            </w:r>
          </w:p>
        </w:tc>
      </w:tr>
      <w:tr w:rsidR="002C6CEE" w:rsidRPr="009019C2" w14:paraId="053B1A64" w14:textId="77777777" w:rsidTr="00B15CDD">
        <w:trPr>
          <w:trHeight w:val="263"/>
        </w:trPr>
        <w:tc>
          <w:tcPr>
            <w:tcW w:w="3528" w:type="dxa"/>
          </w:tcPr>
          <w:p w14:paraId="3A659D61" w14:textId="77777777" w:rsidR="002C6CEE" w:rsidRPr="003C6887" w:rsidRDefault="002C6CEE" w:rsidP="00B15CDD">
            <w:pPr>
              <w:rPr>
                <w:color w:val="2F3033"/>
              </w:rPr>
            </w:pPr>
            <w:r w:rsidRPr="003C6887">
              <w:rPr>
                <w:color w:val="2F3033"/>
              </w:rPr>
              <w:t>No religion</w:t>
            </w:r>
          </w:p>
        </w:tc>
        <w:tc>
          <w:tcPr>
            <w:tcW w:w="1260" w:type="dxa"/>
          </w:tcPr>
          <w:p w14:paraId="67536448" w14:textId="77777777" w:rsidR="002C6CEE" w:rsidRPr="003C6887" w:rsidRDefault="002C6CEE" w:rsidP="00B15CDD">
            <w:pPr>
              <w:rPr>
                <w:color w:val="2F3033"/>
              </w:rPr>
            </w:pPr>
          </w:p>
        </w:tc>
      </w:tr>
      <w:tr w:rsidR="002C6CEE" w:rsidRPr="009019C2" w14:paraId="471418A6" w14:textId="77777777" w:rsidTr="00B15CDD">
        <w:trPr>
          <w:trHeight w:val="248"/>
        </w:trPr>
        <w:tc>
          <w:tcPr>
            <w:tcW w:w="3528" w:type="dxa"/>
          </w:tcPr>
          <w:p w14:paraId="477027F3" w14:textId="77777777" w:rsidR="002C6CEE" w:rsidRPr="003C6887" w:rsidRDefault="002C6CEE" w:rsidP="00B15CDD">
            <w:pPr>
              <w:rPr>
                <w:color w:val="2F3033"/>
              </w:rPr>
            </w:pPr>
            <w:r w:rsidRPr="003C6887">
              <w:rPr>
                <w:color w:val="2F3033"/>
              </w:rPr>
              <w:t>Christian (including Church of England, Catholic, Protestant and all other Christian denominations)</w:t>
            </w:r>
          </w:p>
        </w:tc>
        <w:tc>
          <w:tcPr>
            <w:tcW w:w="1260" w:type="dxa"/>
          </w:tcPr>
          <w:p w14:paraId="34B962E7" w14:textId="77777777" w:rsidR="002C6CEE" w:rsidRPr="003C6887" w:rsidRDefault="002C6CEE" w:rsidP="00B15CDD">
            <w:pPr>
              <w:rPr>
                <w:color w:val="2F3033"/>
              </w:rPr>
            </w:pPr>
          </w:p>
        </w:tc>
      </w:tr>
      <w:tr w:rsidR="002C6CEE" w:rsidRPr="009019C2" w14:paraId="51C3F70B" w14:textId="77777777" w:rsidTr="00B15CDD">
        <w:trPr>
          <w:trHeight w:val="263"/>
        </w:trPr>
        <w:tc>
          <w:tcPr>
            <w:tcW w:w="3528" w:type="dxa"/>
          </w:tcPr>
          <w:p w14:paraId="69028540" w14:textId="77777777" w:rsidR="002C6CEE" w:rsidRPr="003C6887" w:rsidRDefault="002C6CEE" w:rsidP="00B15CDD">
            <w:pPr>
              <w:rPr>
                <w:color w:val="2F3033"/>
              </w:rPr>
            </w:pPr>
            <w:r w:rsidRPr="003C6887">
              <w:rPr>
                <w:color w:val="2F3033"/>
              </w:rPr>
              <w:t>Buddhist</w:t>
            </w:r>
          </w:p>
        </w:tc>
        <w:tc>
          <w:tcPr>
            <w:tcW w:w="1260" w:type="dxa"/>
          </w:tcPr>
          <w:p w14:paraId="20BEC623" w14:textId="77777777" w:rsidR="002C6CEE" w:rsidRPr="003C6887" w:rsidRDefault="002C6CEE" w:rsidP="00B15CDD">
            <w:pPr>
              <w:rPr>
                <w:color w:val="2F3033"/>
              </w:rPr>
            </w:pPr>
          </w:p>
        </w:tc>
      </w:tr>
      <w:tr w:rsidR="002C6CEE" w:rsidRPr="009019C2" w14:paraId="78757266" w14:textId="77777777" w:rsidTr="00B15CDD">
        <w:trPr>
          <w:trHeight w:val="263"/>
        </w:trPr>
        <w:tc>
          <w:tcPr>
            <w:tcW w:w="3528" w:type="dxa"/>
          </w:tcPr>
          <w:p w14:paraId="65E94207" w14:textId="77777777" w:rsidR="002C6CEE" w:rsidRPr="003C6887" w:rsidRDefault="002C6CEE" w:rsidP="00B15CDD">
            <w:pPr>
              <w:rPr>
                <w:color w:val="2F3033"/>
              </w:rPr>
            </w:pPr>
            <w:r w:rsidRPr="003C6887">
              <w:rPr>
                <w:color w:val="2F3033"/>
              </w:rPr>
              <w:t>Hindu</w:t>
            </w:r>
          </w:p>
        </w:tc>
        <w:tc>
          <w:tcPr>
            <w:tcW w:w="1260" w:type="dxa"/>
          </w:tcPr>
          <w:p w14:paraId="4096E900" w14:textId="77777777" w:rsidR="002C6CEE" w:rsidRPr="003C6887" w:rsidRDefault="002C6CEE" w:rsidP="00B15CDD">
            <w:pPr>
              <w:rPr>
                <w:color w:val="2F3033"/>
              </w:rPr>
            </w:pPr>
          </w:p>
        </w:tc>
      </w:tr>
      <w:tr w:rsidR="002C6CEE" w:rsidRPr="009019C2" w14:paraId="7749AC23" w14:textId="77777777" w:rsidTr="00B15CDD">
        <w:trPr>
          <w:trHeight w:val="248"/>
        </w:trPr>
        <w:tc>
          <w:tcPr>
            <w:tcW w:w="3528" w:type="dxa"/>
          </w:tcPr>
          <w:p w14:paraId="4CB2A53F" w14:textId="77777777" w:rsidR="002C6CEE" w:rsidRPr="003C6887" w:rsidRDefault="002C6CEE" w:rsidP="00B15CDD">
            <w:pPr>
              <w:rPr>
                <w:color w:val="2F3033"/>
              </w:rPr>
            </w:pPr>
            <w:r w:rsidRPr="003C6887">
              <w:rPr>
                <w:color w:val="2F3033"/>
              </w:rPr>
              <w:t>Jewish</w:t>
            </w:r>
          </w:p>
        </w:tc>
        <w:tc>
          <w:tcPr>
            <w:tcW w:w="1260" w:type="dxa"/>
          </w:tcPr>
          <w:p w14:paraId="7C7A34D4" w14:textId="77777777" w:rsidR="002C6CEE" w:rsidRPr="003C6887" w:rsidRDefault="002C6CEE" w:rsidP="00B15CDD">
            <w:pPr>
              <w:rPr>
                <w:color w:val="2F3033"/>
              </w:rPr>
            </w:pPr>
          </w:p>
        </w:tc>
      </w:tr>
      <w:tr w:rsidR="002C6CEE" w:rsidRPr="009019C2" w14:paraId="2D293541" w14:textId="77777777" w:rsidTr="00B15CDD">
        <w:trPr>
          <w:trHeight w:val="263"/>
        </w:trPr>
        <w:tc>
          <w:tcPr>
            <w:tcW w:w="3528" w:type="dxa"/>
          </w:tcPr>
          <w:p w14:paraId="605DB61F" w14:textId="77777777" w:rsidR="002C6CEE" w:rsidRPr="003C6887" w:rsidRDefault="002C6CEE" w:rsidP="00B15CDD">
            <w:pPr>
              <w:rPr>
                <w:color w:val="2F3033"/>
              </w:rPr>
            </w:pPr>
            <w:r w:rsidRPr="003C6887">
              <w:rPr>
                <w:color w:val="2F3033"/>
              </w:rPr>
              <w:t>Muslim</w:t>
            </w:r>
            <w:r w:rsidRPr="003C6887">
              <w:rPr>
                <w:color w:val="2F3033"/>
              </w:rPr>
              <w:tab/>
            </w:r>
          </w:p>
        </w:tc>
        <w:tc>
          <w:tcPr>
            <w:tcW w:w="1260" w:type="dxa"/>
          </w:tcPr>
          <w:p w14:paraId="0620A366" w14:textId="77777777" w:rsidR="002C6CEE" w:rsidRPr="003C6887" w:rsidRDefault="002C6CEE" w:rsidP="00B15CDD">
            <w:pPr>
              <w:rPr>
                <w:color w:val="2F3033"/>
              </w:rPr>
            </w:pPr>
          </w:p>
        </w:tc>
      </w:tr>
      <w:tr w:rsidR="002C6CEE" w:rsidRPr="009019C2" w14:paraId="0D30B1EC" w14:textId="77777777" w:rsidTr="00B15CDD">
        <w:trPr>
          <w:trHeight w:val="263"/>
        </w:trPr>
        <w:tc>
          <w:tcPr>
            <w:tcW w:w="3528" w:type="dxa"/>
          </w:tcPr>
          <w:p w14:paraId="20ECD71B" w14:textId="77777777" w:rsidR="002C6CEE" w:rsidRPr="003C6887" w:rsidRDefault="002C6CEE" w:rsidP="00B15CDD">
            <w:pPr>
              <w:rPr>
                <w:color w:val="2F3033"/>
              </w:rPr>
            </w:pPr>
            <w:r w:rsidRPr="003C6887">
              <w:rPr>
                <w:color w:val="2F3033"/>
              </w:rPr>
              <w:t>Sikh</w:t>
            </w:r>
          </w:p>
        </w:tc>
        <w:tc>
          <w:tcPr>
            <w:tcW w:w="1260" w:type="dxa"/>
          </w:tcPr>
          <w:p w14:paraId="3904EE24" w14:textId="77777777" w:rsidR="002C6CEE" w:rsidRPr="003C6887" w:rsidRDefault="002C6CEE" w:rsidP="00B15CDD">
            <w:pPr>
              <w:rPr>
                <w:color w:val="2F3033"/>
              </w:rPr>
            </w:pPr>
          </w:p>
        </w:tc>
      </w:tr>
      <w:tr w:rsidR="002C6CEE" w:rsidRPr="009019C2" w14:paraId="433CD414" w14:textId="77777777" w:rsidTr="00B15CDD">
        <w:trPr>
          <w:trHeight w:val="263"/>
        </w:trPr>
        <w:tc>
          <w:tcPr>
            <w:tcW w:w="3528" w:type="dxa"/>
          </w:tcPr>
          <w:p w14:paraId="20267238" w14:textId="77777777" w:rsidR="002C6CEE" w:rsidRPr="003C6887" w:rsidRDefault="002C6CEE" w:rsidP="00B15CDD">
            <w:pPr>
              <w:rPr>
                <w:color w:val="2F3033"/>
              </w:rPr>
            </w:pPr>
            <w:r w:rsidRPr="003C6887">
              <w:rPr>
                <w:color w:val="2F3033"/>
              </w:rPr>
              <w:t xml:space="preserve">Any other religion (Write </w:t>
            </w:r>
            <w:r>
              <w:rPr>
                <w:color w:val="2F3033"/>
              </w:rPr>
              <w:t xml:space="preserve">this </w:t>
            </w:r>
            <w:r w:rsidRPr="003C6887">
              <w:rPr>
                <w:color w:val="2F3033"/>
              </w:rPr>
              <w:t>in</w:t>
            </w:r>
            <w:r>
              <w:rPr>
                <w:color w:val="2F3033"/>
              </w:rPr>
              <w:t xml:space="preserve"> the box</w:t>
            </w:r>
            <w:r w:rsidRPr="003C6887">
              <w:rPr>
                <w:color w:val="2F3033"/>
              </w:rPr>
              <w:t>)</w:t>
            </w:r>
          </w:p>
        </w:tc>
        <w:tc>
          <w:tcPr>
            <w:tcW w:w="1260" w:type="dxa"/>
          </w:tcPr>
          <w:p w14:paraId="7DF88CC1" w14:textId="77777777" w:rsidR="002C6CEE" w:rsidRPr="003C6887" w:rsidRDefault="002C6CEE" w:rsidP="00B15CDD">
            <w:pPr>
              <w:rPr>
                <w:color w:val="2F3033"/>
              </w:rPr>
            </w:pPr>
          </w:p>
        </w:tc>
      </w:tr>
      <w:tr w:rsidR="002C6CEE" w:rsidRPr="009019C2" w14:paraId="0F6C9D05" w14:textId="77777777" w:rsidTr="00B15CDD">
        <w:trPr>
          <w:trHeight w:val="263"/>
        </w:trPr>
        <w:tc>
          <w:tcPr>
            <w:tcW w:w="3528" w:type="dxa"/>
          </w:tcPr>
          <w:p w14:paraId="0FA0E8CC" w14:textId="77777777" w:rsidR="002C6CEE" w:rsidRDefault="002C6CEE" w:rsidP="00B15CDD">
            <w:r>
              <w:t>Prefer not to say</w:t>
            </w:r>
          </w:p>
        </w:tc>
        <w:tc>
          <w:tcPr>
            <w:tcW w:w="1260" w:type="dxa"/>
          </w:tcPr>
          <w:p w14:paraId="2B0F924F" w14:textId="77777777" w:rsidR="002C6CEE" w:rsidRPr="009019C2" w:rsidRDefault="002C6CEE" w:rsidP="00B15CDD"/>
        </w:tc>
      </w:tr>
    </w:tbl>
    <w:tbl>
      <w:tblPr>
        <w:tblStyle w:val="TableGrid0"/>
        <w:tblpPr w:leftFromText="180" w:rightFromText="180" w:vertAnchor="text" w:horzAnchor="margin" w:tblpXSpec="right" w:tblpY="34"/>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4068"/>
        <w:gridCol w:w="1350"/>
      </w:tblGrid>
      <w:tr w:rsidR="002C6CEE" w14:paraId="49DAA7FA" w14:textId="77777777" w:rsidTr="00B15CDD">
        <w:trPr>
          <w:trHeight w:val="248"/>
        </w:trPr>
        <w:tc>
          <w:tcPr>
            <w:tcW w:w="4068" w:type="dxa"/>
            <w:shd w:val="clear" w:color="auto" w:fill="E6E6E6"/>
          </w:tcPr>
          <w:p w14:paraId="54D084C2" w14:textId="77777777" w:rsidR="002C6CEE" w:rsidRPr="001F7DA1" w:rsidRDefault="002C6CEE" w:rsidP="00B15CDD">
            <w:pPr>
              <w:rPr>
                <w:color w:val="1381BE"/>
              </w:rPr>
            </w:pPr>
            <w:r w:rsidRPr="001F7DA1">
              <w:rPr>
                <w:color w:val="1381BE"/>
              </w:rPr>
              <w:t>Disability</w:t>
            </w:r>
          </w:p>
          <w:p w14:paraId="5E81EC4D" w14:textId="77777777" w:rsidR="002C6CEE" w:rsidRPr="001F7DA1" w:rsidRDefault="002C6CEE" w:rsidP="00B15CDD">
            <w:pPr>
              <w:rPr>
                <w:color w:val="1381BE"/>
              </w:rPr>
            </w:pPr>
            <w:r w:rsidRPr="001F7DA1">
              <w:rPr>
                <w:color w:val="1381BE"/>
              </w:rPr>
              <w:t>Do you consider that you have a disability?</w:t>
            </w:r>
          </w:p>
        </w:tc>
        <w:tc>
          <w:tcPr>
            <w:tcW w:w="1350" w:type="dxa"/>
            <w:shd w:val="clear" w:color="auto" w:fill="E6E6E6"/>
          </w:tcPr>
          <w:p w14:paraId="39534068" w14:textId="77777777" w:rsidR="002C6CEE" w:rsidRPr="001F7DA1" w:rsidRDefault="002C6CEE" w:rsidP="00B15CDD">
            <w:pPr>
              <w:rPr>
                <w:color w:val="1381BE"/>
              </w:rPr>
            </w:pPr>
            <w:r w:rsidRPr="001F7DA1">
              <w:rPr>
                <w:color w:val="1381BE"/>
              </w:rPr>
              <w:t>Please tick</w:t>
            </w:r>
          </w:p>
        </w:tc>
      </w:tr>
      <w:tr w:rsidR="002C6CEE" w:rsidRPr="009019C2" w14:paraId="044BED07" w14:textId="77777777" w:rsidTr="00B15CDD">
        <w:trPr>
          <w:trHeight w:val="263"/>
        </w:trPr>
        <w:tc>
          <w:tcPr>
            <w:tcW w:w="4068" w:type="dxa"/>
          </w:tcPr>
          <w:p w14:paraId="646B059F" w14:textId="77777777" w:rsidR="002C6CEE" w:rsidRPr="003C6887" w:rsidRDefault="002C6CEE" w:rsidP="00B15CDD">
            <w:pPr>
              <w:rPr>
                <w:color w:val="2F3033"/>
              </w:rPr>
            </w:pPr>
            <w:r w:rsidRPr="003C6887">
              <w:rPr>
                <w:color w:val="2F3033"/>
              </w:rPr>
              <w:t>Yes - Please complete the grid below</w:t>
            </w:r>
          </w:p>
        </w:tc>
        <w:tc>
          <w:tcPr>
            <w:tcW w:w="1350" w:type="dxa"/>
          </w:tcPr>
          <w:p w14:paraId="78C3A2DD" w14:textId="77777777" w:rsidR="002C6CEE" w:rsidRPr="003C6887" w:rsidRDefault="002C6CEE" w:rsidP="00B15CDD">
            <w:pPr>
              <w:rPr>
                <w:color w:val="2F3033"/>
              </w:rPr>
            </w:pPr>
          </w:p>
        </w:tc>
      </w:tr>
      <w:tr w:rsidR="002C6CEE" w:rsidRPr="009019C2" w14:paraId="54C2A2F3" w14:textId="77777777" w:rsidTr="00B15CDD">
        <w:trPr>
          <w:trHeight w:val="248"/>
        </w:trPr>
        <w:tc>
          <w:tcPr>
            <w:tcW w:w="4068" w:type="dxa"/>
          </w:tcPr>
          <w:p w14:paraId="6FD0D904" w14:textId="77777777" w:rsidR="002C6CEE" w:rsidRPr="003C6887" w:rsidRDefault="002C6CEE" w:rsidP="00B15CDD">
            <w:pPr>
              <w:rPr>
                <w:color w:val="2F3033"/>
              </w:rPr>
            </w:pPr>
            <w:r w:rsidRPr="003C6887">
              <w:rPr>
                <w:color w:val="2F3033"/>
              </w:rPr>
              <w:t>No</w:t>
            </w:r>
          </w:p>
        </w:tc>
        <w:tc>
          <w:tcPr>
            <w:tcW w:w="1350" w:type="dxa"/>
          </w:tcPr>
          <w:p w14:paraId="3A22667D" w14:textId="77777777" w:rsidR="002C6CEE" w:rsidRPr="003C6887" w:rsidRDefault="002C6CEE" w:rsidP="00B15CDD">
            <w:pPr>
              <w:rPr>
                <w:color w:val="2F3033"/>
              </w:rPr>
            </w:pPr>
          </w:p>
        </w:tc>
      </w:tr>
      <w:tr w:rsidR="002C6CEE" w:rsidRPr="009019C2" w14:paraId="0E132B0B" w14:textId="77777777" w:rsidTr="00B15CDD">
        <w:trPr>
          <w:trHeight w:val="263"/>
        </w:trPr>
        <w:tc>
          <w:tcPr>
            <w:tcW w:w="4068" w:type="dxa"/>
          </w:tcPr>
          <w:p w14:paraId="49F22070" w14:textId="77777777" w:rsidR="002C6CEE" w:rsidRPr="003C6887" w:rsidRDefault="002C6CEE" w:rsidP="00B15CDD">
            <w:pPr>
              <w:rPr>
                <w:color w:val="2F3033"/>
              </w:rPr>
            </w:pPr>
            <w:r w:rsidRPr="003C6887">
              <w:rPr>
                <w:color w:val="2F3033"/>
              </w:rPr>
              <w:t>Prefer not to say</w:t>
            </w:r>
          </w:p>
        </w:tc>
        <w:tc>
          <w:tcPr>
            <w:tcW w:w="1350" w:type="dxa"/>
          </w:tcPr>
          <w:p w14:paraId="68D3528F" w14:textId="77777777" w:rsidR="002C6CEE" w:rsidRPr="003C6887" w:rsidRDefault="002C6CEE" w:rsidP="00B15CDD">
            <w:pPr>
              <w:rPr>
                <w:color w:val="2F3033"/>
              </w:rPr>
            </w:pPr>
          </w:p>
        </w:tc>
      </w:tr>
      <w:tr w:rsidR="002C6CEE" w:rsidRPr="009019C2" w14:paraId="59570BA1" w14:textId="77777777" w:rsidTr="00B15CDD">
        <w:trPr>
          <w:trHeight w:val="263"/>
        </w:trPr>
        <w:tc>
          <w:tcPr>
            <w:tcW w:w="5418" w:type="dxa"/>
            <w:gridSpan w:val="2"/>
          </w:tcPr>
          <w:p w14:paraId="1066F87A" w14:textId="77777777" w:rsidR="002C6CEE" w:rsidRPr="003C6887" w:rsidRDefault="002C6CEE" w:rsidP="00B15CDD">
            <w:pPr>
              <w:rPr>
                <w:color w:val="2F3033"/>
              </w:rPr>
            </w:pPr>
          </w:p>
        </w:tc>
      </w:tr>
      <w:tr w:rsidR="002C6CEE" w:rsidRPr="009019C2" w14:paraId="15FDD87C" w14:textId="77777777" w:rsidTr="00B15CDD">
        <w:trPr>
          <w:trHeight w:val="263"/>
        </w:trPr>
        <w:tc>
          <w:tcPr>
            <w:tcW w:w="4068" w:type="dxa"/>
          </w:tcPr>
          <w:p w14:paraId="7B65F8E0" w14:textId="77777777" w:rsidR="002C6CEE" w:rsidRPr="003C6887" w:rsidRDefault="002C6CEE" w:rsidP="00B15CDD">
            <w:pPr>
              <w:rPr>
                <w:color w:val="2F3033"/>
              </w:rPr>
            </w:pPr>
            <w:r w:rsidRPr="003C6887">
              <w:rPr>
                <w:color w:val="2F3033"/>
              </w:rPr>
              <w:t>My disability is:</w:t>
            </w:r>
          </w:p>
        </w:tc>
        <w:tc>
          <w:tcPr>
            <w:tcW w:w="1350" w:type="dxa"/>
          </w:tcPr>
          <w:p w14:paraId="12099DF7" w14:textId="77777777" w:rsidR="002C6CEE" w:rsidRPr="003C6887" w:rsidRDefault="002C6CEE" w:rsidP="00B15CDD">
            <w:pPr>
              <w:rPr>
                <w:color w:val="2F3033"/>
              </w:rPr>
            </w:pPr>
          </w:p>
        </w:tc>
      </w:tr>
      <w:tr w:rsidR="002C6CEE" w:rsidRPr="009019C2" w14:paraId="168FE656" w14:textId="77777777" w:rsidTr="00B15CDD">
        <w:trPr>
          <w:trHeight w:val="263"/>
        </w:trPr>
        <w:tc>
          <w:tcPr>
            <w:tcW w:w="4068" w:type="dxa"/>
          </w:tcPr>
          <w:p w14:paraId="4666D906" w14:textId="77777777" w:rsidR="002C6CEE" w:rsidRPr="003C6887" w:rsidRDefault="002C6CEE" w:rsidP="00B15CDD">
            <w:pPr>
              <w:rPr>
                <w:color w:val="2F3033"/>
              </w:rPr>
            </w:pPr>
            <w:r w:rsidRPr="003C6887">
              <w:rPr>
                <w:color w:val="2F3033"/>
              </w:rPr>
              <w:t>Physical Impairment</w:t>
            </w:r>
          </w:p>
        </w:tc>
        <w:tc>
          <w:tcPr>
            <w:tcW w:w="1350" w:type="dxa"/>
          </w:tcPr>
          <w:p w14:paraId="72A09C0F" w14:textId="77777777" w:rsidR="002C6CEE" w:rsidRPr="003C6887" w:rsidRDefault="002C6CEE" w:rsidP="00B15CDD">
            <w:pPr>
              <w:rPr>
                <w:color w:val="2F3033"/>
              </w:rPr>
            </w:pPr>
          </w:p>
        </w:tc>
      </w:tr>
      <w:tr w:rsidR="002C6CEE" w:rsidRPr="009019C2" w14:paraId="5B920F77" w14:textId="77777777" w:rsidTr="00B15CDD">
        <w:trPr>
          <w:trHeight w:val="263"/>
        </w:trPr>
        <w:tc>
          <w:tcPr>
            <w:tcW w:w="4068" w:type="dxa"/>
          </w:tcPr>
          <w:p w14:paraId="29842086" w14:textId="77777777" w:rsidR="002C6CEE" w:rsidRPr="003C6887" w:rsidRDefault="002C6CEE" w:rsidP="00B15CDD">
            <w:pPr>
              <w:rPr>
                <w:color w:val="2F3033"/>
              </w:rPr>
            </w:pPr>
            <w:r w:rsidRPr="003C6887">
              <w:rPr>
                <w:color w:val="2F3033"/>
              </w:rPr>
              <w:t>Sensory Impairment</w:t>
            </w:r>
          </w:p>
        </w:tc>
        <w:tc>
          <w:tcPr>
            <w:tcW w:w="1350" w:type="dxa"/>
          </w:tcPr>
          <w:p w14:paraId="4CE07FC2" w14:textId="77777777" w:rsidR="002C6CEE" w:rsidRPr="003C6887" w:rsidRDefault="002C6CEE" w:rsidP="00B15CDD">
            <w:pPr>
              <w:rPr>
                <w:color w:val="2F3033"/>
              </w:rPr>
            </w:pPr>
          </w:p>
        </w:tc>
      </w:tr>
      <w:tr w:rsidR="002C6CEE" w:rsidRPr="003C6887" w14:paraId="2E5A7097" w14:textId="77777777" w:rsidTr="00B15CDD">
        <w:trPr>
          <w:trHeight w:val="263"/>
        </w:trPr>
        <w:tc>
          <w:tcPr>
            <w:tcW w:w="4068" w:type="dxa"/>
            <w:vAlign w:val="center"/>
          </w:tcPr>
          <w:p w14:paraId="0D6827D8" w14:textId="77777777" w:rsidR="002C6CEE" w:rsidRPr="003C6887" w:rsidRDefault="002C6CEE" w:rsidP="00B15CDD">
            <w:pPr>
              <w:rPr>
                <w:color w:val="2F3033"/>
              </w:rPr>
            </w:pPr>
            <w:r w:rsidRPr="003C6887">
              <w:rPr>
                <w:color w:val="2F3033"/>
              </w:rPr>
              <w:t>Mental Health Condition</w:t>
            </w:r>
          </w:p>
        </w:tc>
        <w:tc>
          <w:tcPr>
            <w:tcW w:w="1350" w:type="dxa"/>
          </w:tcPr>
          <w:p w14:paraId="6FCD3440" w14:textId="77777777" w:rsidR="002C6CEE" w:rsidRPr="003C6887" w:rsidRDefault="002C6CEE" w:rsidP="00B15CDD">
            <w:pPr>
              <w:rPr>
                <w:color w:val="2F3033"/>
              </w:rPr>
            </w:pPr>
          </w:p>
        </w:tc>
      </w:tr>
      <w:tr w:rsidR="002C6CEE" w:rsidRPr="003C6887" w14:paraId="1D53AB40" w14:textId="77777777" w:rsidTr="00B15CDD">
        <w:trPr>
          <w:trHeight w:val="263"/>
        </w:trPr>
        <w:tc>
          <w:tcPr>
            <w:tcW w:w="4068" w:type="dxa"/>
            <w:vAlign w:val="center"/>
          </w:tcPr>
          <w:p w14:paraId="5E9E15B7" w14:textId="77777777" w:rsidR="002C6CEE" w:rsidRPr="003C6887" w:rsidRDefault="002C6CEE" w:rsidP="00B15CDD">
            <w:pPr>
              <w:rPr>
                <w:color w:val="2F3033"/>
              </w:rPr>
            </w:pPr>
            <w:r w:rsidRPr="003C6887">
              <w:rPr>
                <w:color w:val="2F3033"/>
              </w:rPr>
              <w:t>Learning Disability/ Difficulty</w:t>
            </w:r>
          </w:p>
        </w:tc>
        <w:tc>
          <w:tcPr>
            <w:tcW w:w="1350" w:type="dxa"/>
          </w:tcPr>
          <w:p w14:paraId="71B3E48B" w14:textId="77777777" w:rsidR="002C6CEE" w:rsidRPr="003C6887" w:rsidRDefault="002C6CEE" w:rsidP="00B15CDD">
            <w:pPr>
              <w:rPr>
                <w:color w:val="2F3033"/>
              </w:rPr>
            </w:pPr>
          </w:p>
        </w:tc>
      </w:tr>
      <w:tr w:rsidR="002C6CEE" w:rsidRPr="003C6887" w14:paraId="128D6FE2" w14:textId="77777777" w:rsidTr="00B15CDD">
        <w:trPr>
          <w:trHeight w:val="263"/>
        </w:trPr>
        <w:tc>
          <w:tcPr>
            <w:tcW w:w="4068" w:type="dxa"/>
            <w:vAlign w:val="center"/>
          </w:tcPr>
          <w:p w14:paraId="2DDD6861" w14:textId="77777777" w:rsidR="002C6CEE" w:rsidRPr="003C6887" w:rsidRDefault="002C6CEE" w:rsidP="00B15CDD">
            <w:pPr>
              <w:rPr>
                <w:color w:val="2F3033"/>
              </w:rPr>
            </w:pPr>
            <w:r w:rsidRPr="003C6887">
              <w:rPr>
                <w:color w:val="2F3033"/>
              </w:rPr>
              <w:t>Long</w:t>
            </w:r>
            <w:r>
              <w:rPr>
                <w:color w:val="2F3033"/>
              </w:rPr>
              <w:t>-</w:t>
            </w:r>
            <w:r w:rsidRPr="003C6887">
              <w:rPr>
                <w:color w:val="2F3033"/>
              </w:rPr>
              <w:t>standing illness</w:t>
            </w:r>
          </w:p>
        </w:tc>
        <w:tc>
          <w:tcPr>
            <w:tcW w:w="1350" w:type="dxa"/>
          </w:tcPr>
          <w:p w14:paraId="21FA1892" w14:textId="77777777" w:rsidR="002C6CEE" w:rsidRPr="003C6887" w:rsidRDefault="002C6CEE" w:rsidP="00B15CDD">
            <w:pPr>
              <w:rPr>
                <w:color w:val="2F3033"/>
              </w:rPr>
            </w:pPr>
          </w:p>
        </w:tc>
      </w:tr>
      <w:tr w:rsidR="002C6CEE" w:rsidRPr="003C6887" w14:paraId="6C36B9E2" w14:textId="77777777" w:rsidTr="00B15CDD">
        <w:trPr>
          <w:trHeight w:val="263"/>
        </w:trPr>
        <w:tc>
          <w:tcPr>
            <w:tcW w:w="4068" w:type="dxa"/>
            <w:vAlign w:val="center"/>
          </w:tcPr>
          <w:p w14:paraId="5709F895" w14:textId="77777777" w:rsidR="002C6CEE" w:rsidRPr="003C6887" w:rsidRDefault="002C6CEE" w:rsidP="00B15CDD">
            <w:pPr>
              <w:rPr>
                <w:color w:val="2F3033"/>
              </w:rPr>
            </w:pPr>
            <w:r w:rsidRPr="003C6887">
              <w:rPr>
                <w:color w:val="2F3033"/>
              </w:rPr>
              <w:t>Other</w:t>
            </w:r>
          </w:p>
        </w:tc>
        <w:tc>
          <w:tcPr>
            <w:tcW w:w="1350" w:type="dxa"/>
          </w:tcPr>
          <w:p w14:paraId="349250E9" w14:textId="77777777" w:rsidR="002C6CEE" w:rsidRPr="003C6887" w:rsidRDefault="002C6CEE" w:rsidP="00B15CDD">
            <w:pPr>
              <w:rPr>
                <w:color w:val="2F3033"/>
              </w:rPr>
            </w:pPr>
          </w:p>
        </w:tc>
      </w:tr>
      <w:tr w:rsidR="002C6CEE" w:rsidRPr="003C6887" w14:paraId="28A3E9EA" w14:textId="77777777" w:rsidTr="00B15CDD">
        <w:trPr>
          <w:trHeight w:val="263"/>
        </w:trPr>
        <w:tc>
          <w:tcPr>
            <w:tcW w:w="4068" w:type="dxa"/>
            <w:vAlign w:val="center"/>
          </w:tcPr>
          <w:p w14:paraId="0A85F8A2" w14:textId="77777777" w:rsidR="002C6CEE" w:rsidRPr="003C6887" w:rsidRDefault="002C6CEE" w:rsidP="00B15CDD">
            <w:pPr>
              <w:rPr>
                <w:color w:val="2F3033"/>
              </w:rPr>
            </w:pPr>
            <w:r w:rsidRPr="003C6887">
              <w:rPr>
                <w:color w:val="2F3033"/>
              </w:rPr>
              <w:t>Prefer not to say</w:t>
            </w:r>
          </w:p>
        </w:tc>
        <w:tc>
          <w:tcPr>
            <w:tcW w:w="1350" w:type="dxa"/>
          </w:tcPr>
          <w:p w14:paraId="50A0171F" w14:textId="77777777" w:rsidR="002C6CEE" w:rsidRPr="003C6887" w:rsidRDefault="002C6CEE" w:rsidP="00B15CDD">
            <w:pPr>
              <w:rPr>
                <w:color w:val="2F3033"/>
              </w:rPr>
            </w:pPr>
          </w:p>
        </w:tc>
      </w:tr>
    </w:tbl>
    <w:p w14:paraId="33516DD5" w14:textId="77777777" w:rsidR="002C6CEE" w:rsidRPr="003C6887" w:rsidRDefault="002C6CEE" w:rsidP="002C6CEE">
      <w:pPr>
        <w:spacing w:after="0" w:line="240" w:lineRule="auto"/>
        <w:rPr>
          <w:color w:val="2F3033"/>
        </w:rPr>
      </w:pPr>
    </w:p>
    <w:p w14:paraId="55EF4438" w14:textId="77777777" w:rsidR="002C6CEE" w:rsidRPr="003C6887" w:rsidRDefault="002C6CEE" w:rsidP="002C6CEE">
      <w:pPr>
        <w:spacing w:after="0" w:line="240" w:lineRule="auto"/>
        <w:rPr>
          <w:color w:val="2F3033"/>
        </w:rPr>
      </w:pPr>
    </w:p>
    <w:p w14:paraId="21757F7D" w14:textId="77777777" w:rsidR="008C79FE" w:rsidRDefault="008C79FE"/>
    <w:sectPr w:rsidR="008C79FE" w:rsidSect="002642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174C9" w14:textId="77777777" w:rsidR="005F5A54" w:rsidRDefault="005F5A54">
      <w:pPr>
        <w:spacing w:after="0" w:line="240" w:lineRule="auto"/>
      </w:pPr>
      <w:r>
        <w:separator/>
      </w:r>
    </w:p>
  </w:endnote>
  <w:endnote w:type="continuationSeparator" w:id="0">
    <w:p w14:paraId="74492638" w14:textId="77777777" w:rsidR="005F5A54" w:rsidRDefault="005F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genial Light">
    <w:altName w:val="Congenial Light"/>
    <w:charset w:val="00"/>
    <w:family w:val="auto"/>
    <w:pitch w:val="variable"/>
    <w:sig w:usb0="8000002F" w:usb1="1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3E01" w14:textId="77777777" w:rsidR="008C79FE" w:rsidRDefault="0018388D">
    <w:pPr>
      <w:spacing w:after="0"/>
      <w:ind w:right="4"/>
      <w:jc w:val="center"/>
    </w:pPr>
    <w:r>
      <w:fldChar w:fldCharType="begin"/>
    </w:r>
    <w:r>
      <w:instrText>PAGE</w:instrText>
    </w:r>
    <w:r w:rsidR="009B6DB8">
      <w:fldChar w:fldCharType="separate"/>
    </w:r>
    <w:r>
      <w:fldChar w:fldCharType="end"/>
    </w:r>
    <w:r>
      <w:rPr>
        <w:b/>
        <w:color w:val="002060"/>
      </w:rPr>
      <w:t xml:space="preserve">   |   Isleham</w:t>
    </w:r>
    <w:r>
      <w:rPr>
        <w:color w:val="002060"/>
      </w:rPr>
      <w:t xml:space="preserve"> CofE Primary School </w:t>
    </w:r>
  </w:p>
  <w:p w14:paraId="6BED557F" w14:textId="77777777" w:rsidR="008C79FE" w:rsidRDefault="0018388D">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7E50" w14:textId="44DFC0BC" w:rsidR="008C79FE" w:rsidRDefault="0018388D">
    <w:pPr>
      <w:spacing w:after="0"/>
      <w:ind w:right="4"/>
      <w:jc w:val="center"/>
    </w:pPr>
    <w:r>
      <w:fldChar w:fldCharType="begin"/>
    </w:r>
    <w:r>
      <w:instrText>PAGE</w:instrText>
    </w:r>
    <w:r>
      <w:fldChar w:fldCharType="separate"/>
    </w:r>
    <w:r w:rsidR="002C6CEE">
      <w:rPr>
        <w:noProof/>
      </w:rPr>
      <w:t>2</w:t>
    </w:r>
    <w:r>
      <w:fldChar w:fldCharType="end"/>
    </w:r>
    <w:r>
      <w:rPr>
        <w:b/>
        <w:color w:val="002060"/>
      </w:rPr>
      <w:t xml:space="preserve">   |   Isleham</w:t>
    </w:r>
    <w:r>
      <w:rPr>
        <w:color w:val="002060"/>
      </w:rPr>
      <w:t xml:space="preserve"> C</w:t>
    </w:r>
    <w:r w:rsidR="00C64327">
      <w:rPr>
        <w:color w:val="002060"/>
      </w:rPr>
      <w:t xml:space="preserve">hurch </w:t>
    </w:r>
    <w:r>
      <w:rPr>
        <w:color w:val="002060"/>
      </w:rPr>
      <w:t>of</w:t>
    </w:r>
    <w:r w:rsidR="00C64327">
      <w:rPr>
        <w:color w:val="002060"/>
      </w:rPr>
      <w:t xml:space="preserve"> </w:t>
    </w:r>
    <w:r>
      <w:rPr>
        <w:color w:val="002060"/>
      </w:rPr>
      <w:t>E</w:t>
    </w:r>
    <w:r w:rsidR="00C64327">
      <w:rPr>
        <w:color w:val="002060"/>
      </w:rPr>
      <w:t>ngland</w:t>
    </w:r>
    <w:r>
      <w:rPr>
        <w:color w:val="002060"/>
      </w:rPr>
      <w:t xml:space="preserve"> Primary School </w:t>
    </w:r>
  </w:p>
  <w:p w14:paraId="317C82E7" w14:textId="77777777" w:rsidR="008C79FE" w:rsidRDefault="0018388D">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670C" w14:textId="77777777" w:rsidR="008C79FE" w:rsidRDefault="0018388D">
    <w:pPr>
      <w:spacing w:after="0"/>
      <w:ind w:left="223"/>
      <w:jc w:val="center"/>
    </w:pPr>
    <w:r>
      <w:fldChar w:fldCharType="begin"/>
    </w:r>
    <w:r>
      <w:instrText>PAGE</w:instrText>
    </w:r>
    <w:r w:rsidR="009B6DB8">
      <w:fldChar w:fldCharType="separate"/>
    </w:r>
    <w:r>
      <w:fldChar w:fldCharType="end"/>
    </w:r>
    <w:r>
      <w:rPr>
        <w:b/>
        <w:color w:val="002060"/>
      </w:rPr>
      <w:t xml:space="preserve">   |   Isleham</w:t>
    </w:r>
    <w:r>
      <w:rPr>
        <w:color w:val="002060"/>
      </w:rPr>
      <w:t xml:space="preserve"> CofE Primary School </w:t>
    </w:r>
  </w:p>
  <w:p w14:paraId="6D4320C8" w14:textId="77777777" w:rsidR="008C79FE" w:rsidRDefault="0018388D">
    <w:pPr>
      <w:spacing w:after="0"/>
      <w:ind w:left="142"/>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9E20" w14:textId="77777777" w:rsidR="008C79FE" w:rsidRDefault="0018388D">
    <w:pPr>
      <w:spacing w:after="0"/>
      <w:ind w:left="223"/>
      <w:jc w:val="center"/>
    </w:pPr>
    <w:r>
      <w:fldChar w:fldCharType="begin"/>
    </w:r>
    <w:r>
      <w:instrText>PAGE</w:instrText>
    </w:r>
    <w:r>
      <w:fldChar w:fldCharType="separate"/>
    </w:r>
    <w:r w:rsidR="002C6CEE">
      <w:rPr>
        <w:noProof/>
      </w:rPr>
      <w:t>15</w:t>
    </w:r>
    <w:r>
      <w:fldChar w:fldCharType="end"/>
    </w:r>
    <w:r>
      <w:rPr>
        <w:b/>
        <w:color w:val="002060"/>
      </w:rPr>
      <w:t xml:space="preserve">   |   Isleham</w:t>
    </w:r>
    <w:r>
      <w:rPr>
        <w:color w:val="002060"/>
      </w:rPr>
      <w:t xml:space="preserve"> CofE Primary School </w:t>
    </w:r>
  </w:p>
  <w:p w14:paraId="0B3FDD89" w14:textId="77777777" w:rsidR="008C79FE" w:rsidRDefault="0018388D">
    <w:pPr>
      <w:spacing w:after="0"/>
      <w:ind w:left="142"/>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C086" w14:textId="77777777" w:rsidR="008C79FE" w:rsidRDefault="0018388D">
    <w:pPr>
      <w:spacing w:after="0"/>
      <w:ind w:left="223"/>
      <w:jc w:val="center"/>
    </w:pPr>
    <w:r>
      <w:fldChar w:fldCharType="begin"/>
    </w:r>
    <w:r>
      <w:instrText>PAGE</w:instrText>
    </w:r>
    <w:r w:rsidR="009B6DB8">
      <w:fldChar w:fldCharType="separate"/>
    </w:r>
    <w:r>
      <w:fldChar w:fldCharType="end"/>
    </w:r>
    <w:r>
      <w:rPr>
        <w:b/>
        <w:color w:val="002060"/>
      </w:rPr>
      <w:t xml:space="preserve">   |   Isleham</w:t>
    </w:r>
    <w:r>
      <w:rPr>
        <w:color w:val="002060"/>
      </w:rPr>
      <w:t xml:space="preserve"> CofE Primary School </w:t>
    </w:r>
  </w:p>
  <w:p w14:paraId="5E87B82F" w14:textId="77777777" w:rsidR="008C79FE" w:rsidRDefault="0018388D">
    <w:pPr>
      <w:spacing w:after="0"/>
      <w:ind w:left="142"/>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C337" w14:textId="4E297327" w:rsidR="002C6CEE" w:rsidRDefault="002C6CEE" w:rsidP="006536E5">
    <w:pPr>
      <w:pStyle w:val="Footer"/>
    </w:pPr>
    <w:r>
      <w:t>Last revised: August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1801C" w14:textId="77777777" w:rsidR="005F5A54" w:rsidRDefault="005F5A54">
      <w:pPr>
        <w:spacing w:after="0" w:line="240" w:lineRule="auto"/>
      </w:pPr>
      <w:r>
        <w:separator/>
      </w:r>
    </w:p>
  </w:footnote>
  <w:footnote w:type="continuationSeparator" w:id="0">
    <w:p w14:paraId="07162F23" w14:textId="77777777" w:rsidR="005F5A54" w:rsidRDefault="005F5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F8B1" w14:textId="77777777" w:rsidR="008C79FE" w:rsidRDefault="0018388D">
    <w:pPr>
      <w:spacing w:after="0"/>
      <w:ind w:right="-47"/>
      <w:jc w:val="right"/>
    </w:pPr>
    <w:r>
      <w:rPr>
        <w:noProof/>
      </w:rPr>
      <w:drawing>
        <wp:anchor distT="0" distB="0" distL="114300" distR="114300" simplePos="0" relativeHeight="251659264" behindDoc="0" locked="0" layoutInCell="1" hidden="0" allowOverlap="1" wp14:anchorId="147367A9" wp14:editId="2A5C79D0">
          <wp:simplePos x="0" y="0"/>
          <wp:positionH relativeFrom="page">
            <wp:posOffset>5998210</wp:posOffset>
          </wp:positionH>
          <wp:positionV relativeFrom="page">
            <wp:posOffset>270523</wp:posOffset>
          </wp:positionV>
          <wp:extent cx="640080" cy="605777"/>
          <wp:effectExtent l="0" t="0" r="0" b="0"/>
          <wp:wrapSquare wrapText="bothSides" distT="0" distB="0" distL="114300" distR="114300"/>
          <wp:docPr id="734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40080" cy="605777"/>
                  </a:xfrm>
                  <a:prstGeom prst="rect">
                    <a:avLst/>
                  </a:prstGeom>
                  <a:ln/>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9CF9" w14:textId="77777777" w:rsidR="008C79FE" w:rsidRDefault="0018388D">
    <w:pPr>
      <w:spacing w:after="0"/>
      <w:ind w:right="-47"/>
      <w:jc w:val="right"/>
    </w:pPr>
    <w:r>
      <w:rPr>
        <w:noProof/>
      </w:rPr>
      <w:drawing>
        <wp:anchor distT="0" distB="0" distL="114300" distR="114300" simplePos="0" relativeHeight="251658240" behindDoc="0" locked="0" layoutInCell="1" hidden="0" allowOverlap="1" wp14:anchorId="38B9FBFA" wp14:editId="52047060">
          <wp:simplePos x="0" y="0"/>
          <wp:positionH relativeFrom="page">
            <wp:posOffset>5998210</wp:posOffset>
          </wp:positionH>
          <wp:positionV relativeFrom="page">
            <wp:posOffset>270523</wp:posOffset>
          </wp:positionV>
          <wp:extent cx="640080" cy="605777"/>
          <wp:effectExtent l="0" t="0" r="0" b="0"/>
          <wp:wrapSquare wrapText="bothSides" distT="0" distB="0" distL="114300" distR="114300"/>
          <wp:docPr id="734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40080" cy="605777"/>
                  </a:xfrm>
                  <a:prstGeom prst="rect">
                    <a:avLst/>
                  </a:prstGeom>
                  <a:ln/>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9536" w14:textId="77777777" w:rsidR="008C79FE" w:rsidRDefault="0018388D">
    <w:pPr>
      <w:spacing w:after="88"/>
      <w:ind w:left="8147" w:right="-132"/>
      <w:jc w:val="right"/>
    </w:pPr>
    <w:r>
      <w:rPr>
        <w:noProof/>
      </w:rPr>
      <w:drawing>
        <wp:anchor distT="0" distB="0" distL="114300" distR="114300" simplePos="0" relativeHeight="251662336" behindDoc="0" locked="0" layoutInCell="1" hidden="0" allowOverlap="1" wp14:anchorId="0F57E274" wp14:editId="39972BDF">
          <wp:simplePos x="0" y="0"/>
          <wp:positionH relativeFrom="page">
            <wp:posOffset>5998210</wp:posOffset>
          </wp:positionH>
          <wp:positionV relativeFrom="page">
            <wp:posOffset>270523</wp:posOffset>
          </wp:positionV>
          <wp:extent cx="640080" cy="605777"/>
          <wp:effectExtent l="0" t="0" r="0" b="0"/>
          <wp:wrapSquare wrapText="bothSides" distT="0" distB="0" distL="114300" distR="114300"/>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40080" cy="605777"/>
                  </a:xfrm>
                  <a:prstGeom prst="rect">
                    <a:avLst/>
                  </a:prstGeom>
                  <a:ln/>
                </pic:spPr>
              </pic:pic>
            </a:graphicData>
          </a:graphic>
        </wp:anchor>
      </w:drawing>
    </w:r>
    <w:r>
      <w:t xml:space="preserve"> </w:t>
    </w:r>
  </w:p>
  <w:p w14:paraId="11D4F10B" w14:textId="77777777" w:rsidR="008C79FE" w:rsidRDefault="0018388D">
    <w:pPr>
      <w:spacing w:after="0"/>
      <w:ind w:left="142"/>
    </w:pPr>
    <w:r>
      <w:rPr>
        <w:color w:val="2F5496"/>
        <w:sz w:val="40"/>
        <w:szCs w:val="40"/>
      </w:rPr>
      <w:t xml:space="preserve">School achievements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F081" w14:textId="77777777" w:rsidR="008C79FE" w:rsidRDefault="0018388D">
    <w:pPr>
      <w:spacing w:after="88"/>
      <w:ind w:left="8147" w:right="-132"/>
      <w:jc w:val="right"/>
    </w:pPr>
    <w:r>
      <w:rPr>
        <w:noProof/>
      </w:rPr>
      <w:drawing>
        <wp:anchor distT="0" distB="0" distL="114300" distR="114300" simplePos="0" relativeHeight="251660288" behindDoc="0" locked="0" layoutInCell="1" hidden="0" allowOverlap="1" wp14:anchorId="777AD889" wp14:editId="3ED1E765">
          <wp:simplePos x="0" y="0"/>
          <wp:positionH relativeFrom="page">
            <wp:posOffset>5998210</wp:posOffset>
          </wp:positionH>
          <wp:positionV relativeFrom="page">
            <wp:posOffset>270523</wp:posOffset>
          </wp:positionV>
          <wp:extent cx="640080" cy="605777"/>
          <wp:effectExtent l="0" t="0" r="0" b="0"/>
          <wp:wrapSquare wrapText="bothSides" distT="0" distB="0" distL="114300" distR="114300"/>
          <wp:docPr id="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40080" cy="605777"/>
                  </a:xfrm>
                  <a:prstGeom prst="rect">
                    <a:avLst/>
                  </a:prstGeom>
                  <a:ln/>
                </pic:spPr>
              </pic:pic>
            </a:graphicData>
          </a:graphic>
        </wp:anchor>
      </w:drawing>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D955" w14:textId="77777777" w:rsidR="008C79FE" w:rsidRDefault="0018388D">
    <w:pPr>
      <w:spacing w:after="88"/>
      <w:ind w:left="8147" w:right="-132"/>
      <w:jc w:val="right"/>
    </w:pPr>
    <w:r>
      <w:rPr>
        <w:noProof/>
      </w:rPr>
      <w:drawing>
        <wp:anchor distT="0" distB="0" distL="114300" distR="114300" simplePos="0" relativeHeight="251661312" behindDoc="0" locked="0" layoutInCell="1" hidden="0" allowOverlap="1" wp14:anchorId="15A6EFA0" wp14:editId="4043901C">
          <wp:simplePos x="0" y="0"/>
          <wp:positionH relativeFrom="page">
            <wp:posOffset>5998210</wp:posOffset>
          </wp:positionH>
          <wp:positionV relativeFrom="page">
            <wp:posOffset>270523</wp:posOffset>
          </wp:positionV>
          <wp:extent cx="640080" cy="605777"/>
          <wp:effectExtent l="0" t="0" r="0" b="0"/>
          <wp:wrapSquare wrapText="bothSides" distT="0" distB="0" distL="114300" distR="11430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40080" cy="605777"/>
                  </a:xfrm>
                  <a:prstGeom prst="rect">
                    <a:avLst/>
                  </a:prstGeom>
                  <a:ln/>
                </pic:spPr>
              </pic:pic>
            </a:graphicData>
          </a:graphic>
        </wp:anchor>
      </w:drawing>
    </w:r>
    <w:r>
      <w:t xml:space="preserve"> </w:t>
    </w:r>
  </w:p>
  <w:p w14:paraId="38BB60A1" w14:textId="77777777" w:rsidR="008C79FE" w:rsidRDefault="0018388D">
    <w:pPr>
      <w:spacing w:after="0"/>
      <w:ind w:left="142"/>
    </w:pPr>
    <w:r>
      <w:rPr>
        <w:color w:val="2F5496"/>
        <w:sz w:val="40"/>
        <w:szCs w:val="40"/>
      </w:rPr>
      <w:t xml:space="preserve">School achievements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58E7"/>
    <w:multiLevelType w:val="multilevel"/>
    <w:tmpl w:val="C6E28A1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94093"/>
    <w:multiLevelType w:val="multilevel"/>
    <w:tmpl w:val="036E0F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88564B3"/>
    <w:multiLevelType w:val="hybridMultilevel"/>
    <w:tmpl w:val="DD1C19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A117F0"/>
    <w:multiLevelType w:val="multilevel"/>
    <w:tmpl w:val="E9E46694"/>
    <w:lvl w:ilvl="0">
      <w:start w:val="1"/>
      <w:numFmt w:val="bullet"/>
      <w:lvlText w:val="▪"/>
      <w:lvlJc w:val="left"/>
      <w:pPr>
        <w:ind w:left="361" w:hanging="361"/>
      </w:pPr>
      <w:rPr>
        <w:rFonts w:ascii="Noto Sans Symbols" w:eastAsia="Noto Sans Symbols" w:hAnsi="Noto Sans Symbols" w:cs="Noto Sans Symbols"/>
        <w:b w:val="0"/>
        <w:i w:val="0"/>
        <w:strike w:val="0"/>
        <w:dstrike w:val="0"/>
        <w:color w:val="002060"/>
        <w:sz w:val="24"/>
        <w:szCs w:val="24"/>
        <w:u w:val="none"/>
        <w:effect w:val="none"/>
        <w:vertAlign w:val="baseline"/>
      </w:rPr>
    </w:lvl>
    <w:lvl w:ilvl="1">
      <w:start w:val="1"/>
      <w:numFmt w:val="bullet"/>
      <w:lvlText w:val="□"/>
      <w:lvlJc w:val="left"/>
      <w:pPr>
        <w:ind w:left="1188" w:hanging="1188"/>
      </w:pPr>
      <w:rPr>
        <w:rFonts w:ascii="Noto Sans Symbols" w:eastAsia="Noto Sans Symbols" w:hAnsi="Noto Sans Symbols" w:cs="Noto Sans Symbols"/>
        <w:b w:val="0"/>
        <w:i w:val="0"/>
        <w:strike w:val="0"/>
        <w:dstrike w:val="0"/>
        <w:color w:val="002060"/>
        <w:sz w:val="24"/>
        <w:szCs w:val="24"/>
        <w:u w:val="none"/>
        <w:effect w:val="none"/>
        <w:vertAlign w:val="baseline"/>
      </w:rPr>
    </w:lvl>
    <w:lvl w:ilvl="2">
      <w:start w:val="1"/>
      <w:numFmt w:val="bullet"/>
      <w:lvlText w:val="▪"/>
      <w:lvlJc w:val="left"/>
      <w:pPr>
        <w:ind w:left="1908" w:hanging="1908"/>
      </w:pPr>
      <w:rPr>
        <w:rFonts w:ascii="Noto Sans Symbols" w:eastAsia="Noto Sans Symbols" w:hAnsi="Noto Sans Symbols" w:cs="Noto Sans Symbols"/>
        <w:b w:val="0"/>
        <w:i w:val="0"/>
        <w:strike w:val="0"/>
        <w:dstrike w:val="0"/>
        <w:color w:val="002060"/>
        <w:sz w:val="24"/>
        <w:szCs w:val="24"/>
        <w:u w:val="none"/>
        <w:effect w:val="none"/>
        <w:vertAlign w:val="baseline"/>
      </w:rPr>
    </w:lvl>
    <w:lvl w:ilvl="3">
      <w:start w:val="1"/>
      <w:numFmt w:val="bullet"/>
      <w:lvlText w:val="•"/>
      <w:lvlJc w:val="left"/>
      <w:pPr>
        <w:ind w:left="2628" w:hanging="2628"/>
      </w:pPr>
      <w:rPr>
        <w:rFonts w:ascii="Noto Sans Symbols" w:eastAsia="Noto Sans Symbols" w:hAnsi="Noto Sans Symbols" w:cs="Noto Sans Symbols"/>
        <w:b w:val="0"/>
        <w:i w:val="0"/>
        <w:strike w:val="0"/>
        <w:dstrike w:val="0"/>
        <w:color w:val="002060"/>
        <w:sz w:val="24"/>
        <w:szCs w:val="24"/>
        <w:u w:val="none"/>
        <w:effect w:val="none"/>
        <w:vertAlign w:val="baseline"/>
      </w:rPr>
    </w:lvl>
    <w:lvl w:ilvl="4">
      <w:start w:val="1"/>
      <w:numFmt w:val="bullet"/>
      <w:lvlText w:val="□"/>
      <w:lvlJc w:val="left"/>
      <w:pPr>
        <w:ind w:left="3348" w:hanging="3348"/>
      </w:pPr>
      <w:rPr>
        <w:rFonts w:ascii="Noto Sans Symbols" w:eastAsia="Noto Sans Symbols" w:hAnsi="Noto Sans Symbols" w:cs="Noto Sans Symbols"/>
        <w:b w:val="0"/>
        <w:i w:val="0"/>
        <w:strike w:val="0"/>
        <w:dstrike w:val="0"/>
        <w:color w:val="002060"/>
        <w:sz w:val="24"/>
        <w:szCs w:val="24"/>
        <w:u w:val="none"/>
        <w:effect w:val="none"/>
        <w:vertAlign w:val="baseline"/>
      </w:rPr>
    </w:lvl>
    <w:lvl w:ilvl="5">
      <w:start w:val="1"/>
      <w:numFmt w:val="bullet"/>
      <w:lvlText w:val="▪"/>
      <w:lvlJc w:val="left"/>
      <w:pPr>
        <w:ind w:left="4068" w:hanging="4068"/>
      </w:pPr>
      <w:rPr>
        <w:rFonts w:ascii="Noto Sans Symbols" w:eastAsia="Noto Sans Symbols" w:hAnsi="Noto Sans Symbols" w:cs="Noto Sans Symbols"/>
        <w:b w:val="0"/>
        <w:i w:val="0"/>
        <w:strike w:val="0"/>
        <w:dstrike w:val="0"/>
        <w:color w:val="002060"/>
        <w:sz w:val="24"/>
        <w:szCs w:val="24"/>
        <w:u w:val="none"/>
        <w:effect w:val="none"/>
        <w:vertAlign w:val="baseline"/>
      </w:rPr>
    </w:lvl>
    <w:lvl w:ilvl="6">
      <w:start w:val="1"/>
      <w:numFmt w:val="bullet"/>
      <w:lvlText w:val="•"/>
      <w:lvlJc w:val="left"/>
      <w:pPr>
        <w:ind w:left="4788" w:hanging="4788"/>
      </w:pPr>
      <w:rPr>
        <w:rFonts w:ascii="Noto Sans Symbols" w:eastAsia="Noto Sans Symbols" w:hAnsi="Noto Sans Symbols" w:cs="Noto Sans Symbols"/>
        <w:b w:val="0"/>
        <w:i w:val="0"/>
        <w:strike w:val="0"/>
        <w:dstrike w:val="0"/>
        <w:color w:val="002060"/>
        <w:sz w:val="24"/>
        <w:szCs w:val="24"/>
        <w:u w:val="none"/>
        <w:effect w:val="none"/>
        <w:vertAlign w:val="baseline"/>
      </w:rPr>
    </w:lvl>
    <w:lvl w:ilvl="7">
      <w:start w:val="1"/>
      <w:numFmt w:val="bullet"/>
      <w:lvlText w:val="□"/>
      <w:lvlJc w:val="left"/>
      <w:pPr>
        <w:ind w:left="5508" w:hanging="5508"/>
      </w:pPr>
      <w:rPr>
        <w:rFonts w:ascii="Noto Sans Symbols" w:eastAsia="Noto Sans Symbols" w:hAnsi="Noto Sans Symbols" w:cs="Noto Sans Symbols"/>
        <w:b w:val="0"/>
        <w:i w:val="0"/>
        <w:strike w:val="0"/>
        <w:dstrike w:val="0"/>
        <w:color w:val="002060"/>
        <w:sz w:val="24"/>
        <w:szCs w:val="24"/>
        <w:u w:val="none"/>
        <w:effect w:val="none"/>
        <w:vertAlign w:val="baseline"/>
      </w:rPr>
    </w:lvl>
    <w:lvl w:ilvl="8">
      <w:start w:val="1"/>
      <w:numFmt w:val="bullet"/>
      <w:lvlText w:val="▪"/>
      <w:lvlJc w:val="left"/>
      <w:pPr>
        <w:ind w:left="6228" w:hanging="6228"/>
      </w:pPr>
      <w:rPr>
        <w:rFonts w:ascii="Noto Sans Symbols" w:eastAsia="Noto Sans Symbols" w:hAnsi="Noto Sans Symbols" w:cs="Noto Sans Symbols"/>
        <w:b w:val="0"/>
        <w:i w:val="0"/>
        <w:strike w:val="0"/>
        <w:dstrike w:val="0"/>
        <w:color w:val="002060"/>
        <w:sz w:val="24"/>
        <w:szCs w:val="24"/>
        <w:u w:val="none"/>
        <w:effect w:val="none"/>
        <w:vertAlign w:val="baseline"/>
      </w:rPr>
    </w:lvl>
  </w:abstractNum>
  <w:abstractNum w:abstractNumId="4" w15:restartNumberingAfterBreak="0">
    <w:nsid w:val="38F543B7"/>
    <w:multiLevelType w:val="hybridMultilevel"/>
    <w:tmpl w:val="EE74995C"/>
    <w:lvl w:ilvl="0" w:tplc="F3B64D30">
      <w:start w:val="1"/>
      <w:numFmt w:val="bullet"/>
      <w:lvlText w:val="•"/>
      <w:lvlJc w:val="left"/>
      <w:pPr>
        <w:ind w:left="705" w:hanging="705"/>
      </w:pPr>
      <w:rPr>
        <w:rFonts w:ascii="Arial" w:eastAsia="Arial" w:hAnsi="Arial" w:cs="Arial"/>
        <w:b w:val="0"/>
        <w:i w:val="0"/>
        <w:strike w:val="0"/>
        <w:dstrike w:val="0"/>
        <w:color w:val="002060"/>
        <w:sz w:val="24"/>
        <w:szCs w:val="24"/>
        <w:u w:val="none"/>
        <w:effect w:val="none"/>
      </w:rPr>
    </w:lvl>
    <w:lvl w:ilvl="1" w:tplc="ABE2A3AE">
      <w:start w:val="1"/>
      <w:numFmt w:val="bullet"/>
      <w:lvlText w:val="o"/>
      <w:lvlJc w:val="left"/>
      <w:pPr>
        <w:ind w:left="1440" w:hanging="1440"/>
      </w:pPr>
      <w:rPr>
        <w:rFonts w:ascii="Quattrocento Sans" w:eastAsia="Quattrocento Sans" w:hAnsi="Quattrocento Sans" w:cs="Quattrocento Sans"/>
        <w:b w:val="0"/>
        <w:i w:val="0"/>
        <w:strike w:val="0"/>
        <w:dstrike w:val="0"/>
        <w:color w:val="002060"/>
        <w:sz w:val="24"/>
        <w:szCs w:val="24"/>
        <w:u w:val="none"/>
        <w:effect w:val="none"/>
      </w:rPr>
    </w:lvl>
    <w:lvl w:ilvl="2" w:tplc="D37275F0">
      <w:start w:val="1"/>
      <w:numFmt w:val="bullet"/>
      <w:lvlText w:val="▪"/>
      <w:lvlJc w:val="left"/>
      <w:pPr>
        <w:ind w:left="2160" w:hanging="2160"/>
      </w:pPr>
      <w:rPr>
        <w:rFonts w:ascii="Quattrocento Sans" w:eastAsia="Quattrocento Sans" w:hAnsi="Quattrocento Sans" w:cs="Quattrocento Sans"/>
        <w:b w:val="0"/>
        <w:i w:val="0"/>
        <w:strike w:val="0"/>
        <w:dstrike w:val="0"/>
        <w:color w:val="002060"/>
        <w:sz w:val="24"/>
        <w:szCs w:val="24"/>
        <w:u w:val="none"/>
        <w:effect w:val="none"/>
      </w:rPr>
    </w:lvl>
    <w:lvl w:ilvl="3" w:tplc="DB90E1AA">
      <w:start w:val="1"/>
      <w:numFmt w:val="bullet"/>
      <w:lvlText w:val="•"/>
      <w:lvlJc w:val="left"/>
      <w:pPr>
        <w:ind w:left="2880" w:hanging="2880"/>
      </w:pPr>
      <w:rPr>
        <w:rFonts w:ascii="Arial" w:eastAsia="Arial" w:hAnsi="Arial" w:cs="Arial"/>
        <w:b w:val="0"/>
        <w:i w:val="0"/>
        <w:strike w:val="0"/>
        <w:dstrike w:val="0"/>
        <w:color w:val="002060"/>
        <w:sz w:val="24"/>
        <w:szCs w:val="24"/>
        <w:u w:val="none"/>
        <w:effect w:val="none"/>
      </w:rPr>
    </w:lvl>
    <w:lvl w:ilvl="4" w:tplc="D8A264A0">
      <w:start w:val="1"/>
      <w:numFmt w:val="bullet"/>
      <w:lvlText w:val="o"/>
      <w:lvlJc w:val="left"/>
      <w:pPr>
        <w:ind w:left="3600" w:hanging="3600"/>
      </w:pPr>
      <w:rPr>
        <w:rFonts w:ascii="Quattrocento Sans" w:eastAsia="Quattrocento Sans" w:hAnsi="Quattrocento Sans" w:cs="Quattrocento Sans"/>
        <w:b w:val="0"/>
        <w:i w:val="0"/>
        <w:strike w:val="0"/>
        <w:dstrike w:val="0"/>
        <w:color w:val="002060"/>
        <w:sz w:val="24"/>
        <w:szCs w:val="24"/>
        <w:u w:val="none"/>
        <w:effect w:val="none"/>
      </w:rPr>
    </w:lvl>
    <w:lvl w:ilvl="5" w:tplc="AA3EAC8E">
      <w:start w:val="1"/>
      <w:numFmt w:val="bullet"/>
      <w:lvlText w:val="▪"/>
      <w:lvlJc w:val="left"/>
      <w:pPr>
        <w:ind w:left="4320" w:hanging="4320"/>
      </w:pPr>
      <w:rPr>
        <w:rFonts w:ascii="Quattrocento Sans" w:eastAsia="Quattrocento Sans" w:hAnsi="Quattrocento Sans" w:cs="Quattrocento Sans"/>
        <w:b w:val="0"/>
        <w:i w:val="0"/>
        <w:strike w:val="0"/>
        <w:dstrike w:val="0"/>
        <w:color w:val="002060"/>
        <w:sz w:val="24"/>
        <w:szCs w:val="24"/>
        <w:u w:val="none"/>
        <w:effect w:val="none"/>
      </w:rPr>
    </w:lvl>
    <w:lvl w:ilvl="6" w:tplc="49362D1E">
      <w:start w:val="1"/>
      <w:numFmt w:val="bullet"/>
      <w:lvlText w:val="•"/>
      <w:lvlJc w:val="left"/>
      <w:pPr>
        <w:ind w:left="5040" w:hanging="5040"/>
      </w:pPr>
      <w:rPr>
        <w:rFonts w:ascii="Arial" w:eastAsia="Arial" w:hAnsi="Arial" w:cs="Arial"/>
        <w:b w:val="0"/>
        <w:i w:val="0"/>
        <w:strike w:val="0"/>
        <w:dstrike w:val="0"/>
        <w:color w:val="002060"/>
        <w:sz w:val="24"/>
        <w:szCs w:val="24"/>
        <w:u w:val="none"/>
        <w:effect w:val="none"/>
      </w:rPr>
    </w:lvl>
    <w:lvl w:ilvl="7" w:tplc="54CEB7DE">
      <w:start w:val="1"/>
      <w:numFmt w:val="bullet"/>
      <w:lvlText w:val="o"/>
      <w:lvlJc w:val="left"/>
      <w:pPr>
        <w:ind w:left="5760" w:hanging="5760"/>
      </w:pPr>
      <w:rPr>
        <w:rFonts w:ascii="Quattrocento Sans" w:eastAsia="Quattrocento Sans" w:hAnsi="Quattrocento Sans" w:cs="Quattrocento Sans"/>
        <w:b w:val="0"/>
        <w:i w:val="0"/>
        <w:strike w:val="0"/>
        <w:dstrike w:val="0"/>
        <w:color w:val="002060"/>
        <w:sz w:val="24"/>
        <w:szCs w:val="24"/>
        <w:u w:val="none"/>
        <w:effect w:val="none"/>
      </w:rPr>
    </w:lvl>
    <w:lvl w:ilvl="8" w:tplc="53740566">
      <w:start w:val="1"/>
      <w:numFmt w:val="bullet"/>
      <w:lvlText w:val="▪"/>
      <w:lvlJc w:val="left"/>
      <w:pPr>
        <w:ind w:left="6480" w:hanging="6480"/>
      </w:pPr>
      <w:rPr>
        <w:rFonts w:ascii="Quattrocento Sans" w:eastAsia="Quattrocento Sans" w:hAnsi="Quattrocento Sans" w:cs="Quattrocento Sans"/>
        <w:b w:val="0"/>
        <w:i w:val="0"/>
        <w:strike w:val="0"/>
        <w:dstrike w:val="0"/>
        <w:color w:val="002060"/>
        <w:sz w:val="24"/>
        <w:szCs w:val="24"/>
        <w:u w:val="none"/>
        <w:effect w:val="none"/>
      </w:rPr>
    </w:lvl>
  </w:abstractNum>
  <w:abstractNum w:abstractNumId="5" w15:restartNumberingAfterBreak="0">
    <w:nsid w:val="3D2F02CB"/>
    <w:multiLevelType w:val="multilevel"/>
    <w:tmpl w:val="9DB83AAA"/>
    <w:lvl w:ilvl="0">
      <w:start w:val="1"/>
      <w:numFmt w:val="bullet"/>
      <w:lvlText w:val="▪"/>
      <w:lvlJc w:val="left"/>
      <w:pPr>
        <w:ind w:left="361" w:hanging="361"/>
      </w:pPr>
      <w:rPr>
        <w:rFonts w:ascii="Noto Sans Symbols" w:eastAsia="Noto Sans Symbols" w:hAnsi="Noto Sans Symbols" w:cs="Noto Sans Symbols"/>
        <w:b w:val="0"/>
        <w:i w:val="0"/>
        <w:strike w:val="0"/>
        <w:dstrike w:val="0"/>
        <w:color w:val="002060"/>
        <w:sz w:val="24"/>
        <w:szCs w:val="24"/>
        <w:u w:val="none"/>
        <w:effect w:val="none"/>
        <w:vertAlign w:val="baseline"/>
      </w:rPr>
    </w:lvl>
    <w:lvl w:ilvl="1">
      <w:start w:val="1"/>
      <w:numFmt w:val="bullet"/>
      <w:lvlText w:val="□"/>
      <w:lvlJc w:val="left"/>
      <w:pPr>
        <w:ind w:left="1188" w:hanging="1188"/>
      </w:pPr>
      <w:rPr>
        <w:rFonts w:ascii="Noto Sans Symbols" w:eastAsia="Noto Sans Symbols" w:hAnsi="Noto Sans Symbols" w:cs="Noto Sans Symbols"/>
        <w:b w:val="0"/>
        <w:i w:val="0"/>
        <w:strike w:val="0"/>
        <w:dstrike w:val="0"/>
        <w:color w:val="002060"/>
        <w:sz w:val="24"/>
        <w:szCs w:val="24"/>
        <w:u w:val="none"/>
        <w:effect w:val="none"/>
        <w:vertAlign w:val="baseline"/>
      </w:rPr>
    </w:lvl>
    <w:lvl w:ilvl="2">
      <w:start w:val="1"/>
      <w:numFmt w:val="bullet"/>
      <w:lvlText w:val="▪"/>
      <w:lvlJc w:val="left"/>
      <w:pPr>
        <w:ind w:left="1908" w:hanging="1908"/>
      </w:pPr>
      <w:rPr>
        <w:rFonts w:ascii="Noto Sans Symbols" w:eastAsia="Noto Sans Symbols" w:hAnsi="Noto Sans Symbols" w:cs="Noto Sans Symbols"/>
        <w:b w:val="0"/>
        <w:i w:val="0"/>
        <w:strike w:val="0"/>
        <w:dstrike w:val="0"/>
        <w:color w:val="002060"/>
        <w:sz w:val="24"/>
        <w:szCs w:val="24"/>
        <w:u w:val="none"/>
        <w:effect w:val="none"/>
        <w:vertAlign w:val="baseline"/>
      </w:rPr>
    </w:lvl>
    <w:lvl w:ilvl="3">
      <w:start w:val="1"/>
      <w:numFmt w:val="bullet"/>
      <w:lvlText w:val="•"/>
      <w:lvlJc w:val="left"/>
      <w:pPr>
        <w:ind w:left="2628" w:hanging="2628"/>
      </w:pPr>
      <w:rPr>
        <w:rFonts w:ascii="Noto Sans Symbols" w:eastAsia="Noto Sans Symbols" w:hAnsi="Noto Sans Symbols" w:cs="Noto Sans Symbols"/>
        <w:b w:val="0"/>
        <w:i w:val="0"/>
        <w:strike w:val="0"/>
        <w:dstrike w:val="0"/>
        <w:color w:val="002060"/>
        <w:sz w:val="24"/>
        <w:szCs w:val="24"/>
        <w:u w:val="none"/>
        <w:effect w:val="none"/>
        <w:vertAlign w:val="baseline"/>
      </w:rPr>
    </w:lvl>
    <w:lvl w:ilvl="4">
      <w:start w:val="1"/>
      <w:numFmt w:val="bullet"/>
      <w:lvlText w:val="□"/>
      <w:lvlJc w:val="left"/>
      <w:pPr>
        <w:ind w:left="3348" w:hanging="3348"/>
      </w:pPr>
      <w:rPr>
        <w:rFonts w:ascii="Noto Sans Symbols" w:eastAsia="Noto Sans Symbols" w:hAnsi="Noto Sans Symbols" w:cs="Noto Sans Symbols"/>
        <w:b w:val="0"/>
        <w:i w:val="0"/>
        <w:strike w:val="0"/>
        <w:dstrike w:val="0"/>
        <w:color w:val="002060"/>
        <w:sz w:val="24"/>
        <w:szCs w:val="24"/>
        <w:u w:val="none"/>
        <w:effect w:val="none"/>
        <w:vertAlign w:val="baseline"/>
      </w:rPr>
    </w:lvl>
    <w:lvl w:ilvl="5">
      <w:start w:val="1"/>
      <w:numFmt w:val="bullet"/>
      <w:lvlText w:val="▪"/>
      <w:lvlJc w:val="left"/>
      <w:pPr>
        <w:ind w:left="4068" w:hanging="4068"/>
      </w:pPr>
      <w:rPr>
        <w:rFonts w:ascii="Noto Sans Symbols" w:eastAsia="Noto Sans Symbols" w:hAnsi="Noto Sans Symbols" w:cs="Noto Sans Symbols"/>
        <w:b w:val="0"/>
        <w:i w:val="0"/>
        <w:strike w:val="0"/>
        <w:dstrike w:val="0"/>
        <w:color w:val="002060"/>
        <w:sz w:val="24"/>
        <w:szCs w:val="24"/>
        <w:u w:val="none"/>
        <w:effect w:val="none"/>
        <w:vertAlign w:val="baseline"/>
      </w:rPr>
    </w:lvl>
    <w:lvl w:ilvl="6">
      <w:start w:val="1"/>
      <w:numFmt w:val="bullet"/>
      <w:lvlText w:val="•"/>
      <w:lvlJc w:val="left"/>
      <w:pPr>
        <w:ind w:left="4788" w:hanging="4788"/>
      </w:pPr>
      <w:rPr>
        <w:rFonts w:ascii="Noto Sans Symbols" w:eastAsia="Noto Sans Symbols" w:hAnsi="Noto Sans Symbols" w:cs="Noto Sans Symbols"/>
        <w:b w:val="0"/>
        <w:i w:val="0"/>
        <w:strike w:val="0"/>
        <w:dstrike w:val="0"/>
        <w:color w:val="002060"/>
        <w:sz w:val="24"/>
        <w:szCs w:val="24"/>
        <w:u w:val="none"/>
        <w:effect w:val="none"/>
        <w:vertAlign w:val="baseline"/>
      </w:rPr>
    </w:lvl>
    <w:lvl w:ilvl="7">
      <w:start w:val="1"/>
      <w:numFmt w:val="bullet"/>
      <w:lvlText w:val="□"/>
      <w:lvlJc w:val="left"/>
      <w:pPr>
        <w:ind w:left="5508" w:hanging="5508"/>
      </w:pPr>
      <w:rPr>
        <w:rFonts w:ascii="Noto Sans Symbols" w:eastAsia="Noto Sans Symbols" w:hAnsi="Noto Sans Symbols" w:cs="Noto Sans Symbols"/>
        <w:b w:val="0"/>
        <w:i w:val="0"/>
        <w:strike w:val="0"/>
        <w:dstrike w:val="0"/>
        <w:color w:val="002060"/>
        <w:sz w:val="24"/>
        <w:szCs w:val="24"/>
        <w:u w:val="none"/>
        <w:effect w:val="none"/>
        <w:vertAlign w:val="baseline"/>
      </w:rPr>
    </w:lvl>
    <w:lvl w:ilvl="8">
      <w:start w:val="1"/>
      <w:numFmt w:val="bullet"/>
      <w:lvlText w:val="▪"/>
      <w:lvlJc w:val="left"/>
      <w:pPr>
        <w:ind w:left="6228" w:hanging="6228"/>
      </w:pPr>
      <w:rPr>
        <w:rFonts w:ascii="Noto Sans Symbols" w:eastAsia="Noto Sans Symbols" w:hAnsi="Noto Sans Symbols" w:cs="Noto Sans Symbols"/>
        <w:b w:val="0"/>
        <w:i w:val="0"/>
        <w:strike w:val="0"/>
        <w:dstrike w:val="0"/>
        <w:color w:val="002060"/>
        <w:sz w:val="24"/>
        <w:szCs w:val="24"/>
        <w:u w:val="none"/>
        <w:effect w:val="none"/>
        <w:vertAlign w:val="baseline"/>
      </w:rPr>
    </w:lvl>
  </w:abstractNum>
  <w:abstractNum w:abstractNumId="6" w15:restartNumberingAfterBreak="0">
    <w:nsid w:val="49174D1B"/>
    <w:multiLevelType w:val="multilevel"/>
    <w:tmpl w:val="855A78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4C0D82"/>
    <w:multiLevelType w:val="multilevel"/>
    <w:tmpl w:val="AE36EE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58B42E3E"/>
    <w:multiLevelType w:val="hybridMultilevel"/>
    <w:tmpl w:val="86E8E4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90488"/>
    <w:multiLevelType w:val="multilevel"/>
    <w:tmpl w:val="B198A552"/>
    <w:lvl w:ilvl="0">
      <w:start w:val="1"/>
      <w:numFmt w:val="bullet"/>
      <w:lvlText w:val=""/>
      <w:lvlJc w:val="left"/>
      <w:pPr>
        <w:tabs>
          <w:tab w:val="num" w:pos="0"/>
        </w:tabs>
        <w:ind w:left="0" w:hanging="360"/>
      </w:pPr>
      <w:rPr>
        <w:rFonts w:ascii="Wingdings" w:hAnsi="Wingdings"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0"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50C0E"/>
    <w:multiLevelType w:val="multilevel"/>
    <w:tmpl w:val="636EE2F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2" w15:restartNumberingAfterBreak="0">
    <w:nsid w:val="779F731C"/>
    <w:multiLevelType w:val="hybridMultilevel"/>
    <w:tmpl w:val="1A626054"/>
    <w:lvl w:ilvl="0" w:tplc="E3B0934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color w:val="FF487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145886">
    <w:abstractNumId w:val="12"/>
  </w:num>
  <w:num w:numId="2" w16cid:durableId="1975018631">
    <w:abstractNumId w:val="10"/>
  </w:num>
  <w:num w:numId="3" w16cid:durableId="1103694880">
    <w:abstractNumId w:val="11"/>
  </w:num>
  <w:num w:numId="4" w16cid:durableId="178280449">
    <w:abstractNumId w:val="9"/>
  </w:num>
  <w:num w:numId="5" w16cid:durableId="2077775214">
    <w:abstractNumId w:val="5"/>
  </w:num>
  <w:num w:numId="6" w16cid:durableId="461120894">
    <w:abstractNumId w:val="3"/>
  </w:num>
  <w:num w:numId="7" w16cid:durableId="662467906">
    <w:abstractNumId w:val="4"/>
  </w:num>
  <w:num w:numId="8" w16cid:durableId="1994869238">
    <w:abstractNumId w:val="7"/>
  </w:num>
  <w:num w:numId="9" w16cid:durableId="346177491">
    <w:abstractNumId w:val="6"/>
  </w:num>
  <w:num w:numId="10" w16cid:durableId="871771865">
    <w:abstractNumId w:val="1"/>
  </w:num>
  <w:num w:numId="11" w16cid:durableId="1700081556">
    <w:abstractNumId w:val="0"/>
  </w:num>
  <w:num w:numId="12" w16cid:durableId="527911007">
    <w:abstractNumId w:val="8"/>
  </w:num>
  <w:num w:numId="13" w16cid:durableId="644892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9FE"/>
    <w:rsid w:val="0000025A"/>
    <w:rsid w:val="00003CFB"/>
    <w:rsid w:val="000142B1"/>
    <w:rsid w:val="00080974"/>
    <w:rsid w:val="00095DA5"/>
    <w:rsid w:val="000A6AD6"/>
    <w:rsid w:val="000C6F82"/>
    <w:rsid w:val="000C7CBD"/>
    <w:rsid w:val="000D02C8"/>
    <w:rsid w:val="000D04F2"/>
    <w:rsid w:val="000D50E6"/>
    <w:rsid w:val="000E44C6"/>
    <w:rsid w:val="001308AD"/>
    <w:rsid w:val="00134F99"/>
    <w:rsid w:val="001552D8"/>
    <w:rsid w:val="00160AFB"/>
    <w:rsid w:val="00171D87"/>
    <w:rsid w:val="00174A73"/>
    <w:rsid w:val="0018388D"/>
    <w:rsid w:val="0019098C"/>
    <w:rsid w:val="001A0D2F"/>
    <w:rsid w:val="001D0852"/>
    <w:rsid w:val="001D5527"/>
    <w:rsid w:val="001E62EA"/>
    <w:rsid w:val="001F179F"/>
    <w:rsid w:val="001F5603"/>
    <w:rsid w:val="001F6C38"/>
    <w:rsid w:val="00202ACA"/>
    <w:rsid w:val="0022624F"/>
    <w:rsid w:val="002458D2"/>
    <w:rsid w:val="00246261"/>
    <w:rsid w:val="00255158"/>
    <w:rsid w:val="00266ABC"/>
    <w:rsid w:val="00270D10"/>
    <w:rsid w:val="0027125E"/>
    <w:rsid w:val="00273BBC"/>
    <w:rsid w:val="0027483C"/>
    <w:rsid w:val="002858EC"/>
    <w:rsid w:val="00293F97"/>
    <w:rsid w:val="002B464E"/>
    <w:rsid w:val="002C6CEE"/>
    <w:rsid w:val="00306648"/>
    <w:rsid w:val="00307925"/>
    <w:rsid w:val="003110EC"/>
    <w:rsid w:val="00312914"/>
    <w:rsid w:val="0031656F"/>
    <w:rsid w:val="00334EE4"/>
    <w:rsid w:val="00341BC2"/>
    <w:rsid w:val="00351C9D"/>
    <w:rsid w:val="0036074B"/>
    <w:rsid w:val="0038194E"/>
    <w:rsid w:val="003A0B4E"/>
    <w:rsid w:val="003A4927"/>
    <w:rsid w:val="003A507E"/>
    <w:rsid w:val="003B1049"/>
    <w:rsid w:val="003B2952"/>
    <w:rsid w:val="003B4DF4"/>
    <w:rsid w:val="003B55B8"/>
    <w:rsid w:val="003C78C6"/>
    <w:rsid w:val="003E1AA4"/>
    <w:rsid w:val="003E6D2E"/>
    <w:rsid w:val="003E7D09"/>
    <w:rsid w:val="003F5E7A"/>
    <w:rsid w:val="003F7645"/>
    <w:rsid w:val="0040127A"/>
    <w:rsid w:val="00411574"/>
    <w:rsid w:val="00412FE3"/>
    <w:rsid w:val="00432E13"/>
    <w:rsid w:val="00435D92"/>
    <w:rsid w:val="0045152D"/>
    <w:rsid w:val="00474AB6"/>
    <w:rsid w:val="00495999"/>
    <w:rsid w:val="00495A28"/>
    <w:rsid w:val="004A63C3"/>
    <w:rsid w:val="004C4991"/>
    <w:rsid w:val="004E54E7"/>
    <w:rsid w:val="005045F3"/>
    <w:rsid w:val="0051679F"/>
    <w:rsid w:val="0052148A"/>
    <w:rsid w:val="005458FC"/>
    <w:rsid w:val="005521BD"/>
    <w:rsid w:val="005543D3"/>
    <w:rsid w:val="00557306"/>
    <w:rsid w:val="00560A51"/>
    <w:rsid w:val="00560C87"/>
    <w:rsid w:val="0057041F"/>
    <w:rsid w:val="00572677"/>
    <w:rsid w:val="0058632F"/>
    <w:rsid w:val="005976E3"/>
    <w:rsid w:val="005B0ED7"/>
    <w:rsid w:val="005B610D"/>
    <w:rsid w:val="005C4C95"/>
    <w:rsid w:val="005E4FE7"/>
    <w:rsid w:val="005F1CD8"/>
    <w:rsid w:val="005F5A54"/>
    <w:rsid w:val="005F657A"/>
    <w:rsid w:val="005F7C2E"/>
    <w:rsid w:val="00610CF5"/>
    <w:rsid w:val="006219D5"/>
    <w:rsid w:val="0065536D"/>
    <w:rsid w:val="006576A7"/>
    <w:rsid w:val="00664CCE"/>
    <w:rsid w:val="006653E9"/>
    <w:rsid w:val="006C5991"/>
    <w:rsid w:val="006E0874"/>
    <w:rsid w:val="006E2370"/>
    <w:rsid w:val="006E65B0"/>
    <w:rsid w:val="006F195A"/>
    <w:rsid w:val="006F49B1"/>
    <w:rsid w:val="007058F5"/>
    <w:rsid w:val="00720A49"/>
    <w:rsid w:val="00722564"/>
    <w:rsid w:val="00727208"/>
    <w:rsid w:val="00742169"/>
    <w:rsid w:val="0076184C"/>
    <w:rsid w:val="00773E6C"/>
    <w:rsid w:val="0078197A"/>
    <w:rsid w:val="00790087"/>
    <w:rsid w:val="007970D5"/>
    <w:rsid w:val="007A02ED"/>
    <w:rsid w:val="007A368D"/>
    <w:rsid w:val="007A3882"/>
    <w:rsid w:val="007A5256"/>
    <w:rsid w:val="007A7ECA"/>
    <w:rsid w:val="007B1834"/>
    <w:rsid w:val="007B69BF"/>
    <w:rsid w:val="007C5B2E"/>
    <w:rsid w:val="007C5FA7"/>
    <w:rsid w:val="007D676C"/>
    <w:rsid w:val="007F19D9"/>
    <w:rsid w:val="00822769"/>
    <w:rsid w:val="008620E1"/>
    <w:rsid w:val="00863DD2"/>
    <w:rsid w:val="008938D5"/>
    <w:rsid w:val="00896C64"/>
    <w:rsid w:val="008A2210"/>
    <w:rsid w:val="008C1699"/>
    <w:rsid w:val="008C79FE"/>
    <w:rsid w:val="008D4DED"/>
    <w:rsid w:val="008D5BD5"/>
    <w:rsid w:val="008F1DD7"/>
    <w:rsid w:val="008F5945"/>
    <w:rsid w:val="0093718B"/>
    <w:rsid w:val="00943B2F"/>
    <w:rsid w:val="00955298"/>
    <w:rsid w:val="0096331C"/>
    <w:rsid w:val="00970804"/>
    <w:rsid w:val="00973C9E"/>
    <w:rsid w:val="00984042"/>
    <w:rsid w:val="009B1A5F"/>
    <w:rsid w:val="009B6DB8"/>
    <w:rsid w:val="009D2043"/>
    <w:rsid w:val="009D6077"/>
    <w:rsid w:val="009E4923"/>
    <w:rsid w:val="009F79EA"/>
    <w:rsid w:val="00A05FB8"/>
    <w:rsid w:val="00A07248"/>
    <w:rsid w:val="00A34B42"/>
    <w:rsid w:val="00A6557B"/>
    <w:rsid w:val="00A67AD4"/>
    <w:rsid w:val="00A7495E"/>
    <w:rsid w:val="00A86026"/>
    <w:rsid w:val="00AA2542"/>
    <w:rsid w:val="00AC5427"/>
    <w:rsid w:val="00AE3178"/>
    <w:rsid w:val="00B0123D"/>
    <w:rsid w:val="00B11E06"/>
    <w:rsid w:val="00B16A1B"/>
    <w:rsid w:val="00B3035E"/>
    <w:rsid w:val="00B4122F"/>
    <w:rsid w:val="00B45ACA"/>
    <w:rsid w:val="00B73190"/>
    <w:rsid w:val="00B76117"/>
    <w:rsid w:val="00B81D24"/>
    <w:rsid w:val="00B84621"/>
    <w:rsid w:val="00BA3260"/>
    <w:rsid w:val="00BA4B44"/>
    <w:rsid w:val="00BA4EF6"/>
    <w:rsid w:val="00BE11E2"/>
    <w:rsid w:val="00BF016F"/>
    <w:rsid w:val="00C32AEA"/>
    <w:rsid w:val="00C401EF"/>
    <w:rsid w:val="00C64327"/>
    <w:rsid w:val="00C71CCF"/>
    <w:rsid w:val="00C84E99"/>
    <w:rsid w:val="00CA1817"/>
    <w:rsid w:val="00CA64AB"/>
    <w:rsid w:val="00CB06D4"/>
    <w:rsid w:val="00CB2D76"/>
    <w:rsid w:val="00CC609A"/>
    <w:rsid w:val="00CF0C16"/>
    <w:rsid w:val="00D00A4C"/>
    <w:rsid w:val="00D02551"/>
    <w:rsid w:val="00D124D9"/>
    <w:rsid w:val="00D164BD"/>
    <w:rsid w:val="00D21009"/>
    <w:rsid w:val="00D37A3F"/>
    <w:rsid w:val="00D532D3"/>
    <w:rsid w:val="00D75BE7"/>
    <w:rsid w:val="00D76151"/>
    <w:rsid w:val="00D859C9"/>
    <w:rsid w:val="00DA3435"/>
    <w:rsid w:val="00DC1D6A"/>
    <w:rsid w:val="00DF014A"/>
    <w:rsid w:val="00DF2267"/>
    <w:rsid w:val="00E41351"/>
    <w:rsid w:val="00E5473B"/>
    <w:rsid w:val="00E67196"/>
    <w:rsid w:val="00E73E2D"/>
    <w:rsid w:val="00E7688F"/>
    <w:rsid w:val="00EA0543"/>
    <w:rsid w:val="00F02DC1"/>
    <w:rsid w:val="00F22F3E"/>
    <w:rsid w:val="00F26EFE"/>
    <w:rsid w:val="00F41173"/>
    <w:rsid w:val="00F54EDB"/>
    <w:rsid w:val="00F6537A"/>
    <w:rsid w:val="00F75AE7"/>
    <w:rsid w:val="00F91035"/>
    <w:rsid w:val="00F9318B"/>
    <w:rsid w:val="00F95419"/>
    <w:rsid w:val="00FC2C03"/>
    <w:rsid w:val="00FE7533"/>
    <w:rsid w:val="00FE7645"/>
    <w:rsid w:val="00FF0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A81B5"/>
  <w15:docId w15:val="{AF6E26DF-36C7-4113-B5FB-97E4B955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151"/>
    <w:rPr>
      <w:color w:val="000000"/>
    </w:rPr>
  </w:style>
  <w:style w:type="paragraph" w:styleId="Heading1">
    <w:name w:val="heading 1"/>
    <w:next w:val="Normal"/>
    <w:link w:val="Heading1Char"/>
    <w:uiPriority w:val="9"/>
    <w:qFormat/>
    <w:pPr>
      <w:keepNext/>
      <w:keepLines/>
      <w:spacing w:after="4"/>
      <w:ind w:left="10" w:hanging="10"/>
      <w:outlineLvl w:val="0"/>
    </w:pPr>
    <w:rPr>
      <w:color w:val="2F5496"/>
      <w:sz w:val="40"/>
    </w:rPr>
  </w:style>
  <w:style w:type="paragraph" w:styleId="Heading2">
    <w:name w:val="heading 2"/>
    <w:next w:val="Normal"/>
    <w:link w:val="Heading2Char"/>
    <w:uiPriority w:val="9"/>
    <w:unhideWhenUsed/>
    <w:qFormat/>
    <w:pPr>
      <w:keepNext/>
      <w:keepLines/>
      <w:spacing w:after="5" w:line="255" w:lineRule="auto"/>
      <w:ind w:left="10" w:hanging="10"/>
      <w:outlineLvl w:val="1"/>
    </w:pPr>
    <w:rPr>
      <w:rFonts w:ascii="Arial" w:eastAsia="Arial" w:hAnsi="Arial" w:cs="Arial"/>
      <w:b/>
      <w:color w:val="000000"/>
      <w:sz w:val="1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Pr>
      <w:rFonts w:ascii="Calibri" w:eastAsia="Calibri" w:hAnsi="Calibri" w:cs="Calibri"/>
      <w:color w:val="2F5496"/>
      <w:sz w:val="40"/>
    </w:rPr>
  </w:style>
  <w:style w:type="character" w:customStyle="1" w:styleId="Heading2Char">
    <w:name w:val="Heading 2 Char"/>
    <w:link w:val="Heading2"/>
    <w:uiPriority w:val="9"/>
    <w:rPr>
      <w:rFonts w:ascii="Arial" w:eastAsia="Arial" w:hAnsi="Arial" w:cs="Arial"/>
      <w:b/>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ullets">
    <w:name w:val="Bullets"/>
    <w:basedOn w:val="ListParagraph"/>
    <w:link w:val="BulletsChar"/>
    <w:qFormat/>
    <w:rsid w:val="002C6CEE"/>
    <w:pPr>
      <w:numPr>
        <w:numId w:val="2"/>
      </w:numPr>
      <w:spacing w:after="120" w:line="276" w:lineRule="auto"/>
      <w:ind w:left="360"/>
      <w:contextualSpacing w:val="0"/>
      <w:jc w:val="both"/>
    </w:pPr>
    <w:rPr>
      <w:rFonts w:eastAsiaTheme="minorHAnsi" w:cstheme="minorHAnsi"/>
      <w:color w:val="63666A"/>
      <w:lang w:eastAsia="en-US"/>
    </w:rPr>
  </w:style>
  <w:style w:type="character" w:customStyle="1" w:styleId="BulletsChar">
    <w:name w:val="Bullets Char"/>
    <w:basedOn w:val="DefaultParagraphFont"/>
    <w:link w:val="Bullets"/>
    <w:rsid w:val="002C6CEE"/>
    <w:rPr>
      <w:rFonts w:eastAsiaTheme="minorHAnsi" w:cstheme="minorHAnsi"/>
      <w:color w:val="63666A"/>
      <w:lang w:eastAsia="en-US"/>
    </w:rPr>
  </w:style>
  <w:style w:type="paragraph" w:customStyle="1" w:styleId="Numbered">
    <w:name w:val="Numbered"/>
    <w:basedOn w:val="ListParagraph"/>
    <w:link w:val="NumberedChar"/>
    <w:qFormat/>
    <w:rsid w:val="002C6CEE"/>
    <w:pPr>
      <w:spacing w:after="120" w:line="276" w:lineRule="auto"/>
      <w:ind w:left="0"/>
      <w:contextualSpacing w:val="0"/>
      <w:jc w:val="both"/>
    </w:pPr>
    <w:rPr>
      <w:rFonts w:eastAsiaTheme="minorHAnsi" w:cstheme="minorHAnsi"/>
      <w:color w:val="63666A"/>
      <w:lang w:eastAsia="en-US"/>
    </w:rPr>
  </w:style>
  <w:style w:type="character" w:customStyle="1" w:styleId="NumberedChar">
    <w:name w:val="Numbered Char"/>
    <w:basedOn w:val="DefaultParagraphFont"/>
    <w:link w:val="Numbered"/>
    <w:rsid w:val="002C6CEE"/>
    <w:rPr>
      <w:rFonts w:eastAsiaTheme="minorHAnsi" w:cstheme="minorHAnsi"/>
      <w:color w:val="63666A"/>
      <w:lang w:eastAsia="en-US"/>
    </w:rPr>
  </w:style>
  <w:style w:type="paragraph" w:customStyle="1" w:styleId="Section-Level1">
    <w:name w:val="Section - Level 1"/>
    <w:basedOn w:val="Normal"/>
    <w:link w:val="Section-Level1Char"/>
    <w:qFormat/>
    <w:rsid w:val="002C6CEE"/>
    <w:pPr>
      <w:keepNext/>
      <w:keepLines/>
      <w:spacing w:before="360" w:after="120" w:line="276" w:lineRule="auto"/>
      <w:jc w:val="both"/>
      <w:outlineLvl w:val="1"/>
    </w:pPr>
    <w:rPr>
      <w:rFonts w:ascii="Franklin Gothic Medium" w:eastAsiaTheme="majorEastAsia" w:hAnsi="Franklin Gothic Medium" w:cstheme="majorBidi"/>
      <w:bCs/>
      <w:color w:val="007AC9"/>
      <w:sz w:val="24"/>
      <w:szCs w:val="26"/>
      <w:lang w:eastAsia="en-US"/>
    </w:rPr>
  </w:style>
  <w:style w:type="paragraph" w:styleId="Footer">
    <w:name w:val="footer"/>
    <w:basedOn w:val="Normal"/>
    <w:link w:val="FooterChar"/>
    <w:uiPriority w:val="99"/>
    <w:unhideWhenUsed/>
    <w:rsid w:val="002C6CEE"/>
    <w:pPr>
      <w:tabs>
        <w:tab w:val="center" w:pos="4513"/>
        <w:tab w:val="right" w:pos="9026"/>
      </w:tabs>
      <w:spacing w:after="0" w:line="240" w:lineRule="auto"/>
      <w:jc w:val="both"/>
    </w:pPr>
    <w:rPr>
      <w:rFonts w:eastAsiaTheme="minorHAnsi" w:cstheme="minorHAnsi"/>
      <w:color w:val="44474A"/>
      <w:lang w:eastAsia="en-US"/>
    </w:rPr>
  </w:style>
  <w:style w:type="character" w:customStyle="1" w:styleId="FooterChar">
    <w:name w:val="Footer Char"/>
    <w:basedOn w:val="DefaultParagraphFont"/>
    <w:link w:val="Footer"/>
    <w:uiPriority w:val="99"/>
    <w:rsid w:val="002C6CEE"/>
    <w:rPr>
      <w:rFonts w:eastAsiaTheme="minorHAnsi" w:cstheme="minorHAnsi"/>
      <w:color w:val="44474A"/>
      <w:lang w:eastAsia="en-US"/>
    </w:rPr>
  </w:style>
  <w:style w:type="table" w:styleId="TableGrid0">
    <w:name w:val="Table Grid"/>
    <w:basedOn w:val="TableNormal"/>
    <w:uiPriority w:val="59"/>
    <w:rsid w:val="002C6CEE"/>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tion-Level1Char">
    <w:name w:val="Section - Level 1 Char"/>
    <w:basedOn w:val="Heading2Char"/>
    <w:link w:val="Section-Level1"/>
    <w:rsid w:val="002C6CEE"/>
    <w:rPr>
      <w:rFonts w:ascii="Franklin Gothic Medium" w:eastAsiaTheme="majorEastAsia" w:hAnsi="Franklin Gothic Medium" w:cstheme="majorBidi"/>
      <w:b w:val="0"/>
      <w:bCs/>
      <w:color w:val="007AC9"/>
      <w:sz w:val="24"/>
      <w:szCs w:val="26"/>
      <w:lang w:eastAsia="en-US"/>
    </w:rPr>
  </w:style>
  <w:style w:type="paragraph" w:customStyle="1" w:styleId="Copyright">
    <w:name w:val="Copyright"/>
    <w:basedOn w:val="Normal"/>
    <w:link w:val="CopyrightChar"/>
    <w:qFormat/>
    <w:rsid w:val="002C6CEE"/>
    <w:pPr>
      <w:spacing w:after="120" w:line="276" w:lineRule="auto"/>
      <w:jc w:val="both"/>
    </w:pPr>
    <w:rPr>
      <w:rFonts w:eastAsiaTheme="minorHAnsi" w:cstheme="minorHAnsi"/>
      <w:i/>
      <w:color w:val="44474A"/>
      <w:sz w:val="18"/>
      <w:lang w:eastAsia="en-US"/>
    </w:rPr>
  </w:style>
  <w:style w:type="paragraph" w:customStyle="1" w:styleId="Numberedheadings">
    <w:name w:val="Numbered headings"/>
    <w:basedOn w:val="Normal"/>
    <w:link w:val="NumberedheadingsChar"/>
    <w:qFormat/>
    <w:rsid w:val="002C6CEE"/>
    <w:pPr>
      <w:keepNext/>
      <w:keepLines/>
      <w:numPr>
        <w:numId w:val="1"/>
      </w:numPr>
      <w:spacing w:before="360" w:after="120" w:line="276" w:lineRule="auto"/>
      <w:ind w:left="567" w:hanging="567"/>
      <w:outlineLvl w:val="1"/>
    </w:pPr>
    <w:rPr>
      <w:rFonts w:eastAsiaTheme="majorEastAsia" w:cstheme="minorHAnsi"/>
      <w:bCs/>
      <w:color w:val="FF4874"/>
      <w:sz w:val="24"/>
      <w:szCs w:val="26"/>
      <w:lang w:eastAsia="en-US"/>
    </w:rPr>
  </w:style>
  <w:style w:type="character" w:customStyle="1" w:styleId="CopyrightChar">
    <w:name w:val="Copyright Char"/>
    <w:basedOn w:val="DefaultParagraphFont"/>
    <w:link w:val="Copyright"/>
    <w:rsid w:val="002C6CEE"/>
    <w:rPr>
      <w:rFonts w:eastAsiaTheme="minorHAnsi" w:cstheme="minorHAnsi"/>
      <w:i/>
      <w:color w:val="44474A"/>
      <w:sz w:val="18"/>
      <w:lang w:eastAsia="en-US"/>
    </w:rPr>
  </w:style>
  <w:style w:type="character" w:customStyle="1" w:styleId="NumberedheadingsChar">
    <w:name w:val="Numbered headings Char"/>
    <w:basedOn w:val="NumberedChar"/>
    <w:link w:val="Numberedheadings"/>
    <w:rsid w:val="002C6CEE"/>
    <w:rPr>
      <w:rFonts w:eastAsiaTheme="majorEastAsia" w:cstheme="minorHAnsi"/>
      <w:bCs/>
      <w:color w:val="FF4874"/>
      <w:sz w:val="24"/>
      <w:szCs w:val="26"/>
      <w:lang w:eastAsia="en-US"/>
    </w:rPr>
  </w:style>
  <w:style w:type="paragraph" w:customStyle="1" w:styleId="Hyperlinks">
    <w:name w:val="Hyperlinks"/>
    <w:basedOn w:val="Normal"/>
    <w:link w:val="HyperlinksChar"/>
    <w:qFormat/>
    <w:rsid w:val="002C6CEE"/>
    <w:pPr>
      <w:spacing w:after="120" w:line="276" w:lineRule="auto"/>
      <w:ind w:left="567"/>
      <w:jc w:val="both"/>
    </w:pPr>
    <w:rPr>
      <w:rFonts w:eastAsiaTheme="minorHAnsi" w:cstheme="minorHAnsi"/>
      <w:color w:val="1381BE"/>
      <w:lang w:eastAsia="en-US"/>
    </w:rPr>
  </w:style>
  <w:style w:type="character" w:customStyle="1" w:styleId="HyperlinksChar">
    <w:name w:val="Hyperlinks Char"/>
    <w:basedOn w:val="DefaultParagraphFont"/>
    <w:link w:val="Hyperlinks"/>
    <w:rsid w:val="002C6CEE"/>
    <w:rPr>
      <w:rFonts w:eastAsiaTheme="minorHAnsi" w:cstheme="minorHAnsi"/>
      <w:color w:val="1381BE"/>
      <w:lang w:eastAsia="en-US"/>
    </w:rPr>
  </w:style>
  <w:style w:type="paragraph" w:styleId="ListParagraph">
    <w:name w:val="List Paragraph"/>
    <w:basedOn w:val="Normal"/>
    <w:uiPriority w:val="34"/>
    <w:qFormat/>
    <w:rsid w:val="002C6CEE"/>
    <w:pPr>
      <w:ind w:left="720"/>
      <w:contextualSpacing/>
    </w:pPr>
  </w:style>
  <w:style w:type="paragraph" w:styleId="Header">
    <w:name w:val="header"/>
    <w:basedOn w:val="Normal"/>
    <w:link w:val="HeaderChar"/>
    <w:uiPriority w:val="99"/>
    <w:unhideWhenUsed/>
    <w:rsid w:val="00C40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1EF"/>
    <w:rPr>
      <w:color w:val="000000"/>
    </w:rPr>
  </w:style>
  <w:style w:type="paragraph" w:styleId="NormalWeb">
    <w:name w:val="Normal (Web)"/>
    <w:basedOn w:val="Normal"/>
    <w:uiPriority w:val="99"/>
    <w:unhideWhenUsed/>
    <w:rsid w:val="005543D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543D3"/>
    <w:rPr>
      <w:color w:val="0000FF"/>
      <w:u w:val="single"/>
    </w:rPr>
  </w:style>
  <w:style w:type="character" w:styleId="UnresolvedMention">
    <w:name w:val="Unresolved Mention"/>
    <w:basedOn w:val="DefaultParagraphFont"/>
    <w:uiPriority w:val="99"/>
    <w:semiHidden/>
    <w:unhideWhenUsed/>
    <w:rsid w:val="00312914"/>
    <w:rPr>
      <w:color w:val="605E5C"/>
      <w:shd w:val="clear" w:color="auto" w:fill="E1DFDD"/>
    </w:rPr>
  </w:style>
  <w:style w:type="table" w:styleId="GridTable6Colorful-Accent1">
    <w:name w:val="Grid Table 6 Colorful Accent 1"/>
    <w:basedOn w:val="TableNormal"/>
    <w:uiPriority w:val="51"/>
    <w:rsid w:val="0019098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9D607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CA18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CA18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7215">
      <w:bodyDiv w:val="1"/>
      <w:marLeft w:val="0"/>
      <w:marRight w:val="0"/>
      <w:marTop w:val="0"/>
      <w:marBottom w:val="0"/>
      <w:divBdr>
        <w:top w:val="none" w:sz="0" w:space="0" w:color="auto"/>
        <w:left w:val="none" w:sz="0" w:space="0" w:color="auto"/>
        <w:bottom w:val="none" w:sz="0" w:space="0" w:color="auto"/>
        <w:right w:val="none" w:sz="0" w:space="0" w:color="auto"/>
      </w:divBdr>
    </w:div>
    <w:div w:id="176359257">
      <w:bodyDiv w:val="1"/>
      <w:marLeft w:val="0"/>
      <w:marRight w:val="0"/>
      <w:marTop w:val="0"/>
      <w:marBottom w:val="0"/>
      <w:divBdr>
        <w:top w:val="none" w:sz="0" w:space="0" w:color="auto"/>
        <w:left w:val="none" w:sz="0" w:space="0" w:color="auto"/>
        <w:bottom w:val="none" w:sz="0" w:space="0" w:color="auto"/>
        <w:right w:val="none" w:sz="0" w:space="0" w:color="auto"/>
      </w:divBdr>
    </w:div>
    <w:div w:id="251471058">
      <w:bodyDiv w:val="1"/>
      <w:marLeft w:val="0"/>
      <w:marRight w:val="0"/>
      <w:marTop w:val="0"/>
      <w:marBottom w:val="0"/>
      <w:divBdr>
        <w:top w:val="none" w:sz="0" w:space="0" w:color="auto"/>
        <w:left w:val="none" w:sz="0" w:space="0" w:color="auto"/>
        <w:bottom w:val="none" w:sz="0" w:space="0" w:color="auto"/>
        <w:right w:val="none" w:sz="0" w:space="0" w:color="auto"/>
      </w:divBdr>
    </w:div>
    <w:div w:id="334066518">
      <w:bodyDiv w:val="1"/>
      <w:marLeft w:val="0"/>
      <w:marRight w:val="0"/>
      <w:marTop w:val="0"/>
      <w:marBottom w:val="0"/>
      <w:divBdr>
        <w:top w:val="none" w:sz="0" w:space="0" w:color="auto"/>
        <w:left w:val="none" w:sz="0" w:space="0" w:color="auto"/>
        <w:bottom w:val="none" w:sz="0" w:space="0" w:color="auto"/>
        <w:right w:val="none" w:sz="0" w:space="0" w:color="auto"/>
      </w:divBdr>
    </w:div>
    <w:div w:id="525800912">
      <w:bodyDiv w:val="1"/>
      <w:marLeft w:val="0"/>
      <w:marRight w:val="0"/>
      <w:marTop w:val="0"/>
      <w:marBottom w:val="0"/>
      <w:divBdr>
        <w:top w:val="none" w:sz="0" w:space="0" w:color="auto"/>
        <w:left w:val="none" w:sz="0" w:space="0" w:color="auto"/>
        <w:bottom w:val="none" w:sz="0" w:space="0" w:color="auto"/>
        <w:right w:val="none" w:sz="0" w:space="0" w:color="auto"/>
      </w:divBdr>
    </w:div>
    <w:div w:id="1036932392">
      <w:bodyDiv w:val="1"/>
      <w:marLeft w:val="0"/>
      <w:marRight w:val="0"/>
      <w:marTop w:val="0"/>
      <w:marBottom w:val="0"/>
      <w:divBdr>
        <w:top w:val="none" w:sz="0" w:space="0" w:color="auto"/>
        <w:left w:val="none" w:sz="0" w:space="0" w:color="auto"/>
        <w:bottom w:val="none" w:sz="0" w:space="0" w:color="auto"/>
        <w:right w:val="none" w:sz="0" w:space="0" w:color="auto"/>
      </w:divBdr>
    </w:div>
    <w:div w:id="1094011022">
      <w:bodyDiv w:val="1"/>
      <w:marLeft w:val="0"/>
      <w:marRight w:val="0"/>
      <w:marTop w:val="0"/>
      <w:marBottom w:val="0"/>
      <w:divBdr>
        <w:top w:val="none" w:sz="0" w:space="0" w:color="auto"/>
        <w:left w:val="none" w:sz="0" w:space="0" w:color="auto"/>
        <w:bottom w:val="none" w:sz="0" w:space="0" w:color="auto"/>
        <w:right w:val="none" w:sz="0" w:space="0" w:color="auto"/>
      </w:divBdr>
    </w:div>
    <w:div w:id="1166288943">
      <w:bodyDiv w:val="1"/>
      <w:marLeft w:val="0"/>
      <w:marRight w:val="0"/>
      <w:marTop w:val="0"/>
      <w:marBottom w:val="0"/>
      <w:divBdr>
        <w:top w:val="none" w:sz="0" w:space="0" w:color="auto"/>
        <w:left w:val="none" w:sz="0" w:space="0" w:color="auto"/>
        <w:bottom w:val="none" w:sz="0" w:space="0" w:color="auto"/>
        <w:right w:val="none" w:sz="0" w:space="0" w:color="auto"/>
      </w:divBdr>
    </w:div>
    <w:div w:id="1399206999">
      <w:bodyDiv w:val="1"/>
      <w:marLeft w:val="0"/>
      <w:marRight w:val="0"/>
      <w:marTop w:val="0"/>
      <w:marBottom w:val="0"/>
      <w:divBdr>
        <w:top w:val="none" w:sz="0" w:space="0" w:color="auto"/>
        <w:left w:val="none" w:sz="0" w:space="0" w:color="auto"/>
        <w:bottom w:val="none" w:sz="0" w:space="0" w:color="auto"/>
        <w:right w:val="none" w:sz="0" w:space="0" w:color="auto"/>
      </w:divBdr>
    </w:div>
    <w:div w:id="1485008594">
      <w:bodyDiv w:val="1"/>
      <w:marLeft w:val="0"/>
      <w:marRight w:val="0"/>
      <w:marTop w:val="0"/>
      <w:marBottom w:val="0"/>
      <w:divBdr>
        <w:top w:val="none" w:sz="0" w:space="0" w:color="auto"/>
        <w:left w:val="none" w:sz="0" w:space="0" w:color="auto"/>
        <w:bottom w:val="none" w:sz="0" w:space="0" w:color="auto"/>
        <w:right w:val="none" w:sz="0" w:space="0" w:color="auto"/>
      </w:divBdr>
    </w:div>
    <w:div w:id="1547721617">
      <w:bodyDiv w:val="1"/>
      <w:marLeft w:val="0"/>
      <w:marRight w:val="0"/>
      <w:marTop w:val="0"/>
      <w:marBottom w:val="0"/>
      <w:divBdr>
        <w:top w:val="none" w:sz="0" w:space="0" w:color="auto"/>
        <w:left w:val="none" w:sz="0" w:space="0" w:color="auto"/>
        <w:bottom w:val="none" w:sz="0" w:space="0" w:color="auto"/>
        <w:right w:val="none" w:sz="0" w:space="0" w:color="auto"/>
      </w:divBdr>
    </w:div>
    <w:div w:id="1746411682">
      <w:bodyDiv w:val="1"/>
      <w:marLeft w:val="0"/>
      <w:marRight w:val="0"/>
      <w:marTop w:val="0"/>
      <w:marBottom w:val="0"/>
      <w:divBdr>
        <w:top w:val="none" w:sz="0" w:space="0" w:color="auto"/>
        <w:left w:val="none" w:sz="0" w:space="0" w:color="auto"/>
        <w:bottom w:val="none" w:sz="0" w:space="0" w:color="auto"/>
        <w:right w:val="none" w:sz="0" w:space="0" w:color="auto"/>
      </w:divBdr>
    </w:div>
    <w:div w:id="1764765745">
      <w:bodyDiv w:val="1"/>
      <w:marLeft w:val="0"/>
      <w:marRight w:val="0"/>
      <w:marTop w:val="0"/>
      <w:marBottom w:val="0"/>
      <w:divBdr>
        <w:top w:val="none" w:sz="0" w:space="0" w:color="auto"/>
        <w:left w:val="none" w:sz="0" w:space="0" w:color="auto"/>
        <w:bottom w:val="none" w:sz="0" w:space="0" w:color="auto"/>
        <w:right w:val="none" w:sz="0" w:space="0" w:color="auto"/>
      </w:divBdr>
    </w:div>
    <w:div w:id="2069498445">
      <w:bodyDiv w:val="1"/>
      <w:marLeft w:val="0"/>
      <w:marRight w:val="0"/>
      <w:marTop w:val="0"/>
      <w:marBottom w:val="0"/>
      <w:divBdr>
        <w:top w:val="none" w:sz="0" w:space="0" w:color="auto"/>
        <w:left w:val="none" w:sz="0" w:space="0" w:color="auto"/>
        <w:bottom w:val="none" w:sz="0" w:space="0" w:color="auto"/>
        <w:right w:val="none" w:sz="0" w:space="0" w:color="auto"/>
      </w:divBdr>
    </w:div>
    <w:div w:id="2134863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header" Target="header4.xml"/><Relationship Id="rId50" Type="http://schemas.openxmlformats.org/officeDocument/2006/relationships/header" Target="header5.xml"/><Relationship Id="rId55" Type="http://schemas.openxmlformats.org/officeDocument/2006/relationships/hyperlink" Target="https://ico.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sleham.cambs.sch.uk/website&#160;" TargetMode="External"/><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isleham.cambs.sch.uk/website"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9.jpeg"/><Relationship Id="rId53"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yperlink" Target="mailto:headship@epm.co.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elyeducation.or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isleham-village.co.uk/" TargetMode="External"/><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eader" Target="header2.xml"/><Relationship Id="rId46"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hyperlink" Target="https://www.gov.uk/government/publications/new-guidance-on-the-rehabilitation-of-offenders-act-19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isleham.cambs.sch.uk/website/sport_premium/74657" TargetMode="External"/><Relationship Id="rId44" Type="http://schemas.openxmlformats.org/officeDocument/2006/relationships/image" Target="media/image28.jpeg"/><Relationship Id="rId5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_rels/header4.xml.rels><?xml version="1.0" encoding="UTF-8" standalone="yes"?>
<Relationships xmlns="http://schemas.openxmlformats.org/package/2006/relationships"><Relationship Id="rId1" Type="http://schemas.openxmlformats.org/officeDocument/2006/relationships/image" Target="media/image24.jpg"/></Relationships>
</file>

<file path=word/_rels/header5.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vsM0jJah12g8zEzptxF8jtntig==">AMUW2mUEABH0fKzlK8I+4/YX2JVtO7j8vFVdnDHdxs7EHeV2xzcWPuXH9w1gOJ0B3effeJas64pBc+CjXpu3seQGGRmgKtrkPYLNu6K059gOmKxs10SGhU8=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33</Pages>
  <Words>8223</Words>
  <Characters>46875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Esther McVee</cp:lastModifiedBy>
  <cp:revision>217</cp:revision>
  <dcterms:created xsi:type="dcterms:W3CDTF">2022-04-04T13:08:00Z</dcterms:created>
  <dcterms:modified xsi:type="dcterms:W3CDTF">2022-05-10T19:48:00Z</dcterms:modified>
</cp:coreProperties>
</file>