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7B0F" w14:textId="77777777" w:rsidR="00465BBC" w:rsidRDefault="00465BBC" w:rsidP="00481A73">
      <w:pPr>
        <w:spacing w:after="200" w:line="276" w:lineRule="auto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39ECAA10" w14:textId="7D03885E" w:rsidR="00B95938" w:rsidRPr="00A71389" w:rsidRDefault="00B95938" w:rsidP="00481A73">
      <w:pPr>
        <w:spacing w:after="200" w:line="276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A71389">
        <w:rPr>
          <w:rFonts w:ascii="Arial" w:hAnsi="Arial" w:cs="Arial"/>
          <w:color w:val="0D0D0D" w:themeColor="text1" w:themeTint="F2"/>
          <w:sz w:val="24"/>
          <w:szCs w:val="24"/>
        </w:rPr>
        <w:t xml:space="preserve">Dear Applicant, </w:t>
      </w:r>
    </w:p>
    <w:p w14:paraId="47450938" w14:textId="58843100" w:rsidR="00481A73" w:rsidRPr="00CA33C9" w:rsidRDefault="00481A73" w:rsidP="00CA33C9">
      <w:pPr>
        <w:spacing w:after="200"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CA33C9">
        <w:rPr>
          <w:rFonts w:ascii="Arial" w:hAnsi="Arial" w:cs="Arial"/>
          <w:color w:val="0D0D0D" w:themeColor="text1" w:themeTint="F2"/>
          <w:sz w:val="24"/>
          <w:szCs w:val="24"/>
        </w:rPr>
        <w:t xml:space="preserve">On behalf of the </w:t>
      </w:r>
      <w:proofErr w:type="gramStart"/>
      <w:r w:rsidRPr="00CA33C9">
        <w:rPr>
          <w:rFonts w:ascii="Arial" w:hAnsi="Arial" w:cs="Arial"/>
          <w:color w:val="0D0D0D" w:themeColor="text1" w:themeTint="F2"/>
          <w:sz w:val="24"/>
          <w:szCs w:val="24"/>
        </w:rPr>
        <w:t>Governors</w:t>
      </w:r>
      <w:proofErr w:type="gramEnd"/>
      <w:r w:rsidRPr="00CA33C9">
        <w:rPr>
          <w:rFonts w:ascii="Arial" w:hAnsi="Arial" w:cs="Arial"/>
          <w:color w:val="0D0D0D" w:themeColor="text1" w:themeTint="F2"/>
          <w:sz w:val="24"/>
          <w:szCs w:val="24"/>
        </w:rPr>
        <w:t xml:space="preserve"> I would like to thank you for your interest in the post of Head</w:t>
      </w:r>
      <w:r w:rsidR="003A46F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52238">
        <w:rPr>
          <w:rFonts w:ascii="Arial" w:hAnsi="Arial" w:cs="Arial"/>
          <w:color w:val="0D0D0D" w:themeColor="text1" w:themeTint="F2"/>
          <w:sz w:val="24"/>
          <w:szCs w:val="24"/>
        </w:rPr>
        <w:t>T</w:t>
      </w:r>
      <w:r w:rsidRPr="00CA33C9">
        <w:rPr>
          <w:rFonts w:ascii="Arial" w:hAnsi="Arial" w:cs="Arial"/>
          <w:color w:val="0D0D0D" w:themeColor="text1" w:themeTint="F2"/>
          <w:sz w:val="24"/>
          <w:szCs w:val="24"/>
        </w:rPr>
        <w:t xml:space="preserve">eacher at </w:t>
      </w:r>
      <w:r w:rsidR="00465BBC">
        <w:rPr>
          <w:rFonts w:ascii="Arial" w:hAnsi="Arial" w:cs="Arial"/>
          <w:color w:val="0D0D0D" w:themeColor="text1" w:themeTint="F2"/>
          <w:sz w:val="24"/>
          <w:szCs w:val="24"/>
        </w:rPr>
        <w:t>St</w:t>
      </w:r>
      <w:r w:rsidR="00A71389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465BBC">
        <w:rPr>
          <w:rFonts w:ascii="Arial" w:hAnsi="Arial" w:cs="Arial"/>
          <w:color w:val="0D0D0D" w:themeColor="text1" w:themeTint="F2"/>
          <w:sz w:val="24"/>
          <w:szCs w:val="24"/>
        </w:rPr>
        <w:t xml:space="preserve"> Michael’s</w:t>
      </w:r>
      <w:r w:rsidRPr="00CA33C9">
        <w:rPr>
          <w:rFonts w:ascii="Arial" w:hAnsi="Arial" w:cs="Arial"/>
          <w:color w:val="0D0D0D" w:themeColor="text1" w:themeTint="F2"/>
          <w:sz w:val="24"/>
          <w:szCs w:val="24"/>
        </w:rPr>
        <w:t xml:space="preserve"> C of E School.</w:t>
      </w:r>
    </w:p>
    <w:p w14:paraId="3E7F8847" w14:textId="0F6DA678" w:rsidR="00481A73" w:rsidRPr="00CA33C9" w:rsidRDefault="00465BBC" w:rsidP="00CA33C9">
      <w:pPr>
        <w:spacing w:after="200"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We are</w:t>
      </w:r>
      <w:r w:rsidR="00481A73" w:rsidRPr="00CA33C9">
        <w:rPr>
          <w:rFonts w:ascii="Arial" w:hAnsi="Arial" w:cs="Arial"/>
          <w:color w:val="0D0D0D" w:themeColor="text1" w:themeTint="F2"/>
          <w:sz w:val="24"/>
          <w:szCs w:val="24"/>
        </w:rPr>
        <w:t xml:space="preserve"> a </w:t>
      </w:r>
      <w:r w:rsidR="00A71389">
        <w:rPr>
          <w:rFonts w:ascii="Arial" w:hAnsi="Arial" w:cs="Arial"/>
          <w:color w:val="0D0D0D" w:themeColor="text1" w:themeTint="F2"/>
          <w:sz w:val="24"/>
          <w:szCs w:val="24"/>
        </w:rPr>
        <w:t>two</w:t>
      </w:r>
      <w:r w:rsidR="00481A73" w:rsidRPr="00CA33C9">
        <w:rPr>
          <w:rFonts w:ascii="Arial" w:hAnsi="Arial" w:cs="Arial"/>
          <w:color w:val="0D0D0D" w:themeColor="text1" w:themeTint="F2"/>
          <w:sz w:val="24"/>
          <w:szCs w:val="24"/>
        </w:rPr>
        <w:t xml:space="preserve"> form entry school, with </w:t>
      </w:r>
      <w:r w:rsidR="003A46F1">
        <w:rPr>
          <w:rFonts w:ascii="Arial" w:hAnsi="Arial" w:cs="Arial"/>
          <w:color w:val="0D0D0D" w:themeColor="text1" w:themeTint="F2"/>
          <w:sz w:val="24"/>
          <w:szCs w:val="24"/>
        </w:rPr>
        <w:t xml:space="preserve">over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500</w:t>
      </w:r>
      <w:r w:rsidR="00481A73" w:rsidRPr="00CA33C9">
        <w:rPr>
          <w:rFonts w:ascii="Arial" w:hAnsi="Arial" w:cs="Arial"/>
          <w:color w:val="0D0D0D" w:themeColor="text1" w:themeTint="F2"/>
          <w:sz w:val="24"/>
          <w:szCs w:val="24"/>
        </w:rPr>
        <w:t xml:space="preserve"> children</w:t>
      </w:r>
      <w:r w:rsidR="006639DF">
        <w:rPr>
          <w:rFonts w:ascii="Arial" w:hAnsi="Arial" w:cs="Arial"/>
          <w:color w:val="0D0D0D" w:themeColor="text1" w:themeTint="F2"/>
          <w:sz w:val="24"/>
          <w:szCs w:val="24"/>
        </w:rPr>
        <w:t xml:space="preserve"> from ages 2-11</w:t>
      </w:r>
      <w:r w:rsidR="00481A73" w:rsidRPr="00CA33C9">
        <w:rPr>
          <w:rFonts w:ascii="Arial" w:hAnsi="Arial" w:cs="Arial"/>
          <w:color w:val="0D0D0D" w:themeColor="text1" w:themeTint="F2"/>
          <w:sz w:val="24"/>
          <w:szCs w:val="24"/>
        </w:rPr>
        <w:t xml:space="preserve"> currently on roll and we have a dedicated team of both teaching and support staff who ensure that our children enjoy a happy and caring </w:t>
      </w:r>
      <w:r w:rsidR="003518B8" w:rsidRPr="00CA33C9">
        <w:rPr>
          <w:rFonts w:ascii="Arial" w:hAnsi="Arial" w:cs="Arial"/>
          <w:color w:val="0D0D0D" w:themeColor="text1" w:themeTint="F2"/>
          <w:sz w:val="24"/>
          <w:szCs w:val="24"/>
        </w:rPr>
        <w:t xml:space="preserve">Christian </w:t>
      </w:r>
      <w:r w:rsidR="00481A73" w:rsidRPr="00CA33C9">
        <w:rPr>
          <w:rFonts w:ascii="Arial" w:hAnsi="Arial" w:cs="Arial"/>
          <w:color w:val="0D0D0D" w:themeColor="text1" w:themeTint="F2"/>
          <w:sz w:val="24"/>
          <w:szCs w:val="24"/>
        </w:rPr>
        <w:t xml:space="preserve">educational experience. We have an excellent reputation 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within the diverse local community </w:t>
      </w:r>
      <w:r w:rsidR="00481A73" w:rsidRPr="00CA33C9">
        <w:rPr>
          <w:rFonts w:ascii="Arial" w:hAnsi="Arial" w:cs="Arial"/>
          <w:color w:val="0D0D0D" w:themeColor="text1" w:themeTint="F2"/>
          <w:sz w:val="24"/>
          <w:szCs w:val="24"/>
        </w:rPr>
        <w:t xml:space="preserve">and enjoy close links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with St</w:t>
      </w:r>
      <w:r w:rsidR="00E75D90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Michael’s church</w:t>
      </w:r>
      <w:r w:rsidR="00481A73" w:rsidRPr="00CA33C9">
        <w:rPr>
          <w:rFonts w:ascii="Arial" w:hAnsi="Arial" w:cs="Arial"/>
          <w:color w:val="0D0D0D" w:themeColor="text1" w:themeTint="F2"/>
          <w:sz w:val="24"/>
          <w:szCs w:val="24"/>
        </w:rPr>
        <w:t xml:space="preserve">, which </w:t>
      </w:r>
      <w:r w:rsidR="003A46F1">
        <w:rPr>
          <w:rFonts w:ascii="Arial" w:hAnsi="Arial" w:cs="Arial"/>
          <w:color w:val="0D0D0D" w:themeColor="text1" w:themeTint="F2"/>
          <w:sz w:val="24"/>
          <w:szCs w:val="24"/>
        </w:rPr>
        <w:t>can be acc</w:t>
      </w:r>
      <w:r>
        <w:rPr>
          <w:rFonts w:ascii="Arial" w:hAnsi="Arial" w:cs="Arial"/>
          <w:color w:val="0D0D0D" w:themeColor="text1" w:themeTint="F2"/>
          <w:sz w:val="24"/>
          <w:szCs w:val="24"/>
        </w:rPr>
        <w:t>essed directly from the school site. The children enjoy regular visits to church to learn about the Christian faith whilst parents are invited to attend our popular St</w:t>
      </w:r>
      <w:r w:rsidR="00E75D90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Michael’s community café.</w:t>
      </w:r>
      <w:r w:rsidRPr="00465BB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The eco church grounds are used by the school to s</w:t>
      </w:r>
      <w:r w:rsidR="00E75D90">
        <w:rPr>
          <w:rFonts w:ascii="Arial" w:hAnsi="Arial" w:cs="Arial"/>
          <w:color w:val="0D0D0D" w:themeColor="text1" w:themeTint="F2"/>
          <w:sz w:val="24"/>
          <w:szCs w:val="24"/>
        </w:rPr>
        <w:t>upport environmental education.</w:t>
      </w:r>
    </w:p>
    <w:p w14:paraId="0A027183" w14:textId="47051E38" w:rsidR="00465BBC" w:rsidRDefault="00465BBC" w:rsidP="00CA33C9">
      <w:pPr>
        <w:spacing w:after="200"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CA33C9">
        <w:rPr>
          <w:rFonts w:ascii="Arial" w:hAnsi="Arial" w:cs="Arial"/>
          <w:color w:val="0D0D0D" w:themeColor="text1" w:themeTint="F2"/>
          <w:sz w:val="24"/>
          <w:szCs w:val="24"/>
        </w:rPr>
        <w:t xml:space="preserve">We are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extremely</w:t>
      </w:r>
      <w:r w:rsidRPr="00CA33C9">
        <w:rPr>
          <w:rFonts w:ascii="Arial" w:hAnsi="Arial" w:cs="Arial"/>
          <w:color w:val="0D0D0D" w:themeColor="text1" w:themeTint="F2"/>
          <w:sz w:val="24"/>
          <w:szCs w:val="24"/>
        </w:rPr>
        <w:t xml:space="preserve"> proud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of St</w:t>
      </w:r>
      <w:r w:rsidR="00E75D90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Michael’s and the ethos that makes the school so unique. The success of the school has been recognised by a number of validations and awards inc</w:t>
      </w:r>
      <w:r w:rsidR="00E75D90">
        <w:rPr>
          <w:rFonts w:ascii="Arial" w:hAnsi="Arial" w:cs="Arial"/>
          <w:color w:val="0D0D0D" w:themeColor="text1" w:themeTint="F2"/>
          <w:sz w:val="24"/>
          <w:szCs w:val="24"/>
        </w:rPr>
        <w:t>luding the Bolton School of the Y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ear award, IQM flagship award and School of Sanctuary. </w:t>
      </w:r>
    </w:p>
    <w:p w14:paraId="259A9323" w14:textId="2A65132D" w:rsidR="00862914" w:rsidRDefault="00862914" w:rsidP="00CA33C9">
      <w:pPr>
        <w:spacing w:after="200"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The children at St</w:t>
      </w:r>
      <w:r w:rsidR="00E75D90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Michael’s are eager to learn, enjoy and value their education, are kind and considerate to others and behave well. </w:t>
      </w:r>
    </w:p>
    <w:p w14:paraId="21916058" w14:textId="41185088" w:rsidR="00481A73" w:rsidRPr="00CA33C9" w:rsidRDefault="00481A73" w:rsidP="00CA33C9">
      <w:pPr>
        <w:spacing w:after="200"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CA33C9">
        <w:rPr>
          <w:rFonts w:ascii="Arial" w:hAnsi="Arial" w:cs="Arial"/>
          <w:color w:val="0D0D0D" w:themeColor="text1" w:themeTint="F2"/>
          <w:sz w:val="24"/>
          <w:szCs w:val="24"/>
        </w:rPr>
        <w:t xml:space="preserve">The school is seeking a leader who will build on the </w:t>
      </w:r>
      <w:r w:rsidR="00862914">
        <w:rPr>
          <w:rFonts w:ascii="Arial" w:hAnsi="Arial" w:cs="Arial"/>
          <w:color w:val="0D0D0D" w:themeColor="text1" w:themeTint="F2"/>
          <w:sz w:val="24"/>
          <w:szCs w:val="24"/>
        </w:rPr>
        <w:t>many successes</w:t>
      </w:r>
      <w:r w:rsidRPr="00CA33C9">
        <w:rPr>
          <w:rFonts w:ascii="Arial" w:hAnsi="Arial" w:cs="Arial"/>
          <w:color w:val="0D0D0D" w:themeColor="text1" w:themeTint="F2"/>
          <w:sz w:val="24"/>
          <w:szCs w:val="24"/>
        </w:rPr>
        <w:t xml:space="preserve"> already </w:t>
      </w:r>
      <w:r w:rsidR="00862914">
        <w:rPr>
          <w:rFonts w:ascii="Arial" w:hAnsi="Arial" w:cs="Arial"/>
          <w:color w:val="0D0D0D" w:themeColor="text1" w:themeTint="F2"/>
          <w:sz w:val="24"/>
          <w:szCs w:val="24"/>
        </w:rPr>
        <w:t>achieved</w:t>
      </w:r>
      <w:r w:rsidRPr="00CA33C9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62914">
        <w:rPr>
          <w:rFonts w:ascii="Arial" w:hAnsi="Arial" w:cs="Arial"/>
          <w:color w:val="0D0D0D" w:themeColor="text1" w:themeTint="F2"/>
          <w:sz w:val="24"/>
          <w:szCs w:val="24"/>
        </w:rPr>
        <w:t xml:space="preserve">by </w:t>
      </w:r>
      <w:r w:rsidRPr="00CA33C9">
        <w:rPr>
          <w:rFonts w:ascii="Arial" w:hAnsi="Arial" w:cs="Arial"/>
          <w:color w:val="0D0D0D" w:themeColor="text1" w:themeTint="F2"/>
          <w:sz w:val="24"/>
          <w:szCs w:val="24"/>
        </w:rPr>
        <w:t>the school embracing our ethos of “</w:t>
      </w:r>
      <w:r w:rsidR="00862914">
        <w:rPr>
          <w:rFonts w:ascii="Arial" w:hAnsi="Arial" w:cs="Arial"/>
          <w:i/>
          <w:color w:val="0D0D0D" w:themeColor="text1" w:themeTint="F2"/>
          <w:sz w:val="24"/>
          <w:szCs w:val="24"/>
        </w:rPr>
        <w:t>Sharing, Caring and Learning together.”</w:t>
      </w:r>
    </w:p>
    <w:p w14:paraId="562F1803" w14:textId="77777777" w:rsidR="003A46F1" w:rsidRDefault="00862914" w:rsidP="00CA33C9">
      <w:pPr>
        <w:spacing w:after="200"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We have an enthusiastic, dedicated </w:t>
      </w:r>
      <w:r w:rsidR="00481A73" w:rsidRPr="00CA33C9">
        <w:rPr>
          <w:rFonts w:ascii="Arial" w:hAnsi="Arial" w:cs="Arial"/>
          <w:color w:val="0D0D0D" w:themeColor="text1" w:themeTint="F2"/>
          <w:sz w:val="24"/>
          <w:szCs w:val="24"/>
        </w:rPr>
        <w:t>and professional staff team</w:t>
      </w:r>
      <w:r w:rsidR="003518B8" w:rsidRPr="00CA33C9">
        <w:rPr>
          <w:rFonts w:ascii="Arial" w:hAnsi="Arial" w:cs="Arial"/>
          <w:color w:val="0D0D0D" w:themeColor="text1" w:themeTint="F2"/>
          <w:sz w:val="24"/>
          <w:szCs w:val="24"/>
        </w:rPr>
        <w:t xml:space="preserve"> who</w:t>
      </w:r>
      <w:r w:rsidR="00481A73" w:rsidRPr="00CA33C9">
        <w:rPr>
          <w:rFonts w:ascii="Arial" w:hAnsi="Arial" w:cs="Arial"/>
          <w:color w:val="0D0D0D" w:themeColor="text1" w:themeTint="F2"/>
          <w:sz w:val="24"/>
          <w:szCs w:val="24"/>
        </w:rPr>
        <w:t xml:space="preserve"> have created an environment which</w:t>
      </w:r>
      <w:r w:rsidR="003A46F1">
        <w:rPr>
          <w:rFonts w:ascii="Arial" w:hAnsi="Arial" w:cs="Arial"/>
          <w:color w:val="0D0D0D" w:themeColor="text1" w:themeTint="F2"/>
          <w:sz w:val="24"/>
          <w:szCs w:val="24"/>
        </w:rPr>
        <w:t xml:space="preserve"> allows all children to excel</w:t>
      </w:r>
      <w:r w:rsidR="00481A73" w:rsidRPr="00CA33C9">
        <w:rPr>
          <w:rFonts w:ascii="Arial" w:hAnsi="Arial" w:cs="Arial"/>
          <w:color w:val="0D0D0D" w:themeColor="text1" w:themeTint="F2"/>
          <w:sz w:val="24"/>
          <w:szCs w:val="24"/>
        </w:rPr>
        <w:t xml:space="preserve">. We know this opportunity will provide the successful candidate with a wealth of exciting and rewarding challenges, enabling them to </w:t>
      </w:r>
      <w:r w:rsidR="003A46F1">
        <w:rPr>
          <w:rFonts w:ascii="Arial" w:hAnsi="Arial" w:cs="Arial"/>
          <w:color w:val="0D0D0D" w:themeColor="text1" w:themeTint="F2"/>
          <w:sz w:val="24"/>
          <w:szCs w:val="24"/>
        </w:rPr>
        <w:t xml:space="preserve">further enhance </w:t>
      </w:r>
      <w:r w:rsidR="00481A73" w:rsidRPr="00CA33C9">
        <w:rPr>
          <w:rFonts w:ascii="Arial" w:hAnsi="Arial" w:cs="Arial"/>
          <w:color w:val="0D0D0D" w:themeColor="text1" w:themeTint="F2"/>
          <w:sz w:val="24"/>
          <w:szCs w:val="24"/>
        </w:rPr>
        <w:t xml:space="preserve">their personal and professional development. </w:t>
      </w:r>
    </w:p>
    <w:p w14:paraId="6129D14E" w14:textId="49261ACC" w:rsidR="00481A73" w:rsidRPr="00CA33C9" w:rsidRDefault="00481A73" w:rsidP="00CA33C9">
      <w:pPr>
        <w:spacing w:after="200"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CA33C9">
        <w:rPr>
          <w:rFonts w:ascii="Arial" w:hAnsi="Arial" w:cs="Arial"/>
          <w:color w:val="0D0D0D" w:themeColor="text1" w:themeTint="F2"/>
          <w:sz w:val="24"/>
          <w:szCs w:val="24"/>
        </w:rPr>
        <w:t xml:space="preserve">The </w:t>
      </w:r>
      <w:r w:rsidR="003518B8" w:rsidRPr="00CA33C9">
        <w:rPr>
          <w:rFonts w:ascii="Arial" w:hAnsi="Arial" w:cs="Arial"/>
          <w:color w:val="0D0D0D" w:themeColor="text1" w:themeTint="F2"/>
          <w:sz w:val="24"/>
          <w:szCs w:val="24"/>
        </w:rPr>
        <w:t>pupils, staff and</w:t>
      </w:r>
      <w:r w:rsidRPr="00CA33C9">
        <w:rPr>
          <w:rFonts w:ascii="Arial" w:hAnsi="Arial" w:cs="Arial"/>
          <w:color w:val="0D0D0D" w:themeColor="text1" w:themeTint="F2"/>
          <w:sz w:val="24"/>
          <w:szCs w:val="24"/>
        </w:rPr>
        <w:t xml:space="preserve"> Governors are </w:t>
      </w:r>
      <w:r w:rsidR="003A46F1">
        <w:rPr>
          <w:rFonts w:ascii="Arial" w:hAnsi="Arial" w:cs="Arial"/>
          <w:color w:val="0D0D0D" w:themeColor="text1" w:themeTint="F2"/>
          <w:sz w:val="24"/>
          <w:szCs w:val="24"/>
        </w:rPr>
        <w:t>committed to ensuring that our school continues to provide the highest quality of education for our wonderful children.</w:t>
      </w:r>
    </w:p>
    <w:p w14:paraId="1C4F862A" w14:textId="435AFBE5" w:rsidR="00481A73" w:rsidRDefault="003A46F1" w:rsidP="00CA33C9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Further information can be found on </w:t>
      </w:r>
      <w:r w:rsidR="00481A73" w:rsidRPr="00CA33C9">
        <w:rPr>
          <w:rFonts w:ascii="Arial" w:hAnsi="Arial" w:cs="Arial"/>
          <w:color w:val="0D0D0D" w:themeColor="text1" w:themeTint="F2"/>
          <w:sz w:val="24"/>
          <w:szCs w:val="24"/>
        </w:rPr>
        <w:t xml:space="preserve">our website at </w:t>
      </w:r>
      <w:hyperlink r:id="rId8" w:history="1">
        <w:r w:rsidRPr="00F42B19">
          <w:rPr>
            <w:rStyle w:val="Hyperlink"/>
            <w:rFonts w:ascii="Arial" w:hAnsi="Arial" w:cs="Arial"/>
            <w:sz w:val="24"/>
            <w:szCs w:val="24"/>
          </w:rPr>
          <w:t>www.st-michaels.bolton.sch.uk</w:t>
        </w:r>
      </w:hyperlink>
      <w:r>
        <w:rPr>
          <w:rFonts w:ascii="Arial" w:hAnsi="Arial" w:cs="Arial"/>
          <w:sz w:val="24"/>
          <w:szCs w:val="24"/>
        </w:rPr>
        <w:t xml:space="preserve"> and on the link below</w:t>
      </w:r>
      <w:r w:rsidR="00E75D90">
        <w:rPr>
          <w:rFonts w:ascii="Arial" w:hAnsi="Arial" w:cs="Arial"/>
          <w:sz w:val="24"/>
          <w:szCs w:val="24"/>
        </w:rPr>
        <w:t>:</w:t>
      </w:r>
    </w:p>
    <w:p w14:paraId="58AA6BA7" w14:textId="77777777" w:rsidR="004C1D88" w:rsidRDefault="00352238" w:rsidP="004C1D88">
      <w:pPr>
        <w:rPr>
          <w:rFonts w:eastAsia="Times New Roman"/>
          <w:color w:val="000000"/>
          <w:sz w:val="24"/>
          <w:szCs w:val="24"/>
        </w:rPr>
      </w:pPr>
      <w:hyperlink r:id="rId9" w:history="1">
        <w:r w:rsidR="004C1D88">
          <w:rPr>
            <w:rStyle w:val="Hyperlink"/>
          </w:rPr>
          <w:t>https://kuula.co/share/collection/7v1N9?logo=-1&amp;info=0&amp;fs=1&amp;vr=1&amp;initload=0&amp;thumbs=1</w:t>
        </w:r>
      </w:hyperlink>
    </w:p>
    <w:p w14:paraId="6C95C398" w14:textId="1336E050" w:rsidR="00E75D90" w:rsidRPr="00CA33C9" w:rsidRDefault="00481A73" w:rsidP="00CA33C9">
      <w:pPr>
        <w:spacing w:after="200"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CA33C9">
        <w:rPr>
          <w:rFonts w:ascii="Arial" w:hAnsi="Arial" w:cs="Arial"/>
          <w:color w:val="0D0D0D" w:themeColor="text1" w:themeTint="F2"/>
          <w:sz w:val="24"/>
          <w:szCs w:val="24"/>
        </w:rPr>
        <w:t>We look forwar</w:t>
      </w:r>
      <w:r w:rsidR="003A46F1">
        <w:rPr>
          <w:rFonts w:ascii="Arial" w:hAnsi="Arial" w:cs="Arial"/>
          <w:color w:val="0D0D0D" w:themeColor="text1" w:themeTint="F2"/>
          <w:sz w:val="24"/>
          <w:szCs w:val="24"/>
        </w:rPr>
        <w:t>d to receiving your application.</w:t>
      </w:r>
    </w:p>
    <w:p w14:paraId="2DCB1257" w14:textId="77777777" w:rsidR="00481A73" w:rsidRPr="00CA33C9" w:rsidRDefault="00481A73" w:rsidP="00CA33C9">
      <w:pPr>
        <w:spacing w:after="200"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CA33C9">
        <w:rPr>
          <w:rFonts w:ascii="Arial" w:hAnsi="Arial" w:cs="Arial"/>
          <w:color w:val="0D0D0D" w:themeColor="text1" w:themeTint="F2"/>
          <w:sz w:val="24"/>
          <w:szCs w:val="24"/>
        </w:rPr>
        <w:t>Yours faithfully,</w:t>
      </w:r>
    </w:p>
    <w:p w14:paraId="628B6008" w14:textId="1E592F55" w:rsidR="00481A73" w:rsidRPr="00CA33C9" w:rsidRDefault="003A46F1" w:rsidP="00CA33C9">
      <w:pPr>
        <w:spacing w:after="200"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Margaret Brockie</w:t>
      </w:r>
    </w:p>
    <w:p w14:paraId="6BEC9AF3" w14:textId="77777777" w:rsidR="00481A73" w:rsidRPr="00E75D90" w:rsidRDefault="00481A73" w:rsidP="00CA33C9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E75D90"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Chair of Governors</w:t>
      </w:r>
    </w:p>
    <w:sectPr w:rsidR="00481A73" w:rsidRPr="00E75D90" w:rsidSect="003A46F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8" w:space="24" w:color="990033"/>
        <w:left w:val="single" w:sz="8" w:space="24" w:color="990033"/>
        <w:bottom w:val="single" w:sz="8" w:space="24" w:color="990033"/>
        <w:right w:val="single" w:sz="8" w:space="24" w:color="99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1A80" w14:textId="77777777" w:rsidR="00951D72" w:rsidRDefault="00951D72" w:rsidP="002F5B4B">
      <w:pPr>
        <w:spacing w:after="0" w:line="240" w:lineRule="auto"/>
      </w:pPr>
      <w:r>
        <w:separator/>
      </w:r>
    </w:p>
  </w:endnote>
  <w:endnote w:type="continuationSeparator" w:id="0">
    <w:p w14:paraId="4376AAB1" w14:textId="77777777" w:rsidR="00951D72" w:rsidRDefault="00951D72" w:rsidP="002F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E97B" w14:textId="5FAB4C6A" w:rsidR="00702B0B" w:rsidRPr="00702B0B" w:rsidRDefault="003A46F1" w:rsidP="00702B0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99F6396" wp14:editId="3533D52F">
          <wp:simplePos x="0" y="0"/>
          <wp:positionH relativeFrom="page">
            <wp:posOffset>457200</wp:posOffset>
          </wp:positionH>
          <wp:positionV relativeFrom="paragraph">
            <wp:posOffset>-308610</wp:posOffset>
          </wp:positionV>
          <wp:extent cx="6686550" cy="6280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B33F" w14:textId="77777777" w:rsidR="00951D72" w:rsidRDefault="00951D72" w:rsidP="002F5B4B">
      <w:pPr>
        <w:spacing w:after="0" w:line="240" w:lineRule="auto"/>
      </w:pPr>
      <w:r>
        <w:separator/>
      </w:r>
    </w:p>
  </w:footnote>
  <w:footnote w:type="continuationSeparator" w:id="0">
    <w:p w14:paraId="525D2473" w14:textId="77777777" w:rsidR="00951D72" w:rsidRDefault="00951D72" w:rsidP="002F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D6D0" w14:textId="5422F26C" w:rsidR="002F5B4B" w:rsidRDefault="00465BBC">
    <w:pPr>
      <w:pStyle w:val="Header"/>
    </w:pPr>
    <w:r w:rsidRPr="00432892">
      <w:rPr>
        <w:rFonts w:ascii="Comic Sans MS" w:hAnsi="Comic Sans MS"/>
        <w:noProof/>
        <w:sz w:val="20"/>
        <w:szCs w:val="20"/>
        <w:lang w:eastAsia="en-GB"/>
      </w:rPr>
      <w:drawing>
        <wp:inline distT="0" distB="0" distL="0" distR="0" wp14:anchorId="5BBAFBEA" wp14:editId="7DC4ABE6">
          <wp:extent cx="5731510" cy="1082675"/>
          <wp:effectExtent l="0" t="0" r="2540" b="3175"/>
          <wp:docPr id="17" name="Picture 17" descr="Graphical user interface, application, Team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, Team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82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10B05"/>
    <w:multiLevelType w:val="hybridMultilevel"/>
    <w:tmpl w:val="E6282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B35B8E"/>
    <w:multiLevelType w:val="multilevel"/>
    <w:tmpl w:val="3090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830731">
    <w:abstractNumId w:val="1"/>
  </w:num>
  <w:num w:numId="2" w16cid:durableId="75224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D8"/>
    <w:rsid w:val="00073A49"/>
    <w:rsid w:val="000E6606"/>
    <w:rsid w:val="00115D38"/>
    <w:rsid w:val="00116EBB"/>
    <w:rsid w:val="00164A41"/>
    <w:rsid w:val="001E2CAD"/>
    <w:rsid w:val="00262A7B"/>
    <w:rsid w:val="002F02D5"/>
    <w:rsid w:val="002F5B4B"/>
    <w:rsid w:val="0035170B"/>
    <w:rsid w:val="003518B8"/>
    <w:rsid w:val="00352238"/>
    <w:rsid w:val="003A46F1"/>
    <w:rsid w:val="004449DE"/>
    <w:rsid w:val="00447B69"/>
    <w:rsid w:val="00465BBC"/>
    <w:rsid w:val="00481A73"/>
    <w:rsid w:val="004C1D88"/>
    <w:rsid w:val="00572073"/>
    <w:rsid w:val="005F5B1B"/>
    <w:rsid w:val="00637ABA"/>
    <w:rsid w:val="006639DF"/>
    <w:rsid w:val="006C3552"/>
    <w:rsid w:val="00702B0B"/>
    <w:rsid w:val="007A3AEC"/>
    <w:rsid w:val="00817283"/>
    <w:rsid w:val="00862914"/>
    <w:rsid w:val="008A61AE"/>
    <w:rsid w:val="008C31D8"/>
    <w:rsid w:val="008D1ACA"/>
    <w:rsid w:val="00951D72"/>
    <w:rsid w:val="009D004E"/>
    <w:rsid w:val="00A25321"/>
    <w:rsid w:val="00A71389"/>
    <w:rsid w:val="00B70C77"/>
    <w:rsid w:val="00B95938"/>
    <w:rsid w:val="00BA67BA"/>
    <w:rsid w:val="00C3010D"/>
    <w:rsid w:val="00C421F3"/>
    <w:rsid w:val="00C4608C"/>
    <w:rsid w:val="00CA33C9"/>
    <w:rsid w:val="00D0287B"/>
    <w:rsid w:val="00D12804"/>
    <w:rsid w:val="00D647B5"/>
    <w:rsid w:val="00DD6EF4"/>
    <w:rsid w:val="00E75D90"/>
    <w:rsid w:val="00E92D4B"/>
    <w:rsid w:val="00F95FA5"/>
    <w:rsid w:val="00F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37E73"/>
  <w15:chartTrackingRefBased/>
  <w15:docId w15:val="{67D476E8-28CB-4810-8C71-5F90AB61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F02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F02D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F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F02D5"/>
    <w:rPr>
      <w:i/>
      <w:iCs/>
    </w:rPr>
  </w:style>
  <w:style w:type="character" w:styleId="Hyperlink">
    <w:name w:val="Hyperlink"/>
    <w:basedOn w:val="DefaultParagraphFont"/>
    <w:uiPriority w:val="99"/>
    <w:unhideWhenUsed/>
    <w:rsid w:val="002F02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4B"/>
  </w:style>
  <w:style w:type="paragraph" w:styleId="Footer">
    <w:name w:val="footer"/>
    <w:basedOn w:val="Normal"/>
    <w:link w:val="FooterChar"/>
    <w:uiPriority w:val="99"/>
    <w:unhideWhenUsed/>
    <w:rsid w:val="002F5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4B"/>
  </w:style>
  <w:style w:type="paragraph" w:styleId="BalloonText">
    <w:name w:val="Balloon Text"/>
    <w:basedOn w:val="Normal"/>
    <w:link w:val="BalloonTextChar"/>
    <w:uiPriority w:val="99"/>
    <w:semiHidden/>
    <w:unhideWhenUsed/>
    <w:rsid w:val="00E9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33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1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michaels.bolton.sch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icktime.symantec.com/15sLvRET4ZU9FYSVNdupp?h=qJLdrvgTMdqdzINslYwgLeQ8tL_0NnQ2fdwIVbtMUTY=&amp;u=https://kuula.co/share/collection/7v1N9?logo%3D-1%26info%3D0%26fs%3D1%26vr%3D1%26initload%3D0%26thumbs%3D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7F8AB-581F-4763-844A-F502D46D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Worsley</dc:creator>
  <cp:keywords/>
  <dc:description/>
  <cp:lastModifiedBy>Collett, Bethany</cp:lastModifiedBy>
  <cp:revision>6</cp:revision>
  <cp:lastPrinted>2022-05-13T10:12:00Z</cp:lastPrinted>
  <dcterms:created xsi:type="dcterms:W3CDTF">2022-09-26T14:03:00Z</dcterms:created>
  <dcterms:modified xsi:type="dcterms:W3CDTF">2022-09-27T09:49:00Z</dcterms:modified>
</cp:coreProperties>
</file>