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760C" w14:textId="16F9C587" w:rsidR="00C477E9" w:rsidRDefault="00D47A0E" w:rsidP="00C477E9">
      <w:pPr>
        <w:jc w:val="center"/>
        <w:rPr>
          <w:sz w:val="24"/>
          <w:szCs w:val="24"/>
        </w:rPr>
      </w:pPr>
      <w:bookmarkStart w:id="0" w:name="_GoBack"/>
      <w:bookmarkEnd w:id="0"/>
      <w:r>
        <w:rPr>
          <w:noProof/>
          <w:lang w:eastAsia="en-GB"/>
        </w:rPr>
        <w:drawing>
          <wp:inline distT="0" distB="0" distL="0" distR="0" wp14:anchorId="0D492B43" wp14:editId="311CDCD2">
            <wp:extent cx="1208405" cy="1121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121410"/>
                    </a:xfrm>
                    <a:prstGeom prst="rect">
                      <a:avLst/>
                    </a:prstGeom>
                    <a:noFill/>
                    <a:ln>
                      <a:noFill/>
                    </a:ln>
                  </pic:spPr>
                </pic:pic>
              </a:graphicData>
            </a:graphic>
          </wp:inline>
        </w:drawing>
      </w:r>
    </w:p>
    <w:p w14:paraId="6844DF38" w14:textId="353468BF" w:rsidR="00C477E9" w:rsidRDefault="00C477E9" w:rsidP="00C477E9">
      <w:pPr>
        <w:jc w:val="center"/>
        <w:rPr>
          <w:sz w:val="24"/>
          <w:szCs w:val="24"/>
        </w:rPr>
      </w:pPr>
    </w:p>
    <w:p w14:paraId="36A33577" w14:textId="1A8292CB" w:rsidR="00C477E9" w:rsidRDefault="00D47A0E" w:rsidP="00C477E9">
      <w:pPr>
        <w:jc w:val="center"/>
        <w:rPr>
          <w:sz w:val="24"/>
          <w:szCs w:val="24"/>
        </w:rPr>
      </w:pPr>
      <w:r>
        <w:rPr>
          <w:sz w:val="24"/>
          <w:szCs w:val="24"/>
        </w:rPr>
        <w:t>Barclay Oval</w:t>
      </w:r>
      <w:r>
        <w:rPr>
          <w:sz w:val="24"/>
          <w:szCs w:val="24"/>
        </w:rPr>
        <w:br/>
        <w:t>Woodford Green</w:t>
      </w:r>
      <w:r w:rsidR="00C477E9">
        <w:rPr>
          <w:sz w:val="24"/>
          <w:szCs w:val="24"/>
        </w:rPr>
        <w:br/>
        <w:t>Essex IG</w:t>
      </w:r>
      <w:r>
        <w:rPr>
          <w:sz w:val="24"/>
          <w:szCs w:val="24"/>
        </w:rPr>
        <w:t>8 0PP</w:t>
      </w:r>
      <w:r w:rsidR="00C477E9">
        <w:rPr>
          <w:sz w:val="24"/>
          <w:szCs w:val="24"/>
        </w:rPr>
        <w:br/>
        <w:t>Tel: 020 8518 2562</w:t>
      </w:r>
    </w:p>
    <w:p w14:paraId="30C53F06" w14:textId="75000242" w:rsidR="00C477E9" w:rsidRDefault="00C477E9" w:rsidP="00C477E9">
      <w:pPr>
        <w:jc w:val="center"/>
        <w:rPr>
          <w:sz w:val="24"/>
          <w:szCs w:val="24"/>
        </w:rPr>
      </w:pPr>
      <w:r>
        <w:rPr>
          <w:sz w:val="24"/>
          <w:szCs w:val="24"/>
        </w:rPr>
        <w:t xml:space="preserve">Email: </w:t>
      </w:r>
      <w:hyperlink r:id="rId8" w:history="1">
        <w:r w:rsidR="00D47A0E" w:rsidRPr="008F74A9">
          <w:rPr>
            <w:rStyle w:val="Hyperlink"/>
            <w:sz w:val="24"/>
            <w:szCs w:val="24"/>
          </w:rPr>
          <w:t>admin.well@redbridge.gov.uk</w:t>
        </w:r>
      </w:hyperlink>
      <w:r w:rsidR="0057608E">
        <w:rPr>
          <w:rStyle w:val="Hyperlink"/>
          <w:sz w:val="24"/>
          <w:szCs w:val="24"/>
        </w:rPr>
        <w:br/>
        <w:t>www.</w:t>
      </w:r>
      <w:r w:rsidR="00D47A0E">
        <w:rPr>
          <w:rStyle w:val="Hyperlink"/>
          <w:sz w:val="24"/>
          <w:szCs w:val="24"/>
        </w:rPr>
        <w:t>wellsprimary.co.uk</w:t>
      </w:r>
    </w:p>
    <w:p w14:paraId="4E88800D" w14:textId="3228B9F2" w:rsidR="00C477E9" w:rsidRPr="00D47A0E" w:rsidRDefault="00D2007A" w:rsidP="00C477E9">
      <w:pPr>
        <w:jc w:val="center"/>
        <w:rPr>
          <w:rFonts w:cstheme="minorHAnsi"/>
          <w:sz w:val="44"/>
          <w:szCs w:val="44"/>
        </w:rPr>
      </w:pPr>
      <w:r w:rsidRPr="00D47A0E">
        <w:rPr>
          <w:rFonts w:cstheme="minorHAnsi"/>
          <w:sz w:val="44"/>
          <w:szCs w:val="44"/>
        </w:rPr>
        <w:t>HEAD TEACHER FOR SEPTEMBER 202</w:t>
      </w:r>
      <w:r w:rsidR="00D47A0E" w:rsidRPr="00D47A0E">
        <w:rPr>
          <w:rFonts w:cstheme="minorHAnsi"/>
          <w:sz w:val="44"/>
          <w:szCs w:val="44"/>
        </w:rPr>
        <w:t>3</w:t>
      </w:r>
    </w:p>
    <w:p w14:paraId="7E289E9E" w14:textId="06088F22" w:rsidR="00761000" w:rsidRPr="00D47A0E" w:rsidRDefault="00D2007A" w:rsidP="00D2007A">
      <w:pPr>
        <w:pStyle w:val="Heading5"/>
        <w:spacing w:before="0" w:beforeAutospacing="0" w:after="0" w:afterAutospacing="0"/>
        <w:jc w:val="center"/>
        <w:textAlignment w:val="baseline"/>
        <w:rPr>
          <w:rFonts w:asciiTheme="minorHAnsi" w:hAnsiTheme="minorHAnsi" w:cstheme="minorHAnsi"/>
          <w:b w:val="0"/>
          <w:bCs w:val="0"/>
          <w:sz w:val="32"/>
          <w:szCs w:val="32"/>
        </w:rPr>
      </w:pPr>
      <w:r w:rsidRPr="00D47A0E">
        <w:rPr>
          <w:rFonts w:asciiTheme="minorHAnsi" w:hAnsiTheme="minorHAnsi" w:cstheme="minorHAnsi"/>
          <w:sz w:val="32"/>
          <w:szCs w:val="32"/>
        </w:rPr>
        <w:t>Salary:</w:t>
      </w:r>
      <w:r w:rsidRPr="00D47A0E">
        <w:rPr>
          <w:rFonts w:asciiTheme="minorHAnsi" w:hAnsiTheme="minorHAnsi" w:cstheme="minorHAnsi"/>
          <w:b w:val="0"/>
          <w:bCs w:val="0"/>
          <w:sz w:val="32"/>
          <w:szCs w:val="32"/>
        </w:rPr>
        <w:t xml:space="preserve">  Group </w:t>
      </w:r>
      <w:r w:rsidR="00D47A0E" w:rsidRPr="00D47A0E">
        <w:rPr>
          <w:rFonts w:asciiTheme="minorHAnsi" w:hAnsiTheme="minorHAnsi" w:cstheme="minorHAnsi"/>
          <w:b w:val="0"/>
          <w:bCs w:val="0"/>
          <w:sz w:val="32"/>
          <w:szCs w:val="32"/>
        </w:rPr>
        <w:t>3</w:t>
      </w:r>
      <w:r w:rsidRPr="00D47A0E">
        <w:rPr>
          <w:rFonts w:asciiTheme="minorHAnsi" w:hAnsiTheme="minorHAnsi" w:cstheme="minorHAnsi"/>
          <w:b w:val="0"/>
          <w:bCs w:val="0"/>
          <w:sz w:val="32"/>
          <w:szCs w:val="32"/>
        </w:rPr>
        <w:t xml:space="preserve"> (L</w:t>
      </w:r>
      <w:r w:rsidR="00D47A0E" w:rsidRPr="00D47A0E">
        <w:rPr>
          <w:rFonts w:asciiTheme="minorHAnsi" w:hAnsiTheme="minorHAnsi" w:cstheme="minorHAnsi"/>
          <w:b w:val="0"/>
          <w:bCs w:val="0"/>
          <w:sz w:val="32"/>
          <w:szCs w:val="32"/>
        </w:rPr>
        <w:t>16</w:t>
      </w:r>
      <w:r w:rsidR="00761000" w:rsidRPr="00D47A0E">
        <w:rPr>
          <w:rFonts w:asciiTheme="minorHAnsi" w:hAnsiTheme="minorHAnsi" w:cstheme="minorHAnsi"/>
          <w:b w:val="0"/>
          <w:bCs w:val="0"/>
          <w:sz w:val="32"/>
          <w:szCs w:val="32"/>
        </w:rPr>
        <w:t xml:space="preserve"> (£</w:t>
      </w:r>
      <w:r w:rsidR="00D47A0E" w:rsidRPr="00D47A0E">
        <w:rPr>
          <w:rFonts w:asciiTheme="minorHAnsi" w:hAnsiTheme="minorHAnsi" w:cstheme="minorHAnsi"/>
          <w:b w:val="0"/>
          <w:bCs w:val="0"/>
          <w:sz w:val="32"/>
          <w:szCs w:val="32"/>
        </w:rPr>
        <w:t>67,740</w:t>
      </w:r>
      <w:r w:rsidR="00761000" w:rsidRPr="00D47A0E">
        <w:rPr>
          <w:rFonts w:asciiTheme="minorHAnsi" w:hAnsiTheme="minorHAnsi" w:cstheme="minorHAnsi"/>
          <w:b w:val="0"/>
          <w:bCs w:val="0"/>
          <w:sz w:val="32"/>
          <w:szCs w:val="32"/>
        </w:rPr>
        <w:t xml:space="preserve">) </w:t>
      </w:r>
      <w:r w:rsidRPr="00D47A0E">
        <w:rPr>
          <w:rFonts w:asciiTheme="minorHAnsi" w:hAnsiTheme="minorHAnsi" w:cstheme="minorHAnsi"/>
          <w:b w:val="0"/>
          <w:bCs w:val="0"/>
          <w:sz w:val="32"/>
          <w:szCs w:val="32"/>
        </w:rPr>
        <w:t>– L</w:t>
      </w:r>
      <w:r w:rsidR="00D47A0E" w:rsidRPr="00D47A0E">
        <w:rPr>
          <w:rFonts w:asciiTheme="minorHAnsi" w:hAnsiTheme="minorHAnsi" w:cstheme="minorHAnsi"/>
          <w:b w:val="0"/>
          <w:bCs w:val="0"/>
          <w:sz w:val="32"/>
          <w:szCs w:val="32"/>
        </w:rPr>
        <w:t>22</w:t>
      </w:r>
      <w:r w:rsidR="00761000" w:rsidRPr="00D47A0E">
        <w:rPr>
          <w:rFonts w:asciiTheme="minorHAnsi" w:hAnsiTheme="minorHAnsi" w:cstheme="minorHAnsi"/>
          <w:b w:val="0"/>
          <w:bCs w:val="0"/>
          <w:sz w:val="32"/>
          <w:szCs w:val="32"/>
        </w:rPr>
        <w:t xml:space="preserve"> (£</w:t>
      </w:r>
      <w:r w:rsidR="00D47A0E" w:rsidRPr="00D47A0E">
        <w:rPr>
          <w:rFonts w:asciiTheme="minorHAnsi" w:hAnsiTheme="minorHAnsi" w:cstheme="minorHAnsi"/>
          <w:b w:val="0"/>
          <w:bCs w:val="0"/>
          <w:sz w:val="32"/>
          <w:szCs w:val="32"/>
        </w:rPr>
        <w:t>77,796</w:t>
      </w:r>
      <w:r w:rsidR="00761000" w:rsidRPr="00D47A0E">
        <w:rPr>
          <w:rFonts w:asciiTheme="minorHAnsi" w:hAnsiTheme="minorHAnsi" w:cstheme="minorHAnsi"/>
          <w:b w:val="0"/>
          <w:bCs w:val="0"/>
          <w:sz w:val="32"/>
          <w:szCs w:val="32"/>
        </w:rPr>
        <w:t>)</w:t>
      </w:r>
      <w:r w:rsidRPr="00D47A0E">
        <w:rPr>
          <w:rFonts w:asciiTheme="minorHAnsi" w:hAnsiTheme="minorHAnsi" w:cstheme="minorHAnsi"/>
          <w:b w:val="0"/>
          <w:bCs w:val="0"/>
          <w:sz w:val="32"/>
          <w:szCs w:val="32"/>
        </w:rPr>
        <w:t xml:space="preserve"> Outer London rate) </w:t>
      </w:r>
      <w:r w:rsidR="00D47A0E" w:rsidRPr="00D47A0E">
        <w:rPr>
          <w:rFonts w:asciiTheme="minorHAnsi" w:hAnsiTheme="minorHAnsi" w:cstheme="minorHAnsi"/>
          <w:b w:val="0"/>
          <w:bCs w:val="0"/>
          <w:sz w:val="32"/>
          <w:szCs w:val="32"/>
        </w:rPr>
        <w:br/>
      </w:r>
    </w:p>
    <w:p w14:paraId="6B2C8584" w14:textId="77777777" w:rsidR="00D47A0E" w:rsidRPr="00D47A0E" w:rsidRDefault="00761000" w:rsidP="00D47A0E">
      <w:pPr>
        <w:spacing w:after="0"/>
        <w:jc w:val="center"/>
        <w:rPr>
          <w:rFonts w:cstheme="minorHAnsi"/>
          <w:b/>
          <w:bCs/>
          <w:sz w:val="28"/>
          <w:szCs w:val="28"/>
        </w:rPr>
      </w:pPr>
      <w:r w:rsidRPr="00D47A0E">
        <w:rPr>
          <w:rFonts w:cstheme="minorHAnsi"/>
          <w:b/>
          <w:bCs/>
          <w:sz w:val="32"/>
          <w:szCs w:val="32"/>
        </w:rPr>
        <w:t>Roll:</w:t>
      </w:r>
      <w:r w:rsidRPr="00D47A0E">
        <w:rPr>
          <w:rFonts w:cstheme="minorHAnsi"/>
          <w:sz w:val="32"/>
          <w:szCs w:val="32"/>
        </w:rPr>
        <w:t xml:space="preserve"> </w:t>
      </w:r>
      <w:r w:rsidR="00D47A0E" w:rsidRPr="00D47A0E">
        <w:rPr>
          <w:rFonts w:cstheme="minorHAnsi"/>
          <w:b/>
          <w:bCs/>
          <w:sz w:val="28"/>
          <w:szCs w:val="28"/>
          <w:shd w:val="clear" w:color="auto" w:fill="FFFFFF"/>
        </w:rPr>
        <w:t>339 (Nursery 33, Reception to Year 6 306)</w:t>
      </w:r>
    </w:p>
    <w:p w14:paraId="3B098DB5" w14:textId="260B1842" w:rsidR="00D2007A" w:rsidRPr="00D47A0E" w:rsidRDefault="00761000" w:rsidP="00D2007A">
      <w:pPr>
        <w:pStyle w:val="Heading5"/>
        <w:spacing w:before="0" w:beforeAutospacing="0" w:after="0" w:afterAutospacing="0"/>
        <w:jc w:val="center"/>
        <w:textAlignment w:val="baseline"/>
        <w:rPr>
          <w:rFonts w:asciiTheme="minorHAnsi" w:hAnsiTheme="minorHAnsi" w:cstheme="minorHAnsi"/>
          <w:b w:val="0"/>
          <w:bCs w:val="0"/>
          <w:sz w:val="32"/>
          <w:szCs w:val="32"/>
        </w:rPr>
      </w:pPr>
      <w:r w:rsidRPr="00D47A0E">
        <w:rPr>
          <w:rFonts w:asciiTheme="minorHAnsi" w:hAnsiTheme="minorHAnsi" w:cstheme="minorHAnsi"/>
          <w:b w:val="0"/>
          <w:bCs w:val="0"/>
          <w:sz w:val="32"/>
          <w:szCs w:val="32"/>
        </w:rPr>
        <w:br/>
        <w:t>This is a full-time permanent post</w:t>
      </w:r>
    </w:p>
    <w:p w14:paraId="25D3B1A0" w14:textId="4E57C19E" w:rsidR="00D47A0E" w:rsidRPr="00D47A0E" w:rsidRDefault="00761000" w:rsidP="00761000">
      <w:pPr>
        <w:pStyle w:val="Heading5"/>
        <w:spacing w:before="0" w:beforeAutospacing="0" w:after="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32"/>
          <w:szCs w:val="32"/>
        </w:rPr>
        <w:br/>
      </w:r>
      <w:r w:rsidR="00D47A0E">
        <w:rPr>
          <w:rFonts w:asciiTheme="minorHAnsi" w:hAnsiTheme="minorHAnsi" w:cstheme="minorHAnsi"/>
          <w:b w:val="0"/>
          <w:bCs w:val="0"/>
          <w:sz w:val="24"/>
          <w:szCs w:val="24"/>
        </w:rPr>
        <w:t>The Governing Board of Wells Primary School are seeking to appoint an enthusiastic and dedicated Head teacher to lead the school to continue to excel in all areas of the organisation.</w:t>
      </w:r>
      <w:r w:rsidR="00D47A0E">
        <w:rPr>
          <w:rFonts w:asciiTheme="minorHAnsi" w:hAnsiTheme="minorHAnsi" w:cstheme="minorHAnsi"/>
          <w:b w:val="0"/>
          <w:bCs w:val="0"/>
          <w:sz w:val="24"/>
          <w:szCs w:val="24"/>
        </w:rPr>
        <w:br/>
      </w:r>
      <w:r w:rsidR="00D47A0E">
        <w:rPr>
          <w:rFonts w:asciiTheme="minorHAnsi" w:hAnsiTheme="minorHAnsi" w:cstheme="minorHAnsi"/>
          <w:b w:val="0"/>
          <w:bCs w:val="0"/>
          <w:sz w:val="24"/>
          <w:szCs w:val="24"/>
        </w:rPr>
        <w:br/>
        <w:t xml:space="preserve">Are you </w:t>
      </w:r>
      <w:r w:rsidR="00D47A0E" w:rsidRPr="00D47A0E">
        <w:rPr>
          <w:rFonts w:asciiTheme="minorHAnsi" w:hAnsiTheme="minorHAnsi" w:cstheme="minorHAnsi"/>
          <w:b w:val="0"/>
          <w:bCs w:val="0"/>
          <w:sz w:val="24"/>
          <w:szCs w:val="24"/>
        </w:rPr>
        <w:t>dynamic, ambitious and looking for a new challenge</w:t>
      </w:r>
      <w:r w:rsidR="00D47A0E">
        <w:rPr>
          <w:rFonts w:asciiTheme="minorHAnsi" w:hAnsiTheme="minorHAnsi" w:cstheme="minorHAnsi"/>
          <w:b w:val="0"/>
          <w:bCs w:val="0"/>
          <w:sz w:val="24"/>
          <w:szCs w:val="24"/>
        </w:rPr>
        <w:t>?</w:t>
      </w:r>
      <w:r w:rsidR="00D47A0E">
        <w:rPr>
          <w:rFonts w:asciiTheme="minorHAnsi" w:hAnsiTheme="minorHAnsi" w:cstheme="minorHAnsi"/>
          <w:b w:val="0"/>
          <w:bCs w:val="0"/>
          <w:sz w:val="24"/>
          <w:szCs w:val="24"/>
        </w:rPr>
        <w:br/>
      </w:r>
      <w:r w:rsidR="00D47A0E" w:rsidRPr="00D47A0E">
        <w:rPr>
          <w:rFonts w:asciiTheme="minorHAnsi" w:hAnsiTheme="minorHAnsi" w:cstheme="minorHAnsi"/>
          <w:b w:val="0"/>
          <w:bCs w:val="0"/>
          <w:sz w:val="24"/>
          <w:szCs w:val="24"/>
        </w:rPr>
        <w:t>Do you have a proven track record of delivering strong educational outcomes</w:t>
      </w:r>
      <w:r w:rsidR="00D47A0E">
        <w:rPr>
          <w:rFonts w:asciiTheme="minorHAnsi" w:hAnsiTheme="minorHAnsi" w:cstheme="minorHAnsi"/>
          <w:b w:val="0"/>
          <w:bCs w:val="0"/>
          <w:sz w:val="24"/>
          <w:szCs w:val="24"/>
        </w:rPr>
        <w:t>?</w:t>
      </w:r>
    </w:p>
    <w:p w14:paraId="755B13DD" w14:textId="5B1BF459" w:rsidR="00D47A0E" w:rsidRDefault="00D47A0E" w:rsidP="00761000">
      <w:pPr>
        <w:pStyle w:val="Heading5"/>
        <w:spacing w:before="0" w:beforeAutospacing="0" w:after="0" w:afterAutospacing="0"/>
        <w:textAlignment w:val="baseline"/>
        <w:rPr>
          <w:rFonts w:asciiTheme="minorHAnsi" w:hAnsiTheme="minorHAnsi" w:cstheme="minorHAnsi"/>
          <w:sz w:val="32"/>
          <w:szCs w:val="32"/>
        </w:rPr>
      </w:pPr>
      <w:r w:rsidRPr="00D47A0E">
        <w:rPr>
          <w:rFonts w:asciiTheme="minorHAnsi" w:hAnsiTheme="minorHAnsi" w:cstheme="minorHAnsi"/>
          <w:b w:val="0"/>
          <w:bCs w:val="0"/>
          <w:sz w:val="24"/>
          <w:szCs w:val="24"/>
        </w:rPr>
        <w:t>Are you passionate about making a difference?</w:t>
      </w:r>
    </w:p>
    <w:p w14:paraId="5FFD4A3A" w14:textId="77777777" w:rsidR="00D47A0E" w:rsidRPr="00D47A0E" w:rsidRDefault="00D47A0E" w:rsidP="00D47A0E">
      <w:pPr>
        <w:pStyle w:val="Heading5"/>
        <w:spacing w:before="0" w:beforeAutospacing="0" w:after="0" w:afterAutospacing="0"/>
        <w:textAlignment w:val="baseline"/>
        <w:rPr>
          <w:rFonts w:asciiTheme="minorHAnsi" w:hAnsiTheme="minorHAnsi" w:cstheme="minorHAnsi"/>
          <w:b w:val="0"/>
          <w:bCs w:val="0"/>
          <w:sz w:val="24"/>
          <w:szCs w:val="24"/>
        </w:rPr>
      </w:pPr>
      <w:r w:rsidRPr="00D47A0E">
        <w:rPr>
          <w:rFonts w:asciiTheme="minorHAnsi" w:hAnsiTheme="minorHAnsi" w:cstheme="minorHAnsi"/>
          <w:b w:val="0"/>
          <w:bCs w:val="0"/>
          <w:sz w:val="24"/>
          <w:szCs w:val="24"/>
        </w:rPr>
        <w:t>Can you lead and inspire others?</w:t>
      </w:r>
    </w:p>
    <w:p w14:paraId="3C21ABD7" w14:textId="1672B427" w:rsidR="00D47A0E" w:rsidRDefault="00D47A0E" w:rsidP="00761000">
      <w:pPr>
        <w:pStyle w:val="Heading5"/>
        <w:spacing w:before="0" w:beforeAutospacing="0" w:after="0" w:afterAutospacing="0"/>
        <w:textAlignment w:val="baseline"/>
        <w:rPr>
          <w:rFonts w:asciiTheme="minorHAnsi" w:hAnsiTheme="minorHAnsi" w:cstheme="minorHAnsi"/>
          <w:sz w:val="32"/>
          <w:szCs w:val="32"/>
        </w:rPr>
      </w:pPr>
      <w:r w:rsidRPr="00D47A0E">
        <w:rPr>
          <w:rFonts w:asciiTheme="minorHAnsi" w:hAnsiTheme="minorHAnsi" w:cstheme="minorHAnsi"/>
          <w:b w:val="0"/>
          <w:bCs w:val="0"/>
          <w:sz w:val="24"/>
          <w:szCs w:val="24"/>
        </w:rPr>
        <w:t>Are you the one to lead us into the future?</w:t>
      </w:r>
    </w:p>
    <w:p w14:paraId="05A966D9" w14:textId="4EDB42DC" w:rsidR="00761000" w:rsidRDefault="00761000" w:rsidP="00761000">
      <w:pPr>
        <w:pStyle w:val="Heading5"/>
        <w:spacing w:before="0" w:beforeAutospacing="0" w:after="0" w:afterAutospacing="0"/>
        <w:textAlignment w:val="baseline"/>
        <w:rPr>
          <w:rFonts w:asciiTheme="minorHAnsi" w:hAnsiTheme="minorHAnsi" w:cstheme="minorHAnsi"/>
          <w:sz w:val="28"/>
          <w:szCs w:val="28"/>
        </w:rPr>
      </w:pPr>
    </w:p>
    <w:p w14:paraId="3713875F" w14:textId="77777777" w:rsidR="0047073F" w:rsidRDefault="00761000" w:rsidP="00F91655">
      <w:pPr>
        <w:pStyle w:val="NormalWeb"/>
        <w:spacing w:before="0" w:beforeAutospacing="0" w:after="150" w:afterAutospacing="0"/>
        <w:rPr>
          <w:rFonts w:asciiTheme="minorHAnsi" w:hAnsiTheme="minorHAnsi" w:cstheme="minorHAnsi"/>
        </w:rPr>
      </w:pPr>
      <w:r w:rsidRPr="00D47A0E">
        <w:rPr>
          <w:rFonts w:asciiTheme="minorHAnsi" w:hAnsiTheme="minorHAnsi" w:cstheme="minorHAnsi"/>
        </w:rPr>
        <w:t xml:space="preserve">If so, </w:t>
      </w:r>
      <w:r w:rsidR="00D47A0E">
        <w:rPr>
          <w:rFonts w:asciiTheme="minorHAnsi" w:hAnsiTheme="minorHAnsi" w:cstheme="minorHAnsi"/>
        </w:rPr>
        <w:t>Wells</w:t>
      </w:r>
      <w:r w:rsidRPr="00D47A0E">
        <w:rPr>
          <w:rFonts w:asciiTheme="minorHAnsi" w:hAnsiTheme="minorHAnsi" w:cstheme="minorHAnsi"/>
        </w:rPr>
        <w:t xml:space="preserve"> Primary School could be the place for you.</w:t>
      </w:r>
      <w:r w:rsidRPr="00D47A0E">
        <w:rPr>
          <w:rFonts w:asciiTheme="minorHAnsi" w:hAnsiTheme="minorHAnsi" w:cstheme="minorHAnsi"/>
        </w:rPr>
        <w:br/>
      </w:r>
      <w:r w:rsidRPr="00D47A0E">
        <w:rPr>
          <w:rFonts w:asciiTheme="minorHAnsi" w:hAnsiTheme="minorHAnsi" w:cstheme="minorHAnsi"/>
        </w:rPr>
        <w:br/>
        <w:t xml:space="preserve">Pupils are ambitious, independent and </w:t>
      </w:r>
      <w:r w:rsidR="00D47A0E" w:rsidRPr="00D47A0E">
        <w:rPr>
          <w:rFonts w:asciiTheme="minorHAnsi" w:hAnsiTheme="minorHAnsi" w:cstheme="minorHAnsi"/>
        </w:rPr>
        <w:t>inquisitive</w:t>
      </w:r>
      <w:r w:rsidRPr="00D47A0E">
        <w:rPr>
          <w:rFonts w:asciiTheme="minorHAnsi" w:hAnsiTheme="minorHAnsi" w:cstheme="minorHAnsi"/>
        </w:rPr>
        <w:t>.  Staff work in partnership with stakeholders, providing excellence in education in an inclusive and diverse environment.  Parents share our values of respecting, understanding and celebrating the diversity of our community.</w:t>
      </w:r>
      <w:r w:rsidR="00D47A0E">
        <w:rPr>
          <w:rFonts w:asciiTheme="minorHAnsi" w:hAnsiTheme="minorHAnsi" w:cstheme="minorHAnsi"/>
        </w:rPr>
        <w:br/>
      </w:r>
      <w:r w:rsidR="00D47A0E">
        <w:rPr>
          <w:rFonts w:asciiTheme="minorHAnsi" w:hAnsiTheme="minorHAnsi" w:cstheme="minorHAnsi"/>
        </w:rPr>
        <w:br/>
      </w:r>
      <w:r w:rsidR="00D47A0E">
        <w:rPr>
          <w:rFonts w:asciiTheme="minorHAnsi" w:hAnsiTheme="minorHAnsi" w:cstheme="minorHAnsi"/>
        </w:rPr>
        <w:br/>
      </w:r>
      <w:r>
        <w:rPr>
          <w:rFonts w:asciiTheme="minorHAnsi" w:hAnsiTheme="minorHAnsi" w:cstheme="minorHAnsi"/>
          <w:b/>
          <w:bCs/>
        </w:rPr>
        <w:br/>
      </w:r>
      <w:r>
        <w:rPr>
          <w:rFonts w:asciiTheme="minorHAnsi" w:hAnsiTheme="minorHAnsi" w:cstheme="minorHAnsi"/>
          <w:b/>
          <w:bCs/>
        </w:rPr>
        <w:br/>
      </w:r>
      <w:r w:rsidRPr="00D47A0E">
        <w:rPr>
          <w:rFonts w:asciiTheme="minorHAnsi" w:hAnsiTheme="minorHAnsi" w:cstheme="minorHAnsi"/>
        </w:rPr>
        <w:lastRenderedPageBreak/>
        <w:t>We offer</w:t>
      </w:r>
      <w:proofErr w:type="gramStart"/>
      <w:r w:rsidRPr="00D47A0E">
        <w:rPr>
          <w:rFonts w:asciiTheme="minorHAnsi" w:hAnsiTheme="minorHAnsi" w:cstheme="minorHAnsi"/>
        </w:rPr>
        <w:t>:</w:t>
      </w:r>
      <w:proofErr w:type="gramEnd"/>
      <w:r>
        <w:rPr>
          <w:rFonts w:asciiTheme="minorHAnsi" w:hAnsiTheme="minorHAnsi" w:cstheme="minorHAnsi"/>
          <w:b/>
          <w:bCs/>
        </w:rPr>
        <w:br/>
      </w:r>
      <w:r>
        <w:rPr>
          <w:rFonts w:asciiTheme="minorHAnsi" w:hAnsiTheme="minorHAnsi" w:cstheme="minorHAnsi"/>
          <w:b/>
          <w:bCs/>
        </w:rPr>
        <w:br/>
        <w:t>•</w:t>
      </w:r>
      <w:r>
        <w:rPr>
          <w:rFonts w:asciiTheme="minorHAnsi" w:hAnsiTheme="minorHAnsi" w:cstheme="minorHAnsi"/>
          <w:b/>
          <w:bCs/>
        </w:rPr>
        <w:tab/>
      </w:r>
      <w:r w:rsidRPr="007A282E">
        <w:rPr>
          <w:rFonts w:asciiTheme="minorHAnsi" w:hAnsiTheme="minorHAnsi" w:cstheme="minorHAnsi"/>
        </w:rPr>
        <w:t>Well motivated, happy and confident pupils who are extremely proud of their school</w:t>
      </w:r>
      <w:r w:rsidRPr="007A282E">
        <w:rPr>
          <w:rFonts w:asciiTheme="minorHAnsi" w:hAnsiTheme="minorHAnsi" w:cstheme="minorHAnsi"/>
        </w:rPr>
        <w:br/>
        <w:t>•</w:t>
      </w:r>
      <w:r w:rsidRPr="007A282E">
        <w:rPr>
          <w:rFonts w:asciiTheme="minorHAnsi" w:hAnsiTheme="minorHAnsi" w:cstheme="minorHAnsi"/>
        </w:rPr>
        <w:tab/>
        <w:t>An enthusiastic, dedicated and hardworking staff team</w:t>
      </w:r>
      <w:r w:rsidRPr="007A282E">
        <w:rPr>
          <w:rFonts w:asciiTheme="minorHAnsi" w:hAnsiTheme="minorHAnsi" w:cstheme="minorHAnsi"/>
        </w:rPr>
        <w:br/>
        <w:t>•</w:t>
      </w:r>
      <w:r w:rsidRPr="007A282E">
        <w:rPr>
          <w:rFonts w:asciiTheme="minorHAnsi" w:hAnsiTheme="minorHAnsi" w:cstheme="minorHAnsi"/>
        </w:rPr>
        <w:tab/>
        <w:t>A supportive governing board</w:t>
      </w:r>
      <w:r w:rsidRPr="007A282E">
        <w:rPr>
          <w:rFonts w:asciiTheme="minorHAnsi" w:hAnsiTheme="minorHAnsi" w:cstheme="minorHAnsi"/>
        </w:rPr>
        <w:br/>
        <w:t>•</w:t>
      </w:r>
      <w:r w:rsidRPr="007A282E">
        <w:rPr>
          <w:rFonts w:asciiTheme="minorHAnsi" w:hAnsiTheme="minorHAnsi" w:cstheme="minorHAnsi"/>
        </w:rPr>
        <w:tab/>
        <w:t xml:space="preserve">A school curriculum which widens horizons and promotes respect, resilience and </w:t>
      </w:r>
      <w:r w:rsidRPr="007A282E">
        <w:rPr>
          <w:rFonts w:asciiTheme="minorHAnsi" w:hAnsiTheme="minorHAnsi" w:cstheme="minorHAnsi"/>
        </w:rPr>
        <w:br/>
        <w:t xml:space="preserve"> </w:t>
      </w:r>
      <w:r w:rsidRPr="007A282E">
        <w:rPr>
          <w:rFonts w:asciiTheme="minorHAnsi" w:hAnsiTheme="minorHAnsi" w:cstheme="minorHAnsi"/>
        </w:rPr>
        <w:tab/>
        <w:t xml:space="preserve">responsibility </w:t>
      </w:r>
    </w:p>
    <w:p w14:paraId="5BFA3278" w14:textId="77777777" w:rsidR="0047073F" w:rsidRDefault="0047073F" w:rsidP="00F91655">
      <w:pPr>
        <w:pStyle w:val="NormalWeb"/>
        <w:spacing w:before="0" w:beforeAutospacing="0" w:after="150" w:afterAutospacing="0"/>
        <w:rPr>
          <w:rFonts w:asciiTheme="minorHAnsi" w:hAnsiTheme="minorHAnsi" w:cstheme="minorHAnsi"/>
        </w:rPr>
      </w:pPr>
    </w:p>
    <w:p w14:paraId="3B74E877" w14:textId="21C5B640" w:rsidR="00C477E9" w:rsidRDefault="0047073F" w:rsidP="00F91655">
      <w:pPr>
        <w:pStyle w:val="NormalWeb"/>
        <w:spacing w:before="0" w:beforeAutospacing="0" w:after="150" w:afterAutospacing="0"/>
        <w:rPr>
          <w:rStyle w:val="Emphasis"/>
          <w:rFonts w:asciiTheme="minorHAnsi" w:hAnsiTheme="minorHAnsi" w:cstheme="minorHAnsi"/>
          <w:i w:val="0"/>
          <w:iCs w:val="0"/>
          <w:color w:val="333333"/>
        </w:rPr>
      </w:pPr>
      <w:r>
        <w:rPr>
          <w:rFonts w:asciiTheme="minorHAnsi" w:hAnsiTheme="minorHAnsi" w:cstheme="minorHAnsi"/>
        </w:rPr>
        <w:t>Visits to the school would be encouraged and dates for these are on the Application Pack.</w:t>
      </w:r>
      <w:r w:rsidR="00761000" w:rsidRPr="007A282E">
        <w:rPr>
          <w:rFonts w:asciiTheme="minorHAnsi" w:hAnsiTheme="minorHAnsi" w:cstheme="minorHAnsi"/>
        </w:rPr>
        <w:br/>
      </w:r>
      <w:r w:rsidR="00761000" w:rsidRPr="007A282E">
        <w:rPr>
          <w:rFonts w:asciiTheme="minorHAnsi" w:hAnsiTheme="minorHAnsi" w:cstheme="minorHAnsi"/>
        </w:rPr>
        <w:br/>
      </w:r>
      <w:r w:rsidR="00761000" w:rsidRPr="007A282E">
        <w:rPr>
          <w:rFonts w:asciiTheme="minorHAnsi" w:hAnsiTheme="minorHAnsi" w:cstheme="minorHAnsi"/>
        </w:rPr>
        <w:br/>
      </w:r>
      <w:r w:rsidR="00817B46">
        <w:rPr>
          <w:rFonts w:asciiTheme="minorHAnsi" w:hAnsiTheme="minorHAnsi" w:cstheme="minorHAnsi"/>
        </w:rPr>
        <w:t xml:space="preserve">Wells </w:t>
      </w:r>
      <w:r w:rsidR="00761000" w:rsidRPr="00F35630">
        <w:rPr>
          <w:rFonts w:asciiTheme="minorHAnsi" w:hAnsiTheme="minorHAnsi" w:cstheme="minorHAnsi"/>
        </w:rPr>
        <w:t xml:space="preserve">Primary School is fully committed to ensuring the safety and well-being of all children in its care and expects all staff to share this commitment.  Safer recruitment procedures are followed and an enhanced DBS disclosure </w:t>
      </w:r>
      <w:r w:rsidR="00F35630" w:rsidRPr="00F35630">
        <w:rPr>
          <w:rFonts w:asciiTheme="minorHAnsi" w:hAnsiTheme="minorHAnsi" w:cstheme="minorHAnsi"/>
        </w:rPr>
        <w:t xml:space="preserve">and references will be taken up prior to interview. </w:t>
      </w:r>
      <w:r w:rsidR="007A282E" w:rsidRPr="00F35630">
        <w:rPr>
          <w:rFonts w:asciiTheme="minorHAnsi" w:hAnsiTheme="minorHAnsi" w:cstheme="minorHAnsi"/>
        </w:rPr>
        <w:br/>
      </w:r>
      <w:r w:rsidR="007A282E" w:rsidRPr="00F35630">
        <w:rPr>
          <w:rFonts w:asciiTheme="minorHAnsi" w:hAnsiTheme="minorHAnsi" w:cstheme="minorHAnsi"/>
          <w:b/>
          <w:bCs/>
        </w:rPr>
        <w:br/>
      </w:r>
      <w:r w:rsidR="007A282E" w:rsidRPr="00F35630">
        <w:rPr>
          <w:rStyle w:val="Emphasis"/>
          <w:rFonts w:asciiTheme="minorHAnsi" w:hAnsiTheme="minorHAnsi" w:cstheme="minorHAnsi"/>
          <w:i w:val="0"/>
          <w:iCs w:val="0"/>
          <w:color w:val="333333"/>
        </w:rPr>
        <w:t>Embracing diversity and promoting equalities for all.</w:t>
      </w:r>
      <w:r w:rsidR="00F35630">
        <w:rPr>
          <w:rStyle w:val="Emphasis"/>
          <w:rFonts w:asciiTheme="minorHAnsi" w:hAnsiTheme="minorHAnsi" w:cstheme="minorHAnsi"/>
          <w:i w:val="0"/>
          <w:iCs w:val="0"/>
          <w:color w:val="333333"/>
        </w:rPr>
        <w:br/>
      </w:r>
      <w:r w:rsidR="00F35630">
        <w:rPr>
          <w:rStyle w:val="Emphasis"/>
          <w:rFonts w:asciiTheme="minorHAnsi" w:hAnsiTheme="minorHAnsi" w:cstheme="minorHAnsi"/>
          <w:i w:val="0"/>
          <w:iCs w:val="0"/>
          <w:color w:val="333333"/>
        </w:rPr>
        <w:br/>
        <w:t>Completed application forms should be returned to KJM Governor Services at</w:t>
      </w:r>
      <w:proofErr w:type="gramStart"/>
      <w:r w:rsidR="00F35630">
        <w:rPr>
          <w:rStyle w:val="Emphasis"/>
          <w:rFonts w:asciiTheme="minorHAnsi" w:hAnsiTheme="minorHAnsi" w:cstheme="minorHAnsi"/>
          <w:i w:val="0"/>
          <w:iCs w:val="0"/>
          <w:color w:val="333333"/>
        </w:rPr>
        <w:t>:</w:t>
      </w:r>
      <w:proofErr w:type="gramEnd"/>
      <w:r w:rsidR="00F35630">
        <w:rPr>
          <w:rStyle w:val="Emphasis"/>
          <w:rFonts w:asciiTheme="minorHAnsi" w:hAnsiTheme="minorHAnsi" w:cstheme="minorHAnsi"/>
          <w:i w:val="0"/>
          <w:iCs w:val="0"/>
          <w:color w:val="333333"/>
        </w:rPr>
        <w:br/>
      </w:r>
      <w:r w:rsidR="00F35630">
        <w:rPr>
          <w:rStyle w:val="Emphasis"/>
          <w:rFonts w:asciiTheme="minorHAnsi" w:hAnsiTheme="minorHAnsi" w:cstheme="minorHAnsi"/>
          <w:i w:val="0"/>
          <w:iCs w:val="0"/>
          <w:color w:val="333333"/>
        </w:rPr>
        <w:br/>
      </w:r>
      <w:hyperlink r:id="rId9" w:history="1">
        <w:r w:rsidR="00F35630" w:rsidRPr="003F0835">
          <w:rPr>
            <w:rStyle w:val="Hyperlink"/>
            <w:rFonts w:asciiTheme="minorHAnsi" w:hAnsiTheme="minorHAnsi" w:cstheme="minorHAnsi"/>
          </w:rPr>
          <w:t>kmount4.317@lgflmail.org</w:t>
        </w:r>
      </w:hyperlink>
      <w:r w:rsidR="00F35630">
        <w:rPr>
          <w:rStyle w:val="Emphasis"/>
          <w:rFonts w:asciiTheme="minorHAnsi" w:hAnsiTheme="minorHAnsi" w:cstheme="minorHAnsi"/>
          <w:i w:val="0"/>
          <w:iCs w:val="0"/>
          <w:color w:val="333333"/>
        </w:rPr>
        <w:t xml:space="preserve"> or 58 Cowdray Way, Hornchurch, Essex RM12 4AU by </w:t>
      </w:r>
      <w:r>
        <w:rPr>
          <w:rStyle w:val="Emphasis"/>
          <w:rFonts w:asciiTheme="minorHAnsi" w:hAnsiTheme="minorHAnsi" w:cstheme="minorHAnsi"/>
          <w:i w:val="0"/>
          <w:iCs w:val="0"/>
          <w:color w:val="333333"/>
        </w:rPr>
        <w:t>Thursday 23</w:t>
      </w:r>
      <w:r w:rsidRPr="0047073F">
        <w:rPr>
          <w:rStyle w:val="Emphasis"/>
          <w:rFonts w:asciiTheme="minorHAnsi" w:hAnsiTheme="minorHAnsi" w:cstheme="minorHAnsi"/>
          <w:i w:val="0"/>
          <w:iCs w:val="0"/>
          <w:color w:val="333333"/>
          <w:vertAlign w:val="superscript"/>
        </w:rPr>
        <w:t>rd</w:t>
      </w:r>
      <w:r>
        <w:rPr>
          <w:rStyle w:val="Emphasis"/>
          <w:rFonts w:asciiTheme="minorHAnsi" w:hAnsiTheme="minorHAnsi" w:cstheme="minorHAnsi"/>
          <w:i w:val="0"/>
          <w:iCs w:val="0"/>
          <w:color w:val="333333"/>
        </w:rPr>
        <w:t xml:space="preserve"> </w:t>
      </w:r>
      <w:r w:rsidR="00817B46">
        <w:rPr>
          <w:rStyle w:val="Emphasis"/>
          <w:rFonts w:asciiTheme="minorHAnsi" w:hAnsiTheme="minorHAnsi" w:cstheme="minorHAnsi"/>
          <w:i w:val="0"/>
          <w:iCs w:val="0"/>
          <w:color w:val="333333"/>
        </w:rPr>
        <w:t xml:space="preserve">February 2023 </w:t>
      </w:r>
      <w:r w:rsidR="00F35630">
        <w:rPr>
          <w:rStyle w:val="Emphasis"/>
          <w:rFonts w:asciiTheme="minorHAnsi" w:hAnsiTheme="minorHAnsi" w:cstheme="minorHAnsi"/>
          <w:i w:val="0"/>
          <w:iCs w:val="0"/>
          <w:color w:val="333333"/>
        </w:rPr>
        <w:t>(noon)</w:t>
      </w:r>
      <w:r>
        <w:rPr>
          <w:rStyle w:val="Emphasis"/>
          <w:rFonts w:asciiTheme="minorHAnsi" w:hAnsiTheme="minorHAnsi" w:cstheme="minorHAnsi"/>
          <w:i w:val="0"/>
          <w:iCs w:val="0"/>
          <w:color w:val="333333"/>
        </w:rPr>
        <w:t>.</w:t>
      </w:r>
    </w:p>
    <w:p w14:paraId="34CE1BA0" w14:textId="5DD5880D"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63D14BB6" w14:textId="6F528205"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4B52F227" w14:textId="48209138"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246FDD06" w14:textId="77777777"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4EB338E1" w14:textId="4C99DE56"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45F377D6" w14:textId="28492A7B" w:rsidR="00D011FB" w:rsidRDefault="00D011FB" w:rsidP="00F91655">
      <w:pPr>
        <w:pStyle w:val="NormalWeb"/>
        <w:spacing w:before="0" w:beforeAutospacing="0" w:after="150" w:afterAutospacing="0"/>
        <w:rPr>
          <w:rStyle w:val="Emphasis"/>
          <w:rFonts w:asciiTheme="minorHAnsi" w:hAnsiTheme="minorHAnsi" w:cstheme="minorHAnsi"/>
          <w:i w:val="0"/>
          <w:iCs w:val="0"/>
          <w:color w:val="333333"/>
        </w:rPr>
      </w:pPr>
    </w:p>
    <w:p w14:paraId="19EF6D14" w14:textId="7CE14FDD" w:rsidR="00D011FB" w:rsidRDefault="00D011FB" w:rsidP="00F91655">
      <w:pPr>
        <w:pStyle w:val="NormalWeb"/>
        <w:spacing w:before="0" w:beforeAutospacing="0" w:after="150" w:afterAutospacing="0"/>
      </w:pPr>
      <w:r>
        <w:t xml:space="preserve">                  </w:t>
      </w:r>
    </w:p>
    <w:p w14:paraId="2475E0E4" w14:textId="14E8B3D2" w:rsidR="00D011FB" w:rsidRDefault="00D011FB" w:rsidP="00F91655">
      <w:pPr>
        <w:pStyle w:val="NormalWeb"/>
        <w:spacing w:before="0" w:beforeAutospacing="0" w:after="150" w:afterAutospacing="0"/>
      </w:pPr>
      <w:r>
        <w:t xml:space="preserve"> </w:t>
      </w:r>
    </w:p>
    <w:p w14:paraId="55947E2C" w14:textId="3CB95100" w:rsidR="00D011FB" w:rsidRDefault="00D011FB" w:rsidP="00F91655">
      <w:pPr>
        <w:pStyle w:val="NormalWeb"/>
        <w:spacing w:before="0" w:beforeAutospacing="0" w:after="150" w:afterAutospacing="0"/>
      </w:pPr>
    </w:p>
    <w:p w14:paraId="747A6ED9" w14:textId="757A388A" w:rsidR="00D011FB" w:rsidRPr="00C477E9" w:rsidRDefault="00817B46" w:rsidP="00F91655">
      <w:pPr>
        <w:pStyle w:val="NormalWeb"/>
        <w:spacing w:before="0" w:beforeAutospacing="0" w:after="150" w:afterAutospacing="0"/>
      </w:pPr>
      <w:r>
        <w:rPr>
          <w:noProof/>
        </w:rPr>
        <w:drawing>
          <wp:inline distT="0" distB="0" distL="0" distR="0" wp14:anchorId="6A8ED16C" wp14:editId="04051E64">
            <wp:extent cx="1323810" cy="7619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810" cy="761905"/>
                    </a:xfrm>
                    <a:prstGeom prst="rect">
                      <a:avLst/>
                    </a:prstGeom>
                  </pic:spPr>
                </pic:pic>
              </a:graphicData>
            </a:graphic>
          </wp:inline>
        </w:drawing>
      </w:r>
      <w:r>
        <w:t xml:space="preserve">  </w:t>
      </w:r>
      <w:r>
        <w:rPr>
          <w:noProof/>
        </w:rPr>
        <w:drawing>
          <wp:inline distT="0" distB="0" distL="0" distR="0" wp14:anchorId="21725C30" wp14:editId="3B4754F6">
            <wp:extent cx="714286" cy="78095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4286" cy="780952"/>
                    </a:xfrm>
                    <a:prstGeom prst="rect">
                      <a:avLst/>
                    </a:prstGeom>
                  </pic:spPr>
                </pic:pic>
              </a:graphicData>
            </a:graphic>
          </wp:inline>
        </w:drawing>
      </w:r>
      <w:r>
        <w:t xml:space="preserve">  </w:t>
      </w:r>
      <w:r>
        <w:rPr>
          <w:noProof/>
        </w:rPr>
        <w:drawing>
          <wp:inline distT="0" distB="0" distL="0" distR="0" wp14:anchorId="4FB643DB" wp14:editId="1E55FEA7">
            <wp:extent cx="1647619" cy="78095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7619" cy="780952"/>
                    </a:xfrm>
                    <a:prstGeom prst="rect">
                      <a:avLst/>
                    </a:prstGeom>
                  </pic:spPr>
                </pic:pic>
              </a:graphicData>
            </a:graphic>
          </wp:inline>
        </w:drawing>
      </w:r>
      <w:r>
        <w:t xml:space="preserve">  </w:t>
      </w:r>
      <w:r>
        <w:rPr>
          <w:noProof/>
        </w:rPr>
        <w:drawing>
          <wp:inline distT="0" distB="0" distL="0" distR="0" wp14:anchorId="4880294E" wp14:editId="77BD6F2C">
            <wp:extent cx="866667" cy="74285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667" cy="742857"/>
                    </a:xfrm>
                    <a:prstGeom prst="rect">
                      <a:avLst/>
                    </a:prstGeom>
                  </pic:spPr>
                </pic:pic>
              </a:graphicData>
            </a:graphic>
          </wp:inline>
        </w:drawing>
      </w:r>
      <w:r>
        <w:t xml:space="preserve"> </w:t>
      </w:r>
      <w:r>
        <w:rPr>
          <w:noProof/>
        </w:rPr>
        <w:drawing>
          <wp:inline distT="0" distB="0" distL="0" distR="0" wp14:anchorId="6CD7F5D9" wp14:editId="33FF7F71">
            <wp:extent cx="828571" cy="78095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8571" cy="780952"/>
                    </a:xfrm>
                    <a:prstGeom prst="rect">
                      <a:avLst/>
                    </a:prstGeom>
                  </pic:spPr>
                </pic:pic>
              </a:graphicData>
            </a:graphic>
          </wp:inline>
        </w:drawing>
      </w:r>
    </w:p>
    <w:sectPr w:rsidR="00D011FB" w:rsidRPr="00C477E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3462" w14:textId="77777777" w:rsidR="009845D8" w:rsidRDefault="009845D8" w:rsidP="00817B46">
      <w:pPr>
        <w:spacing w:after="0" w:line="240" w:lineRule="auto"/>
      </w:pPr>
      <w:r>
        <w:separator/>
      </w:r>
    </w:p>
  </w:endnote>
  <w:endnote w:type="continuationSeparator" w:id="0">
    <w:p w14:paraId="3E90EACB" w14:textId="77777777" w:rsidR="009845D8" w:rsidRDefault="009845D8" w:rsidP="0081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3374" w14:textId="77777777" w:rsidR="00817B46" w:rsidRDefault="0081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4E4E" w14:textId="77777777" w:rsidR="00817B46" w:rsidRDefault="0081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C2D1" w14:textId="77777777" w:rsidR="00817B46" w:rsidRDefault="0081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9FF0" w14:textId="77777777" w:rsidR="009845D8" w:rsidRDefault="009845D8" w:rsidP="00817B46">
      <w:pPr>
        <w:spacing w:after="0" w:line="240" w:lineRule="auto"/>
      </w:pPr>
      <w:r>
        <w:separator/>
      </w:r>
    </w:p>
  </w:footnote>
  <w:footnote w:type="continuationSeparator" w:id="0">
    <w:p w14:paraId="3F4EBA11" w14:textId="77777777" w:rsidR="009845D8" w:rsidRDefault="009845D8" w:rsidP="0081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921F" w14:textId="77777777" w:rsidR="00817B46" w:rsidRDefault="00817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1585" w14:textId="75C60185" w:rsidR="00817B46" w:rsidRDefault="00817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57E" w14:textId="77777777" w:rsidR="00817B46" w:rsidRDefault="00817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7800"/>
    <w:multiLevelType w:val="hybridMultilevel"/>
    <w:tmpl w:val="A84E6B1E"/>
    <w:lvl w:ilvl="0" w:tplc="9468C3EC">
      <w:start w:val="6"/>
      <w:numFmt w:val="bullet"/>
      <w:lvlText w:val="•"/>
      <w:lvlJc w:val="left"/>
      <w:pPr>
        <w:ind w:left="720" w:hanging="36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9"/>
    <w:rsid w:val="002948C0"/>
    <w:rsid w:val="00454F9D"/>
    <w:rsid w:val="0047073F"/>
    <w:rsid w:val="0057608E"/>
    <w:rsid w:val="00577B13"/>
    <w:rsid w:val="005B3947"/>
    <w:rsid w:val="00761000"/>
    <w:rsid w:val="007A282E"/>
    <w:rsid w:val="00817B46"/>
    <w:rsid w:val="008E13E3"/>
    <w:rsid w:val="009845D8"/>
    <w:rsid w:val="00C01E6B"/>
    <w:rsid w:val="00C477E9"/>
    <w:rsid w:val="00D011FB"/>
    <w:rsid w:val="00D2007A"/>
    <w:rsid w:val="00D47A0E"/>
    <w:rsid w:val="00D84AE7"/>
    <w:rsid w:val="00D93B96"/>
    <w:rsid w:val="00F35630"/>
    <w:rsid w:val="00F9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5468C"/>
  <w15:chartTrackingRefBased/>
  <w15:docId w15:val="{AF5E7314-497A-446E-BDA7-492AE4E9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2007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7E9"/>
    <w:rPr>
      <w:color w:val="0563C1" w:themeColor="hyperlink"/>
      <w:u w:val="single"/>
    </w:rPr>
  </w:style>
  <w:style w:type="character" w:customStyle="1" w:styleId="UnresolvedMention">
    <w:name w:val="Unresolved Mention"/>
    <w:basedOn w:val="DefaultParagraphFont"/>
    <w:uiPriority w:val="99"/>
    <w:semiHidden/>
    <w:unhideWhenUsed/>
    <w:rsid w:val="00C477E9"/>
    <w:rPr>
      <w:color w:val="605E5C"/>
      <w:shd w:val="clear" w:color="auto" w:fill="E1DFDD"/>
    </w:rPr>
  </w:style>
  <w:style w:type="character" w:customStyle="1" w:styleId="Heading5Char">
    <w:name w:val="Heading 5 Char"/>
    <w:basedOn w:val="DefaultParagraphFont"/>
    <w:link w:val="Heading5"/>
    <w:uiPriority w:val="9"/>
    <w:rsid w:val="00D2007A"/>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A2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282E"/>
    <w:rPr>
      <w:i/>
      <w:iCs/>
    </w:rPr>
  </w:style>
  <w:style w:type="paragraph" w:styleId="Header">
    <w:name w:val="header"/>
    <w:basedOn w:val="Normal"/>
    <w:link w:val="HeaderChar"/>
    <w:uiPriority w:val="99"/>
    <w:unhideWhenUsed/>
    <w:rsid w:val="00817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46"/>
  </w:style>
  <w:style w:type="paragraph" w:styleId="Footer">
    <w:name w:val="footer"/>
    <w:basedOn w:val="Normal"/>
    <w:link w:val="FooterChar"/>
    <w:uiPriority w:val="99"/>
    <w:unhideWhenUsed/>
    <w:rsid w:val="0081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9792">
      <w:bodyDiv w:val="1"/>
      <w:marLeft w:val="0"/>
      <w:marRight w:val="0"/>
      <w:marTop w:val="0"/>
      <w:marBottom w:val="0"/>
      <w:divBdr>
        <w:top w:val="none" w:sz="0" w:space="0" w:color="auto"/>
        <w:left w:val="none" w:sz="0" w:space="0" w:color="auto"/>
        <w:bottom w:val="none" w:sz="0" w:space="0" w:color="auto"/>
        <w:right w:val="none" w:sz="0" w:space="0" w:color="auto"/>
      </w:divBdr>
    </w:div>
    <w:div w:id="177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ll@redbridge.gov.uk"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mount4.317@lgflmail.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mount</dc:creator>
  <cp:keywords/>
  <dc:description/>
  <cp:lastModifiedBy>Samantha Dennis</cp:lastModifiedBy>
  <cp:revision>2</cp:revision>
  <dcterms:created xsi:type="dcterms:W3CDTF">2023-02-03T13:21:00Z</dcterms:created>
  <dcterms:modified xsi:type="dcterms:W3CDTF">2023-02-03T13:21:00Z</dcterms:modified>
</cp:coreProperties>
</file>