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AE3EC" w14:textId="77777777" w:rsidR="00AA0AFE" w:rsidRPr="003C72A6" w:rsidRDefault="00AA0AFE" w:rsidP="00AA0AFE">
      <w:pPr>
        <w:pStyle w:val="NoSpacing"/>
        <w:rPr>
          <w:rFonts w:ascii="Calibri Light" w:hAnsi="Calibri Light" w:cs="Calibri Light"/>
          <w:color w:val="002060"/>
          <w:lang w:val="en-GB"/>
        </w:rPr>
      </w:pPr>
    </w:p>
    <w:p w14:paraId="39569745" w14:textId="2104C609" w:rsidR="007A43D9" w:rsidRPr="003C72A6" w:rsidRDefault="00C3190A" w:rsidP="00AA0AFE">
      <w:pPr>
        <w:pStyle w:val="NoSpacing"/>
        <w:rPr>
          <w:rFonts w:ascii="Calibri Light" w:hAnsi="Calibri Light" w:cs="Calibri Light"/>
          <w:b/>
          <w:color w:val="002060"/>
          <w:sz w:val="28"/>
          <w:lang w:val="en-GB"/>
        </w:rPr>
      </w:pPr>
      <w:r w:rsidRPr="00F94389">
        <w:rPr>
          <w:noProof/>
          <w:color w:val="002060"/>
          <w:sz w:val="28"/>
          <w:lang w:val="en-GB" w:eastAsia="en-GB"/>
        </w:rPr>
        <w:drawing>
          <wp:anchor distT="0" distB="0" distL="114300" distR="114300" simplePos="0" relativeHeight="251657216" behindDoc="1" locked="0" layoutInCell="1" allowOverlap="1" wp14:anchorId="3B66016D" wp14:editId="4F2DFF8A">
            <wp:simplePos x="0" y="0"/>
            <wp:positionH relativeFrom="margin">
              <wp:posOffset>-36830</wp:posOffset>
            </wp:positionH>
            <wp:positionV relativeFrom="margin">
              <wp:posOffset>234315</wp:posOffset>
            </wp:positionV>
            <wp:extent cx="708025" cy="86931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025"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003A7272" w:rsidRPr="003C72A6">
        <w:rPr>
          <w:rFonts w:ascii="Calibri Light" w:hAnsi="Calibri Light" w:cs="Calibri Light"/>
          <w:b/>
          <w:color w:val="002060"/>
          <w:sz w:val="28"/>
          <w:lang w:val="en-GB"/>
        </w:rPr>
        <w:t>Beckingham Primary School</w:t>
      </w:r>
    </w:p>
    <w:p w14:paraId="49F6174B" w14:textId="77777777" w:rsidR="00AA0AFE" w:rsidRPr="00F94389" w:rsidRDefault="00AA0AFE" w:rsidP="00AA0AFE">
      <w:pPr>
        <w:pStyle w:val="NoSpacing"/>
        <w:rPr>
          <w:rFonts w:ascii="Calibri Light" w:hAnsi="Calibri Light" w:cs="Calibri Light"/>
          <w:color w:val="002060"/>
          <w:sz w:val="22"/>
          <w:szCs w:val="28"/>
          <w:lang w:val="en-GB"/>
        </w:rPr>
      </w:pPr>
      <w:r w:rsidRPr="00F94389">
        <w:rPr>
          <w:rFonts w:ascii="Calibri Light" w:hAnsi="Calibri Light" w:cs="Calibri Light"/>
          <w:b/>
          <w:color w:val="002060"/>
          <w:sz w:val="22"/>
          <w:szCs w:val="28"/>
          <w:lang w:val="en-GB"/>
        </w:rPr>
        <w:t>Head teacher:</w:t>
      </w:r>
      <w:r w:rsidRPr="00F94389">
        <w:rPr>
          <w:rFonts w:ascii="Calibri Light" w:hAnsi="Calibri Light" w:cs="Calibri Light"/>
          <w:color w:val="002060"/>
          <w:sz w:val="22"/>
          <w:szCs w:val="28"/>
          <w:lang w:val="en-GB"/>
        </w:rPr>
        <w:t xml:space="preserve"> Mr. P. Phillips </w:t>
      </w:r>
      <w:r w:rsidRPr="00F94389">
        <w:rPr>
          <w:rFonts w:ascii="Calibri Light" w:hAnsi="Calibri Light" w:cs="Calibri Light"/>
          <w:color w:val="002060"/>
          <w:sz w:val="16"/>
          <w:szCs w:val="28"/>
          <w:lang w:val="en-GB"/>
        </w:rPr>
        <w:t xml:space="preserve">BA (Hons) </w:t>
      </w:r>
    </w:p>
    <w:p w14:paraId="00E8814D" w14:textId="77777777" w:rsidR="00F94389" w:rsidRPr="00B46BC8" w:rsidRDefault="00B46BC8" w:rsidP="00AA0AFE">
      <w:pPr>
        <w:pStyle w:val="NoSpacing"/>
        <w:rPr>
          <w:rFonts w:ascii="Calibri Light" w:hAnsi="Calibri Light" w:cs="Calibri Light"/>
          <w:color w:val="002060"/>
          <w:sz w:val="20"/>
          <w:szCs w:val="28"/>
          <w:lang w:val="en-GB"/>
        </w:rPr>
      </w:pPr>
      <w:r w:rsidRPr="00B46BC8">
        <w:rPr>
          <w:rFonts w:ascii="Calibri Light" w:hAnsi="Calibri Light" w:cs="Calibri Light"/>
          <w:color w:val="002060"/>
          <w:sz w:val="20"/>
          <w:szCs w:val="28"/>
          <w:lang w:val="en-GB"/>
        </w:rPr>
        <w:t>“Ensuring every child succeeds and THRIVES becoming a life-long learner, prepared for the world of tomorrow”</w:t>
      </w:r>
    </w:p>
    <w:p w14:paraId="72B50D68" w14:textId="77777777" w:rsidR="003A7272" w:rsidRPr="003C72A6" w:rsidRDefault="00AA0AFE" w:rsidP="00AA0AFE">
      <w:pPr>
        <w:pStyle w:val="NoSpacing"/>
        <w:rPr>
          <w:rFonts w:ascii="Calibri Light" w:hAnsi="Calibri Light" w:cs="Calibri Light"/>
          <w:color w:val="002060"/>
          <w:sz w:val="22"/>
          <w:szCs w:val="28"/>
          <w:lang w:val="en-GB"/>
        </w:rPr>
      </w:pPr>
      <w:r w:rsidRPr="003C72A6">
        <w:rPr>
          <w:rFonts w:ascii="Calibri Light" w:hAnsi="Calibri Light" w:cs="Calibri Light"/>
          <w:color w:val="002060"/>
          <w:sz w:val="22"/>
          <w:szCs w:val="28"/>
          <w:lang w:val="en-GB"/>
        </w:rPr>
        <w:t xml:space="preserve">The Limes, </w:t>
      </w:r>
      <w:r w:rsidR="003A7272" w:rsidRPr="003C72A6">
        <w:rPr>
          <w:rFonts w:ascii="Calibri Light" w:hAnsi="Calibri Light" w:cs="Calibri Light"/>
          <w:color w:val="002060"/>
          <w:sz w:val="22"/>
          <w:szCs w:val="28"/>
          <w:lang w:val="en-GB"/>
        </w:rPr>
        <w:t>Beckingham</w:t>
      </w:r>
      <w:r w:rsidRPr="003C72A6">
        <w:rPr>
          <w:rFonts w:ascii="Calibri Light" w:hAnsi="Calibri Light" w:cs="Calibri Light"/>
          <w:color w:val="002060"/>
          <w:sz w:val="22"/>
          <w:szCs w:val="28"/>
          <w:lang w:val="en-GB"/>
        </w:rPr>
        <w:t xml:space="preserve">, Doncaster, South </w:t>
      </w:r>
      <w:r w:rsidR="003A7272" w:rsidRPr="003C72A6">
        <w:rPr>
          <w:rFonts w:ascii="Calibri Light" w:hAnsi="Calibri Light" w:cs="Calibri Light"/>
          <w:color w:val="002060"/>
          <w:sz w:val="22"/>
          <w:szCs w:val="28"/>
          <w:lang w:val="en-GB"/>
        </w:rPr>
        <w:t>Yorkshire</w:t>
      </w:r>
      <w:r w:rsidR="00F94389" w:rsidRPr="003C72A6">
        <w:rPr>
          <w:rFonts w:ascii="Calibri Light" w:hAnsi="Calibri Light" w:cs="Calibri Light"/>
          <w:color w:val="002060"/>
          <w:sz w:val="22"/>
          <w:szCs w:val="28"/>
          <w:lang w:val="en-GB"/>
        </w:rPr>
        <w:t>,</w:t>
      </w:r>
      <w:r w:rsidRPr="003C72A6">
        <w:rPr>
          <w:rFonts w:ascii="Calibri Light" w:hAnsi="Calibri Light" w:cs="Calibri Light"/>
          <w:color w:val="002060"/>
          <w:sz w:val="22"/>
          <w:szCs w:val="28"/>
          <w:lang w:val="en-GB"/>
        </w:rPr>
        <w:t xml:space="preserve"> </w:t>
      </w:r>
      <w:r w:rsidR="003A7272" w:rsidRPr="003C72A6">
        <w:rPr>
          <w:rFonts w:ascii="Calibri Light" w:hAnsi="Calibri Light" w:cs="Calibri Light"/>
          <w:color w:val="002060"/>
          <w:sz w:val="22"/>
          <w:szCs w:val="28"/>
          <w:lang w:val="en-GB"/>
        </w:rPr>
        <w:t>DN10 4QN</w:t>
      </w:r>
    </w:p>
    <w:p w14:paraId="26D055F4" w14:textId="77777777" w:rsidR="003A7272" w:rsidRPr="003C72A6" w:rsidRDefault="003A7272" w:rsidP="00AA0AFE">
      <w:pPr>
        <w:rPr>
          <w:rFonts w:ascii="Calibri Light" w:hAnsi="Calibri Light" w:cs="Calibri Light"/>
          <w:color w:val="002060"/>
          <w:sz w:val="8"/>
          <w:lang w:val="en-GB"/>
        </w:rPr>
      </w:pPr>
    </w:p>
    <w:p w14:paraId="217E4ABC" w14:textId="77777777" w:rsidR="003A7272" w:rsidRPr="003C72A6" w:rsidRDefault="00AA0AFE" w:rsidP="00AA0AFE">
      <w:pPr>
        <w:rPr>
          <w:rFonts w:ascii="Calibri Light" w:hAnsi="Calibri Light" w:cs="Calibri Light"/>
          <w:color w:val="002060"/>
          <w:sz w:val="20"/>
          <w:lang w:val="en-GB"/>
        </w:rPr>
      </w:pPr>
      <w:r w:rsidRPr="003C72A6">
        <w:rPr>
          <w:rFonts w:ascii="Calibri Light" w:hAnsi="Calibri Light" w:cs="Calibri Light"/>
          <w:color w:val="002060"/>
          <w:sz w:val="20"/>
          <w:lang w:val="en-GB"/>
        </w:rPr>
        <w:sym w:font="Wingdings" w:char="F028"/>
      </w:r>
      <w:r w:rsidRPr="003C72A6">
        <w:rPr>
          <w:rFonts w:ascii="Calibri Light" w:hAnsi="Calibri Light" w:cs="Calibri Light"/>
          <w:color w:val="002060"/>
          <w:sz w:val="20"/>
          <w:lang w:val="en-GB"/>
        </w:rPr>
        <w:t xml:space="preserve">: </w:t>
      </w:r>
      <w:r w:rsidR="003A7272" w:rsidRPr="003C72A6">
        <w:rPr>
          <w:rFonts w:ascii="Calibri Light" w:hAnsi="Calibri Light" w:cs="Calibri Light"/>
          <w:color w:val="002060"/>
          <w:sz w:val="20"/>
          <w:lang w:val="en-GB"/>
        </w:rPr>
        <w:t>01427 848230</w:t>
      </w:r>
      <w:r w:rsidRPr="003C72A6">
        <w:rPr>
          <w:rFonts w:ascii="Calibri Light" w:hAnsi="Calibri Light" w:cs="Calibri Light"/>
          <w:color w:val="002060"/>
          <w:sz w:val="20"/>
          <w:lang w:val="en-GB"/>
        </w:rPr>
        <w:t xml:space="preserve"> </w:t>
      </w:r>
      <w:r w:rsidRPr="003C72A6">
        <w:rPr>
          <w:rFonts w:ascii="Calibri Light" w:hAnsi="Calibri Light" w:cs="Calibri Light"/>
          <w:color w:val="002060"/>
          <w:sz w:val="20"/>
          <w:lang w:val="en-GB"/>
        </w:rPr>
        <w:sym w:font="Wingdings" w:char="F03A"/>
      </w:r>
      <w:r w:rsidR="00F94389" w:rsidRPr="003C72A6">
        <w:rPr>
          <w:rFonts w:ascii="Calibri Light" w:hAnsi="Calibri Light" w:cs="Calibri Light"/>
          <w:color w:val="002060"/>
          <w:sz w:val="20"/>
          <w:lang w:val="en-GB"/>
        </w:rPr>
        <w:t xml:space="preserve">: </w:t>
      </w:r>
      <w:r w:rsidR="00F94389" w:rsidRPr="00F94389">
        <w:rPr>
          <w:rFonts w:ascii="Calibri Light" w:hAnsi="Calibri Light" w:cs="Calibri Light"/>
          <w:color w:val="002060"/>
          <w:sz w:val="20"/>
          <w:lang w:val="en-GB"/>
        </w:rPr>
        <w:t xml:space="preserve">www.beckinghamschool.co.uk </w:t>
      </w:r>
      <w:r w:rsidR="00F94389" w:rsidRPr="003C72A6">
        <w:rPr>
          <w:rFonts w:ascii="Calibri Light" w:hAnsi="Calibri Light" w:cs="Calibri Light"/>
          <w:color w:val="002060"/>
          <w:sz w:val="18"/>
          <w:lang w:val="en-GB"/>
        </w:rPr>
        <w:sym w:font="Wingdings" w:char="F038"/>
      </w:r>
      <w:r w:rsidR="00F94389" w:rsidRPr="003C72A6">
        <w:rPr>
          <w:rFonts w:ascii="Calibri Light" w:hAnsi="Calibri Light" w:cs="Calibri Light"/>
          <w:color w:val="002060"/>
          <w:sz w:val="18"/>
          <w:lang w:val="en-GB"/>
        </w:rPr>
        <w:t xml:space="preserve">: </w:t>
      </w:r>
      <w:hyperlink r:id="rId8" w:history="1">
        <w:r w:rsidR="00F94389" w:rsidRPr="00F94389">
          <w:rPr>
            <w:rStyle w:val="Hyperlink"/>
            <w:rFonts w:ascii="Calibri Light" w:hAnsi="Calibri Light" w:cs="Calibri Light"/>
            <w:color w:val="002060"/>
            <w:sz w:val="18"/>
            <w:lang w:val="en-GB"/>
          </w:rPr>
          <w:t>office@beckingham.notts.sch.uk</w:t>
        </w:r>
      </w:hyperlink>
    </w:p>
    <w:p w14:paraId="0505C0A7" w14:textId="77777777" w:rsidR="003A7272" w:rsidRPr="003C72A6" w:rsidRDefault="003A7272" w:rsidP="00AA0AFE">
      <w:pPr>
        <w:rPr>
          <w:rFonts w:ascii="Calibri Light" w:hAnsi="Calibri Light" w:cs="Calibri Light"/>
          <w:color w:val="1F3864"/>
          <w:sz w:val="10"/>
          <w:u w:color="0000FF"/>
          <w:lang w:val="en-GB"/>
        </w:rPr>
      </w:pPr>
    </w:p>
    <w:p w14:paraId="48BC7C8B" w14:textId="6FE689C6" w:rsidR="008324CA" w:rsidRPr="001211AB" w:rsidRDefault="00C3190A" w:rsidP="001211AB">
      <w:pPr>
        <w:rPr>
          <w:rFonts w:ascii="SassoonCRInfant" w:hAnsi="SassoonCRInfant"/>
          <w:lang w:val="en-GB"/>
        </w:rPr>
      </w:pPr>
      <w:r w:rsidRPr="003C72A6">
        <w:rPr>
          <w:rFonts w:ascii="Comic Sans MS" w:hAnsi="Comic Sans MS"/>
          <w:noProof/>
          <w:color w:val="1F3864"/>
          <w:lang w:val="en-GB" w:eastAsia="en-GB"/>
        </w:rPr>
        <mc:AlternateContent>
          <mc:Choice Requires="wps">
            <w:drawing>
              <wp:anchor distT="0" distB="0" distL="114300" distR="114300" simplePos="0" relativeHeight="251658240" behindDoc="0" locked="0" layoutInCell="1" allowOverlap="1" wp14:anchorId="53518CD0" wp14:editId="0EE7DBC3">
                <wp:simplePos x="0" y="0"/>
                <wp:positionH relativeFrom="column">
                  <wp:posOffset>-139700</wp:posOffset>
                </wp:positionH>
                <wp:positionV relativeFrom="paragraph">
                  <wp:posOffset>158115</wp:posOffset>
                </wp:positionV>
                <wp:extent cx="7122795" cy="635"/>
                <wp:effectExtent l="10795" t="8890" r="10160" b="9525"/>
                <wp:wrapNone/>
                <wp:docPr id="141085057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2795" cy="635"/>
                        </a:xfrm>
                        <a:prstGeom prst="straightConnector1">
                          <a:avLst/>
                        </a:prstGeom>
                        <a:noFill/>
                        <a:ln w="9525">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AA4DE6" id="_x0000_t32" coordsize="21600,21600" o:spt="32" o:oned="t" path="m,l21600,21600e" filled="f">
                <v:path arrowok="t" fillok="f" o:connecttype="none"/>
                <o:lock v:ext="edit" shapetype="t"/>
              </v:shapetype>
              <v:shape id="AutoShape 5" o:spid="_x0000_s1026" type="#_x0000_t32" style="position:absolute;margin-left:-11pt;margin-top:12.45pt;width:560.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3fvwEAAFgDAAAOAAAAZHJzL2Uyb0RvYy54bWysU01v2zAMvQ/YfxB0XxwnSLIacXpIl126&#10;rUC7H8DIsi1MFgVSiZN/P0lN0n3chl0ESiQfHx+p9f1psOKoiQ26WpaTqRTaKWyM62r5/WX34aMU&#10;HMA1YNHpWp41y/vN+3fr0Vd6hj3aRpOIII6r0deyD8FXRcGq1wPwBL120dkiDRDilbqiIRgj+mCL&#10;2XS6LEakxhMqzRxfH16dcpPx21ar8K1tWQdhaxm5hXxSPvfpLDZrqDoC3xt1oQH/wGIA42LRG9QD&#10;BBAHMn9BDUYRMrZhonAosG2N0rmH2E05/aOb5x68zr1EcdjfZOL/B6u+HrfuiRJ1dXLP/hHVDxYO&#10;tz24TmcCL2cfB1cmqYrRc3VLSRf2TyT24xdsYgwcAmYVTi0NCTL2J05Z7PNNbH0KQsXHVTmbre4W&#10;UqjoW84XGR+qa6onDp81DiIZteRAYLo+bNG5OFSkMheC4yOHRAyqa0Kq63BnrM2ztU6MtbxbzBY5&#10;gdGaJjlTGFO331oSR4jbUe7mq+X8wuK3MMKDazJYr6H5dLEDGPtqx+LWXcRJeqTl42qPzfmJrqLF&#10;8WWWl1VL+/HrPWe/fYjNTwAAAP//AwBQSwMEFAAGAAgAAAAhAC1AHI/iAAAACgEAAA8AAABkcnMv&#10;ZG93bnJldi54bWxMj8FOwzAQRO9I/IO1SFxQaxNKaUKcqiBxqHpALUTl6MRLEhGvo9hNwt/jnspx&#10;dkazb9L1ZFo2YO8aSxLu5wIYUml1Q5WEz4+32QqY84q0ai2hhF90sM6ur1KVaDvSHoeDr1goIZco&#10;CbX3XcK5K2s0ys1thxS8b9sb5YPsK657NYZy0/JIiCU3qqHwoVYdvtZY/hxORkKeL152++O7vxvG&#10;5ZfNH0Yqthspb2+mzTMwj5O/hOGMH9AhC0yFPZF2rJUwi6KwxUuIFjGwc0DE8ROwIlweBfAs5f8n&#10;ZH8AAAD//wMAUEsBAi0AFAAGAAgAAAAhALaDOJL+AAAA4QEAABMAAAAAAAAAAAAAAAAAAAAAAFtD&#10;b250ZW50X1R5cGVzXS54bWxQSwECLQAUAAYACAAAACEAOP0h/9YAAACUAQAACwAAAAAAAAAAAAAA&#10;AAAvAQAAX3JlbHMvLnJlbHNQSwECLQAUAAYACAAAACEAPGQN378BAABYAwAADgAAAAAAAAAAAAAA&#10;AAAuAgAAZHJzL2Uyb0RvYy54bWxQSwECLQAUAAYACAAAACEALUAcj+IAAAAKAQAADwAAAAAAAAAA&#10;AAAAAAAZBAAAZHJzL2Rvd25yZXYueG1sUEsFBgAAAAAEAAQA8wAAACgFAAAAAA==&#10;" strokecolor="#1f3763"/>
            </w:pict>
          </mc:Fallback>
        </mc:AlternateContent>
      </w:r>
    </w:p>
    <w:p w14:paraId="73F3257A" w14:textId="77777777" w:rsidR="00C3190A" w:rsidRDefault="00C3190A" w:rsidP="00C3190A">
      <w:pPr>
        <w:rPr>
          <w:rFonts w:eastAsia="Calibri"/>
        </w:rPr>
      </w:pPr>
    </w:p>
    <w:p w14:paraId="1725A33B" w14:textId="72ED6665" w:rsidR="00CD0BD4" w:rsidRDefault="00C3190A" w:rsidP="00C3190A">
      <w:pPr>
        <w:pStyle w:val="m4945576543587000181msoplaintext"/>
        <w:shd w:val="clear" w:color="auto" w:fill="FFFFFF"/>
        <w:spacing w:before="0" w:beforeAutospacing="0" w:after="0" w:afterAutospacing="0"/>
        <w:rPr>
          <w:rFonts w:ascii="Arial" w:eastAsia="Calibri" w:hAnsi="Arial" w:cs="Arial"/>
          <w:b/>
          <w:sz w:val="22"/>
          <w:szCs w:val="22"/>
          <w:lang w:eastAsia="en-US"/>
        </w:rPr>
      </w:pP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sidR="004B1C48">
        <w:rPr>
          <w:rFonts w:ascii="Arial" w:eastAsia="Calibri" w:hAnsi="Arial" w:cs="Arial"/>
          <w:b/>
          <w:sz w:val="22"/>
          <w:szCs w:val="22"/>
          <w:lang w:eastAsia="en-US"/>
        </w:rPr>
        <w:t>1</w:t>
      </w:r>
      <w:r w:rsidR="0056331E">
        <w:rPr>
          <w:rFonts w:ascii="Arial" w:eastAsia="Calibri" w:hAnsi="Arial" w:cs="Arial"/>
          <w:b/>
          <w:sz w:val="22"/>
          <w:szCs w:val="22"/>
          <w:lang w:eastAsia="en-US"/>
        </w:rPr>
        <w:t>8</w:t>
      </w:r>
      <w:r w:rsidR="004B1C48">
        <w:rPr>
          <w:rFonts w:ascii="Arial" w:eastAsia="Calibri" w:hAnsi="Arial" w:cs="Arial"/>
          <w:b/>
          <w:sz w:val="22"/>
          <w:szCs w:val="22"/>
          <w:lang w:eastAsia="en-US"/>
        </w:rPr>
        <w:t>.6</w:t>
      </w:r>
      <w:r>
        <w:rPr>
          <w:rFonts w:ascii="Arial" w:eastAsia="Calibri" w:hAnsi="Arial" w:cs="Arial"/>
          <w:b/>
          <w:sz w:val="22"/>
          <w:szCs w:val="22"/>
          <w:lang w:eastAsia="en-US"/>
        </w:rPr>
        <w:t>.24</w:t>
      </w:r>
      <w:r>
        <w:rPr>
          <w:rFonts w:ascii="Arial" w:eastAsia="Calibri" w:hAnsi="Arial" w:cs="Arial"/>
          <w:b/>
          <w:sz w:val="22"/>
          <w:szCs w:val="22"/>
          <w:lang w:eastAsia="en-US"/>
        </w:rPr>
        <w:tab/>
      </w:r>
    </w:p>
    <w:p w14:paraId="3FFA0BC7" w14:textId="7EF85018" w:rsidR="00C3190A" w:rsidRPr="00CD0BD4" w:rsidRDefault="00C3190A" w:rsidP="00C3190A">
      <w:pPr>
        <w:pStyle w:val="m4945576543587000181msoplaintext"/>
        <w:shd w:val="clear" w:color="auto" w:fill="FFFFFF"/>
        <w:spacing w:before="0" w:beforeAutospacing="0" w:after="0" w:afterAutospacing="0"/>
        <w:rPr>
          <w:rFonts w:ascii="Arial" w:eastAsia="Calibri" w:hAnsi="Arial" w:cs="Arial"/>
          <w:b/>
          <w:sz w:val="22"/>
          <w:szCs w:val="22"/>
          <w:lang w:eastAsia="en-US"/>
        </w:rPr>
      </w:pPr>
      <w:r w:rsidRPr="000078C5">
        <w:rPr>
          <w:rFonts w:ascii="Arial" w:eastAsia="Calibri" w:hAnsi="Arial" w:cs="Arial"/>
          <w:bCs/>
          <w:sz w:val="22"/>
          <w:szCs w:val="22"/>
          <w:lang w:eastAsia="en-US"/>
        </w:rPr>
        <w:t>Dear Applicant,</w:t>
      </w:r>
    </w:p>
    <w:p w14:paraId="76A29CF8" w14:textId="77777777" w:rsidR="00C3190A" w:rsidRPr="000078C5" w:rsidRDefault="00C3190A" w:rsidP="00C3190A">
      <w:pPr>
        <w:pStyle w:val="m4945576543587000181msoplaintext"/>
        <w:shd w:val="clear" w:color="auto" w:fill="FFFFFF"/>
        <w:spacing w:before="0" w:beforeAutospacing="0" w:after="0" w:afterAutospacing="0"/>
        <w:rPr>
          <w:rFonts w:ascii="Arial" w:eastAsia="Calibri" w:hAnsi="Arial" w:cs="Arial"/>
          <w:b/>
          <w:sz w:val="22"/>
          <w:szCs w:val="22"/>
          <w:lang w:eastAsia="en-US"/>
        </w:rPr>
      </w:pPr>
    </w:p>
    <w:p w14:paraId="576CC177" w14:textId="77777777" w:rsidR="00C3190A" w:rsidRPr="000078C5" w:rsidRDefault="00C3190A" w:rsidP="00C3190A">
      <w:pPr>
        <w:pStyle w:val="m4945576543587000181msoplaintext"/>
        <w:shd w:val="clear" w:color="auto" w:fill="FFFFFF"/>
        <w:spacing w:before="0" w:beforeAutospacing="0" w:after="0" w:afterAutospacing="0"/>
        <w:rPr>
          <w:rFonts w:ascii="Arial" w:hAnsi="Arial" w:cs="Arial"/>
          <w:b/>
          <w:color w:val="222222"/>
          <w:sz w:val="22"/>
          <w:szCs w:val="22"/>
        </w:rPr>
      </w:pPr>
      <w:r w:rsidRPr="000078C5">
        <w:rPr>
          <w:rFonts w:ascii="Arial" w:eastAsia="Calibri" w:hAnsi="Arial" w:cs="Arial"/>
          <w:b/>
          <w:sz w:val="22"/>
          <w:szCs w:val="22"/>
          <w:lang w:eastAsia="en-US"/>
        </w:rPr>
        <w:t xml:space="preserve">Appointment of Headteacher for </w:t>
      </w:r>
      <w:r>
        <w:rPr>
          <w:rFonts w:ascii="Arial" w:hAnsi="Arial" w:cs="Arial"/>
          <w:b/>
          <w:bCs/>
          <w:sz w:val="22"/>
          <w:szCs w:val="22"/>
        </w:rPr>
        <w:t>Beckingham Primary School</w:t>
      </w:r>
    </w:p>
    <w:p w14:paraId="0246D750" w14:textId="77777777" w:rsidR="00C3190A" w:rsidRPr="000078C5" w:rsidRDefault="00C3190A" w:rsidP="00C3190A">
      <w:pPr>
        <w:ind w:right="561"/>
        <w:rPr>
          <w:rFonts w:eastAsia="Calibri" w:cs="Arial"/>
          <w:b/>
          <w:bCs/>
          <w:sz w:val="22"/>
          <w:szCs w:val="22"/>
        </w:rPr>
      </w:pPr>
    </w:p>
    <w:p w14:paraId="72BECCCF" w14:textId="77777777" w:rsidR="00C3190A" w:rsidRDefault="00C3190A" w:rsidP="00C3190A">
      <w:pPr>
        <w:rPr>
          <w:rFonts w:cs="Arial"/>
          <w:sz w:val="22"/>
          <w:szCs w:val="22"/>
        </w:rPr>
      </w:pPr>
      <w:r w:rsidRPr="000078C5">
        <w:rPr>
          <w:rFonts w:cs="Arial"/>
          <w:sz w:val="22"/>
          <w:szCs w:val="22"/>
        </w:rPr>
        <w:t>Thank you for your interest in the post of Headteacher at</w:t>
      </w:r>
      <w:r>
        <w:rPr>
          <w:rFonts w:cs="Arial"/>
          <w:sz w:val="22"/>
          <w:szCs w:val="22"/>
        </w:rPr>
        <w:t xml:space="preserve"> </w:t>
      </w:r>
      <w:r>
        <w:rPr>
          <w:rFonts w:cs="Arial"/>
          <w:b/>
          <w:bCs/>
          <w:sz w:val="22"/>
          <w:szCs w:val="22"/>
        </w:rPr>
        <w:t>Beckingham Primary School.</w:t>
      </w:r>
    </w:p>
    <w:p w14:paraId="1CC41C9C" w14:textId="77777777" w:rsidR="00C3190A" w:rsidRPr="000078C5" w:rsidRDefault="00C3190A" w:rsidP="00C3190A">
      <w:pPr>
        <w:rPr>
          <w:rFonts w:cs="Arial"/>
          <w:sz w:val="22"/>
          <w:szCs w:val="22"/>
        </w:rPr>
      </w:pPr>
      <w:r w:rsidRPr="000078C5">
        <w:rPr>
          <w:rFonts w:cs="Arial"/>
          <w:sz w:val="22"/>
          <w:szCs w:val="22"/>
        </w:rPr>
        <w:t>As Chair of Governors, I am delighted that you wish to find out more about this opportunity to lead our school at a</w:t>
      </w:r>
      <w:r>
        <w:rPr>
          <w:rFonts w:cs="Arial"/>
          <w:sz w:val="22"/>
          <w:szCs w:val="22"/>
        </w:rPr>
        <w:t>n</w:t>
      </w:r>
      <w:r w:rsidRPr="000078C5">
        <w:rPr>
          <w:rFonts w:cs="Arial"/>
          <w:sz w:val="22"/>
          <w:szCs w:val="22"/>
        </w:rPr>
        <w:t xml:space="preserve"> exciting time in its development and growth.</w:t>
      </w:r>
    </w:p>
    <w:p w14:paraId="2A8A5D5F" w14:textId="77777777" w:rsidR="00C3190A" w:rsidRPr="000078C5" w:rsidRDefault="00C3190A" w:rsidP="00C3190A">
      <w:pPr>
        <w:rPr>
          <w:rFonts w:cs="Arial"/>
          <w:sz w:val="22"/>
          <w:szCs w:val="22"/>
        </w:rPr>
      </w:pPr>
    </w:p>
    <w:p w14:paraId="192CD10B" w14:textId="3DDF5858" w:rsidR="00C3190A" w:rsidRDefault="00C3190A" w:rsidP="00C3190A">
      <w:pPr>
        <w:ind w:right="561"/>
        <w:rPr>
          <w:rFonts w:cs="Arial"/>
          <w:sz w:val="22"/>
          <w:szCs w:val="22"/>
        </w:rPr>
      </w:pPr>
      <w:r w:rsidRPr="000078C5">
        <w:rPr>
          <w:rFonts w:cs="Arial"/>
          <w:sz w:val="22"/>
          <w:szCs w:val="22"/>
        </w:rPr>
        <w:t xml:space="preserve">Our </w:t>
      </w:r>
      <w:r>
        <w:rPr>
          <w:rFonts w:cs="Arial"/>
          <w:sz w:val="22"/>
          <w:szCs w:val="22"/>
        </w:rPr>
        <w:t xml:space="preserve">current Headteacher, Peter Phillips is moving to lead another school in September, and we wish to recruit our new headteacher for </w:t>
      </w:r>
      <w:r w:rsidR="00832898">
        <w:rPr>
          <w:rFonts w:cs="Arial"/>
          <w:sz w:val="22"/>
          <w:szCs w:val="22"/>
        </w:rPr>
        <w:t>January 2025</w:t>
      </w:r>
      <w:r>
        <w:rPr>
          <w:rFonts w:cs="Arial"/>
          <w:sz w:val="22"/>
          <w:szCs w:val="22"/>
        </w:rPr>
        <w:t>.</w:t>
      </w:r>
    </w:p>
    <w:p w14:paraId="675C4A11" w14:textId="77777777" w:rsidR="00C3190A" w:rsidRPr="000078C5" w:rsidRDefault="00C3190A" w:rsidP="00C3190A">
      <w:pPr>
        <w:ind w:right="561"/>
        <w:rPr>
          <w:rFonts w:eastAsia="Calibri" w:cs="Arial"/>
          <w:sz w:val="22"/>
          <w:szCs w:val="22"/>
        </w:rPr>
      </w:pPr>
    </w:p>
    <w:p w14:paraId="5A925B6C" w14:textId="77777777" w:rsidR="00C3190A" w:rsidRPr="000078C5" w:rsidRDefault="00C3190A" w:rsidP="00C3190A">
      <w:pPr>
        <w:ind w:right="561"/>
        <w:rPr>
          <w:rFonts w:eastAsia="Calibri" w:cs="Arial"/>
          <w:sz w:val="22"/>
          <w:szCs w:val="22"/>
        </w:rPr>
      </w:pPr>
      <w:r w:rsidRPr="000078C5">
        <w:rPr>
          <w:rFonts w:eastAsia="Calibri" w:cs="Arial"/>
          <w:sz w:val="22"/>
          <w:szCs w:val="22"/>
        </w:rPr>
        <w:t xml:space="preserve">Please find attached: </w:t>
      </w:r>
    </w:p>
    <w:p w14:paraId="3BCA11A1" w14:textId="77777777" w:rsidR="00C3190A" w:rsidRPr="000078C5" w:rsidRDefault="00C3190A" w:rsidP="00C3190A">
      <w:pPr>
        <w:ind w:right="561"/>
        <w:rPr>
          <w:rFonts w:eastAsia="Calibri" w:cs="Arial"/>
          <w:sz w:val="22"/>
          <w:szCs w:val="22"/>
        </w:rPr>
      </w:pPr>
    </w:p>
    <w:p w14:paraId="52132DB2" w14:textId="77777777" w:rsidR="00C3190A" w:rsidRPr="000078C5" w:rsidRDefault="00C3190A" w:rsidP="00C3190A">
      <w:pPr>
        <w:pStyle w:val="ListParagraph"/>
        <w:numPr>
          <w:ilvl w:val="0"/>
          <w:numId w:val="2"/>
        </w:numPr>
        <w:spacing w:after="160" w:line="259" w:lineRule="auto"/>
        <w:contextualSpacing/>
        <w:rPr>
          <w:rFonts w:cs="Arial"/>
          <w:sz w:val="22"/>
          <w:szCs w:val="22"/>
        </w:rPr>
      </w:pPr>
      <w:r w:rsidRPr="000078C5">
        <w:rPr>
          <w:rFonts w:cs="Arial"/>
          <w:sz w:val="22"/>
          <w:szCs w:val="22"/>
        </w:rPr>
        <w:t>An application form</w:t>
      </w:r>
      <w:r>
        <w:rPr>
          <w:rFonts w:cs="Arial"/>
          <w:sz w:val="22"/>
          <w:szCs w:val="22"/>
        </w:rPr>
        <w:t>.</w:t>
      </w:r>
    </w:p>
    <w:p w14:paraId="44CCE832" w14:textId="77777777" w:rsidR="00C3190A" w:rsidRPr="000078C5" w:rsidRDefault="00C3190A" w:rsidP="00C3190A">
      <w:pPr>
        <w:pStyle w:val="ListParagraph"/>
        <w:numPr>
          <w:ilvl w:val="0"/>
          <w:numId w:val="2"/>
        </w:numPr>
        <w:spacing w:after="160" w:line="259" w:lineRule="auto"/>
        <w:contextualSpacing/>
        <w:rPr>
          <w:rFonts w:cs="Arial"/>
          <w:sz w:val="22"/>
          <w:szCs w:val="22"/>
        </w:rPr>
      </w:pPr>
      <w:r w:rsidRPr="000078C5">
        <w:rPr>
          <w:rFonts w:cs="Arial"/>
          <w:sz w:val="22"/>
          <w:szCs w:val="22"/>
        </w:rPr>
        <w:t>A job description</w:t>
      </w:r>
      <w:r>
        <w:rPr>
          <w:rFonts w:cs="Arial"/>
          <w:sz w:val="22"/>
          <w:szCs w:val="22"/>
        </w:rPr>
        <w:t>.</w:t>
      </w:r>
    </w:p>
    <w:p w14:paraId="03F49A8A" w14:textId="77777777" w:rsidR="00C3190A" w:rsidRDefault="00C3190A" w:rsidP="00C3190A">
      <w:pPr>
        <w:pStyle w:val="ListParagraph"/>
        <w:numPr>
          <w:ilvl w:val="0"/>
          <w:numId w:val="2"/>
        </w:numPr>
        <w:spacing w:after="160" w:line="259" w:lineRule="auto"/>
        <w:contextualSpacing/>
        <w:rPr>
          <w:rFonts w:cs="Arial"/>
          <w:sz w:val="22"/>
          <w:szCs w:val="22"/>
        </w:rPr>
      </w:pPr>
      <w:r w:rsidRPr="000078C5">
        <w:rPr>
          <w:rFonts w:cs="Arial"/>
          <w:sz w:val="22"/>
          <w:szCs w:val="22"/>
        </w:rPr>
        <w:t>A person specification</w:t>
      </w:r>
      <w:r>
        <w:rPr>
          <w:rFonts w:cs="Arial"/>
          <w:sz w:val="22"/>
          <w:szCs w:val="22"/>
        </w:rPr>
        <w:t>.</w:t>
      </w:r>
    </w:p>
    <w:p w14:paraId="215F7DA5" w14:textId="73B14CC2" w:rsidR="00D872BA" w:rsidRPr="000078C5" w:rsidRDefault="00D872BA" w:rsidP="00C3190A">
      <w:pPr>
        <w:pStyle w:val="ListParagraph"/>
        <w:numPr>
          <w:ilvl w:val="0"/>
          <w:numId w:val="2"/>
        </w:numPr>
        <w:spacing w:after="160" w:line="259" w:lineRule="auto"/>
        <w:contextualSpacing/>
        <w:rPr>
          <w:rFonts w:cs="Arial"/>
          <w:sz w:val="22"/>
          <w:szCs w:val="22"/>
        </w:rPr>
      </w:pPr>
      <w:r>
        <w:rPr>
          <w:rFonts w:cs="Arial"/>
          <w:sz w:val="22"/>
          <w:szCs w:val="22"/>
        </w:rPr>
        <w:t>Contextual information</w:t>
      </w:r>
    </w:p>
    <w:p w14:paraId="59D9417A" w14:textId="1B3932A0" w:rsidR="00C3190A" w:rsidRPr="00A64D40" w:rsidRDefault="005E1E66" w:rsidP="00C3190A">
      <w:pPr>
        <w:tabs>
          <w:tab w:val="left" w:pos="567"/>
          <w:tab w:val="left" w:pos="1134"/>
        </w:tabs>
        <w:ind w:right="561"/>
        <w:jc w:val="both"/>
        <w:rPr>
          <w:rFonts w:cs="Arial"/>
          <w:sz w:val="22"/>
          <w:szCs w:val="22"/>
        </w:rPr>
      </w:pPr>
      <w:r>
        <w:rPr>
          <w:rFonts w:cs="Arial"/>
          <w:sz w:val="22"/>
          <w:szCs w:val="22"/>
        </w:rPr>
        <w:t xml:space="preserve">I </w:t>
      </w:r>
      <w:r w:rsidR="00C3190A" w:rsidRPr="00A64D40">
        <w:rPr>
          <w:rFonts w:cs="Arial"/>
          <w:sz w:val="22"/>
          <w:szCs w:val="22"/>
        </w:rPr>
        <w:t xml:space="preserve">would also refer you to our school website </w:t>
      </w:r>
      <w:hyperlink r:id="rId9" w:history="1">
        <w:r w:rsidR="00C3190A" w:rsidRPr="00A81D8E">
          <w:rPr>
            <w:color w:val="0000FF"/>
            <w:u w:val="single"/>
          </w:rPr>
          <w:t>Home | Beckingham Primary School (beckinghamschool.co.uk)</w:t>
        </w:r>
      </w:hyperlink>
      <w:r w:rsidR="00C3190A" w:rsidRPr="00A64D40">
        <w:rPr>
          <w:rFonts w:cs="Arial"/>
          <w:sz w:val="22"/>
          <w:szCs w:val="22"/>
        </w:rPr>
        <w:t xml:space="preserve"> and to our latest Ofsted Report from </w:t>
      </w:r>
      <w:hyperlink r:id="rId10" w:history="1">
        <w:r w:rsidR="00C3190A" w:rsidRPr="004922AF">
          <w:rPr>
            <w:color w:val="0000FF"/>
            <w:u w:val="single"/>
          </w:rPr>
          <w:t>50042683 (ofsted.gov.uk)</w:t>
        </w:r>
      </w:hyperlink>
    </w:p>
    <w:p w14:paraId="030544D2" w14:textId="77777777" w:rsidR="00C3190A" w:rsidRPr="000078C5" w:rsidRDefault="00C3190A" w:rsidP="00C3190A">
      <w:pPr>
        <w:tabs>
          <w:tab w:val="left" w:pos="567"/>
          <w:tab w:val="left" w:pos="1134"/>
        </w:tabs>
        <w:ind w:right="561"/>
        <w:rPr>
          <w:rFonts w:eastAsia="Calibri" w:cs="Arial"/>
          <w:sz w:val="22"/>
          <w:szCs w:val="22"/>
        </w:rPr>
      </w:pPr>
      <w:r w:rsidRPr="000078C5">
        <w:rPr>
          <w:rFonts w:eastAsia="Calibri" w:cs="Arial"/>
          <w:sz w:val="22"/>
          <w:szCs w:val="22"/>
        </w:rPr>
        <w:t>I hope you will find this pack helpful and informative and that it will encourage you to apply for the post.</w:t>
      </w:r>
    </w:p>
    <w:p w14:paraId="7C2DECA6" w14:textId="77777777" w:rsidR="00C3190A" w:rsidRPr="000078C5" w:rsidRDefault="00C3190A" w:rsidP="00C3190A">
      <w:pPr>
        <w:tabs>
          <w:tab w:val="left" w:pos="567"/>
          <w:tab w:val="left" w:pos="1134"/>
        </w:tabs>
        <w:ind w:right="561"/>
        <w:rPr>
          <w:rFonts w:eastAsia="Calibri" w:cs="Arial"/>
          <w:sz w:val="22"/>
          <w:szCs w:val="22"/>
        </w:rPr>
      </w:pPr>
    </w:p>
    <w:p w14:paraId="08DC9DA3" w14:textId="77777777" w:rsidR="00C3190A" w:rsidRPr="000078C5" w:rsidRDefault="00C3190A" w:rsidP="00C3190A">
      <w:pPr>
        <w:tabs>
          <w:tab w:val="left" w:pos="567"/>
          <w:tab w:val="left" w:pos="1134"/>
        </w:tabs>
        <w:ind w:right="561"/>
        <w:rPr>
          <w:rFonts w:eastAsia="Calibri" w:cs="Arial"/>
          <w:b/>
          <w:sz w:val="22"/>
          <w:szCs w:val="22"/>
        </w:rPr>
      </w:pPr>
      <w:r w:rsidRPr="000078C5">
        <w:rPr>
          <w:rFonts w:eastAsia="Calibri" w:cs="Arial"/>
          <w:b/>
          <w:sz w:val="22"/>
          <w:szCs w:val="22"/>
        </w:rPr>
        <w:t>Requirements of the post</w:t>
      </w:r>
    </w:p>
    <w:p w14:paraId="12982E0A" w14:textId="77777777" w:rsidR="00C3190A" w:rsidRPr="000078C5" w:rsidRDefault="00C3190A" w:rsidP="00C3190A">
      <w:pPr>
        <w:tabs>
          <w:tab w:val="left" w:pos="567"/>
          <w:tab w:val="left" w:pos="1134"/>
        </w:tabs>
        <w:ind w:right="561"/>
        <w:rPr>
          <w:rFonts w:eastAsia="Calibri" w:cs="Arial"/>
          <w:b/>
          <w:sz w:val="22"/>
          <w:szCs w:val="22"/>
        </w:rPr>
      </w:pPr>
    </w:p>
    <w:p w14:paraId="732AF578" w14:textId="77777777" w:rsidR="00C3190A" w:rsidRPr="000078C5" w:rsidRDefault="00C3190A" w:rsidP="00C3190A">
      <w:pPr>
        <w:tabs>
          <w:tab w:val="left" w:pos="567"/>
          <w:tab w:val="left" w:pos="1134"/>
        </w:tabs>
        <w:ind w:right="561"/>
        <w:rPr>
          <w:rFonts w:eastAsia="Calibri" w:cs="Arial"/>
          <w:sz w:val="22"/>
          <w:szCs w:val="22"/>
        </w:rPr>
      </w:pPr>
      <w:r w:rsidRPr="000078C5">
        <w:rPr>
          <w:rFonts w:eastAsia="Calibri" w:cs="Arial"/>
          <w:sz w:val="22"/>
          <w:szCs w:val="22"/>
        </w:rPr>
        <w:t xml:space="preserve">Applicants should hold qualified teacher status.  It is no longer a mandatory requirement for teachers appointed to their first headship to hold the National Professional Qualification for Headship (NPQH).  </w:t>
      </w:r>
    </w:p>
    <w:p w14:paraId="5217F381" w14:textId="77777777" w:rsidR="00C3190A" w:rsidRPr="000078C5" w:rsidRDefault="00C3190A" w:rsidP="00C3190A">
      <w:pPr>
        <w:tabs>
          <w:tab w:val="left" w:pos="567"/>
          <w:tab w:val="left" w:pos="1134"/>
        </w:tabs>
        <w:ind w:right="561"/>
        <w:rPr>
          <w:rFonts w:eastAsia="Calibri" w:cs="Arial"/>
          <w:sz w:val="22"/>
          <w:szCs w:val="22"/>
        </w:rPr>
      </w:pPr>
    </w:p>
    <w:p w14:paraId="7BE57FE4" w14:textId="59C047E2" w:rsidR="00C3190A" w:rsidRDefault="00C3190A" w:rsidP="00C3190A">
      <w:pPr>
        <w:tabs>
          <w:tab w:val="left" w:pos="567"/>
          <w:tab w:val="left" w:pos="1134"/>
        </w:tabs>
        <w:ind w:right="561"/>
        <w:rPr>
          <w:rFonts w:eastAsia="Calibri" w:cs="Arial"/>
          <w:sz w:val="22"/>
          <w:szCs w:val="22"/>
        </w:rPr>
      </w:pPr>
      <w:r w:rsidRPr="000078C5">
        <w:rPr>
          <w:rFonts w:eastAsia="Calibri" w:cs="Arial"/>
          <w:sz w:val="22"/>
          <w:szCs w:val="22"/>
        </w:rPr>
        <w:t xml:space="preserve">This school is committed to safeguarding and promoting the welfare of children and young people. Applicants should note that this post is subject to an enhanced DBS disclosure and other mandatory recruitment and vetting checks, as part of the safeguarding process, </w:t>
      </w:r>
      <w:r w:rsidR="00C82F11" w:rsidRPr="000078C5">
        <w:rPr>
          <w:rFonts w:eastAsia="Calibri" w:cs="Arial"/>
          <w:sz w:val="22"/>
          <w:szCs w:val="22"/>
        </w:rPr>
        <w:t>for</w:t>
      </w:r>
      <w:r w:rsidRPr="000078C5">
        <w:rPr>
          <w:rFonts w:eastAsia="Calibri" w:cs="Arial"/>
          <w:sz w:val="22"/>
          <w:szCs w:val="22"/>
        </w:rPr>
        <w:t xml:space="preserve"> the governing body and County Council to satisfy itself that the successful candidate is suitable for working with children and young people. The right to work in the UK and work permits will also be required.</w:t>
      </w:r>
    </w:p>
    <w:p w14:paraId="2E683A7A" w14:textId="77777777" w:rsidR="00C3190A" w:rsidRPr="000078C5" w:rsidRDefault="00C3190A" w:rsidP="00C3190A">
      <w:pPr>
        <w:tabs>
          <w:tab w:val="left" w:pos="567"/>
          <w:tab w:val="left" w:pos="1134"/>
        </w:tabs>
        <w:ind w:right="561"/>
        <w:rPr>
          <w:rFonts w:eastAsia="Calibri" w:cs="Arial"/>
          <w:sz w:val="22"/>
          <w:szCs w:val="22"/>
        </w:rPr>
      </w:pPr>
    </w:p>
    <w:p w14:paraId="6F981C7B" w14:textId="77777777" w:rsidR="00C3190A" w:rsidRPr="000078C5" w:rsidRDefault="00C3190A" w:rsidP="00C3190A">
      <w:pPr>
        <w:tabs>
          <w:tab w:val="left" w:pos="567"/>
          <w:tab w:val="left" w:pos="1134"/>
        </w:tabs>
        <w:ind w:right="561"/>
        <w:rPr>
          <w:rFonts w:eastAsia="Calibri" w:cs="Arial"/>
          <w:b/>
          <w:sz w:val="22"/>
          <w:szCs w:val="22"/>
        </w:rPr>
      </w:pPr>
      <w:r w:rsidRPr="000078C5">
        <w:rPr>
          <w:rFonts w:eastAsia="Calibri" w:cs="Arial"/>
          <w:b/>
          <w:sz w:val="22"/>
          <w:szCs w:val="22"/>
        </w:rPr>
        <w:t>How to apply for this post</w:t>
      </w:r>
    </w:p>
    <w:p w14:paraId="3989836F" w14:textId="77777777" w:rsidR="00C3190A" w:rsidRPr="000078C5" w:rsidRDefault="00C3190A" w:rsidP="00C3190A">
      <w:pPr>
        <w:tabs>
          <w:tab w:val="left" w:pos="567"/>
          <w:tab w:val="left" w:pos="1134"/>
        </w:tabs>
        <w:ind w:right="561"/>
        <w:rPr>
          <w:rFonts w:eastAsia="Calibri" w:cs="Arial"/>
          <w:b/>
          <w:sz w:val="22"/>
          <w:szCs w:val="22"/>
        </w:rPr>
      </w:pPr>
    </w:p>
    <w:p w14:paraId="6B8410C3" w14:textId="77777777" w:rsidR="00C3190A" w:rsidRPr="0028410E" w:rsidRDefault="00C3190A" w:rsidP="00C3190A">
      <w:pPr>
        <w:pStyle w:val="Heading1"/>
        <w:jc w:val="left"/>
        <w:rPr>
          <w:rFonts w:ascii="Times New Roman" w:hAnsi="Times New Roman"/>
          <w:b/>
          <w:bCs/>
          <w:kern w:val="36"/>
          <w:sz w:val="18"/>
          <w:szCs w:val="18"/>
        </w:rPr>
      </w:pPr>
      <w:r w:rsidRPr="008455BF">
        <w:rPr>
          <w:rFonts w:cs="Arial"/>
          <w:sz w:val="22"/>
          <w:szCs w:val="22"/>
        </w:rPr>
        <w:t xml:space="preserve">Please book an appointment to visit us by calling the school office </w:t>
      </w:r>
      <w:r w:rsidRPr="0028410E">
        <w:rPr>
          <w:rFonts w:cs="Arial"/>
          <w:sz w:val="22"/>
          <w:szCs w:val="22"/>
        </w:rPr>
        <w:t>on</w:t>
      </w:r>
      <w:r w:rsidRPr="0028410E">
        <w:rPr>
          <w:rFonts w:cs="Arial"/>
          <w:b/>
          <w:bCs/>
          <w:kern w:val="36"/>
          <w:sz w:val="22"/>
          <w:szCs w:val="22"/>
          <w:bdr w:val="none" w:sz="0" w:space="0" w:color="auto" w:frame="1"/>
        </w:rPr>
        <w:t xml:space="preserve"> </w:t>
      </w:r>
      <w:r w:rsidRPr="0028410E">
        <w:rPr>
          <w:rFonts w:cs="Arial"/>
          <w:color w:val="000000"/>
          <w:sz w:val="22"/>
          <w:szCs w:val="22"/>
          <w:shd w:val="clear" w:color="auto" w:fill="FFFFFF"/>
        </w:rPr>
        <w:t>01427 848230.</w:t>
      </w:r>
      <w:r>
        <w:rPr>
          <w:rFonts w:cs="Arial"/>
          <w:color w:val="000000"/>
          <w:sz w:val="22"/>
          <w:szCs w:val="22"/>
          <w:shd w:val="clear" w:color="auto" w:fill="FFFFFF"/>
        </w:rPr>
        <w:t xml:space="preserve"> </w:t>
      </w:r>
      <w:r w:rsidRPr="00FF5783">
        <w:rPr>
          <w:rFonts w:cs="Arial"/>
          <w:sz w:val="22"/>
          <w:szCs w:val="22"/>
        </w:rPr>
        <w:t>We will be very</w:t>
      </w:r>
      <w:r w:rsidRPr="000078C5">
        <w:rPr>
          <w:rFonts w:cs="Arial"/>
          <w:sz w:val="22"/>
          <w:szCs w:val="22"/>
        </w:rPr>
        <w:t xml:space="preserve"> pleased to show you around our school so that you can meet our happy, friendly </w:t>
      </w:r>
      <w:r>
        <w:rPr>
          <w:rFonts w:cs="Arial"/>
          <w:sz w:val="22"/>
          <w:szCs w:val="22"/>
        </w:rPr>
        <w:t xml:space="preserve">pupils </w:t>
      </w:r>
      <w:r w:rsidRPr="000078C5">
        <w:rPr>
          <w:rFonts w:cs="Arial"/>
          <w:sz w:val="22"/>
          <w:szCs w:val="22"/>
        </w:rPr>
        <w:t xml:space="preserve">as they go about their learning and meet some of our hardworking staff team. </w:t>
      </w:r>
    </w:p>
    <w:p w14:paraId="44840811" w14:textId="77777777" w:rsidR="00C3190A" w:rsidRPr="00822E64" w:rsidRDefault="00C3190A" w:rsidP="00C3190A">
      <w:pPr>
        <w:rPr>
          <w:rFonts w:cs="Arial"/>
          <w:sz w:val="22"/>
          <w:szCs w:val="22"/>
        </w:rPr>
      </w:pPr>
    </w:p>
    <w:p w14:paraId="18365E80" w14:textId="77777777" w:rsidR="00C3190A" w:rsidRPr="000078C5" w:rsidRDefault="00C3190A" w:rsidP="00C3190A">
      <w:pPr>
        <w:tabs>
          <w:tab w:val="left" w:pos="567"/>
          <w:tab w:val="left" w:pos="1134"/>
        </w:tabs>
        <w:ind w:right="561"/>
        <w:rPr>
          <w:rFonts w:eastAsia="Calibri" w:cs="Arial"/>
          <w:sz w:val="22"/>
          <w:szCs w:val="22"/>
        </w:rPr>
      </w:pPr>
      <w:r w:rsidRPr="000078C5">
        <w:rPr>
          <w:rFonts w:eastAsia="Calibri" w:cs="Arial"/>
          <w:sz w:val="22"/>
          <w:szCs w:val="22"/>
        </w:rPr>
        <w:t xml:space="preserve">To apply, please complete the attached application form as fully as possible, apart from Section 5. In place of Section 5 type a separate letter of no more than </w:t>
      </w:r>
      <w:r w:rsidRPr="00126081">
        <w:rPr>
          <w:rFonts w:eastAsia="Calibri" w:cs="Arial"/>
          <w:b/>
          <w:bCs/>
          <w:sz w:val="22"/>
          <w:szCs w:val="22"/>
        </w:rPr>
        <w:t>1000 words</w:t>
      </w:r>
      <w:r w:rsidRPr="000078C5">
        <w:rPr>
          <w:rFonts w:eastAsia="Calibri" w:cs="Arial"/>
          <w:sz w:val="22"/>
          <w:szCs w:val="22"/>
        </w:rPr>
        <w:t xml:space="preserve"> addressing the criteria of the Person Specification and specifically:</w:t>
      </w:r>
    </w:p>
    <w:p w14:paraId="78D424AC" w14:textId="77777777" w:rsidR="00C3190A" w:rsidRPr="000047FB" w:rsidRDefault="00C3190A" w:rsidP="00C3190A">
      <w:pPr>
        <w:tabs>
          <w:tab w:val="left" w:pos="567"/>
          <w:tab w:val="left" w:pos="1134"/>
        </w:tabs>
        <w:ind w:right="561"/>
        <w:rPr>
          <w:rFonts w:eastAsia="Calibri" w:cs="Arial"/>
          <w:sz w:val="22"/>
          <w:szCs w:val="22"/>
        </w:rPr>
      </w:pPr>
    </w:p>
    <w:p w14:paraId="7D8FC1F5" w14:textId="77777777" w:rsidR="00C3190A" w:rsidRPr="00FF5783" w:rsidRDefault="00C3190A" w:rsidP="00C3190A">
      <w:pPr>
        <w:pStyle w:val="ListParagraph"/>
        <w:numPr>
          <w:ilvl w:val="0"/>
          <w:numId w:val="3"/>
        </w:numPr>
        <w:spacing w:after="160" w:line="259" w:lineRule="auto"/>
        <w:contextualSpacing/>
        <w:rPr>
          <w:rFonts w:cs="Arial"/>
          <w:sz w:val="22"/>
          <w:szCs w:val="22"/>
        </w:rPr>
      </w:pPr>
      <w:r w:rsidRPr="00FF5783">
        <w:rPr>
          <w:rFonts w:cs="Arial"/>
          <w:sz w:val="22"/>
          <w:szCs w:val="22"/>
        </w:rPr>
        <w:t>Recognising the existing strengths of the school and areas for development</w:t>
      </w:r>
    </w:p>
    <w:p w14:paraId="0F10CE5D" w14:textId="77777777" w:rsidR="00C3190A" w:rsidRPr="00FF5783" w:rsidRDefault="00C3190A" w:rsidP="00C3190A">
      <w:pPr>
        <w:pStyle w:val="ListParagraph"/>
        <w:numPr>
          <w:ilvl w:val="0"/>
          <w:numId w:val="3"/>
        </w:numPr>
        <w:spacing w:after="160" w:line="259" w:lineRule="auto"/>
        <w:contextualSpacing/>
        <w:rPr>
          <w:rFonts w:cs="Arial"/>
          <w:sz w:val="22"/>
          <w:szCs w:val="22"/>
        </w:rPr>
      </w:pPr>
      <w:r w:rsidRPr="00FF5783">
        <w:rPr>
          <w:rFonts w:cs="Arial"/>
          <w:sz w:val="22"/>
          <w:szCs w:val="22"/>
        </w:rPr>
        <w:t>Demonstrating passion about education and promotion of curriculum development</w:t>
      </w:r>
    </w:p>
    <w:p w14:paraId="12C99117" w14:textId="7D2FB494" w:rsidR="00C3190A" w:rsidRPr="00FF5783" w:rsidRDefault="00C3190A" w:rsidP="00C3190A">
      <w:pPr>
        <w:pStyle w:val="ListParagraph"/>
        <w:numPr>
          <w:ilvl w:val="0"/>
          <w:numId w:val="3"/>
        </w:numPr>
        <w:spacing w:after="160" w:line="259" w:lineRule="auto"/>
        <w:contextualSpacing/>
        <w:rPr>
          <w:rFonts w:cs="Arial"/>
          <w:sz w:val="22"/>
          <w:szCs w:val="22"/>
        </w:rPr>
      </w:pPr>
      <w:r w:rsidRPr="00FF5783">
        <w:rPr>
          <w:rFonts w:cs="Arial"/>
          <w:sz w:val="22"/>
          <w:szCs w:val="22"/>
        </w:rPr>
        <w:t xml:space="preserve">Developing and nurturing positive relationships with pupils, staff, </w:t>
      </w:r>
      <w:r w:rsidR="00D81C94">
        <w:rPr>
          <w:rFonts w:cs="Arial"/>
          <w:sz w:val="22"/>
          <w:szCs w:val="22"/>
        </w:rPr>
        <w:t>governors,</w:t>
      </w:r>
      <w:r w:rsidR="00085F62">
        <w:rPr>
          <w:rFonts w:cs="Arial"/>
          <w:sz w:val="22"/>
          <w:szCs w:val="22"/>
        </w:rPr>
        <w:t xml:space="preserve"> </w:t>
      </w:r>
      <w:r w:rsidRPr="00FF5783">
        <w:rPr>
          <w:rFonts w:cs="Arial"/>
          <w:sz w:val="22"/>
          <w:szCs w:val="22"/>
        </w:rPr>
        <w:t xml:space="preserve">and the wider school community. </w:t>
      </w:r>
    </w:p>
    <w:p w14:paraId="59CFE7E3" w14:textId="77777777" w:rsidR="00C3190A" w:rsidRPr="00FF5783" w:rsidRDefault="00C3190A" w:rsidP="00C3190A">
      <w:pPr>
        <w:pStyle w:val="ListParagraph"/>
        <w:numPr>
          <w:ilvl w:val="0"/>
          <w:numId w:val="3"/>
        </w:numPr>
        <w:spacing w:after="160" w:line="259" w:lineRule="auto"/>
        <w:contextualSpacing/>
        <w:rPr>
          <w:rFonts w:cs="Arial"/>
          <w:sz w:val="22"/>
          <w:szCs w:val="22"/>
        </w:rPr>
      </w:pPr>
      <w:r w:rsidRPr="00FF5783">
        <w:rPr>
          <w:rFonts w:cs="Arial"/>
          <w:sz w:val="22"/>
          <w:szCs w:val="22"/>
        </w:rPr>
        <w:t>Collaborating with other school professionals in an outward facing context.</w:t>
      </w:r>
    </w:p>
    <w:p w14:paraId="5445CABD" w14:textId="7F4C1824" w:rsidR="00C3190A" w:rsidRPr="00085F62" w:rsidRDefault="00C3190A" w:rsidP="00085F62">
      <w:pPr>
        <w:pStyle w:val="ListParagraph"/>
        <w:numPr>
          <w:ilvl w:val="0"/>
          <w:numId w:val="3"/>
        </w:numPr>
        <w:spacing w:after="160" w:line="259" w:lineRule="auto"/>
        <w:contextualSpacing/>
        <w:rPr>
          <w:rFonts w:cs="Arial"/>
          <w:sz w:val="22"/>
          <w:szCs w:val="22"/>
        </w:rPr>
      </w:pPr>
      <w:r w:rsidRPr="00FF5783">
        <w:rPr>
          <w:rFonts w:cs="Arial"/>
          <w:sz w:val="22"/>
          <w:szCs w:val="22"/>
        </w:rPr>
        <w:t>Improving the leadership of teaching and learning</w:t>
      </w:r>
      <w:r>
        <w:rPr>
          <w:rFonts w:cs="Arial"/>
          <w:sz w:val="22"/>
          <w:szCs w:val="22"/>
        </w:rPr>
        <w:t xml:space="preserve"> of a small school.</w:t>
      </w:r>
    </w:p>
    <w:p w14:paraId="147F8848" w14:textId="77777777" w:rsidR="00C3190A" w:rsidRPr="00FF5783" w:rsidRDefault="00C3190A" w:rsidP="00C3190A">
      <w:pPr>
        <w:pStyle w:val="ListParagraph"/>
        <w:spacing w:after="160" w:line="259" w:lineRule="auto"/>
        <w:ind w:left="0"/>
        <w:contextualSpacing/>
        <w:rPr>
          <w:rFonts w:cs="Arial"/>
          <w:sz w:val="22"/>
          <w:szCs w:val="22"/>
        </w:rPr>
      </w:pPr>
    </w:p>
    <w:p w14:paraId="7B9C00E7" w14:textId="77777777" w:rsidR="00C3190A" w:rsidRDefault="00C3190A" w:rsidP="00C3190A">
      <w:pPr>
        <w:tabs>
          <w:tab w:val="left" w:pos="567"/>
          <w:tab w:val="left" w:pos="1134"/>
        </w:tabs>
        <w:ind w:right="561"/>
        <w:rPr>
          <w:rFonts w:eastAsia="Calibri" w:cs="Arial"/>
          <w:sz w:val="22"/>
          <w:szCs w:val="22"/>
        </w:rPr>
      </w:pPr>
      <w:r w:rsidRPr="000078C5">
        <w:rPr>
          <w:rFonts w:eastAsia="Calibri" w:cs="Arial"/>
          <w:sz w:val="22"/>
          <w:szCs w:val="22"/>
        </w:rPr>
        <w:t xml:space="preserve">Please also note the following when completing your </w:t>
      </w:r>
      <w:r w:rsidRPr="000078C5">
        <w:rPr>
          <w:rFonts w:eastAsia="Calibri" w:cs="Arial"/>
          <w:b/>
          <w:sz w:val="22"/>
          <w:szCs w:val="22"/>
        </w:rPr>
        <w:t>application form</w:t>
      </w:r>
      <w:r w:rsidRPr="000078C5">
        <w:rPr>
          <w:rFonts w:eastAsia="Calibri" w:cs="Arial"/>
          <w:sz w:val="22"/>
          <w:szCs w:val="22"/>
        </w:rPr>
        <w:t>:</w:t>
      </w:r>
    </w:p>
    <w:p w14:paraId="2ADB9A73" w14:textId="77777777" w:rsidR="00C3190A" w:rsidRPr="000078C5" w:rsidRDefault="00C3190A" w:rsidP="00C3190A">
      <w:pPr>
        <w:tabs>
          <w:tab w:val="left" w:pos="567"/>
          <w:tab w:val="left" w:pos="1134"/>
        </w:tabs>
        <w:ind w:right="561"/>
        <w:rPr>
          <w:rFonts w:eastAsia="Calibri" w:cs="Arial"/>
          <w:sz w:val="22"/>
          <w:szCs w:val="22"/>
        </w:rPr>
      </w:pPr>
    </w:p>
    <w:p w14:paraId="45C1036C" w14:textId="77777777" w:rsidR="00C3190A" w:rsidRPr="000078C5" w:rsidRDefault="00C3190A" w:rsidP="00C3190A">
      <w:pPr>
        <w:pStyle w:val="ListParagraph"/>
        <w:numPr>
          <w:ilvl w:val="0"/>
          <w:numId w:val="4"/>
        </w:numPr>
        <w:tabs>
          <w:tab w:val="left" w:pos="1134"/>
        </w:tabs>
        <w:ind w:right="561"/>
        <w:contextualSpacing/>
        <w:rPr>
          <w:rFonts w:eastAsia="Calibri" w:cs="Arial"/>
          <w:sz w:val="22"/>
          <w:szCs w:val="22"/>
          <w:lang w:eastAsia="en-US"/>
        </w:rPr>
      </w:pPr>
      <w:r w:rsidRPr="000078C5">
        <w:rPr>
          <w:rFonts w:eastAsia="Calibri" w:cs="Arial"/>
          <w:sz w:val="22"/>
          <w:szCs w:val="22"/>
          <w:lang w:eastAsia="en-US"/>
        </w:rPr>
        <w:t>Any gaps in paid employment should be accounted for in the section of the application form which asks you to detail periods of unremunerated activity.</w:t>
      </w:r>
    </w:p>
    <w:p w14:paraId="18AD1151" w14:textId="77777777" w:rsidR="00C3190A" w:rsidRDefault="00C3190A" w:rsidP="00C3190A">
      <w:pPr>
        <w:pStyle w:val="ListParagraph"/>
        <w:numPr>
          <w:ilvl w:val="0"/>
          <w:numId w:val="4"/>
        </w:numPr>
        <w:tabs>
          <w:tab w:val="left" w:pos="567"/>
          <w:tab w:val="left" w:pos="1134"/>
        </w:tabs>
        <w:ind w:right="561"/>
        <w:contextualSpacing/>
        <w:rPr>
          <w:rFonts w:eastAsia="Calibri" w:cs="Arial"/>
          <w:sz w:val="22"/>
          <w:szCs w:val="22"/>
          <w:lang w:eastAsia="en-US"/>
        </w:rPr>
      </w:pPr>
      <w:r w:rsidRPr="000078C5">
        <w:rPr>
          <w:rFonts w:eastAsia="Calibri" w:cs="Arial"/>
          <w:sz w:val="22"/>
          <w:szCs w:val="22"/>
          <w:lang w:eastAsia="en-US"/>
        </w:rPr>
        <w:t xml:space="preserve">It is essential that one of your referees should be your current or most recent employer. If this employment does not involve working with children, your second referee should be your most recent employer </w:t>
      </w:r>
      <w:r w:rsidRPr="000078C5">
        <w:rPr>
          <w:rFonts w:eastAsia="Calibri" w:cs="Arial"/>
          <w:b/>
          <w:sz w:val="22"/>
          <w:szCs w:val="22"/>
          <w:lang w:eastAsia="en-US"/>
        </w:rPr>
        <w:t xml:space="preserve">in relation to your work with children. </w:t>
      </w:r>
      <w:r w:rsidRPr="000078C5">
        <w:rPr>
          <w:rFonts w:eastAsia="Calibri" w:cs="Arial"/>
          <w:sz w:val="22"/>
          <w:szCs w:val="22"/>
          <w:lang w:eastAsia="en-US"/>
        </w:rPr>
        <w:t xml:space="preserve">For an existing </w:t>
      </w:r>
      <w:r w:rsidRPr="000078C5">
        <w:rPr>
          <w:rFonts w:eastAsia="Calibri" w:cs="Arial"/>
          <w:color w:val="000000"/>
          <w:sz w:val="22"/>
          <w:szCs w:val="22"/>
          <w:lang w:eastAsia="en-US"/>
        </w:rPr>
        <w:t>H</w:t>
      </w:r>
      <w:r w:rsidRPr="000078C5">
        <w:rPr>
          <w:rFonts w:eastAsia="Calibri" w:cs="Arial"/>
          <w:sz w:val="22"/>
          <w:szCs w:val="22"/>
          <w:lang w:eastAsia="en-US"/>
        </w:rPr>
        <w:t>eadteacher of a maintained school this should be your County Council or for an Academy this should be the Chair of Governors or Academy Trust.</w:t>
      </w:r>
    </w:p>
    <w:p w14:paraId="427E040D" w14:textId="77777777" w:rsidR="00C3190A" w:rsidRPr="000078C5" w:rsidRDefault="00C3190A" w:rsidP="00C3190A">
      <w:pPr>
        <w:pStyle w:val="ListParagraph"/>
        <w:numPr>
          <w:ilvl w:val="0"/>
          <w:numId w:val="4"/>
        </w:numPr>
        <w:tabs>
          <w:tab w:val="left" w:pos="567"/>
          <w:tab w:val="left" w:pos="1134"/>
        </w:tabs>
        <w:ind w:right="561"/>
        <w:contextualSpacing/>
        <w:rPr>
          <w:rFonts w:eastAsia="Calibri" w:cs="Arial"/>
          <w:sz w:val="22"/>
          <w:szCs w:val="22"/>
          <w:lang w:eastAsia="en-US"/>
        </w:rPr>
      </w:pPr>
      <w:r>
        <w:rPr>
          <w:rFonts w:eastAsia="Calibri" w:cs="Arial"/>
          <w:sz w:val="22"/>
          <w:szCs w:val="22"/>
          <w:lang w:eastAsia="en-US"/>
        </w:rPr>
        <w:t>I</w:t>
      </w:r>
      <w:r w:rsidRPr="000078C5">
        <w:rPr>
          <w:rFonts w:eastAsia="Calibri" w:cs="Arial"/>
          <w:sz w:val="22"/>
          <w:szCs w:val="22"/>
          <w:lang w:eastAsia="en-US"/>
        </w:rPr>
        <w:t>f you are invited for interview, you will need to produce confirmation (originals) of the qualifications which you have indicated you hold.</w:t>
      </w:r>
    </w:p>
    <w:p w14:paraId="776E4654" w14:textId="77777777" w:rsidR="00C3190A" w:rsidRPr="000078C5" w:rsidRDefault="00C3190A" w:rsidP="00C3190A">
      <w:pPr>
        <w:tabs>
          <w:tab w:val="left" w:pos="567"/>
          <w:tab w:val="left" w:pos="1134"/>
        </w:tabs>
        <w:ind w:right="561"/>
        <w:rPr>
          <w:rFonts w:eastAsia="Calibri" w:cs="Arial"/>
          <w:sz w:val="22"/>
          <w:szCs w:val="22"/>
        </w:rPr>
      </w:pPr>
    </w:p>
    <w:p w14:paraId="5C8CFC06" w14:textId="77777777" w:rsidR="00C3190A" w:rsidRDefault="00C3190A" w:rsidP="00C3190A">
      <w:pPr>
        <w:rPr>
          <w:sz w:val="22"/>
          <w:szCs w:val="22"/>
        </w:rPr>
      </w:pPr>
      <w:r w:rsidRPr="00FF5783">
        <w:rPr>
          <w:rFonts w:eastAsia="Calibri" w:cs="Arial"/>
          <w:sz w:val="22"/>
          <w:szCs w:val="22"/>
        </w:rPr>
        <w:t>Completed applications should be emailed to</w:t>
      </w:r>
      <w:r w:rsidRPr="00822E64">
        <w:rPr>
          <w:rFonts w:ascii="Roboto" w:hAnsi="Roboto"/>
          <w:sz w:val="21"/>
          <w:szCs w:val="21"/>
          <w:shd w:val="clear" w:color="auto" w:fill="FFFFFF"/>
        </w:rPr>
        <w:t xml:space="preserve"> </w:t>
      </w:r>
      <w:r>
        <w:rPr>
          <w:sz w:val="22"/>
          <w:szCs w:val="22"/>
        </w:rPr>
        <w:t>Governor Services at</w:t>
      </w:r>
      <w:r w:rsidRPr="00DC4EF0">
        <w:rPr>
          <w:sz w:val="22"/>
          <w:szCs w:val="22"/>
        </w:rPr>
        <w:t xml:space="preserve"> </w:t>
      </w:r>
      <w:r>
        <w:rPr>
          <w:sz w:val="22"/>
          <w:szCs w:val="22"/>
        </w:rPr>
        <w:t>governors@nottscc.gov.uk</w:t>
      </w:r>
    </w:p>
    <w:p w14:paraId="27AD6798" w14:textId="70A67B91" w:rsidR="00C3190A" w:rsidRPr="00FF5783" w:rsidRDefault="00C3190A" w:rsidP="00C3190A">
      <w:pPr>
        <w:tabs>
          <w:tab w:val="left" w:pos="567"/>
          <w:tab w:val="left" w:pos="1134"/>
        </w:tabs>
        <w:ind w:right="561"/>
        <w:rPr>
          <w:rFonts w:eastAsia="Calibri" w:cs="Arial"/>
          <w:sz w:val="22"/>
          <w:szCs w:val="22"/>
        </w:rPr>
      </w:pPr>
      <w:r w:rsidRPr="00FF5783">
        <w:rPr>
          <w:rFonts w:eastAsia="Calibri" w:cs="Arial"/>
          <w:sz w:val="22"/>
          <w:szCs w:val="22"/>
        </w:rPr>
        <w:t>to arrive no later than</w:t>
      </w:r>
      <w:r>
        <w:rPr>
          <w:rFonts w:eastAsia="Calibri" w:cs="Arial"/>
          <w:sz w:val="22"/>
          <w:szCs w:val="22"/>
        </w:rPr>
        <w:t xml:space="preserve"> </w:t>
      </w:r>
      <w:r w:rsidR="0029215B">
        <w:rPr>
          <w:rStyle w:val="normaltextrun"/>
          <w:rFonts w:cs="Arial"/>
          <w:sz w:val="22"/>
          <w:szCs w:val="22"/>
          <w:shd w:val="clear" w:color="auto" w:fill="FFFFFF"/>
        </w:rPr>
        <w:t xml:space="preserve">Monday </w:t>
      </w:r>
      <w:r w:rsidR="009C5C3A">
        <w:rPr>
          <w:rStyle w:val="normaltextrun"/>
          <w:rFonts w:cs="Arial"/>
          <w:sz w:val="22"/>
          <w:szCs w:val="22"/>
          <w:shd w:val="clear" w:color="auto" w:fill="FFFFFF"/>
        </w:rPr>
        <w:t>September 1</w:t>
      </w:r>
      <w:r w:rsidR="00EB4AA0">
        <w:rPr>
          <w:rStyle w:val="normaltextrun"/>
          <w:rFonts w:cs="Arial"/>
          <w:sz w:val="22"/>
          <w:szCs w:val="22"/>
          <w:shd w:val="clear" w:color="auto" w:fill="FFFFFF"/>
        </w:rPr>
        <w:t>6</w:t>
      </w:r>
      <w:r w:rsidR="009C5C3A" w:rsidRPr="009C5C3A">
        <w:rPr>
          <w:rStyle w:val="normaltextrun"/>
          <w:rFonts w:cs="Arial"/>
          <w:sz w:val="22"/>
          <w:szCs w:val="22"/>
          <w:shd w:val="clear" w:color="auto" w:fill="FFFFFF"/>
          <w:vertAlign w:val="superscript"/>
        </w:rPr>
        <w:t>th</w:t>
      </w:r>
      <w:r w:rsidR="008151B1">
        <w:rPr>
          <w:rStyle w:val="normaltextrun"/>
          <w:rFonts w:cs="Arial"/>
          <w:sz w:val="22"/>
          <w:szCs w:val="22"/>
          <w:shd w:val="clear" w:color="auto" w:fill="FFFFFF"/>
        </w:rPr>
        <w:t xml:space="preserve">, </w:t>
      </w:r>
      <w:r w:rsidR="005E1E66">
        <w:rPr>
          <w:rStyle w:val="normaltextrun"/>
          <w:rFonts w:cs="Arial"/>
          <w:sz w:val="22"/>
          <w:szCs w:val="22"/>
          <w:shd w:val="clear" w:color="auto" w:fill="FFFFFF"/>
        </w:rPr>
        <w:t>10</w:t>
      </w:r>
      <w:r w:rsidR="00021F7C">
        <w:rPr>
          <w:rStyle w:val="normaltextrun"/>
          <w:rFonts w:cs="Arial"/>
          <w:sz w:val="22"/>
          <w:szCs w:val="22"/>
          <w:shd w:val="clear" w:color="auto" w:fill="FFFFFF"/>
        </w:rPr>
        <w:t>am.</w:t>
      </w:r>
      <w:r w:rsidR="005E1E66">
        <w:rPr>
          <w:rStyle w:val="normaltextrun"/>
          <w:rFonts w:cs="Arial"/>
          <w:sz w:val="22"/>
          <w:szCs w:val="22"/>
          <w:shd w:val="clear" w:color="auto" w:fill="FFFFFF"/>
        </w:rPr>
        <w:t xml:space="preserve"> </w:t>
      </w:r>
      <w:r w:rsidRPr="00FF5783">
        <w:rPr>
          <w:rFonts w:eastAsia="Calibri" w:cs="Arial"/>
          <w:sz w:val="22"/>
          <w:szCs w:val="22"/>
        </w:rPr>
        <w:t xml:space="preserve">Applicants should </w:t>
      </w:r>
      <w:r w:rsidRPr="00FF5783">
        <w:rPr>
          <w:rFonts w:eastAsia="Calibri" w:cs="Arial"/>
          <w:b/>
          <w:bCs/>
          <w:sz w:val="22"/>
          <w:szCs w:val="22"/>
        </w:rPr>
        <w:t>not</w:t>
      </w:r>
      <w:r w:rsidRPr="00FF5783">
        <w:rPr>
          <w:rFonts w:eastAsia="Calibri" w:cs="Arial"/>
          <w:sz w:val="22"/>
          <w:szCs w:val="22"/>
        </w:rPr>
        <w:t xml:space="preserve"> submit a curriculum vitae.</w:t>
      </w:r>
    </w:p>
    <w:p w14:paraId="426BFDE6" w14:textId="77777777" w:rsidR="00C3190A" w:rsidRPr="00FF5783" w:rsidRDefault="00C3190A" w:rsidP="00C3190A">
      <w:pPr>
        <w:tabs>
          <w:tab w:val="left" w:pos="567"/>
          <w:tab w:val="left" w:pos="1134"/>
        </w:tabs>
        <w:ind w:right="561"/>
        <w:rPr>
          <w:rFonts w:eastAsia="Calibri" w:cs="Arial"/>
          <w:b/>
          <w:sz w:val="22"/>
          <w:szCs w:val="22"/>
        </w:rPr>
      </w:pPr>
    </w:p>
    <w:p w14:paraId="43F82590" w14:textId="77777777" w:rsidR="00C3190A" w:rsidRPr="00FF5783" w:rsidRDefault="00C3190A" w:rsidP="00C3190A">
      <w:pPr>
        <w:tabs>
          <w:tab w:val="left" w:pos="567"/>
          <w:tab w:val="left" w:pos="1134"/>
        </w:tabs>
        <w:ind w:right="561"/>
        <w:rPr>
          <w:rFonts w:eastAsia="Calibri" w:cs="Arial"/>
          <w:b/>
          <w:sz w:val="22"/>
          <w:szCs w:val="22"/>
        </w:rPr>
      </w:pPr>
      <w:r w:rsidRPr="00FF5783">
        <w:rPr>
          <w:rFonts w:eastAsia="Calibri" w:cs="Arial"/>
          <w:b/>
          <w:sz w:val="22"/>
          <w:szCs w:val="22"/>
        </w:rPr>
        <w:t>Shortlisting and interview arrangements</w:t>
      </w:r>
    </w:p>
    <w:p w14:paraId="21C5EA51" w14:textId="77777777" w:rsidR="00C3190A" w:rsidRPr="00FF5783" w:rsidRDefault="00C3190A" w:rsidP="00C3190A">
      <w:pPr>
        <w:tabs>
          <w:tab w:val="left" w:pos="567"/>
          <w:tab w:val="left" w:pos="1134"/>
        </w:tabs>
        <w:ind w:right="561"/>
        <w:rPr>
          <w:rFonts w:eastAsia="Calibri" w:cs="Arial"/>
          <w:b/>
          <w:sz w:val="22"/>
          <w:szCs w:val="22"/>
        </w:rPr>
      </w:pPr>
    </w:p>
    <w:p w14:paraId="40BAF992" w14:textId="1C278C6B" w:rsidR="00C3190A" w:rsidRPr="00424F58" w:rsidRDefault="00C3190A" w:rsidP="00C3190A">
      <w:pPr>
        <w:pStyle w:val="paragraph"/>
        <w:spacing w:before="0" w:beforeAutospacing="0" w:after="0" w:afterAutospacing="0"/>
        <w:textAlignment w:val="baseline"/>
        <w:rPr>
          <w:rFonts w:ascii="Arial" w:hAnsi="Arial" w:cs="Arial"/>
          <w:sz w:val="22"/>
          <w:szCs w:val="22"/>
        </w:rPr>
      </w:pPr>
      <w:r w:rsidRPr="00FF5783">
        <w:rPr>
          <w:rFonts w:ascii="Arial" w:eastAsia="Calibri" w:hAnsi="Arial" w:cs="Arial"/>
          <w:sz w:val="22"/>
          <w:szCs w:val="22"/>
          <w:lang w:eastAsia="en-US"/>
        </w:rPr>
        <w:t xml:space="preserve">Shortlisting is due to take place on the </w:t>
      </w:r>
      <w:r>
        <w:rPr>
          <w:rFonts w:ascii="Arial" w:eastAsia="Calibri" w:hAnsi="Arial" w:cs="Arial"/>
          <w:sz w:val="22"/>
          <w:szCs w:val="22"/>
          <w:lang w:eastAsia="en-US"/>
        </w:rPr>
        <w:t xml:space="preserve">afternoon of </w:t>
      </w:r>
      <w:r w:rsidR="004B1C48">
        <w:rPr>
          <w:rFonts w:ascii="Arial" w:eastAsia="Calibri" w:hAnsi="Arial" w:cs="Arial"/>
          <w:sz w:val="22"/>
          <w:szCs w:val="22"/>
          <w:lang w:eastAsia="en-US"/>
        </w:rPr>
        <w:t>September 17</w:t>
      </w:r>
      <w:r w:rsidR="0007361C" w:rsidRPr="0007361C">
        <w:rPr>
          <w:rFonts w:ascii="Arial" w:eastAsia="Calibri" w:hAnsi="Arial" w:cs="Arial"/>
          <w:sz w:val="22"/>
          <w:szCs w:val="22"/>
          <w:vertAlign w:val="superscript"/>
          <w:lang w:eastAsia="en-US"/>
        </w:rPr>
        <w:t>th</w:t>
      </w:r>
      <w:r w:rsidR="0007361C">
        <w:rPr>
          <w:rFonts w:ascii="Arial" w:eastAsia="Calibri" w:hAnsi="Arial" w:cs="Arial"/>
          <w:sz w:val="22"/>
          <w:szCs w:val="22"/>
          <w:lang w:eastAsia="en-US"/>
        </w:rPr>
        <w:t xml:space="preserve"> </w:t>
      </w:r>
      <w:r w:rsidRPr="00FF5783">
        <w:rPr>
          <w:rFonts w:ascii="Arial" w:eastAsia="Calibri" w:hAnsi="Arial" w:cs="Arial"/>
          <w:sz w:val="22"/>
          <w:szCs w:val="22"/>
          <w:lang w:eastAsia="en-US"/>
        </w:rPr>
        <w:t xml:space="preserve">and interviews will be held on </w:t>
      </w:r>
      <w:r w:rsidR="004B1C48">
        <w:rPr>
          <w:rFonts w:ascii="Arial" w:eastAsia="Calibri" w:hAnsi="Arial" w:cs="Arial"/>
          <w:sz w:val="22"/>
          <w:szCs w:val="22"/>
          <w:lang w:eastAsia="en-US"/>
        </w:rPr>
        <w:t>September</w:t>
      </w:r>
      <w:r w:rsidR="00FA6D65">
        <w:rPr>
          <w:rFonts w:ascii="Arial" w:eastAsia="Calibri" w:hAnsi="Arial" w:cs="Arial"/>
          <w:sz w:val="22"/>
          <w:szCs w:val="22"/>
          <w:lang w:eastAsia="en-US"/>
        </w:rPr>
        <w:t xml:space="preserve"> </w:t>
      </w:r>
      <w:r w:rsidR="008151B1">
        <w:rPr>
          <w:rFonts w:ascii="Arial" w:eastAsia="Calibri" w:hAnsi="Arial" w:cs="Arial"/>
          <w:sz w:val="22"/>
          <w:szCs w:val="22"/>
          <w:lang w:eastAsia="en-US"/>
        </w:rPr>
        <w:t>25</w:t>
      </w:r>
      <w:r w:rsidR="008151B1" w:rsidRPr="008151B1">
        <w:rPr>
          <w:rFonts w:ascii="Arial" w:eastAsia="Calibri" w:hAnsi="Arial" w:cs="Arial"/>
          <w:sz w:val="22"/>
          <w:szCs w:val="22"/>
          <w:vertAlign w:val="superscript"/>
          <w:lang w:eastAsia="en-US"/>
        </w:rPr>
        <w:t>th</w:t>
      </w:r>
      <w:r w:rsidR="008151B1">
        <w:rPr>
          <w:rFonts w:ascii="Arial" w:eastAsia="Calibri" w:hAnsi="Arial" w:cs="Arial"/>
          <w:sz w:val="22"/>
          <w:szCs w:val="22"/>
          <w:lang w:eastAsia="en-US"/>
        </w:rPr>
        <w:t xml:space="preserve"> and 26</w:t>
      </w:r>
      <w:r w:rsidR="008151B1" w:rsidRPr="008151B1">
        <w:rPr>
          <w:rFonts w:ascii="Arial" w:eastAsia="Calibri" w:hAnsi="Arial" w:cs="Arial"/>
          <w:sz w:val="22"/>
          <w:szCs w:val="22"/>
          <w:vertAlign w:val="superscript"/>
          <w:lang w:eastAsia="en-US"/>
        </w:rPr>
        <w:t>th</w:t>
      </w:r>
      <w:r w:rsidR="008151B1">
        <w:rPr>
          <w:rFonts w:ascii="Arial" w:eastAsia="Calibri" w:hAnsi="Arial" w:cs="Arial"/>
          <w:sz w:val="22"/>
          <w:szCs w:val="22"/>
          <w:lang w:eastAsia="en-US"/>
        </w:rPr>
        <w:t>.</w:t>
      </w:r>
    </w:p>
    <w:p w14:paraId="60052F34" w14:textId="77777777" w:rsidR="00C3190A" w:rsidRPr="000078C5" w:rsidRDefault="00C3190A" w:rsidP="00C3190A">
      <w:pPr>
        <w:tabs>
          <w:tab w:val="left" w:pos="567"/>
          <w:tab w:val="left" w:pos="1134"/>
        </w:tabs>
        <w:ind w:right="561"/>
        <w:rPr>
          <w:rFonts w:eastAsia="Calibri" w:cs="Arial"/>
          <w:sz w:val="22"/>
          <w:szCs w:val="22"/>
        </w:rPr>
      </w:pPr>
    </w:p>
    <w:p w14:paraId="41F0BD93" w14:textId="77777777" w:rsidR="00C3190A" w:rsidRPr="000078C5" w:rsidRDefault="00C3190A" w:rsidP="00C3190A">
      <w:pPr>
        <w:tabs>
          <w:tab w:val="left" w:pos="567"/>
          <w:tab w:val="left" w:pos="1134"/>
        </w:tabs>
        <w:ind w:right="561"/>
        <w:rPr>
          <w:rFonts w:eastAsia="Calibri" w:cs="Arial"/>
          <w:sz w:val="22"/>
          <w:szCs w:val="22"/>
        </w:rPr>
      </w:pPr>
      <w:r w:rsidRPr="000078C5">
        <w:rPr>
          <w:rFonts w:eastAsia="Calibri" w:cs="Arial"/>
          <w:sz w:val="22"/>
          <w:szCs w:val="22"/>
        </w:rPr>
        <w:t xml:space="preserve">Sections 35 and 36 of the Education Act 2002/School Staffing (England) Regulations 2009 confirm the County Council’s powers to make representations if a governing body is shortlisting a person who is unsuitable for the post of Headteacher.  Applicants should therefore be aware that Nottinghamshire County Council may need to consider the implications of these rights. </w:t>
      </w:r>
    </w:p>
    <w:p w14:paraId="4BA58885" w14:textId="77777777" w:rsidR="00C3190A" w:rsidRPr="000078C5" w:rsidRDefault="00C3190A" w:rsidP="00C3190A">
      <w:pPr>
        <w:tabs>
          <w:tab w:val="left" w:pos="567"/>
          <w:tab w:val="left" w:pos="1134"/>
        </w:tabs>
        <w:ind w:right="561"/>
        <w:rPr>
          <w:rFonts w:eastAsia="Calibri" w:cs="Arial"/>
          <w:sz w:val="22"/>
          <w:szCs w:val="22"/>
        </w:rPr>
      </w:pPr>
    </w:p>
    <w:p w14:paraId="2873212C" w14:textId="689BE96C" w:rsidR="00C3190A" w:rsidRPr="000078C5" w:rsidRDefault="00C3190A" w:rsidP="00C3190A">
      <w:pPr>
        <w:tabs>
          <w:tab w:val="left" w:pos="567"/>
          <w:tab w:val="left" w:pos="1134"/>
        </w:tabs>
        <w:ind w:right="561"/>
        <w:rPr>
          <w:rFonts w:eastAsia="Calibri" w:cs="Arial"/>
          <w:sz w:val="22"/>
          <w:szCs w:val="22"/>
        </w:rPr>
      </w:pPr>
      <w:r w:rsidRPr="000078C5">
        <w:rPr>
          <w:rFonts w:eastAsia="Calibri" w:cs="Arial"/>
          <w:sz w:val="22"/>
          <w:szCs w:val="22"/>
        </w:rPr>
        <w:t>Applicants invited for interview will be contacted as soon as possible after shortlisting</w:t>
      </w:r>
      <w:r w:rsidRPr="00EA791A">
        <w:rPr>
          <w:rFonts w:eastAsia="Calibri" w:cs="Arial"/>
          <w:b/>
          <w:bCs/>
          <w:sz w:val="22"/>
          <w:szCs w:val="22"/>
        </w:rPr>
        <w:t xml:space="preserve">. </w:t>
      </w:r>
      <w:r w:rsidR="00D7526B" w:rsidRPr="00EA791A">
        <w:rPr>
          <w:rFonts w:eastAsia="Calibri" w:cs="Arial"/>
          <w:b/>
          <w:bCs/>
          <w:sz w:val="22"/>
          <w:szCs w:val="22"/>
        </w:rPr>
        <w:t xml:space="preserve">Previous applicants </w:t>
      </w:r>
      <w:r w:rsidR="00EA791A" w:rsidRPr="00EA791A">
        <w:rPr>
          <w:rFonts w:eastAsia="Calibri" w:cs="Arial"/>
          <w:b/>
          <w:bCs/>
          <w:sz w:val="22"/>
          <w:szCs w:val="22"/>
        </w:rPr>
        <w:t>need not apply.</w:t>
      </w:r>
      <w:r w:rsidRPr="000078C5">
        <w:rPr>
          <w:rFonts w:eastAsia="Calibri" w:cs="Arial"/>
          <w:sz w:val="22"/>
          <w:szCs w:val="22"/>
        </w:rPr>
        <w:t xml:space="preserve"> If you have not heard from the school by the date of interviews, please assume that your application has been unsuccessful.  The preferred candidate will be expected to satisfy the requirements of the pre- employment checks.</w:t>
      </w:r>
    </w:p>
    <w:p w14:paraId="63CC5A11" w14:textId="77777777" w:rsidR="00C3190A" w:rsidRPr="000078C5" w:rsidRDefault="00C3190A" w:rsidP="00C3190A">
      <w:pPr>
        <w:tabs>
          <w:tab w:val="left" w:pos="567"/>
          <w:tab w:val="left" w:pos="1134"/>
        </w:tabs>
        <w:ind w:right="561"/>
        <w:rPr>
          <w:rFonts w:eastAsia="Calibri" w:cs="Arial"/>
          <w:sz w:val="22"/>
          <w:szCs w:val="22"/>
        </w:rPr>
      </w:pPr>
    </w:p>
    <w:p w14:paraId="31A82A26" w14:textId="77777777" w:rsidR="00C3190A" w:rsidRPr="000078C5" w:rsidRDefault="00C3190A" w:rsidP="00C3190A">
      <w:pPr>
        <w:tabs>
          <w:tab w:val="left" w:pos="567"/>
          <w:tab w:val="left" w:pos="1134"/>
        </w:tabs>
        <w:ind w:right="561"/>
        <w:rPr>
          <w:rFonts w:eastAsia="Calibri" w:cs="Arial"/>
          <w:sz w:val="22"/>
          <w:szCs w:val="22"/>
        </w:rPr>
      </w:pPr>
      <w:r w:rsidRPr="000078C5">
        <w:rPr>
          <w:rFonts w:eastAsia="Calibri" w:cs="Arial"/>
          <w:sz w:val="22"/>
          <w:szCs w:val="22"/>
        </w:rPr>
        <w:t>On behalf of the Governors, may I thank you for your interest in this post.</w:t>
      </w:r>
    </w:p>
    <w:p w14:paraId="1B65C3D5" w14:textId="77777777" w:rsidR="00C3190A" w:rsidRPr="000078C5" w:rsidRDefault="00C3190A" w:rsidP="00C3190A">
      <w:pPr>
        <w:tabs>
          <w:tab w:val="left" w:pos="-720"/>
        </w:tabs>
        <w:suppressAutoHyphens/>
        <w:ind w:right="561"/>
        <w:jc w:val="both"/>
        <w:rPr>
          <w:rFonts w:eastAsia="Calibri" w:cs="Arial"/>
          <w:spacing w:val="-3"/>
          <w:sz w:val="22"/>
          <w:szCs w:val="22"/>
        </w:rPr>
      </w:pPr>
    </w:p>
    <w:p w14:paraId="2A16758E" w14:textId="77777777" w:rsidR="00C3190A" w:rsidRPr="000078C5" w:rsidRDefault="00C3190A" w:rsidP="00C3190A">
      <w:pPr>
        <w:tabs>
          <w:tab w:val="left" w:pos="-720"/>
        </w:tabs>
        <w:suppressAutoHyphens/>
        <w:ind w:right="561"/>
        <w:jc w:val="both"/>
        <w:rPr>
          <w:rFonts w:eastAsia="Calibri" w:cs="Arial"/>
          <w:spacing w:val="-3"/>
          <w:sz w:val="22"/>
          <w:szCs w:val="22"/>
        </w:rPr>
      </w:pPr>
      <w:r w:rsidRPr="000078C5">
        <w:rPr>
          <w:rFonts w:eastAsia="Calibri" w:cs="Arial"/>
          <w:spacing w:val="-3"/>
          <w:sz w:val="22"/>
          <w:szCs w:val="22"/>
        </w:rPr>
        <w:t>Yours sincerely</w:t>
      </w:r>
    </w:p>
    <w:p w14:paraId="3AA8A4C0" w14:textId="77777777" w:rsidR="00C3190A" w:rsidRPr="000078C5" w:rsidRDefault="00C3190A" w:rsidP="00C3190A">
      <w:pPr>
        <w:tabs>
          <w:tab w:val="left" w:pos="-720"/>
        </w:tabs>
        <w:suppressAutoHyphens/>
        <w:ind w:right="561"/>
        <w:jc w:val="both"/>
        <w:rPr>
          <w:rFonts w:eastAsia="Calibri" w:cs="Arial"/>
          <w:spacing w:val="-3"/>
          <w:sz w:val="22"/>
          <w:szCs w:val="22"/>
        </w:rPr>
      </w:pPr>
    </w:p>
    <w:p w14:paraId="72C51D42" w14:textId="77777777" w:rsidR="00C3190A" w:rsidRPr="00253176" w:rsidRDefault="00C3190A" w:rsidP="00C3190A">
      <w:pPr>
        <w:tabs>
          <w:tab w:val="left" w:pos="-720"/>
        </w:tabs>
        <w:suppressAutoHyphens/>
        <w:ind w:right="561"/>
        <w:jc w:val="both"/>
        <w:rPr>
          <w:rFonts w:eastAsia="Calibri" w:cs="Arial"/>
          <w:b/>
          <w:spacing w:val="-3"/>
          <w:sz w:val="22"/>
          <w:szCs w:val="22"/>
        </w:rPr>
      </w:pPr>
      <w:r>
        <w:rPr>
          <w:rFonts w:eastAsia="Calibri" w:cs="Arial"/>
          <w:b/>
          <w:spacing w:val="-3"/>
          <w:sz w:val="22"/>
          <w:szCs w:val="22"/>
        </w:rPr>
        <w:t>Anna Scott</w:t>
      </w:r>
    </w:p>
    <w:p w14:paraId="0F006012" w14:textId="77777777" w:rsidR="00C3190A" w:rsidRPr="00253176" w:rsidRDefault="00C3190A" w:rsidP="00C3190A">
      <w:pPr>
        <w:tabs>
          <w:tab w:val="left" w:pos="-720"/>
        </w:tabs>
        <w:suppressAutoHyphens/>
        <w:ind w:right="561"/>
        <w:jc w:val="both"/>
        <w:rPr>
          <w:rFonts w:eastAsia="Calibri" w:cs="Arial"/>
          <w:b/>
          <w:sz w:val="22"/>
          <w:szCs w:val="22"/>
        </w:rPr>
      </w:pPr>
      <w:r w:rsidRPr="00253176">
        <w:rPr>
          <w:rFonts w:eastAsia="Calibri" w:cs="Arial"/>
          <w:b/>
          <w:sz w:val="22"/>
          <w:szCs w:val="22"/>
        </w:rPr>
        <w:t>Chair of Governors</w:t>
      </w:r>
    </w:p>
    <w:p w14:paraId="1C724604" w14:textId="77777777" w:rsidR="00C3190A" w:rsidRDefault="00C3190A" w:rsidP="00C3190A">
      <w:pPr>
        <w:rPr>
          <w:rFonts w:eastAsia="Calibri"/>
        </w:rPr>
      </w:pPr>
    </w:p>
    <w:p w14:paraId="66F4D91F" w14:textId="77777777" w:rsidR="00C3190A" w:rsidRDefault="00C3190A" w:rsidP="00C3190A">
      <w:pPr>
        <w:rPr>
          <w:rFonts w:eastAsia="Calibri"/>
        </w:rPr>
      </w:pPr>
    </w:p>
    <w:p w14:paraId="0202AAFB" w14:textId="77777777" w:rsidR="00FD4956" w:rsidRPr="002064DC" w:rsidRDefault="00FD4956" w:rsidP="005333B6">
      <w:pPr>
        <w:jc w:val="both"/>
        <w:rPr>
          <w:rFonts w:ascii="SassoonCRInfantMedium" w:hAnsi="SassoonCRInfantMedium"/>
          <w:color w:val="000000"/>
        </w:rPr>
      </w:pPr>
    </w:p>
    <w:sectPr w:rsidR="00FD4956" w:rsidRPr="002064DC" w:rsidSect="00EF3CBD">
      <w:pgSz w:w="11907" w:h="16840" w:code="9"/>
      <w:pgMar w:top="180" w:right="567" w:bottom="1079" w:left="56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1838A" w14:textId="77777777" w:rsidR="005A050E" w:rsidRDefault="005A050E">
      <w:r>
        <w:separator/>
      </w:r>
    </w:p>
  </w:endnote>
  <w:endnote w:type="continuationSeparator" w:id="0">
    <w:p w14:paraId="05C0C7D1" w14:textId="77777777" w:rsidR="005A050E" w:rsidRDefault="005A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CRInfant">
    <w:altName w:val="Calibri"/>
    <w:charset w:val="00"/>
    <w:family w:val="auto"/>
    <w:pitch w:val="variable"/>
    <w:sig w:usb0="80000003" w:usb1="00000000" w:usb2="00000000" w:usb3="00000000" w:csb0="00000001" w:csb1="00000000"/>
  </w:font>
  <w:font w:name="Roboto">
    <w:charset w:val="00"/>
    <w:family w:val="auto"/>
    <w:pitch w:val="variable"/>
    <w:sig w:usb0="E0000AFF" w:usb1="5000217F" w:usb2="00000021" w:usb3="00000000" w:csb0="0000019F" w:csb1="00000000"/>
  </w:font>
  <w:font w:name="SassoonCRInfantMedium">
    <w:altName w:val="Calibri"/>
    <w:charset w:val="00"/>
    <w:family w:val="auto"/>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97EDF" w14:textId="77777777" w:rsidR="005A050E" w:rsidRDefault="005A050E">
      <w:r>
        <w:separator/>
      </w:r>
    </w:p>
  </w:footnote>
  <w:footnote w:type="continuationSeparator" w:id="0">
    <w:p w14:paraId="71C5B0EA" w14:textId="77777777" w:rsidR="005A050E" w:rsidRDefault="005A0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349F"/>
    <w:multiLevelType w:val="hybridMultilevel"/>
    <w:tmpl w:val="CF56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DC670E"/>
    <w:multiLevelType w:val="hybridMultilevel"/>
    <w:tmpl w:val="94D8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9D3977"/>
    <w:multiLevelType w:val="hybridMultilevel"/>
    <w:tmpl w:val="854E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E61F7B"/>
    <w:multiLevelType w:val="hybridMultilevel"/>
    <w:tmpl w:val="A33E32F6"/>
    <w:lvl w:ilvl="0" w:tplc="6CD6A9B2">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39135697">
    <w:abstractNumId w:val="2"/>
  </w:num>
  <w:num w:numId="2" w16cid:durableId="299310969">
    <w:abstractNumId w:val="0"/>
  </w:num>
  <w:num w:numId="3" w16cid:durableId="467626583">
    <w:abstractNumId w:val="1"/>
  </w:num>
  <w:num w:numId="4" w16cid:durableId="1456753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8A"/>
    <w:rsid w:val="00016021"/>
    <w:rsid w:val="00021F7C"/>
    <w:rsid w:val="00035857"/>
    <w:rsid w:val="00052E1C"/>
    <w:rsid w:val="0007361C"/>
    <w:rsid w:val="00085F62"/>
    <w:rsid w:val="000902EA"/>
    <w:rsid w:val="000A4987"/>
    <w:rsid w:val="000C6F51"/>
    <w:rsid w:val="000E04E5"/>
    <w:rsid w:val="001211AB"/>
    <w:rsid w:val="0013596B"/>
    <w:rsid w:val="00177766"/>
    <w:rsid w:val="00183F87"/>
    <w:rsid w:val="001B54D5"/>
    <w:rsid w:val="002064DC"/>
    <w:rsid w:val="00217F7B"/>
    <w:rsid w:val="00242309"/>
    <w:rsid w:val="0027089F"/>
    <w:rsid w:val="00282A12"/>
    <w:rsid w:val="002905EE"/>
    <w:rsid w:val="00291246"/>
    <w:rsid w:val="0029215B"/>
    <w:rsid w:val="0029683F"/>
    <w:rsid w:val="002D0ADA"/>
    <w:rsid w:val="00331232"/>
    <w:rsid w:val="00387F84"/>
    <w:rsid w:val="003A1A64"/>
    <w:rsid w:val="003A7272"/>
    <w:rsid w:val="003C72A6"/>
    <w:rsid w:val="003D76DD"/>
    <w:rsid w:val="003F2B8C"/>
    <w:rsid w:val="004577A4"/>
    <w:rsid w:val="004B1C48"/>
    <w:rsid w:val="004E5B7A"/>
    <w:rsid w:val="005333B6"/>
    <w:rsid w:val="0056331E"/>
    <w:rsid w:val="005A050E"/>
    <w:rsid w:val="005A5C13"/>
    <w:rsid w:val="005E1E66"/>
    <w:rsid w:val="005F73FE"/>
    <w:rsid w:val="00602484"/>
    <w:rsid w:val="0068401C"/>
    <w:rsid w:val="0069298A"/>
    <w:rsid w:val="006A4343"/>
    <w:rsid w:val="006F1405"/>
    <w:rsid w:val="007028CF"/>
    <w:rsid w:val="00724C6B"/>
    <w:rsid w:val="007A43D9"/>
    <w:rsid w:val="008061E6"/>
    <w:rsid w:val="008151B1"/>
    <w:rsid w:val="00827B27"/>
    <w:rsid w:val="008324CA"/>
    <w:rsid w:val="00832898"/>
    <w:rsid w:val="00850FEA"/>
    <w:rsid w:val="00862D62"/>
    <w:rsid w:val="008A7B69"/>
    <w:rsid w:val="008E353B"/>
    <w:rsid w:val="008F5DD7"/>
    <w:rsid w:val="009017F3"/>
    <w:rsid w:val="009229F4"/>
    <w:rsid w:val="009C5C3A"/>
    <w:rsid w:val="009F5564"/>
    <w:rsid w:val="00A63B2C"/>
    <w:rsid w:val="00A74C1C"/>
    <w:rsid w:val="00A77892"/>
    <w:rsid w:val="00A80ECE"/>
    <w:rsid w:val="00AA0AFE"/>
    <w:rsid w:val="00B1376B"/>
    <w:rsid w:val="00B46BC8"/>
    <w:rsid w:val="00BB55E2"/>
    <w:rsid w:val="00BE5C2B"/>
    <w:rsid w:val="00C3190A"/>
    <w:rsid w:val="00C71F23"/>
    <w:rsid w:val="00C82F11"/>
    <w:rsid w:val="00C95715"/>
    <w:rsid w:val="00CC34B4"/>
    <w:rsid w:val="00CD0BD4"/>
    <w:rsid w:val="00CF19D0"/>
    <w:rsid w:val="00D66C12"/>
    <w:rsid w:val="00D7526B"/>
    <w:rsid w:val="00D81C94"/>
    <w:rsid w:val="00D872BA"/>
    <w:rsid w:val="00DC7A34"/>
    <w:rsid w:val="00DE06DB"/>
    <w:rsid w:val="00DF050F"/>
    <w:rsid w:val="00E769F6"/>
    <w:rsid w:val="00E77AB3"/>
    <w:rsid w:val="00E8516F"/>
    <w:rsid w:val="00EA791A"/>
    <w:rsid w:val="00EB4AA0"/>
    <w:rsid w:val="00ED4734"/>
    <w:rsid w:val="00EE53AC"/>
    <w:rsid w:val="00EE55A2"/>
    <w:rsid w:val="00EF3A23"/>
    <w:rsid w:val="00EF3CBD"/>
    <w:rsid w:val="00F33CBA"/>
    <w:rsid w:val="00F57532"/>
    <w:rsid w:val="00F6073A"/>
    <w:rsid w:val="00F81937"/>
    <w:rsid w:val="00F94389"/>
    <w:rsid w:val="00FA5175"/>
    <w:rsid w:val="00FA5BF3"/>
    <w:rsid w:val="00FA6D65"/>
    <w:rsid w:val="00FD01CE"/>
    <w:rsid w:val="00FD46CA"/>
    <w:rsid w:val="00FD4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EDF70"/>
  <w15:chartTrackingRefBased/>
  <w15:docId w15:val="{C174A207-89C0-49F9-92A1-30D82A2D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link w:val="Heading1Char"/>
    <w:qFormat/>
    <w:rsid w:val="00C3190A"/>
    <w:pPr>
      <w:keepNext/>
      <w:overflowPunct w:val="0"/>
      <w:autoSpaceDE w:val="0"/>
      <w:autoSpaceDN w:val="0"/>
      <w:adjustRightInd w:val="0"/>
      <w:jc w:val="right"/>
      <w:textAlignment w:val="baseline"/>
      <w:outlineLvl w:val="0"/>
    </w:pPr>
    <w:rPr>
      <w:sz w:val="2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7272"/>
    <w:rPr>
      <w:color w:val="0000FF"/>
      <w:u w:val="single"/>
    </w:rPr>
  </w:style>
  <w:style w:type="paragraph" w:styleId="Header">
    <w:name w:val="header"/>
    <w:basedOn w:val="Normal"/>
    <w:rsid w:val="003A7272"/>
    <w:pPr>
      <w:tabs>
        <w:tab w:val="center" w:pos="4153"/>
        <w:tab w:val="right" w:pos="8306"/>
      </w:tabs>
    </w:pPr>
  </w:style>
  <w:style w:type="paragraph" w:styleId="Footer">
    <w:name w:val="footer"/>
    <w:basedOn w:val="Normal"/>
    <w:rsid w:val="003A7272"/>
    <w:pPr>
      <w:tabs>
        <w:tab w:val="center" w:pos="4153"/>
        <w:tab w:val="right" w:pos="8306"/>
      </w:tabs>
    </w:pPr>
  </w:style>
  <w:style w:type="paragraph" w:styleId="BalloonText">
    <w:name w:val="Balloon Text"/>
    <w:basedOn w:val="Normal"/>
    <w:semiHidden/>
    <w:rsid w:val="00C71F23"/>
    <w:rPr>
      <w:rFonts w:ascii="Tahoma" w:hAnsi="Tahoma" w:cs="Tahoma"/>
      <w:sz w:val="16"/>
      <w:szCs w:val="16"/>
    </w:rPr>
  </w:style>
  <w:style w:type="paragraph" w:styleId="NoSpacing">
    <w:name w:val="No Spacing"/>
    <w:uiPriority w:val="1"/>
    <w:qFormat/>
    <w:rsid w:val="00AA0AFE"/>
    <w:rPr>
      <w:rFonts w:ascii="Arial" w:hAnsi="Arial"/>
      <w:sz w:val="24"/>
      <w:szCs w:val="24"/>
      <w:lang w:val="en-US" w:eastAsia="en-US"/>
    </w:rPr>
  </w:style>
  <w:style w:type="character" w:customStyle="1" w:styleId="Heading1Char">
    <w:name w:val="Heading 1 Char"/>
    <w:basedOn w:val="DefaultParagraphFont"/>
    <w:link w:val="Heading1"/>
    <w:rsid w:val="00C3190A"/>
    <w:rPr>
      <w:rFonts w:ascii="Arial" w:hAnsi="Arial"/>
      <w:sz w:val="28"/>
    </w:rPr>
  </w:style>
  <w:style w:type="paragraph" w:styleId="ListParagraph">
    <w:name w:val="List Paragraph"/>
    <w:basedOn w:val="Normal"/>
    <w:uiPriority w:val="34"/>
    <w:qFormat/>
    <w:rsid w:val="00C3190A"/>
    <w:pPr>
      <w:ind w:left="720"/>
    </w:pPr>
    <w:rPr>
      <w:szCs w:val="20"/>
      <w:lang w:val="en-GB" w:eastAsia="en-GB"/>
    </w:rPr>
  </w:style>
  <w:style w:type="paragraph" w:customStyle="1" w:styleId="m4945576543587000181msoplaintext">
    <w:name w:val="m_4945576543587000181msoplaintext"/>
    <w:basedOn w:val="Normal"/>
    <w:rsid w:val="00C3190A"/>
    <w:pPr>
      <w:spacing w:before="100" w:beforeAutospacing="1" w:after="100" w:afterAutospacing="1"/>
    </w:pPr>
    <w:rPr>
      <w:rFonts w:ascii="Times New Roman" w:hAnsi="Times New Roman"/>
      <w:lang w:val="en-GB" w:eastAsia="en-GB"/>
    </w:rPr>
  </w:style>
  <w:style w:type="character" w:customStyle="1" w:styleId="normaltextrun">
    <w:name w:val="normaltextrun"/>
    <w:basedOn w:val="DefaultParagraphFont"/>
    <w:rsid w:val="00C3190A"/>
  </w:style>
  <w:style w:type="paragraph" w:customStyle="1" w:styleId="paragraph">
    <w:name w:val="paragraph"/>
    <w:basedOn w:val="Normal"/>
    <w:rsid w:val="00C3190A"/>
    <w:pPr>
      <w:spacing w:before="100" w:beforeAutospacing="1" w:after="100" w:afterAutospacing="1"/>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03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beckingham.notts.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iles.ofsted.gov.uk/v1/file/50042683" TargetMode="External"/><Relationship Id="rId4" Type="http://schemas.openxmlformats.org/officeDocument/2006/relationships/webSettings" Target="webSettings.xml"/><Relationship Id="rId9" Type="http://schemas.openxmlformats.org/officeDocument/2006/relationships/hyperlink" Target="https://www.beckingham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751</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Beckingham Primary School</vt:lpstr>
    </vt:vector>
  </TitlesOfParts>
  <Company>Nottinghamshire County Council</Company>
  <LinksUpToDate>false</LinksUpToDate>
  <CharactersWithSpaces>5000</CharactersWithSpaces>
  <SharedDoc>false</SharedDoc>
  <HLinks>
    <vt:vector size="6" baseType="variant">
      <vt:variant>
        <vt:i4>2752536</vt:i4>
      </vt:variant>
      <vt:variant>
        <vt:i4>0</vt:i4>
      </vt:variant>
      <vt:variant>
        <vt:i4>0</vt:i4>
      </vt:variant>
      <vt:variant>
        <vt:i4>5</vt:i4>
      </vt:variant>
      <vt:variant>
        <vt:lpwstr>mailto:office@beckingham.notts.sch.uk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Beckingham Primary School</dc:title>
  <dc:subject/>
  <dc:creator>st2679anncho</dc:creator>
  <cp:keywords/>
  <dc:description/>
  <cp:lastModifiedBy>Simon Thompson</cp:lastModifiedBy>
  <cp:revision>21</cp:revision>
  <cp:lastPrinted>2022-09-29T05:21:00Z</cp:lastPrinted>
  <dcterms:created xsi:type="dcterms:W3CDTF">2024-04-29T16:40:00Z</dcterms:created>
  <dcterms:modified xsi:type="dcterms:W3CDTF">2024-06-18T14:09:00Z</dcterms:modified>
</cp:coreProperties>
</file>