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4C24" w14:textId="3E3D08C9" w:rsidR="00E524F7" w:rsidRDefault="00076F43">
      <w:r>
        <w:rPr>
          <w:rFonts w:ascii="Century Schoolbook" w:hAnsi="Century Schoolbook"/>
          <w:b/>
          <w:noProof/>
          <w:sz w:val="16"/>
        </w:rPr>
        <w:drawing>
          <wp:anchor distT="0" distB="0" distL="114300" distR="114300" simplePos="0" relativeHeight="251658240" behindDoc="1" locked="0" layoutInCell="1" allowOverlap="1" wp14:anchorId="3DC9CC2E" wp14:editId="4686E1D5">
            <wp:simplePos x="0" y="0"/>
            <wp:positionH relativeFrom="margin">
              <wp:align>center</wp:align>
            </wp:positionH>
            <wp:positionV relativeFrom="paragraph">
              <wp:posOffset>9525</wp:posOffset>
            </wp:positionV>
            <wp:extent cx="1186815" cy="1108075"/>
            <wp:effectExtent l="0" t="0" r="0" b="0"/>
            <wp:wrapThrough wrapText="bothSides">
              <wp:wrapPolygon edited="0">
                <wp:start x="0" y="0"/>
                <wp:lineTo x="0" y="21167"/>
                <wp:lineTo x="21149" y="21167"/>
                <wp:lineTo x="21149" y="0"/>
                <wp:lineTo x="0" y="0"/>
              </wp:wrapPolygon>
            </wp:wrapThrough>
            <wp:docPr id="190926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6815" cy="1108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7FE8F" w14:textId="3D5823DE" w:rsidR="00063C79" w:rsidRDefault="00063C79"/>
    <w:p w14:paraId="14B47932" w14:textId="18BB407C" w:rsidR="00076F43" w:rsidRDefault="00076F43" w:rsidP="00076F43">
      <w:pPr>
        <w:ind w:left="720" w:firstLine="720"/>
        <w:jc w:val="center"/>
      </w:pPr>
    </w:p>
    <w:p w14:paraId="363F3975" w14:textId="77777777" w:rsidR="00076F43" w:rsidRDefault="00076F43" w:rsidP="00076F43">
      <w:pPr>
        <w:ind w:left="720" w:firstLine="720"/>
        <w:jc w:val="center"/>
      </w:pPr>
    </w:p>
    <w:p w14:paraId="443D1312" w14:textId="1D70F922" w:rsidR="00076F43" w:rsidRDefault="00076F43" w:rsidP="00076F43">
      <w:pPr>
        <w:ind w:left="720" w:firstLine="720"/>
        <w:jc w:val="center"/>
      </w:pPr>
    </w:p>
    <w:p w14:paraId="16BD9F54" w14:textId="77777777" w:rsidR="00076F43" w:rsidRDefault="00076F43" w:rsidP="00076F43">
      <w:pPr>
        <w:ind w:left="720" w:firstLine="720"/>
        <w:jc w:val="center"/>
      </w:pPr>
    </w:p>
    <w:p w14:paraId="051AD9E3" w14:textId="4052A97D" w:rsidR="00063C79" w:rsidRDefault="00063C79" w:rsidP="00076F43">
      <w:pPr>
        <w:ind w:left="720" w:firstLine="720"/>
        <w:jc w:val="center"/>
      </w:pPr>
    </w:p>
    <w:p w14:paraId="7374E62F" w14:textId="77777777" w:rsidR="00076F43" w:rsidRDefault="00076F43" w:rsidP="00076F43">
      <w:pPr>
        <w:ind w:left="720" w:firstLine="720"/>
        <w:jc w:val="center"/>
      </w:pPr>
    </w:p>
    <w:p w14:paraId="4F7C959A" w14:textId="77777777" w:rsidR="00076F43" w:rsidRDefault="00076F43" w:rsidP="00076F43">
      <w:pPr>
        <w:ind w:left="720" w:firstLine="720"/>
        <w:jc w:val="center"/>
      </w:pPr>
    </w:p>
    <w:p w14:paraId="58EA95B1" w14:textId="77777777" w:rsidR="00076F43" w:rsidRDefault="00076F43" w:rsidP="00076F43">
      <w:pPr>
        <w:ind w:left="720" w:firstLine="720"/>
        <w:jc w:val="center"/>
      </w:pPr>
    </w:p>
    <w:p w14:paraId="30D058E0" w14:textId="2B3221E8" w:rsidR="00076F43" w:rsidRPr="0093451E" w:rsidRDefault="00076F43" w:rsidP="00076F43">
      <w:pPr>
        <w:jc w:val="center"/>
        <w:rPr>
          <w:rFonts w:asciiTheme="minorHAnsi" w:hAnsiTheme="minorHAnsi"/>
          <w:b/>
          <w:sz w:val="32"/>
        </w:rPr>
      </w:pPr>
      <w:r w:rsidRPr="0093451E">
        <w:rPr>
          <w:rFonts w:asciiTheme="minorHAnsi" w:hAnsiTheme="minorHAnsi"/>
          <w:b/>
          <w:sz w:val="32"/>
        </w:rPr>
        <w:t>George Fentham Endowed School</w:t>
      </w:r>
    </w:p>
    <w:p w14:paraId="42605CE5" w14:textId="271B5DA0" w:rsidR="00235B85" w:rsidRPr="009771B8" w:rsidRDefault="009771B8" w:rsidP="00076F43">
      <w:pPr>
        <w:jc w:val="center"/>
        <w:rPr>
          <w:rStyle w:val="Hyperlink"/>
          <w:rFonts w:asciiTheme="minorHAnsi" w:hAnsiTheme="minorHAnsi"/>
          <w:b/>
          <w:sz w:val="22"/>
          <w:szCs w:val="28"/>
        </w:rPr>
      </w:pPr>
      <w:r>
        <w:rPr>
          <w:rFonts w:asciiTheme="minorHAnsi" w:hAnsiTheme="minorHAnsi"/>
          <w:b/>
          <w:sz w:val="22"/>
          <w:szCs w:val="28"/>
        </w:rPr>
        <w:fldChar w:fldCharType="begin"/>
      </w:r>
      <w:r>
        <w:rPr>
          <w:rFonts w:asciiTheme="minorHAnsi" w:hAnsiTheme="minorHAnsi"/>
          <w:b/>
          <w:sz w:val="22"/>
          <w:szCs w:val="28"/>
        </w:rPr>
        <w:instrText>HYPERLINK "http://www.georgefenthamschool.co.uk"</w:instrText>
      </w:r>
      <w:r>
        <w:rPr>
          <w:rFonts w:asciiTheme="minorHAnsi" w:hAnsiTheme="minorHAnsi"/>
          <w:b/>
          <w:sz w:val="22"/>
          <w:szCs w:val="28"/>
        </w:rPr>
      </w:r>
      <w:r>
        <w:rPr>
          <w:rFonts w:asciiTheme="minorHAnsi" w:hAnsiTheme="minorHAnsi"/>
          <w:b/>
          <w:sz w:val="22"/>
          <w:szCs w:val="28"/>
        </w:rPr>
        <w:fldChar w:fldCharType="separate"/>
      </w:r>
      <w:r w:rsidR="00235B85" w:rsidRPr="009771B8">
        <w:rPr>
          <w:rStyle w:val="Hyperlink"/>
          <w:rFonts w:asciiTheme="minorHAnsi" w:hAnsiTheme="minorHAnsi"/>
          <w:b/>
          <w:sz w:val="22"/>
          <w:szCs w:val="28"/>
        </w:rPr>
        <w:t>www.georgefentham</w:t>
      </w:r>
      <w:r w:rsidR="00C416D4" w:rsidRPr="009771B8">
        <w:rPr>
          <w:rStyle w:val="Hyperlink"/>
          <w:rFonts w:asciiTheme="minorHAnsi" w:hAnsiTheme="minorHAnsi"/>
          <w:b/>
          <w:sz w:val="22"/>
          <w:szCs w:val="28"/>
        </w:rPr>
        <w:t>school.co.uk</w:t>
      </w:r>
    </w:p>
    <w:p w14:paraId="6F0927DF" w14:textId="1B36D021" w:rsidR="00C416D4" w:rsidRPr="0093451E" w:rsidRDefault="009771B8" w:rsidP="00076F43">
      <w:pPr>
        <w:ind w:left="720" w:firstLine="720"/>
        <w:jc w:val="center"/>
        <w:rPr>
          <w:rFonts w:asciiTheme="minorHAnsi" w:hAnsiTheme="minorHAnsi"/>
        </w:rPr>
      </w:pPr>
      <w:r>
        <w:rPr>
          <w:rFonts w:asciiTheme="minorHAnsi" w:hAnsiTheme="minorHAnsi"/>
          <w:b/>
          <w:sz w:val="22"/>
          <w:szCs w:val="28"/>
        </w:rPr>
        <w:fldChar w:fldCharType="end"/>
      </w:r>
    </w:p>
    <w:p w14:paraId="13C65402" w14:textId="77777777" w:rsidR="009E5DC6" w:rsidRPr="0093451E" w:rsidRDefault="009E5DC6" w:rsidP="009E5DC6">
      <w:pPr>
        <w:jc w:val="center"/>
        <w:rPr>
          <w:rFonts w:asciiTheme="minorHAnsi" w:hAnsiTheme="minorHAnsi"/>
          <w:b/>
          <w:sz w:val="32"/>
        </w:rPr>
      </w:pPr>
    </w:p>
    <w:p w14:paraId="7A1F60DB" w14:textId="77777777" w:rsidR="009E5DC6" w:rsidRPr="0093451E" w:rsidRDefault="009E5DC6" w:rsidP="009E5DC6">
      <w:pPr>
        <w:jc w:val="center"/>
        <w:rPr>
          <w:rFonts w:asciiTheme="minorHAnsi" w:hAnsiTheme="minorHAnsi"/>
          <w:b/>
          <w:sz w:val="32"/>
        </w:rPr>
      </w:pPr>
    </w:p>
    <w:p w14:paraId="2730E515" w14:textId="7DE7951C" w:rsidR="00D03A53" w:rsidRPr="0093451E" w:rsidRDefault="009E5DC6" w:rsidP="0037194F">
      <w:pPr>
        <w:jc w:val="center"/>
        <w:rPr>
          <w:rFonts w:asciiTheme="minorHAnsi" w:hAnsiTheme="minorHAnsi"/>
          <w:b/>
          <w:sz w:val="32"/>
        </w:rPr>
      </w:pPr>
      <w:r w:rsidRPr="0093451E">
        <w:rPr>
          <w:rFonts w:asciiTheme="minorHAnsi" w:hAnsiTheme="minorHAnsi"/>
          <w:b/>
          <w:sz w:val="32"/>
        </w:rPr>
        <w:t xml:space="preserve">Headteacher </w:t>
      </w:r>
      <w:r w:rsidR="005B38C7" w:rsidRPr="0093451E">
        <w:rPr>
          <w:rFonts w:asciiTheme="minorHAnsi" w:hAnsiTheme="minorHAnsi"/>
          <w:b/>
          <w:sz w:val="32"/>
        </w:rPr>
        <w:t>r</w:t>
      </w:r>
      <w:r w:rsidRPr="0093451E">
        <w:rPr>
          <w:rFonts w:asciiTheme="minorHAnsi" w:hAnsiTheme="minorHAnsi"/>
          <w:b/>
          <w:sz w:val="32"/>
        </w:rPr>
        <w:t xml:space="preserve">ecruitment </w:t>
      </w:r>
      <w:r w:rsidR="005B38C7" w:rsidRPr="0093451E">
        <w:rPr>
          <w:rFonts w:asciiTheme="minorHAnsi" w:hAnsiTheme="minorHAnsi"/>
          <w:b/>
          <w:sz w:val="32"/>
        </w:rPr>
        <w:t>p</w:t>
      </w:r>
      <w:r w:rsidRPr="0093451E">
        <w:rPr>
          <w:rFonts w:asciiTheme="minorHAnsi" w:hAnsiTheme="minorHAnsi"/>
          <w:b/>
          <w:sz w:val="32"/>
        </w:rPr>
        <w:t>ack</w:t>
      </w:r>
      <w:r w:rsidR="005B38C7" w:rsidRPr="0093451E">
        <w:rPr>
          <w:rFonts w:asciiTheme="minorHAnsi" w:hAnsiTheme="minorHAnsi"/>
          <w:b/>
          <w:sz w:val="32"/>
        </w:rPr>
        <w:t xml:space="preserve"> c</w:t>
      </w:r>
      <w:r w:rsidR="00D03A53" w:rsidRPr="0093451E">
        <w:rPr>
          <w:rFonts w:asciiTheme="minorHAnsi" w:hAnsiTheme="minorHAnsi"/>
          <w:b/>
          <w:sz w:val="32"/>
        </w:rPr>
        <w:t>ontents</w:t>
      </w:r>
      <w:r w:rsidR="005B38C7" w:rsidRPr="0093451E">
        <w:rPr>
          <w:rFonts w:asciiTheme="minorHAnsi" w:hAnsiTheme="minorHAnsi"/>
          <w:b/>
          <w:sz w:val="32"/>
        </w:rPr>
        <w:t>:</w:t>
      </w:r>
    </w:p>
    <w:p w14:paraId="794B61B2" w14:textId="74D5213F" w:rsidR="0037194F" w:rsidRPr="0093451E" w:rsidRDefault="0037194F" w:rsidP="00D903C3">
      <w:pPr>
        <w:pStyle w:val="ListParagraph"/>
        <w:numPr>
          <w:ilvl w:val="0"/>
          <w:numId w:val="1"/>
        </w:numPr>
        <w:ind w:left="3686"/>
        <w:rPr>
          <w:rFonts w:asciiTheme="minorHAnsi" w:hAnsiTheme="minorHAnsi"/>
          <w:b/>
          <w:sz w:val="32"/>
        </w:rPr>
      </w:pPr>
      <w:r w:rsidRPr="0093451E">
        <w:rPr>
          <w:rFonts w:asciiTheme="minorHAnsi" w:hAnsiTheme="minorHAnsi"/>
          <w:b/>
          <w:sz w:val="32"/>
        </w:rPr>
        <w:t>Job advert</w:t>
      </w:r>
    </w:p>
    <w:p w14:paraId="7B665207" w14:textId="18AFBC70" w:rsidR="0037194F" w:rsidRPr="0093451E" w:rsidRDefault="0037194F" w:rsidP="00D903C3">
      <w:pPr>
        <w:pStyle w:val="ListParagraph"/>
        <w:numPr>
          <w:ilvl w:val="0"/>
          <w:numId w:val="1"/>
        </w:numPr>
        <w:ind w:left="3686"/>
        <w:rPr>
          <w:rFonts w:asciiTheme="minorHAnsi" w:hAnsiTheme="minorHAnsi"/>
          <w:b/>
          <w:sz w:val="32"/>
        </w:rPr>
      </w:pPr>
      <w:r w:rsidRPr="0093451E">
        <w:rPr>
          <w:rFonts w:asciiTheme="minorHAnsi" w:hAnsiTheme="minorHAnsi"/>
          <w:b/>
          <w:sz w:val="32"/>
        </w:rPr>
        <w:t>Letter from Chair of Governors</w:t>
      </w:r>
    </w:p>
    <w:p w14:paraId="13E4AC1C" w14:textId="69C4C9A5" w:rsidR="0093451E" w:rsidRPr="0093451E" w:rsidRDefault="0093451E" w:rsidP="00D903C3">
      <w:pPr>
        <w:pStyle w:val="ListParagraph"/>
        <w:numPr>
          <w:ilvl w:val="0"/>
          <w:numId w:val="1"/>
        </w:numPr>
        <w:ind w:left="3686"/>
        <w:rPr>
          <w:rFonts w:asciiTheme="minorHAnsi" w:hAnsiTheme="minorHAnsi"/>
          <w:b/>
          <w:sz w:val="32"/>
        </w:rPr>
      </w:pPr>
      <w:r w:rsidRPr="0093451E">
        <w:rPr>
          <w:rFonts w:asciiTheme="minorHAnsi" w:hAnsiTheme="minorHAnsi"/>
          <w:b/>
          <w:sz w:val="32"/>
        </w:rPr>
        <w:t>Pupil voice</w:t>
      </w:r>
    </w:p>
    <w:p w14:paraId="38230E80" w14:textId="0C7822FE" w:rsidR="0037194F" w:rsidRPr="0093451E" w:rsidRDefault="00D903C3" w:rsidP="00D903C3">
      <w:pPr>
        <w:pStyle w:val="ListParagraph"/>
        <w:numPr>
          <w:ilvl w:val="0"/>
          <w:numId w:val="1"/>
        </w:numPr>
        <w:ind w:left="3686"/>
        <w:rPr>
          <w:rFonts w:asciiTheme="minorHAnsi" w:hAnsiTheme="minorHAnsi"/>
          <w:b/>
          <w:sz w:val="32"/>
        </w:rPr>
      </w:pPr>
      <w:r w:rsidRPr="0093451E">
        <w:rPr>
          <w:rFonts w:asciiTheme="minorHAnsi" w:hAnsiTheme="minorHAnsi"/>
          <w:b/>
          <w:sz w:val="32"/>
        </w:rPr>
        <w:t>Person specification</w:t>
      </w:r>
    </w:p>
    <w:p w14:paraId="609CCD8A" w14:textId="6A6C628B" w:rsidR="00D903C3" w:rsidRPr="0093451E" w:rsidRDefault="00D903C3" w:rsidP="00D903C3">
      <w:pPr>
        <w:pStyle w:val="ListParagraph"/>
        <w:numPr>
          <w:ilvl w:val="0"/>
          <w:numId w:val="1"/>
        </w:numPr>
        <w:ind w:left="3686"/>
        <w:rPr>
          <w:rFonts w:asciiTheme="minorHAnsi" w:hAnsiTheme="minorHAnsi"/>
          <w:b/>
          <w:sz w:val="32"/>
        </w:rPr>
      </w:pPr>
      <w:r w:rsidRPr="0093451E">
        <w:rPr>
          <w:rFonts w:asciiTheme="minorHAnsi" w:hAnsiTheme="minorHAnsi"/>
          <w:b/>
          <w:sz w:val="32"/>
        </w:rPr>
        <w:t>Job description</w:t>
      </w:r>
    </w:p>
    <w:p w14:paraId="7F59BC7E" w14:textId="4EAA6869" w:rsidR="00D903C3" w:rsidRDefault="00D903C3">
      <w:pPr>
        <w:spacing w:after="160" w:line="278" w:lineRule="auto"/>
        <w:rPr>
          <w:rFonts w:ascii="Century Schoolbook" w:hAnsi="Century Schoolbook"/>
          <w:b/>
          <w:sz w:val="32"/>
        </w:rPr>
      </w:pPr>
      <w:r>
        <w:rPr>
          <w:rFonts w:ascii="Century Schoolbook" w:hAnsi="Century Schoolbook"/>
          <w:b/>
          <w:sz w:val="32"/>
        </w:rPr>
        <w:br w:type="page"/>
      </w:r>
    </w:p>
    <w:p w14:paraId="7A745C2F" w14:textId="3FE3A1BF" w:rsidR="0074790D" w:rsidRPr="0015011D" w:rsidRDefault="0015011D" w:rsidP="009E5DC6">
      <w:pPr>
        <w:jc w:val="center"/>
        <w:rPr>
          <w:rFonts w:asciiTheme="minorHAnsi" w:eastAsiaTheme="minorHAnsi" w:hAnsiTheme="minorHAnsi" w:cstheme="minorBidi"/>
          <w:b/>
          <w:bCs/>
          <w:kern w:val="2"/>
          <w:sz w:val="32"/>
          <w:szCs w:val="32"/>
          <w14:ligatures w14:val="standardContextual"/>
        </w:rPr>
      </w:pPr>
      <w:r w:rsidRPr="0015011D">
        <w:rPr>
          <w:rFonts w:asciiTheme="minorHAnsi" w:eastAsiaTheme="minorHAnsi" w:hAnsiTheme="minorHAnsi" w:cstheme="minorBidi"/>
          <w:b/>
          <w:bCs/>
          <w:kern w:val="2"/>
          <w:sz w:val="32"/>
          <w:szCs w:val="32"/>
          <w14:ligatures w14:val="standardContextual"/>
        </w:rPr>
        <w:lastRenderedPageBreak/>
        <w:t>Advert</w:t>
      </w:r>
    </w:p>
    <w:p w14:paraId="29403FBF" w14:textId="77777777" w:rsidR="0015011D" w:rsidRDefault="0015011D" w:rsidP="0015011D">
      <w:pPr>
        <w:spacing w:after="160" w:line="278" w:lineRule="auto"/>
        <w:rPr>
          <w:rFonts w:asciiTheme="minorHAnsi" w:eastAsiaTheme="minorHAnsi" w:hAnsiTheme="minorHAnsi" w:cstheme="minorBidi"/>
          <w:b/>
          <w:bCs/>
          <w:kern w:val="2"/>
          <w:sz w:val="24"/>
          <w:szCs w:val="24"/>
          <w14:ligatures w14:val="standardContextual"/>
        </w:rPr>
      </w:pPr>
    </w:p>
    <w:p w14:paraId="73175CA4" w14:textId="277AB360" w:rsidR="0015011D" w:rsidRPr="0015011D" w:rsidRDefault="0015011D" w:rsidP="0015011D">
      <w:pPr>
        <w:spacing w:after="160" w:line="278" w:lineRule="auto"/>
        <w:rPr>
          <w:rFonts w:asciiTheme="minorHAnsi" w:eastAsiaTheme="minorHAnsi" w:hAnsiTheme="minorHAnsi" w:cstheme="minorBidi"/>
          <w:b/>
          <w:bCs/>
          <w:kern w:val="2"/>
          <w:sz w:val="24"/>
          <w:szCs w:val="24"/>
          <w14:ligatures w14:val="standardContextual"/>
        </w:rPr>
      </w:pPr>
      <w:r w:rsidRPr="0015011D">
        <w:rPr>
          <w:rFonts w:asciiTheme="minorHAnsi" w:eastAsiaTheme="minorHAnsi" w:hAnsiTheme="minorHAnsi" w:cstheme="minorBidi"/>
          <w:b/>
          <w:bCs/>
          <w:kern w:val="2"/>
          <w:sz w:val="24"/>
          <w:szCs w:val="24"/>
          <w14:ligatures w14:val="standardContextual"/>
        </w:rPr>
        <w:t>Headteacher from 1 September 2026</w:t>
      </w:r>
    </w:p>
    <w:p w14:paraId="6249EA6D" w14:textId="77777777" w:rsidR="0015011D" w:rsidRPr="0015011D" w:rsidRDefault="0015011D" w:rsidP="009D577F">
      <w:pPr>
        <w:spacing w:after="160" w:line="278" w:lineRule="auto"/>
        <w:jc w:val="both"/>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The governors are seeking to appoint a committed and enthusiastic individual with a proven track record of inspirational leadership who can build on the achievements of the school as it enters an exciting new phase of its development.</w:t>
      </w:r>
    </w:p>
    <w:p w14:paraId="48B33256" w14:textId="7AC6B8D5" w:rsidR="0015011D" w:rsidRPr="0015011D" w:rsidRDefault="0015011D" w:rsidP="009D577F">
      <w:pPr>
        <w:spacing w:after="160" w:line="278" w:lineRule="auto"/>
        <w:jc w:val="both"/>
        <w:rPr>
          <w:rFonts w:asciiTheme="minorHAnsi" w:eastAsiaTheme="minorHAnsi" w:hAnsiTheme="minorHAnsi" w:cstheme="minorBidi"/>
          <w:kern w:val="2"/>
          <w:sz w:val="24"/>
          <w:szCs w:val="24"/>
          <w14:ligatures w14:val="standardContextual"/>
        </w:rPr>
      </w:pPr>
      <w:hyperlink r:id="rId9" w:history="1">
        <w:r w:rsidRPr="009771B8">
          <w:rPr>
            <w:rStyle w:val="Hyperlink"/>
            <w:rFonts w:asciiTheme="minorHAnsi" w:eastAsiaTheme="minorHAnsi" w:hAnsiTheme="minorHAnsi" w:cstheme="minorBidi"/>
            <w:kern w:val="2"/>
            <w:sz w:val="24"/>
            <w:szCs w:val="24"/>
            <w14:ligatures w14:val="standardContextual"/>
          </w:rPr>
          <w:t>George Fentham </w:t>
        </w:r>
      </w:hyperlink>
      <w:r w:rsidRPr="0015011D">
        <w:rPr>
          <w:rFonts w:asciiTheme="minorHAnsi" w:eastAsiaTheme="minorHAnsi" w:hAnsiTheme="minorHAnsi" w:cstheme="minorBidi"/>
          <w:kern w:val="2"/>
          <w:sz w:val="24"/>
          <w:szCs w:val="24"/>
          <w14:ligatures w14:val="standardContextual"/>
        </w:rPr>
        <w:t>is an oversubscribed, one form entry school that is Church of England by usage. The school has a strong Christian ethos and a great sense of community.</w:t>
      </w:r>
      <w:r w:rsidRPr="0015011D">
        <w:rPr>
          <w:rFonts w:ascii="Arial" w:eastAsiaTheme="minorHAnsi" w:hAnsi="Arial" w:cs="Arial"/>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 xml:space="preserve"> We achieved ‘Outstanding’ ratings from Ofsted in four out of five areas in January 2025. We offer</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an enriching learning environment in a beautiful rural setting. We are</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a</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school where every individual child is of the utmost importance. Our children love</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the</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school and are fully engaged in their learning.</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We have an</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excellent team of</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staff,</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governors</w:t>
      </w:r>
      <w:r w:rsidRPr="0015011D">
        <w:rPr>
          <w:rFonts w:ascii="Aptos" w:eastAsiaTheme="minorHAnsi" w:hAnsi="Aptos" w:cs="Aptos"/>
          <w:kern w:val="2"/>
          <w:sz w:val="24"/>
          <w:szCs w:val="24"/>
          <w14:ligatures w14:val="standardContextual"/>
        </w:rPr>
        <w:t> </w:t>
      </w:r>
      <w:r w:rsidRPr="0015011D">
        <w:rPr>
          <w:rFonts w:asciiTheme="minorHAnsi" w:eastAsiaTheme="minorHAnsi" w:hAnsiTheme="minorHAnsi" w:cstheme="minorBidi"/>
          <w:kern w:val="2"/>
          <w:sz w:val="24"/>
          <w:szCs w:val="24"/>
          <w14:ligatures w14:val="standardContextual"/>
        </w:rPr>
        <w:t>and parents.</w:t>
      </w:r>
    </w:p>
    <w:p w14:paraId="1D9EE5CF" w14:textId="77777777" w:rsidR="0015011D" w:rsidRPr="0015011D" w:rsidRDefault="0015011D" w:rsidP="009D577F">
      <w:pPr>
        <w:spacing w:after="160" w:line="278" w:lineRule="auto"/>
        <w:jc w:val="both"/>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We are looking for somebody who will:</w:t>
      </w:r>
    </w:p>
    <w:p w14:paraId="73E3047F" w14:textId="7CE71891" w:rsidR="0015011D" w:rsidRPr="0015011D" w:rsidRDefault="0015011D" w:rsidP="009D577F">
      <w:pPr>
        <w:numPr>
          <w:ilvl w:val="0"/>
          <w:numId w:val="2"/>
        </w:numPr>
        <w:spacing w:after="160" w:line="278" w:lineRule="auto"/>
        <w:jc w:val="both"/>
        <w:textAlignment w:val="baseline"/>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Uphold and promote the Christian ethos and values of the school</w:t>
      </w:r>
      <w:r w:rsidR="009D577F">
        <w:rPr>
          <w:rFonts w:asciiTheme="minorHAnsi" w:eastAsiaTheme="minorHAnsi" w:hAnsiTheme="minorHAnsi" w:cstheme="minorBidi"/>
          <w:kern w:val="2"/>
          <w:sz w:val="24"/>
          <w:szCs w:val="24"/>
          <w14:ligatures w14:val="standardContextual"/>
        </w:rPr>
        <w:t>.</w:t>
      </w:r>
      <w:r w:rsidRPr="0015011D">
        <w:rPr>
          <w:rFonts w:asciiTheme="minorHAnsi" w:eastAsiaTheme="minorHAnsi" w:hAnsiTheme="minorHAnsi" w:cstheme="minorBidi"/>
          <w:kern w:val="2"/>
          <w:sz w:val="24"/>
          <w:szCs w:val="24"/>
          <w14:ligatures w14:val="standardContextual"/>
        </w:rPr>
        <w:t> </w:t>
      </w:r>
    </w:p>
    <w:p w14:paraId="67307538" w14:textId="48A65E6C" w:rsidR="0015011D" w:rsidRPr="0015011D" w:rsidRDefault="0015011D" w:rsidP="009D577F">
      <w:pPr>
        <w:numPr>
          <w:ilvl w:val="0"/>
          <w:numId w:val="2"/>
        </w:numPr>
        <w:spacing w:after="160" w:line="278" w:lineRule="auto"/>
        <w:jc w:val="both"/>
        <w:textAlignment w:val="baseline"/>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Provide inspirational, strategic and professional leadership</w:t>
      </w:r>
      <w:r w:rsidR="009D577F">
        <w:rPr>
          <w:rFonts w:asciiTheme="minorHAnsi" w:eastAsiaTheme="minorHAnsi" w:hAnsiTheme="minorHAnsi" w:cstheme="minorBidi"/>
          <w:kern w:val="2"/>
          <w:sz w:val="24"/>
          <w:szCs w:val="24"/>
          <w14:ligatures w14:val="standardContextual"/>
        </w:rPr>
        <w:t>.</w:t>
      </w:r>
      <w:r w:rsidRPr="0015011D">
        <w:rPr>
          <w:rFonts w:asciiTheme="minorHAnsi" w:eastAsiaTheme="minorHAnsi" w:hAnsiTheme="minorHAnsi" w:cstheme="minorBidi"/>
          <w:kern w:val="2"/>
          <w:sz w:val="24"/>
          <w:szCs w:val="24"/>
          <w14:ligatures w14:val="standardContextual"/>
        </w:rPr>
        <w:t> </w:t>
      </w:r>
    </w:p>
    <w:p w14:paraId="490DD390" w14:textId="318136DE" w:rsidR="0015011D" w:rsidRPr="0015011D" w:rsidRDefault="0015011D" w:rsidP="009D577F">
      <w:pPr>
        <w:numPr>
          <w:ilvl w:val="0"/>
          <w:numId w:val="2"/>
        </w:numPr>
        <w:spacing w:after="160" w:line="278" w:lineRule="auto"/>
        <w:jc w:val="both"/>
        <w:textAlignment w:val="baseline"/>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Uphold public trust in school leadership and maintain high standards of ethics, behaviour and professional conduct</w:t>
      </w:r>
      <w:r w:rsidR="009D577F">
        <w:rPr>
          <w:rFonts w:asciiTheme="minorHAnsi" w:eastAsiaTheme="minorHAnsi" w:hAnsiTheme="minorHAnsi" w:cstheme="minorBidi"/>
          <w:kern w:val="2"/>
          <w:sz w:val="24"/>
          <w:szCs w:val="24"/>
          <w14:ligatures w14:val="standardContextual"/>
        </w:rPr>
        <w:t>.</w:t>
      </w:r>
      <w:r w:rsidRPr="0015011D">
        <w:rPr>
          <w:rFonts w:asciiTheme="minorHAnsi" w:eastAsiaTheme="minorHAnsi" w:hAnsiTheme="minorHAnsi" w:cstheme="minorBidi"/>
          <w:kern w:val="2"/>
          <w:sz w:val="24"/>
          <w:szCs w:val="24"/>
          <w14:ligatures w14:val="standardContextual"/>
        </w:rPr>
        <w:t> </w:t>
      </w:r>
    </w:p>
    <w:p w14:paraId="327A1C92" w14:textId="69F3E095" w:rsidR="0015011D" w:rsidRPr="0015011D" w:rsidRDefault="0015011D" w:rsidP="009D577F">
      <w:pPr>
        <w:numPr>
          <w:ilvl w:val="0"/>
          <w:numId w:val="2"/>
        </w:numPr>
        <w:spacing w:after="160" w:line="278" w:lineRule="auto"/>
        <w:jc w:val="both"/>
        <w:textAlignment w:val="baseline"/>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Build positive, respectful and collaborative relationships across the school and wider community</w:t>
      </w:r>
      <w:r w:rsidR="009D577F">
        <w:rPr>
          <w:rFonts w:asciiTheme="minorHAnsi" w:eastAsiaTheme="minorHAnsi" w:hAnsiTheme="minorHAnsi" w:cstheme="minorBidi"/>
          <w:kern w:val="2"/>
          <w:sz w:val="24"/>
          <w:szCs w:val="24"/>
          <w14:ligatures w14:val="standardContextual"/>
        </w:rPr>
        <w:t>.</w:t>
      </w:r>
    </w:p>
    <w:p w14:paraId="11A6DE0A" w14:textId="4BFBABDD" w:rsidR="0015011D" w:rsidRPr="0015011D" w:rsidRDefault="0015011D" w:rsidP="009D577F">
      <w:pPr>
        <w:numPr>
          <w:ilvl w:val="0"/>
          <w:numId w:val="2"/>
        </w:numPr>
        <w:spacing w:after="160" w:line="278" w:lineRule="auto"/>
        <w:jc w:val="both"/>
        <w:textAlignment w:val="baseline"/>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Demonstrate resilience, integrity and clarity in decision-making</w:t>
      </w:r>
      <w:r w:rsidR="009D577F">
        <w:rPr>
          <w:rFonts w:asciiTheme="minorHAnsi" w:eastAsiaTheme="minorHAnsi" w:hAnsiTheme="minorHAnsi" w:cstheme="minorBidi"/>
          <w:kern w:val="2"/>
          <w:sz w:val="24"/>
          <w:szCs w:val="24"/>
          <w14:ligatures w14:val="standardContextual"/>
        </w:rPr>
        <w:t>.</w:t>
      </w:r>
      <w:r w:rsidRPr="0015011D">
        <w:rPr>
          <w:rFonts w:asciiTheme="minorHAnsi" w:eastAsiaTheme="minorHAnsi" w:hAnsiTheme="minorHAnsi" w:cstheme="minorBidi"/>
          <w:kern w:val="2"/>
          <w:sz w:val="24"/>
          <w:szCs w:val="24"/>
          <w14:ligatures w14:val="standardContextual"/>
        </w:rPr>
        <w:t> </w:t>
      </w:r>
    </w:p>
    <w:p w14:paraId="49A0E6AC" w14:textId="59EE26F7" w:rsidR="0015011D" w:rsidRPr="0015011D" w:rsidRDefault="0015011D" w:rsidP="009D577F">
      <w:pPr>
        <w:numPr>
          <w:ilvl w:val="0"/>
          <w:numId w:val="2"/>
        </w:numPr>
        <w:spacing w:after="160" w:line="278" w:lineRule="auto"/>
        <w:jc w:val="both"/>
        <w:textAlignment w:val="baseline"/>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Serve in the best interests of all pupils in the school</w:t>
      </w:r>
      <w:r w:rsidR="009D577F">
        <w:rPr>
          <w:rFonts w:asciiTheme="minorHAnsi" w:eastAsiaTheme="minorHAnsi" w:hAnsiTheme="minorHAnsi" w:cstheme="minorBidi"/>
          <w:kern w:val="2"/>
          <w:sz w:val="24"/>
          <w:szCs w:val="24"/>
          <w14:ligatures w14:val="standardContextual"/>
        </w:rPr>
        <w:t>.</w:t>
      </w:r>
    </w:p>
    <w:p w14:paraId="65158E11" w14:textId="77777777" w:rsidR="0015011D" w:rsidRPr="0015011D" w:rsidRDefault="0015011D" w:rsidP="009D577F">
      <w:pPr>
        <w:spacing w:after="160" w:line="278" w:lineRule="auto"/>
        <w:jc w:val="both"/>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In return, we can offer: </w:t>
      </w:r>
    </w:p>
    <w:p w14:paraId="06F80DDA" w14:textId="77777777" w:rsidR="0015011D" w:rsidRPr="0015011D" w:rsidRDefault="0015011D" w:rsidP="009D577F">
      <w:pPr>
        <w:numPr>
          <w:ilvl w:val="0"/>
          <w:numId w:val="2"/>
        </w:numPr>
        <w:spacing w:after="160" w:line="278" w:lineRule="auto"/>
        <w:jc w:val="both"/>
        <w:textAlignment w:val="baseline"/>
        <w:rPr>
          <w:rFonts w:asciiTheme="minorHAnsi" w:eastAsiaTheme="minorEastAsia" w:hAnsiTheme="minorHAnsi" w:cstheme="minorBidi"/>
          <w:kern w:val="2"/>
          <w:sz w:val="24"/>
          <w:szCs w:val="24"/>
          <w14:ligatures w14:val="standardContextual"/>
        </w:rPr>
      </w:pPr>
      <w:r w:rsidRPr="0015011D">
        <w:rPr>
          <w:rFonts w:asciiTheme="minorHAnsi" w:eastAsiaTheme="minorEastAsia" w:hAnsiTheme="minorHAnsi" w:cstheme="minorBidi"/>
          <w:sz w:val="24"/>
          <w:szCs w:val="24"/>
        </w:rPr>
        <w:t>An inclusive school with amazing, diverse, well-motivated pupils who have a thirst for knowledge and learning and a respect for their peers and adults alike.</w:t>
      </w:r>
    </w:p>
    <w:p w14:paraId="75381858" w14:textId="2059C25A" w:rsidR="0015011D" w:rsidRPr="0015011D" w:rsidRDefault="0015011D" w:rsidP="009D577F">
      <w:pPr>
        <w:numPr>
          <w:ilvl w:val="0"/>
          <w:numId w:val="2"/>
        </w:numPr>
        <w:spacing w:after="160" w:line="278" w:lineRule="auto"/>
        <w:jc w:val="both"/>
        <w:textAlignment w:val="baseline"/>
        <w:rPr>
          <w:rFonts w:asciiTheme="minorHAnsi" w:eastAsiaTheme="minorEastAsia" w:hAnsiTheme="minorHAnsi" w:cstheme="minorBidi"/>
          <w:kern w:val="2"/>
          <w:sz w:val="24"/>
          <w:szCs w:val="24"/>
          <w14:ligatures w14:val="standardContextual"/>
        </w:rPr>
      </w:pPr>
      <w:r w:rsidRPr="0015011D">
        <w:rPr>
          <w:rFonts w:asciiTheme="minorHAnsi" w:eastAsiaTheme="minorEastAsia" w:hAnsiTheme="minorHAnsi" w:cstheme="minorBidi"/>
          <w:kern w:val="2"/>
          <w:sz w:val="24"/>
          <w:szCs w:val="24"/>
          <w14:ligatures w14:val="standardContextual"/>
        </w:rPr>
        <w:t>A committed and supportive Governing Body that is open to new ideas</w:t>
      </w:r>
      <w:r w:rsidR="009D577F">
        <w:rPr>
          <w:rFonts w:asciiTheme="minorHAnsi" w:eastAsiaTheme="minorEastAsia" w:hAnsiTheme="minorHAnsi" w:cstheme="minorBidi"/>
          <w:kern w:val="2"/>
          <w:sz w:val="24"/>
          <w:szCs w:val="24"/>
          <w14:ligatures w14:val="standardContextual"/>
        </w:rPr>
        <w:t>.</w:t>
      </w:r>
    </w:p>
    <w:p w14:paraId="040AD1FF" w14:textId="2E81AA66" w:rsidR="0015011D" w:rsidRPr="0015011D" w:rsidRDefault="0015011D" w:rsidP="009D577F">
      <w:pPr>
        <w:numPr>
          <w:ilvl w:val="0"/>
          <w:numId w:val="2"/>
        </w:numPr>
        <w:spacing w:after="160" w:line="278" w:lineRule="auto"/>
        <w:jc w:val="both"/>
        <w:textAlignment w:val="baseline"/>
        <w:rPr>
          <w:rFonts w:asciiTheme="minorHAnsi" w:eastAsiaTheme="minorHAnsi" w:hAnsiTheme="minorHAnsi" w:cstheme="minorBidi"/>
          <w:kern w:val="2"/>
          <w:sz w:val="24"/>
          <w:szCs w:val="24"/>
          <w14:ligatures w14:val="standardContextual"/>
        </w:rPr>
      </w:pPr>
      <w:r w:rsidRPr="0015011D">
        <w:rPr>
          <w:rFonts w:asciiTheme="minorHAnsi" w:eastAsiaTheme="minorEastAsia" w:hAnsiTheme="minorHAnsi" w:cstheme="minorBidi"/>
          <w:kern w:val="2"/>
          <w:sz w:val="24"/>
          <w:szCs w:val="24"/>
          <w14:ligatures w14:val="standardContextual"/>
        </w:rPr>
        <w:t>Sound finances and buoyant pupil numbers</w:t>
      </w:r>
      <w:r w:rsidR="009D577F">
        <w:rPr>
          <w:rFonts w:asciiTheme="minorHAnsi" w:eastAsiaTheme="minorEastAsia" w:hAnsiTheme="minorHAnsi" w:cstheme="minorBidi"/>
          <w:kern w:val="2"/>
          <w:sz w:val="24"/>
          <w:szCs w:val="24"/>
          <w14:ligatures w14:val="standardContextual"/>
        </w:rPr>
        <w:t>.</w:t>
      </w:r>
    </w:p>
    <w:p w14:paraId="2339C3A8" w14:textId="3F72CB45" w:rsidR="0015011D" w:rsidRPr="0015011D" w:rsidRDefault="0015011D" w:rsidP="009D577F">
      <w:pPr>
        <w:numPr>
          <w:ilvl w:val="0"/>
          <w:numId w:val="2"/>
        </w:numPr>
        <w:spacing w:after="160" w:line="278" w:lineRule="auto"/>
        <w:jc w:val="both"/>
        <w:textAlignment w:val="baseline"/>
        <w:rPr>
          <w:rFonts w:asciiTheme="minorHAnsi" w:eastAsiaTheme="minorEastAsia" w:hAnsiTheme="minorHAnsi" w:cstheme="minorBidi"/>
          <w:kern w:val="2"/>
          <w:sz w:val="24"/>
          <w:szCs w:val="24"/>
          <w14:ligatures w14:val="standardContextual"/>
        </w:rPr>
      </w:pPr>
      <w:r w:rsidRPr="259EA651">
        <w:rPr>
          <w:rFonts w:asciiTheme="minorHAnsi" w:eastAsiaTheme="minorEastAsia" w:hAnsiTheme="minorHAnsi" w:cstheme="minorBidi"/>
          <w:kern w:val="2"/>
          <w:sz w:val="24"/>
          <w:szCs w:val="24"/>
          <w14:ligatures w14:val="standardContextual"/>
        </w:rPr>
        <w:t>A caring and supportive environment inspired by our strong Christian ethos</w:t>
      </w:r>
      <w:r w:rsidR="009D577F">
        <w:rPr>
          <w:rFonts w:asciiTheme="minorHAnsi" w:eastAsiaTheme="minorEastAsia" w:hAnsiTheme="minorHAnsi" w:cstheme="minorBidi"/>
          <w:kern w:val="2"/>
          <w:sz w:val="24"/>
          <w:szCs w:val="24"/>
          <w14:ligatures w14:val="standardContextual"/>
        </w:rPr>
        <w:t>.</w:t>
      </w:r>
    </w:p>
    <w:p w14:paraId="7A13D254" w14:textId="31ECE318" w:rsidR="0015011D" w:rsidRPr="0015011D" w:rsidRDefault="0015011D" w:rsidP="009D577F">
      <w:pPr>
        <w:numPr>
          <w:ilvl w:val="0"/>
          <w:numId w:val="2"/>
        </w:numPr>
        <w:spacing w:after="160" w:line="278" w:lineRule="auto"/>
        <w:jc w:val="both"/>
        <w:textAlignment w:val="baseline"/>
        <w:rPr>
          <w:rFonts w:asciiTheme="minorHAnsi" w:eastAsiaTheme="minorEastAsia" w:hAnsiTheme="minorHAnsi" w:cstheme="minorBidi"/>
          <w:kern w:val="2"/>
          <w:sz w:val="24"/>
          <w:szCs w:val="24"/>
          <w14:ligatures w14:val="standardContextual"/>
        </w:rPr>
      </w:pPr>
      <w:r w:rsidRPr="259EA651">
        <w:rPr>
          <w:rFonts w:asciiTheme="minorHAnsi" w:eastAsiaTheme="minorEastAsia" w:hAnsiTheme="minorHAnsi" w:cstheme="minorBidi"/>
          <w:kern w:val="2"/>
          <w:sz w:val="24"/>
          <w:szCs w:val="24"/>
          <w14:ligatures w14:val="standardContextual"/>
        </w:rPr>
        <w:t>A welcoming, friendly, hard-working, highly cohesive staff team who are dedicated to making a difference to the children in their care</w:t>
      </w:r>
      <w:r w:rsidR="009D577F">
        <w:rPr>
          <w:rFonts w:asciiTheme="minorHAnsi" w:eastAsiaTheme="minorEastAsia" w:hAnsiTheme="minorHAnsi" w:cstheme="minorBidi"/>
          <w:kern w:val="2"/>
          <w:sz w:val="24"/>
          <w:szCs w:val="24"/>
          <w14:ligatures w14:val="standardContextual"/>
        </w:rPr>
        <w:t>.</w:t>
      </w:r>
    </w:p>
    <w:p w14:paraId="6840B0CD" w14:textId="7C261432" w:rsidR="0015011D" w:rsidRPr="0015011D" w:rsidRDefault="0015011D" w:rsidP="009D577F">
      <w:pPr>
        <w:spacing w:after="160" w:line="278" w:lineRule="auto"/>
        <w:jc w:val="both"/>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 xml:space="preserve">We strongly encourage visits to the school prior to application to see just how special our children are and meet our team. </w:t>
      </w:r>
      <w:r w:rsidR="00E00FAF">
        <w:rPr>
          <w:rFonts w:asciiTheme="minorHAnsi" w:eastAsiaTheme="minorHAnsi" w:hAnsiTheme="minorHAnsi" w:cstheme="minorBidi"/>
          <w:kern w:val="2"/>
          <w:sz w:val="24"/>
          <w:szCs w:val="24"/>
          <w14:ligatures w14:val="standardContextual"/>
        </w:rPr>
        <w:t>P</w:t>
      </w:r>
      <w:r w:rsidRPr="0015011D">
        <w:rPr>
          <w:rFonts w:asciiTheme="minorHAnsi" w:eastAsiaTheme="minorHAnsi" w:hAnsiTheme="minorHAnsi" w:cstheme="minorBidi"/>
          <w:kern w:val="2"/>
          <w:sz w:val="24"/>
          <w:szCs w:val="24"/>
          <w14:ligatures w14:val="standardContextual"/>
        </w:rPr>
        <w:t xml:space="preserve">lease contact </w:t>
      </w:r>
      <w:hyperlink r:id="rId10" w:history="1">
        <w:r w:rsidRPr="0015011D">
          <w:rPr>
            <w:rFonts w:asciiTheme="minorHAnsi" w:eastAsiaTheme="minorHAnsi" w:hAnsiTheme="minorHAnsi" w:cstheme="minorBidi"/>
            <w:color w:val="467886" w:themeColor="hyperlink"/>
            <w:kern w:val="2"/>
            <w:sz w:val="24"/>
            <w:szCs w:val="24"/>
            <w:u w:val="single"/>
            <w14:ligatures w14:val="standardContextual"/>
          </w:rPr>
          <w:t>office@george-fentham.solihull.sch.uk</w:t>
        </w:r>
      </w:hyperlink>
      <w:r w:rsidRPr="0015011D">
        <w:rPr>
          <w:rFonts w:asciiTheme="minorHAnsi" w:eastAsiaTheme="minorHAnsi" w:hAnsiTheme="minorHAnsi" w:cstheme="minorBidi"/>
          <w:kern w:val="2"/>
          <w:sz w:val="24"/>
          <w:szCs w:val="24"/>
          <w14:ligatures w14:val="standardContextual"/>
        </w:rPr>
        <w:t xml:space="preserve"> to arrange </w:t>
      </w:r>
      <w:r w:rsidR="009D577F">
        <w:rPr>
          <w:rFonts w:asciiTheme="minorHAnsi" w:eastAsiaTheme="minorHAnsi" w:hAnsiTheme="minorHAnsi" w:cstheme="minorBidi"/>
          <w:kern w:val="2"/>
          <w:sz w:val="24"/>
          <w:szCs w:val="24"/>
          <w14:ligatures w14:val="standardContextual"/>
        </w:rPr>
        <w:t>your</w:t>
      </w:r>
      <w:r w:rsidRPr="0015011D">
        <w:rPr>
          <w:rFonts w:asciiTheme="minorHAnsi" w:eastAsiaTheme="minorHAnsi" w:hAnsiTheme="minorHAnsi" w:cstheme="minorBidi"/>
          <w:kern w:val="2"/>
          <w:sz w:val="24"/>
          <w:szCs w:val="24"/>
          <w14:ligatures w14:val="standardContextual"/>
        </w:rPr>
        <w:t xml:space="preserve"> visit.</w:t>
      </w:r>
    </w:p>
    <w:p w14:paraId="14CB89BC" w14:textId="637CE607" w:rsidR="0015011D" w:rsidRPr="0015011D" w:rsidRDefault="0015011D" w:rsidP="009D577F">
      <w:pPr>
        <w:spacing w:after="160" w:line="278" w:lineRule="auto"/>
        <w:jc w:val="both"/>
        <w:rPr>
          <w:rFonts w:asciiTheme="minorHAnsi" w:eastAsiaTheme="minorHAnsi" w:hAnsiTheme="minorHAnsi" w:cstheme="minorBidi"/>
          <w:b/>
          <w:bCs/>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lastRenderedPageBreak/>
        <w:t xml:space="preserve">The application closing date is </w:t>
      </w:r>
      <w:r w:rsidRPr="0015011D">
        <w:rPr>
          <w:rFonts w:asciiTheme="minorHAnsi" w:eastAsiaTheme="minorHAnsi" w:hAnsiTheme="minorHAnsi" w:cstheme="minorBidi"/>
          <w:b/>
          <w:bCs/>
          <w:kern w:val="2"/>
          <w:sz w:val="24"/>
          <w:szCs w:val="24"/>
          <w14:ligatures w14:val="standardContextual"/>
        </w:rPr>
        <w:t xml:space="preserve">5.00pm on </w:t>
      </w:r>
      <w:r w:rsidR="00E00FAF">
        <w:rPr>
          <w:rFonts w:asciiTheme="minorHAnsi" w:eastAsiaTheme="minorHAnsi" w:hAnsiTheme="minorHAnsi" w:cstheme="minorBidi"/>
          <w:b/>
          <w:bCs/>
          <w:kern w:val="2"/>
          <w:sz w:val="24"/>
          <w:szCs w:val="24"/>
          <w14:ligatures w14:val="standardContextual"/>
        </w:rPr>
        <w:t>Monday 11 May</w:t>
      </w:r>
      <w:r w:rsidRPr="0015011D">
        <w:rPr>
          <w:rFonts w:asciiTheme="minorHAnsi" w:eastAsiaTheme="minorHAnsi" w:hAnsiTheme="minorHAnsi" w:cstheme="minorBidi"/>
          <w:b/>
          <w:bCs/>
          <w:kern w:val="2"/>
          <w:sz w:val="24"/>
          <w:szCs w:val="24"/>
          <w14:ligatures w14:val="standardContextual"/>
        </w:rPr>
        <w:t xml:space="preserve"> 2026.</w:t>
      </w:r>
    </w:p>
    <w:p w14:paraId="530A76BA" w14:textId="77777777" w:rsidR="009D577F" w:rsidRDefault="0015011D" w:rsidP="009D577F">
      <w:pPr>
        <w:spacing w:after="160" w:line="278" w:lineRule="auto"/>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 xml:space="preserve">Please return your completed application to: </w:t>
      </w:r>
    </w:p>
    <w:p w14:paraId="5F6F9BEE" w14:textId="2CAFAB09" w:rsidR="0015011D" w:rsidRPr="0015011D" w:rsidRDefault="009D577F" w:rsidP="009D577F">
      <w:pPr>
        <w:spacing w:after="160" w:line="278" w:lineRule="auto"/>
        <w:rPr>
          <w:rFonts w:asciiTheme="minorHAnsi" w:eastAsiaTheme="minorHAnsi" w:hAnsiTheme="minorHAnsi" w:cstheme="minorBidi"/>
          <w:kern w:val="2"/>
          <w:sz w:val="24"/>
          <w:szCs w:val="24"/>
          <w14:ligatures w14:val="standardContextual"/>
        </w:rPr>
      </w:pPr>
      <w:hyperlink r:id="rId11" w:history="1">
        <w:r w:rsidRPr="00455B8D">
          <w:rPr>
            <w:rStyle w:val="Hyperlink"/>
            <w:rFonts w:asciiTheme="minorHAnsi" w:eastAsiaTheme="minorHAnsi" w:hAnsiTheme="minorHAnsi" w:cstheme="minorBidi"/>
            <w:kern w:val="2"/>
            <w:sz w:val="24"/>
            <w:szCs w:val="24"/>
            <w14:ligatures w14:val="standardContextual"/>
          </w:rPr>
          <w:t>applications@george-fentham.solihull.sch.uk</w:t>
        </w:r>
      </w:hyperlink>
      <w:r w:rsidR="0015011D" w:rsidRPr="0015011D">
        <w:rPr>
          <w:rFonts w:asciiTheme="minorHAnsi" w:eastAsiaTheme="minorHAnsi" w:hAnsiTheme="minorHAnsi" w:cstheme="minorBidi"/>
          <w:kern w:val="2"/>
          <w:sz w:val="24"/>
          <w:szCs w:val="24"/>
          <w14:ligatures w14:val="standardContextual"/>
        </w:rPr>
        <w:t xml:space="preserve"> </w:t>
      </w:r>
    </w:p>
    <w:p w14:paraId="57BDE0DC" w14:textId="41ABD6F4" w:rsidR="0015011D" w:rsidRPr="0015011D" w:rsidRDefault="0015011D" w:rsidP="009D577F">
      <w:pPr>
        <w:pBdr>
          <w:bottom w:val="single" w:sz="6" w:space="1" w:color="auto"/>
        </w:pBdr>
        <w:spacing w:after="160" w:line="278" w:lineRule="auto"/>
        <w:jc w:val="both"/>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 xml:space="preserve">Shortlisting will take place </w:t>
      </w:r>
      <w:r w:rsidR="003B56C0">
        <w:rPr>
          <w:rFonts w:asciiTheme="minorHAnsi" w:eastAsiaTheme="minorHAnsi" w:hAnsiTheme="minorHAnsi" w:cstheme="minorBidi"/>
          <w:kern w:val="2"/>
          <w:sz w:val="24"/>
          <w:szCs w:val="24"/>
          <w14:ligatures w14:val="standardContextual"/>
        </w:rPr>
        <w:t>Tuesday 12 May 2026</w:t>
      </w:r>
      <w:r w:rsidRPr="0015011D">
        <w:rPr>
          <w:rFonts w:asciiTheme="minorHAnsi" w:eastAsiaTheme="minorHAnsi" w:hAnsiTheme="minorHAnsi" w:cstheme="minorBidi"/>
          <w:kern w:val="2"/>
          <w:sz w:val="24"/>
          <w:szCs w:val="24"/>
          <w14:ligatures w14:val="standardContextual"/>
        </w:rPr>
        <w:t xml:space="preserve">, with interviews taking place on </w:t>
      </w:r>
      <w:r w:rsidR="003B56C0">
        <w:rPr>
          <w:rFonts w:asciiTheme="minorHAnsi" w:eastAsiaTheme="minorHAnsi" w:hAnsiTheme="minorHAnsi" w:cstheme="minorBidi"/>
          <w:kern w:val="2"/>
          <w:sz w:val="24"/>
          <w:szCs w:val="24"/>
          <w14:ligatures w14:val="standardContextual"/>
        </w:rPr>
        <w:t>Tues</w:t>
      </w:r>
      <w:r w:rsidRPr="0015011D">
        <w:rPr>
          <w:rFonts w:asciiTheme="minorHAnsi" w:eastAsiaTheme="minorHAnsi" w:hAnsiTheme="minorHAnsi" w:cstheme="minorBidi"/>
          <w:kern w:val="2"/>
          <w:sz w:val="24"/>
          <w:szCs w:val="24"/>
          <w14:ligatures w14:val="standardContextual"/>
        </w:rPr>
        <w:t xml:space="preserve">day </w:t>
      </w:r>
      <w:r w:rsidR="003B56C0">
        <w:rPr>
          <w:rFonts w:asciiTheme="minorHAnsi" w:eastAsiaTheme="minorHAnsi" w:hAnsiTheme="minorHAnsi" w:cstheme="minorBidi"/>
          <w:kern w:val="2"/>
          <w:sz w:val="24"/>
          <w:szCs w:val="24"/>
          <w14:ligatures w14:val="standardContextual"/>
        </w:rPr>
        <w:t>19</w:t>
      </w:r>
      <w:r w:rsidRPr="0015011D">
        <w:rPr>
          <w:rFonts w:asciiTheme="minorHAnsi" w:eastAsiaTheme="minorHAnsi" w:hAnsiTheme="minorHAnsi" w:cstheme="minorBidi"/>
          <w:kern w:val="2"/>
          <w:sz w:val="24"/>
          <w:szCs w:val="24"/>
          <w14:ligatures w14:val="standardContextual"/>
        </w:rPr>
        <w:t xml:space="preserve"> and </w:t>
      </w:r>
      <w:r w:rsidR="003B56C0">
        <w:rPr>
          <w:rFonts w:asciiTheme="minorHAnsi" w:eastAsiaTheme="minorHAnsi" w:hAnsiTheme="minorHAnsi" w:cstheme="minorBidi"/>
          <w:kern w:val="2"/>
          <w:sz w:val="24"/>
          <w:szCs w:val="24"/>
          <w14:ligatures w14:val="standardContextual"/>
        </w:rPr>
        <w:t>Wednes</w:t>
      </w:r>
      <w:r w:rsidRPr="0015011D">
        <w:rPr>
          <w:rFonts w:asciiTheme="minorHAnsi" w:eastAsiaTheme="minorHAnsi" w:hAnsiTheme="minorHAnsi" w:cstheme="minorBidi"/>
          <w:kern w:val="2"/>
          <w:sz w:val="24"/>
          <w:szCs w:val="24"/>
          <w14:ligatures w14:val="standardContextual"/>
        </w:rPr>
        <w:t>day 2</w:t>
      </w:r>
      <w:r w:rsidR="003B56C0">
        <w:rPr>
          <w:rFonts w:asciiTheme="minorHAnsi" w:eastAsiaTheme="minorHAnsi" w:hAnsiTheme="minorHAnsi" w:cstheme="minorBidi"/>
          <w:kern w:val="2"/>
          <w:sz w:val="24"/>
          <w:szCs w:val="24"/>
          <w14:ligatures w14:val="standardContextual"/>
        </w:rPr>
        <w:t>0</w:t>
      </w:r>
      <w:r w:rsidRPr="0015011D">
        <w:rPr>
          <w:rFonts w:asciiTheme="minorHAnsi" w:eastAsiaTheme="minorHAnsi" w:hAnsiTheme="minorHAnsi" w:cstheme="minorBidi"/>
          <w:kern w:val="2"/>
          <w:sz w:val="24"/>
          <w:szCs w:val="24"/>
          <w14:ligatures w14:val="standardContextual"/>
        </w:rPr>
        <w:t xml:space="preserve"> </w:t>
      </w:r>
      <w:r w:rsidR="009D577F">
        <w:rPr>
          <w:rFonts w:asciiTheme="minorHAnsi" w:eastAsiaTheme="minorHAnsi" w:hAnsiTheme="minorHAnsi" w:cstheme="minorBidi"/>
          <w:kern w:val="2"/>
          <w:sz w:val="24"/>
          <w:szCs w:val="24"/>
          <w14:ligatures w14:val="standardContextual"/>
        </w:rPr>
        <w:t>May</w:t>
      </w:r>
      <w:r w:rsidRPr="0015011D">
        <w:rPr>
          <w:rFonts w:asciiTheme="minorHAnsi" w:eastAsiaTheme="minorHAnsi" w:hAnsiTheme="minorHAnsi" w:cstheme="minorBidi"/>
          <w:kern w:val="2"/>
          <w:sz w:val="24"/>
          <w:szCs w:val="24"/>
          <w14:ligatures w14:val="standardContextual"/>
        </w:rPr>
        <w:t xml:space="preserve"> 2026. If you have any questions, please contact the school office.</w:t>
      </w:r>
    </w:p>
    <w:p w14:paraId="74A2240C" w14:textId="7FD70786" w:rsidR="00FD26A5" w:rsidRDefault="0015011D" w:rsidP="009D577F">
      <w:pPr>
        <w:pBdr>
          <w:bottom w:val="single" w:sz="6" w:space="1" w:color="auto"/>
        </w:pBdr>
        <w:spacing w:after="160" w:line="278" w:lineRule="auto"/>
        <w:jc w:val="both"/>
        <w:rPr>
          <w:rFonts w:asciiTheme="minorHAnsi" w:eastAsiaTheme="minorHAnsi" w:hAnsiTheme="minorHAnsi" w:cstheme="minorBidi"/>
          <w:kern w:val="2"/>
          <w:sz w:val="24"/>
          <w:szCs w:val="24"/>
          <w14:ligatures w14:val="standardContextual"/>
        </w:rPr>
      </w:pPr>
      <w:r w:rsidRPr="0015011D">
        <w:rPr>
          <w:rFonts w:asciiTheme="minorHAnsi" w:eastAsiaTheme="minorHAnsi" w:hAnsiTheme="minorHAnsi" w:cstheme="minorBidi"/>
          <w:kern w:val="2"/>
          <w:sz w:val="24"/>
          <w:szCs w:val="24"/>
          <w14:ligatures w14:val="standardContextual"/>
        </w:rPr>
        <w:t>George Fentham is committed to safeguarding and promoting the welfare of children and expects all staff to share this commitment. The offer of employment is subject to the satisfactory completion of all necessary pre-employment checks.  </w:t>
      </w:r>
    </w:p>
    <w:p w14:paraId="34326E8F" w14:textId="77777777" w:rsidR="009D577F" w:rsidRPr="00B502A5" w:rsidRDefault="009D577F" w:rsidP="009D577F">
      <w:pPr>
        <w:pBdr>
          <w:bottom w:val="single" w:sz="6" w:space="1" w:color="auto"/>
        </w:pBdr>
        <w:spacing w:after="160" w:line="278" w:lineRule="auto"/>
        <w:jc w:val="both"/>
        <w:rPr>
          <w:rFonts w:asciiTheme="minorHAnsi" w:eastAsiaTheme="minorHAnsi" w:hAnsiTheme="minorHAnsi" w:cstheme="minorBidi"/>
          <w:kern w:val="2"/>
          <w:sz w:val="24"/>
          <w:szCs w:val="24"/>
          <w14:ligatures w14:val="standardContextual"/>
        </w:rPr>
      </w:pPr>
    </w:p>
    <w:p w14:paraId="77489F5B" w14:textId="77777777" w:rsidR="00FD26A5" w:rsidRDefault="00FD26A5" w:rsidP="009D577F">
      <w:pPr>
        <w:spacing w:after="160" w:line="278" w:lineRule="auto"/>
        <w:jc w:val="both"/>
        <w:rPr>
          <w:rFonts w:asciiTheme="minorHAnsi" w:eastAsiaTheme="minorHAnsi" w:hAnsiTheme="minorHAnsi" w:cstheme="minorBidi"/>
          <w:i/>
          <w:iCs/>
          <w:kern w:val="2"/>
          <w:sz w:val="24"/>
          <w:szCs w:val="24"/>
          <w14:ligatures w14:val="standardContextual"/>
        </w:rPr>
      </w:pPr>
      <w:r>
        <w:rPr>
          <w:rFonts w:asciiTheme="minorHAnsi" w:eastAsiaTheme="minorHAnsi" w:hAnsiTheme="minorHAnsi" w:cstheme="minorBidi"/>
          <w:i/>
          <w:iCs/>
          <w:kern w:val="2"/>
          <w:sz w:val="24"/>
          <w:szCs w:val="24"/>
          <w14:ligatures w14:val="standardContextual"/>
        </w:rPr>
        <w:br w:type="page"/>
      </w:r>
    </w:p>
    <w:p w14:paraId="23120C15" w14:textId="1E189775" w:rsidR="0093451E" w:rsidRPr="0093451E" w:rsidRDefault="0093451E" w:rsidP="0093451E">
      <w:pPr>
        <w:pStyle w:val="paragraph"/>
        <w:spacing w:before="0" w:beforeAutospacing="0" w:after="0" w:afterAutospacing="0"/>
        <w:jc w:val="center"/>
        <w:textAlignment w:val="baseline"/>
        <w:rPr>
          <w:rStyle w:val="normaltextrun"/>
          <w:rFonts w:ascii="Aptos" w:eastAsiaTheme="majorEastAsia" w:hAnsi="Aptos" w:cs="Segoe UI"/>
          <w:b/>
          <w:bCs/>
          <w:sz w:val="32"/>
          <w:szCs w:val="32"/>
        </w:rPr>
      </w:pPr>
      <w:r w:rsidRPr="0093451E">
        <w:rPr>
          <w:rStyle w:val="normaltextrun"/>
          <w:rFonts w:ascii="Aptos" w:eastAsiaTheme="majorEastAsia" w:hAnsi="Aptos" w:cs="Segoe UI"/>
          <w:b/>
          <w:bCs/>
          <w:sz w:val="32"/>
          <w:szCs w:val="32"/>
        </w:rPr>
        <w:lastRenderedPageBreak/>
        <w:t>Letter from Chair of Governors</w:t>
      </w:r>
    </w:p>
    <w:p w14:paraId="2F3A4CC2" w14:textId="56C6C8CC" w:rsidR="0058708A" w:rsidRDefault="0058708A" w:rsidP="0058708A">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Dear applicant,</w:t>
      </w:r>
    </w:p>
    <w:p w14:paraId="6340C57D" w14:textId="77777777" w:rsidR="0058708A" w:rsidRDefault="0058708A" w:rsidP="0058708A">
      <w:pPr>
        <w:pStyle w:val="paragraph"/>
        <w:spacing w:before="0" w:beforeAutospacing="0" w:after="0" w:afterAutospacing="0"/>
        <w:textAlignment w:val="baseline"/>
        <w:rPr>
          <w:rFonts w:ascii="Segoe UI" w:hAnsi="Segoe UI" w:cs="Segoe UI"/>
          <w:sz w:val="18"/>
          <w:szCs w:val="18"/>
        </w:rPr>
      </w:pPr>
    </w:p>
    <w:p w14:paraId="6A9F7C06" w14:textId="53FB3F72" w:rsidR="0058708A" w:rsidRDefault="0058708A" w:rsidP="009D577F">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rPr>
        <w:t>Thank you for your interest in the position of Headteacher at George Fentham Endowed School in Hampton-in-Arden. We are looking for the right person to lead the school into an exciting new chapter following the departure of our </w:t>
      </w:r>
      <w:r w:rsidR="00777E02">
        <w:rPr>
          <w:rStyle w:val="normaltextrun"/>
          <w:rFonts w:ascii="Aptos" w:eastAsiaTheme="majorEastAsia" w:hAnsi="Aptos" w:cs="Segoe UI"/>
        </w:rPr>
        <w:t>H</w:t>
      </w:r>
      <w:r>
        <w:rPr>
          <w:rStyle w:val="normaltextrun"/>
          <w:rFonts w:ascii="Aptos" w:eastAsiaTheme="majorEastAsia" w:hAnsi="Aptos" w:cs="Segoe UI"/>
        </w:rPr>
        <w:t>eadteacher after nearly 20 years.</w:t>
      </w:r>
      <w:r>
        <w:rPr>
          <w:rStyle w:val="eop"/>
          <w:rFonts w:ascii="Aptos" w:eastAsiaTheme="majorEastAsia" w:hAnsi="Aptos" w:cs="Segoe UI"/>
        </w:rPr>
        <w:t> </w:t>
      </w:r>
    </w:p>
    <w:p w14:paraId="63744ED4" w14:textId="77777777" w:rsidR="0058708A" w:rsidRDefault="0058708A" w:rsidP="009D577F">
      <w:pPr>
        <w:pStyle w:val="paragraph"/>
        <w:spacing w:before="0" w:beforeAutospacing="0" w:after="0" w:afterAutospacing="0"/>
        <w:jc w:val="both"/>
        <w:textAlignment w:val="baseline"/>
        <w:rPr>
          <w:rFonts w:ascii="Segoe UI" w:hAnsi="Segoe UI" w:cs="Segoe UI"/>
          <w:sz w:val="18"/>
          <w:szCs w:val="18"/>
        </w:rPr>
      </w:pPr>
    </w:p>
    <w:p w14:paraId="0365F250" w14:textId="2E2D6DF8" w:rsidR="0058708A" w:rsidRDefault="0058708A" w:rsidP="009D577F">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rPr>
        <w:t>George Fentham Endowed School is Church of England by usage. The school is situated at the heart of a thriving rural village just outside Solihull with great transport links. George Fentham is an outstanding school and Ofsted agrees. Ofsted rated the school outstanding in four out of five areas after its most recent inspection in January 2025. We think this provides not only a fantastic opportunity but also time for </w:t>
      </w:r>
      <w:r w:rsidR="00777E02">
        <w:rPr>
          <w:rStyle w:val="normaltextrun"/>
          <w:rFonts w:ascii="Aptos" w:eastAsiaTheme="majorEastAsia" w:hAnsi="Aptos" w:cs="Segoe UI"/>
        </w:rPr>
        <w:t>a</w:t>
      </w:r>
      <w:r>
        <w:rPr>
          <w:rStyle w:val="normaltextrun"/>
          <w:rFonts w:ascii="Aptos" w:eastAsiaTheme="majorEastAsia" w:hAnsi="Aptos" w:cs="Segoe UI"/>
        </w:rPr>
        <w:t xml:space="preserve"> new </w:t>
      </w:r>
      <w:r w:rsidR="00777E02">
        <w:rPr>
          <w:rStyle w:val="normaltextrun"/>
          <w:rFonts w:ascii="Aptos" w:eastAsiaTheme="majorEastAsia" w:hAnsi="Aptos" w:cs="Segoe UI"/>
        </w:rPr>
        <w:t>H</w:t>
      </w:r>
      <w:r>
        <w:rPr>
          <w:rStyle w:val="normaltextrun"/>
          <w:rFonts w:ascii="Aptos" w:eastAsiaTheme="majorEastAsia" w:hAnsi="Aptos" w:cs="Segoe UI"/>
        </w:rPr>
        <w:t>eadteacher to make their mark and build on the strong foundations in place.</w:t>
      </w:r>
      <w:r>
        <w:rPr>
          <w:rStyle w:val="eop"/>
          <w:rFonts w:ascii="Aptos" w:eastAsiaTheme="majorEastAsia" w:hAnsi="Aptos" w:cs="Segoe UI"/>
        </w:rPr>
        <w:t> </w:t>
      </w:r>
    </w:p>
    <w:p w14:paraId="43B219B5" w14:textId="77777777" w:rsidR="0058708A" w:rsidRDefault="0058708A" w:rsidP="009D577F">
      <w:pPr>
        <w:pStyle w:val="paragraph"/>
        <w:spacing w:before="0" w:beforeAutospacing="0" w:after="0" w:afterAutospacing="0"/>
        <w:jc w:val="both"/>
        <w:textAlignment w:val="baseline"/>
        <w:rPr>
          <w:rFonts w:ascii="Segoe UI" w:hAnsi="Segoe UI" w:cs="Segoe UI"/>
          <w:sz w:val="18"/>
          <w:szCs w:val="18"/>
        </w:rPr>
      </w:pPr>
    </w:p>
    <w:p w14:paraId="790D8B66" w14:textId="77777777" w:rsidR="0058708A" w:rsidRDefault="0058708A" w:rsidP="009D577F">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rPr>
        <w:t>Our children are an amazing and diverse group with a thirst for knowledge and learning and a respect for their peers and adults alike. They are rightly proud of their school. Our staff team works tirelessly for our children and their families, and the daily life of our school reflects a shared belief that every child has unique potential and the capacity to make a positive difference in the world.</w:t>
      </w:r>
      <w:r>
        <w:rPr>
          <w:rStyle w:val="eop"/>
          <w:rFonts w:ascii="Aptos" w:eastAsiaTheme="majorEastAsia" w:hAnsi="Aptos" w:cs="Segoe UI"/>
        </w:rPr>
        <w:t> </w:t>
      </w:r>
    </w:p>
    <w:p w14:paraId="32EC711D" w14:textId="77777777" w:rsidR="0058708A" w:rsidRDefault="0058708A" w:rsidP="009D577F">
      <w:pPr>
        <w:pStyle w:val="paragraph"/>
        <w:spacing w:before="0" w:beforeAutospacing="0" w:after="0" w:afterAutospacing="0"/>
        <w:jc w:val="both"/>
        <w:textAlignment w:val="baseline"/>
        <w:rPr>
          <w:rFonts w:ascii="Segoe UI" w:hAnsi="Segoe UI" w:cs="Segoe UI"/>
          <w:sz w:val="18"/>
          <w:szCs w:val="18"/>
        </w:rPr>
      </w:pPr>
    </w:p>
    <w:p w14:paraId="17A9CBEE" w14:textId="38744838" w:rsidR="0058708A" w:rsidRDefault="0058708A" w:rsidP="009D577F">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rPr>
        <w:t xml:space="preserve">You will be joining a dedicated team of extremely talented staff, a committed and supportive Governing Board and a network of loyal partners including the George Fentham Trust, Church and local community. The Governing Body looks forward to seeing how the newly appointed </w:t>
      </w:r>
      <w:r w:rsidR="00357707">
        <w:rPr>
          <w:rStyle w:val="normaltextrun"/>
          <w:rFonts w:ascii="Aptos" w:eastAsiaTheme="majorEastAsia" w:hAnsi="Aptos" w:cs="Segoe UI"/>
        </w:rPr>
        <w:t>H</w:t>
      </w:r>
      <w:r>
        <w:rPr>
          <w:rStyle w:val="normaltextrun"/>
          <w:rFonts w:ascii="Aptos" w:eastAsiaTheme="majorEastAsia" w:hAnsi="Aptos" w:cs="Segoe UI"/>
        </w:rPr>
        <w:t>eadteacher will implement new ideas and practices within an evolving educational landscape to ensure that every child achieves and thrives.</w:t>
      </w:r>
      <w:r>
        <w:rPr>
          <w:rStyle w:val="eop"/>
          <w:rFonts w:ascii="Aptos" w:eastAsiaTheme="majorEastAsia" w:hAnsi="Aptos" w:cs="Segoe UI"/>
        </w:rPr>
        <w:t> </w:t>
      </w:r>
    </w:p>
    <w:p w14:paraId="5767FC97" w14:textId="77777777" w:rsidR="0058708A" w:rsidRDefault="0058708A" w:rsidP="009D577F">
      <w:pPr>
        <w:pStyle w:val="paragraph"/>
        <w:spacing w:before="0" w:beforeAutospacing="0" w:after="0" w:afterAutospacing="0"/>
        <w:jc w:val="both"/>
        <w:textAlignment w:val="baseline"/>
        <w:rPr>
          <w:rFonts w:ascii="Segoe UI" w:hAnsi="Segoe UI" w:cs="Segoe UI"/>
          <w:sz w:val="18"/>
          <w:szCs w:val="18"/>
        </w:rPr>
      </w:pPr>
    </w:p>
    <w:p w14:paraId="6801374F" w14:textId="77777777" w:rsidR="0058708A" w:rsidRDefault="0058708A" w:rsidP="009D577F">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rPr>
        <w:t>If you share our conviction that schools can transform lives and communities, we would be delighted to receive your application.</w:t>
      </w:r>
      <w:r>
        <w:rPr>
          <w:rStyle w:val="eop"/>
          <w:rFonts w:ascii="Aptos" w:eastAsiaTheme="majorEastAsia" w:hAnsi="Aptos" w:cs="Segoe UI"/>
        </w:rPr>
        <w:t> </w:t>
      </w:r>
    </w:p>
    <w:p w14:paraId="25DD4092" w14:textId="77777777" w:rsidR="0058708A" w:rsidRDefault="0058708A" w:rsidP="009D577F">
      <w:pPr>
        <w:pStyle w:val="paragraph"/>
        <w:spacing w:before="0" w:beforeAutospacing="0" w:after="0" w:afterAutospacing="0"/>
        <w:jc w:val="both"/>
        <w:textAlignment w:val="baseline"/>
        <w:rPr>
          <w:rFonts w:ascii="Segoe UI" w:hAnsi="Segoe UI" w:cs="Segoe UI"/>
          <w:sz w:val="18"/>
          <w:szCs w:val="18"/>
        </w:rPr>
      </w:pPr>
    </w:p>
    <w:p w14:paraId="11B3C757" w14:textId="77777777" w:rsidR="0058708A" w:rsidRDefault="0058708A" w:rsidP="0058708A">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Your sincerely,</w:t>
      </w:r>
      <w:r>
        <w:rPr>
          <w:rStyle w:val="eop"/>
          <w:rFonts w:ascii="Aptos" w:eastAsiaTheme="majorEastAsia" w:hAnsi="Aptos" w:cs="Segoe UI"/>
        </w:rPr>
        <w:t> </w:t>
      </w:r>
    </w:p>
    <w:p w14:paraId="6CD8EF87" w14:textId="77777777" w:rsidR="0058708A" w:rsidRDefault="0058708A" w:rsidP="0058708A">
      <w:pPr>
        <w:pStyle w:val="paragraph"/>
        <w:spacing w:before="0" w:beforeAutospacing="0" w:after="0" w:afterAutospacing="0"/>
        <w:textAlignment w:val="baseline"/>
        <w:rPr>
          <w:rFonts w:ascii="Segoe UI" w:hAnsi="Segoe UI" w:cs="Segoe UI"/>
          <w:sz w:val="18"/>
          <w:szCs w:val="18"/>
        </w:rPr>
      </w:pPr>
    </w:p>
    <w:p w14:paraId="38F30ED3" w14:textId="77777777" w:rsidR="0058708A" w:rsidRPr="00822F41" w:rsidRDefault="0058708A" w:rsidP="0058708A">
      <w:pPr>
        <w:pStyle w:val="paragraph"/>
        <w:spacing w:before="0" w:beforeAutospacing="0" w:after="0" w:afterAutospacing="0"/>
        <w:textAlignment w:val="baseline"/>
        <w:rPr>
          <w:rFonts w:ascii="Fave Script Bold Pro" w:hAnsi="Fave Script Bold Pro" w:cs="Segoe UI"/>
          <w:sz w:val="20"/>
          <w:szCs w:val="20"/>
        </w:rPr>
      </w:pPr>
      <w:r w:rsidRPr="00822F41">
        <w:rPr>
          <w:rStyle w:val="normaltextrun"/>
          <w:rFonts w:ascii="Fave Script Bold Pro" w:eastAsiaTheme="majorEastAsia" w:hAnsi="Fave Script Bold Pro" w:cs="Segoe UI"/>
          <w:sz w:val="40"/>
          <w:szCs w:val="40"/>
        </w:rPr>
        <w:t>Andrew Knight</w:t>
      </w:r>
      <w:r w:rsidRPr="00822F41">
        <w:rPr>
          <w:rStyle w:val="eop"/>
          <w:rFonts w:ascii="Fave Script Bold Pro" w:eastAsiaTheme="majorEastAsia" w:hAnsi="Fave Script Bold Pro" w:cs="Segoe UI"/>
          <w:sz w:val="40"/>
          <w:szCs w:val="40"/>
        </w:rPr>
        <w:t> </w:t>
      </w:r>
    </w:p>
    <w:p w14:paraId="1E4B1BB7" w14:textId="49A7D15C" w:rsidR="0093451E" w:rsidRDefault="0058708A" w:rsidP="008C16FF">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Chair of Governors</w:t>
      </w:r>
      <w:r>
        <w:rPr>
          <w:rStyle w:val="eop"/>
          <w:rFonts w:ascii="Aptos" w:eastAsiaTheme="majorEastAsia" w:hAnsi="Aptos" w:cs="Segoe UI"/>
        </w:rPr>
        <w:t> </w:t>
      </w:r>
    </w:p>
    <w:p w14:paraId="46179189" w14:textId="77777777" w:rsidR="0093451E" w:rsidRDefault="0093451E">
      <w:pPr>
        <w:spacing w:after="160" w:line="278" w:lineRule="auto"/>
        <w:rPr>
          <w:rStyle w:val="eop"/>
          <w:rFonts w:ascii="Aptos" w:eastAsiaTheme="majorEastAsia" w:hAnsi="Aptos" w:cs="Segoe UI"/>
          <w:sz w:val="24"/>
          <w:szCs w:val="24"/>
          <w:lang w:eastAsia="en-GB"/>
        </w:rPr>
      </w:pPr>
      <w:r>
        <w:rPr>
          <w:rStyle w:val="eop"/>
          <w:rFonts w:ascii="Aptos" w:eastAsiaTheme="majorEastAsia" w:hAnsi="Aptos" w:cs="Segoe UI"/>
        </w:rPr>
        <w:br w:type="page"/>
      </w:r>
    </w:p>
    <w:p w14:paraId="5B8648E8" w14:textId="7C01EC58" w:rsidR="00FD26A5" w:rsidRDefault="0093451E" w:rsidP="0093451E">
      <w:pPr>
        <w:pStyle w:val="paragraph"/>
        <w:spacing w:before="0" w:beforeAutospacing="0" w:after="0" w:afterAutospacing="0"/>
        <w:jc w:val="center"/>
        <w:textAlignment w:val="baseline"/>
        <w:rPr>
          <w:rFonts w:asciiTheme="minorHAnsi" w:hAnsiTheme="minorHAnsi" w:cs="Segoe UI"/>
          <w:b/>
          <w:bCs/>
          <w:sz w:val="32"/>
          <w:szCs w:val="32"/>
        </w:rPr>
      </w:pPr>
      <w:r w:rsidRPr="0093451E">
        <w:rPr>
          <w:rFonts w:asciiTheme="minorHAnsi" w:hAnsiTheme="minorHAnsi" w:cs="Segoe UI"/>
          <w:b/>
          <w:bCs/>
          <w:sz w:val="32"/>
          <w:szCs w:val="32"/>
        </w:rPr>
        <w:lastRenderedPageBreak/>
        <w:t>Pupil voice</w:t>
      </w:r>
    </w:p>
    <w:p w14:paraId="5337CC77" w14:textId="77777777" w:rsidR="00E65924" w:rsidRDefault="00E65924" w:rsidP="00C13F7D">
      <w:pPr>
        <w:pStyle w:val="paragraph"/>
        <w:spacing w:before="0" w:beforeAutospacing="0" w:after="0" w:afterAutospacing="0"/>
        <w:textAlignment w:val="baseline"/>
        <w:rPr>
          <w:rFonts w:asciiTheme="minorHAnsi" w:hAnsiTheme="minorHAnsi" w:cs="Segoe UI"/>
        </w:rPr>
      </w:pPr>
    </w:p>
    <w:p w14:paraId="30F70271" w14:textId="53F79713" w:rsidR="0093451E" w:rsidRDefault="00DE3BDE" w:rsidP="00C13F7D">
      <w:pPr>
        <w:pStyle w:val="paragraph"/>
        <w:spacing w:before="0" w:beforeAutospacing="0" w:after="0" w:afterAutospacing="0"/>
        <w:textAlignment w:val="baseline"/>
        <w:rPr>
          <w:rFonts w:asciiTheme="minorHAnsi" w:hAnsiTheme="minorHAnsi" w:cs="Segoe UI"/>
        </w:rPr>
      </w:pPr>
      <w:r>
        <w:rPr>
          <w:rFonts w:asciiTheme="minorHAnsi" w:hAnsiTheme="minorHAnsi" w:cs="Segoe UI"/>
        </w:rPr>
        <w:t xml:space="preserve">We asked some our pupils what they would like in a new headteacher and why </w:t>
      </w:r>
      <w:r w:rsidR="00357707">
        <w:rPr>
          <w:rFonts w:asciiTheme="minorHAnsi" w:hAnsiTheme="minorHAnsi" w:cs="Segoe UI"/>
        </w:rPr>
        <w:t xml:space="preserve">you </w:t>
      </w:r>
      <w:r w:rsidR="00097454">
        <w:rPr>
          <w:rFonts w:asciiTheme="minorHAnsi" w:hAnsiTheme="minorHAnsi" w:cs="Segoe UI"/>
        </w:rPr>
        <w:t>would enjoy being their headteacher. This is what they said</w:t>
      </w:r>
      <w:r w:rsidR="009D577F">
        <w:rPr>
          <w:rFonts w:asciiTheme="minorHAnsi" w:hAnsiTheme="minorHAnsi" w:cs="Segoe UI"/>
        </w:rPr>
        <w:t>:</w:t>
      </w:r>
    </w:p>
    <w:p w14:paraId="2CA337C5" w14:textId="77777777" w:rsidR="00DE3BDE" w:rsidRDefault="00DE3BDE" w:rsidP="00C13F7D">
      <w:pPr>
        <w:pStyle w:val="paragraph"/>
        <w:spacing w:before="0" w:beforeAutospacing="0" w:after="0" w:afterAutospacing="0"/>
        <w:textAlignment w:val="baseline"/>
        <w:rPr>
          <w:rFonts w:asciiTheme="minorHAnsi" w:hAnsiTheme="minorHAnsi" w:cs="Segoe UI"/>
        </w:rPr>
      </w:pPr>
    </w:p>
    <w:p w14:paraId="38C9A43D" w14:textId="0DAB2994" w:rsidR="00C13F7D" w:rsidRPr="00E65924" w:rsidRDefault="005128E3" w:rsidP="00C13F7D">
      <w:pPr>
        <w:pStyle w:val="paragraph"/>
        <w:spacing w:before="0" w:beforeAutospacing="0" w:after="0" w:afterAutospacing="0"/>
        <w:textAlignment w:val="baseline"/>
        <w:rPr>
          <w:rFonts w:asciiTheme="minorHAnsi" w:hAnsiTheme="minorHAnsi" w:cs="Segoe UI"/>
          <w:b/>
          <w:bCs/>
        </w:rPr>
      </w:pPr>
      <w:r w:rsidRPr="00E65924">
        <w:rPr>
          <w:rFonts w:asciiTheme="minorHAnsi" w:hAnsiTheme="minorHAnsi" w:cs="Segoe UI"/>
          <w:b/>
          <w:bCs/>
        </w:rPr>
        <w:t xml:space="preserve">What </w:t>
      </w:r>
      <w:r w:rsidR="00097454" w:rsidRPr="00E65924">
        <w:rPr>
          <w:rFonts w:asciiTheme="minorHAnsi" w:hAnsiTheme="minorHAnsi" w:cs="Segoe UI"/>
          <w:b/>
          <w:bCs/>
        </w:rPr>
        <w:t>would you</w:t>
      </w:r>
      <w:r w:rsidRPr="00E65924">
        <w:rPr>
          <w:rFonts w:asciiTheme="minorHAnsi" w:hAnsiTheme="minorHAnsi" w:cs="Segoe UI"/>
          <w:b/>
          <w:bCs/>
        </w:rPr>
        <w:t xml:space="preserve"> like in a new headteacher</w:t>
      </w:r>
      <w:r w:rsidR="00AA4120" w:rsidRPr="00E65924">
        <w:rPr>
          <w:rFonts w:asciiTheme="minorHAnsi" w:hAnsiTheme="minorHAnsi" w:cs="Segoe UI"/>
          <w:b/>
          <w:bCs/>
        </w:rPr>
        <w:t>?</w:t>
      </w:r>
    </w:p>
    <w:p w14:paraId="1E720F71" w14:textId="77777777" w:rsidR="005128E3" w:rsidRDefault="005128E3" w:rsidP="00C13F7D">
      <w:pPr>
        <w:pStyle w:val="paragraph"/>
        <w:spacing w:before="0" w:beforeAutospacing="0" w:after="0" w:afterAutospacing="0"/>
        <w:textAlignment w:val="baseline"/>
        <w:rPr>
          <w:rFonts w:asciiTheme="minorHAnsi" w:hAnsiTheme="minorHAnsi" w:cs="Segoe UI"/>
        </w:rPr>
      </w:pPr>
    </w:p>
    <w:p w14:paraId="2CCD5CF6" w14:textId="56AAD47D" w:rsidR="005128E3" w:rsidRPr="00E866D5" w:rsidRDefault="005128E3"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Enthusiastic</w:t>
      </w:r>
    </w:p>
    <w:p w14:paraId="7E9983AA" w14:textId="3248D86D" w:rsidR="005128E3" w:rsidRPr="00E866D5" w:rsidRDefault="005128E3"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Kind, caring and helpful</w:t>
      </w:r>
    </w:p>
    <w:p w14:paraId="330534C0" w14:textId="709BCFE4" w:rsidR="005128E3" w:rsidRPr="00E866D5" w:rsidRDefault="005128E3"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Good at explaining</w:t>
      </w:r>
    </w:p>
    <w:p w14:paraId="50D7E2B6" w14:textId="50D34AE8" w:rsidR="00E2019B" w:rsidRPr="00E866D5" w:rsidRDefault="00E2019B"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Someone who wants to be in school</w:t>
      </w:r>
    </w:p>
    <w:p w14:paraId="395E3425" w14:textId="574CFC31" w:rsidR="00E2019B" w:rsidRPr="00E866D5" w:rsidRDefault="00E2019B"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Brave, confident and outgoing</w:t>
      </w:r>
    </w:p>
    <w:p w14:paraId="58F98ED3" w14:textId="45E00CBC" w:rsidR="00E2019B" w:rsidRPr="00E866D5" w:rsidRDefault="00E2019B"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Responsible</w:t>
      </w:r>
    </w:p>
    <w:p w14:paraId="47A02189" w14:textId="4850E0EC" w:rsidR="00E2019B" w:rsidRPr="00E866D5" w:rsidRDefault="00E2019B"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Challenging</w:t>
      </w:r>
    </w:p>
    <w:p w14:paraId="3E37FE95" w14:textId="0DADB550" w:rsidR="007A320A" w:rsidRPr="00E866D5" w:rsidRDefault="007A320A"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Concerned about us as individuals and knows our names</w:t>
      </w:r>
    </w:p>
    <w:p w14:paraId="24CA6678" w14:textId="4B12B584" w:rsidR="007A320A" w:rsidRDefault="007A320A" w:rsidP="005128E3">
      <w:pPr>
        <w:pStyle w:val="paragraph"/>
        <w:numPr>
          <w:ilvl w:val="0"/>
          <w:numId w:val="3"/>
        </w:numPr>
        <w:spacing w:before="0" w:beforeAutospacing="0" w:after="0" w:afterAutospacing="0"/>
        <w:textAlignment w:val="baseline"/>
        <w:rPr>
          <w:rFonts w:asciiTheme="minorHAnsi" w:hAnsiTheme="minorHAnsi" w:cs="Segoe UI"/>
          <w:i/>
          <w:iCs/>
        </w:rPr>
      </w:pPr>
      <w:r w:rsidRPr="00E866D5">
        <w:rPr>
          <w:rFonts w:asciiTheme="minorHAnsi" w:hAnsiTheme="minorHAnsi" w:cs="Segoe UI"/>
          <w:i/>
          <w:iCs/>
        </w:rPr>
        <w:t>Someone with a big smile on their face</w:t>
      </w:r>
    </w:p>
    <w:p w14:paraId="6F79EA6B" w14:textId="77777777" w:rsidR="00E866D5" w:rsidRDefault="00E866D5" w:rsidP="00E866D5">
      <w:pPr>
        <w:pStyle w:val="paragraph"/>
        <w:spacing w:before="0" w:beforeAutospacing="0" w:after="0" w:afterAutospacing="0"/>
        <w:textAlignment w:val="baseline"/>
        <w:rPr>
          <w:rFonts w:asciiTheme="minorHAnsi" w:hAnsiTheme="minorHAnsi" w:cs="Segoe UI"/>
          <w:i/>
          <w:iCs/>
        </w:rPr>
      </w:pPr>
    </w:p>
    <w:p w14:paraId="5F9B2A09" w14:textId="0F8EB2BB" w:rsidR="00E866D5" w:rsidRDefault="00E866D5" w:rsidP="00E866D5">
      <w:pPr>
        <w:pStyle w:val="paragraph"/>
        <w:spacing w:before="0" w:beforeAutospacing="0" w:after="0" w:afterAutospacing="0"/>
        <w:textAlignment w:val="baseline"/>
        <w:rPr>
          <w:rFonts w:asciiTheme="minorHAnsi" w:hAnsiTheme="minorHAnsi" w:cs="Segoe UI"/>
          <w:b/>
          <w:bCs/>
        </w:rPr>
      </w:pPr>
      <w:r w:rsidRPr="00E65924">
        <w:rPr>
          <w:rFonts w:asciiTheme="minorHAnsi" w:hAnsiTheme="minorHAnsi" w:cs="Segoe UI"/>
          <w:b/>
          <w:bCs/>
        </w:rPr>
        <w:t>Why our pupils think you would enjoy being their headteacher</w:t>
      </w:r>
    </w:p>
    <w:p w14:paraId="6507CB56" w14:textId="77777777" w:rsidR="00E65924" w:rsidRPr="00E65924" w:rsidRDefault="00E65924" w:rsidP="00E866D5">
      <w:pPr>
        <w:pStyle w:val="paragraph"/>
        <w:spacing w:before="0" w:beforeAutospacing="0" w:after="0" w:afterAutospacing="0"/>
        <w:textAlignment w:val="baseline"/>
        <w:rPr>
          <w:rFonts w:asciiTheme="minorHAnsi" w:hAnsiTheme="minorHAnsi" w:cs="Segoe UI"/>
          <w:b/>
          <w:bCs/>
        </w:rPr>
      </w:pPr>
    </w:p>
    <w:p w14:paraId="75A83463" w14:textId="3E1FE6C1" w:rsidR="00E866D5" w:rsidRPr="0019298C" w:rsidRDefault="00E866D5" w:rsidP="00E866D5">
      <w:pPr>
        <w:pStyle w:val="paragraph"/>
        <w:numPr>
          <w:ilvl w:val="0"/>
          <w:numId w:val="4"/>
        </w:numPr>
        <w:spacing w:before="0" w:beforeAutospacing="0" w:after="0" w:afterAutospacing="0"/>
        <w:textAlignment w:val="baseline"/>
        <w:rPr>
          <w:rFonts w:asciiTheme="minorHAnsi" w:hAnsiTheme="minorHAnsi" w:cs="Segoe UI"/>
          <w:i/>
          <w:iCs/>
        </w:rPr>
      </w:pPr>
      <w:r w:rsidRPr="0019298C">
        <w:rPr>
          <w:rFonts w:asciiTheme="minorHAnsi" w:hAnsiTheme="minorHAnsi" w:cs="Segoe UI"/>
          <w:i/>
          <w:iCs/>
        </w:rPr>
        <w:t>We’re kind</w:t>
      </w:r>
    </w:p>
    <w:p w14:paraId="1875E056" w14:textId="3A2DC044" w:rsidR="00E866D5" w:rsidRPr="0019298C" w:rsidRDefault="00E866D5" w:rsidP="00E866D5">
      <w:pPr>
        <w:pStyle w:val="paragraph"/>
        <w:numPr>
          <w:ilvl w:val="0"/>
          <w:numId w:val="4"/>
        </w:numPr>
        <w:spacing w:before="0" w:beforeAutospacing="0" w:after="0" w:afterAutospacing="0"/>
        <w:textAlignment w:val="baseline"/>
        <w:rPr>
          <w:rFonts w:asciiTheme="minorHAnsi" w:hAnsiTheme="minorHAnsi" w:cs="Segoe UI"/>
          <w:i/>
          <w:iCs/>
        </w:rPr>
      </w:pPr>
      <w:r w:rsidRPr="0019298C">
        <w:rPr>
          <w:rFonts w:asciiTheme="minorHAnsi" w:hAnsiTheme="minorHAnsi" w:cs="Segoe UI"/>
          <w:i/>
          <w:iCs/>
        </w:rPr>
        <w:t>We’re smart</w:t>
      </w:r>
    </w:p>
    <w:p w14:paraId="13C77B3D" w14:textId="0C71351E" w:rsidR="00E866D5" w:rsidRPr="0019298C" w:rsidRDefault="00E866D5" w:rsidP="00E866D5">
      <w:pPr>
        <w:pStyle w:val="paragraph"/>
        <w:numPr>
          <w:ilvl w:val="0"/>
          <w:numId w:val="4"/>
        </w:numPr>
        <w:spacing w:before="0" w:beforeAutospacing="0" w:after="0" w:afterAutospacing="0"/>
        <w:textAlignment w:val="baseline"/>
        <w:rPr>
          <w:rFonts w:asciiTheme="minorHAnsi" w:hAnsiTheme="minorHAnsi" w:cs="Segoe UI"/>
          <w:i/>
          <w:iCs/>
        </w:rPr>
      </w:pPr>
      <w:r w:rsidRPr="0019298C">
        <w:rPr>
          <w:rFonts w:asciiTheme="minorHAnsi" w:hAnsiTheme="minorHAnsi" w:cs="Segoe UI"/>
          <w:i/>
          <w:iCs/>
        </w:rPr>
        <w:t>We do our best</w:t>
      </w:r>
    </w:p>
    <w:p w14:paraId="62EF2E5B" w14:textId="333958E6" w:rsidR="00E866D5" w:rsidRPr="0019298C" w:rsidRDefault="00E866D5" w:rsidP="00E866D5">
      <w:pPr>
        <w:pStyle w:val="paragraph"/>
        <w:numPr>
          <w:ilvl w:val="0"/>
          <w:numId w:val="4"/>
        </w:numPr>
        <w:spacing w:before="0" w:beforeAutospacing="0" w:after="0" w:afterAutospacing="0"/>
        <w:textAlignment w:val="baseline"/>
        <w:rPr>
          <w:rFonts w:asciiTheme="minorHAnsi" w:hAnsiTheme="minorHAnsi" w:cs="Segoe UI"/>
          <w:i/>
          <w:iCs/>
        </w:rPr>
      </w:pPr>
      <w:r w:rsidRPr="0019298C">
        <w:rPr>
          <w:rFonts w:asciiTheme="minorHAnsi" w:hAnsiTheme="minorHAnsi" w:cs="Segoe UI"/>
          <w:i/>
          <w:iCs/>
        </w:rPr>
        <w:t>We’re respectful and have good manners</w:t>
      </w:r>
    </w:p>
    <w:p w14:paraId="53D5C9F0" w14:textId="1CC59990" w:rsidR="00AA4120" w:rsidRPr="0019298C" w:rsidRDefault="00AA4120" w:rsidP="00E866D5">
      <w:pPr>
        <w:pStyle w:val="paragraph"/>
        <w:numPr>
          <w:ilvl w:val="0"/>
          <w:numId w:val="4"/>
        </w:numPr>
        <w:spacing w:before="0" w:beforeAutospacing="0" w:after="0" w:afterAutospacing="0"/>
        <w:textAlignment w:val="baseline"/>
        <w:rPr>
          <w:rFonts w:asciiTheme="minorHAnsi" w:hAnsiTheme="minorHAnsi" w:cs="Segoe UI"/>
          <w:i/>
          <w:iCs/>
        </w:rPr>
      </w:pPr>
      <w:r w:rsidRPr="0019298C">
        <w:rPr>
          <w:rFonts w:asciiTheme="minorHAnsi" w:hAnsiTheme="minorHAnsi" w:cs="Segoe UI"/>
          <w:i/>
          <w:iCs/>
        </w:rPr>
        <w:t>We would make you welcome with cards and posters</w:t>
      </w:r>
    </w:p>
    <w:p w14:paraId="7938C995" w14:textId="0D2623E1" w:rsidR="0019298C" w:rsidRPr="0019298C" w:rsidRDefault="0019298C" w:rsidP="00E866D5">
      <w:pPr>
        <w:pStyle w:val="paragraph"/>
        <w:numPr>
          <w:ilvl w:val="0"/>
          <w:numId w:val="4"/>
        </w:numPr>
        <w:spacing w:before="0" w:beforeAutospacing="0" w:after="0" w:afterAutospacing="0"/>
        <w:textAlignment w:val="baseline"/>
        <w:rPr>
          <w:rFonts w:asciiTheme="minorHAnsi" w:hAnsiTheme="minorHAnsi" w:cs="Segoe UI"/>
          <w:i/>
          <w:iCs/>
        </w:rPr>
      </w:pPr>
      <w:r w:rsidRPr="0019298C">
        <w:rPr>
          <w:rFonts w:asciiTheme="minorHAnsi" w:hAnsiTheme="minorHAnsi" w:cs="Segoe UI"/>
          <w:i/>
          <w:iCs/>
        </w:rPr>
        <w:t>All the teachers are kind</w:t>
      </w:r>
    </w:p>
    <w:p w14:paraId="7665CC1B" w14:textId="2E1D4E94" w:rsidR="0019298C" w:rsidRPr="0019298C" w:rsidRDefault="0019298C" w:rsidP="00E866D5">
      <w:pPr>
        <w:pStyle w:val="paragraph"/>
        <w:numPr>
          <w:ilvl w:val="0"/>
          <w:numId w:val="4"/>
        </w:numPr>
        <w:spacing w:before="0" w:beforeAutospacing="0" w:after="0" w:afterAutospacing="0"/>
        <w:textAlignment w:val="baseline"/>
        <w:rPr>
          <w:rFonts w:asciiTheme="minorHAnsi" w:hAnsiTheme="minorHAnsi" w:cs="Segoe UI"/>
          <w:i/>
          <w:iCs/>
        </w:rPr>
      </w:pPr>
      <w:r w:rsidRPr="0019298C">
        <w:rPr>
          <w:rFonts w:asciiTheme="minorHAnsi" w:hAnsiTheme="minorHAnsi" w:cs="Segoe UI"/>
          <w:i/>
          <w:iCs/>
        </w:rPr>
        <w:t>Everyone is nice</w:t>
      </w:r>
    </w:p>
    <w:p w14:paraId="4229A5BA" w14:textId="50B6F390" w:rsidR="007468B1" w:rsidRDefault="0019298C" w:rsidP="00E65924">
      <w:pPr>
        <w:pStyle w:val="paragraph"/>
        <w:numPr>
          <w:ilvl w:val="0"/>
          <w:numId w:val="4"/>
        </w:numPr>
        <w:spacing w:before="0" w:beforeAutospacing="0" w:after="0" w:afterAutospacing="0"/>
        <w:textAlignment w:val="baseline"/>
        <w:rPr>
          <w:rFonts w:asciiTheme="minorHAnsi" w:hAnsiTheme="minorHAnsi" w:cs="Segoe UI"/>
          <w:i/>
          <w:iCs/>
        </w:rPr>
      </w:pPr>
      <w:r w:rsidRPr="0019298C">
        <w:rPr>
          <w:rFonts w:asciiTheme="minorHAnsi" w:hAnsiTheme="minorHAnsi" w:cs="Segoe UI"/>
          <w:i/>
          <w:iCs/>
        </w:rPr>
        <w:t>We are a community of friends</w:t>
      </w:r>
    </w:p>
    <w:p w14:paraId="15AAACC3" w14:textId="77777777" w:rsidR="007468B1" w:rsidRDefault="007468B1">
      <w:pPr>
        <w:spacing w:after="160" w:line="278" w:lineRule="auto"/>
        <w:rPr>
          <w:rFonts w:asciiTheme="minorHAnsi" w:hAnsiTheme="minorHAnsi" w:cs="Segoe UI"/>
          <w:i/>
          <w:iCs/>
          <w:sz w:val="24"/>
          <w:szCs w:val="24"/>
          <w:lang w:eastAsia="en-GB"/>
        </w:rPr>
      </w:pPr>
      <w:r>
        <w:rPr>
          <w:rFonts w:asciiTheme="minorHAnsi" w:hAnsiTheme="minorHAnsi" w:cs="Segoe UI"/>
          <w:i/>
          <w:iCs/>
        </w:rPr>
        <w:br w:type="page"/>
      </w:r>
    </w:p>
    <w:p w14:paraId="5F24D98F" w14:textId="14561A5E" w:rsidR="004D2E04" w:rsidRPr="004D2E04" w:rsidRDefault="004D2E04" w:rsidP="00B5DE4C">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color w:val="000000"/>
          <w:sz w:val="40"/>
          <w:szCs w:val="40"/>
          <w:shd w:val="clear" w:color="auto" w:fill="FFFFFF"/>
          <w:lang w:val="en-US"/>
        </w:rPr>
        <w:lastRenderedPageBreak/>
        <w:t>George Fentham Endowed School</w:t>
      </w:r>
      <w:r w:rsidRPr="00B5DE4C">
        <w:rPr>
          <w:rStyle w:val="normaltextrun"/>
          <w:rFonts w:asciiTheme="minorHAnsi" w:eastAsiaTheme="minorEastAsia" w:hAnsiTheme="minorHAnsi" w:cstheme="minorBidi"/>
          <w:b/>
          <w:bCs/>
          <w:color w:val="000000"/>
          <w:shd w:val="clear" w:color="auto" w:fill="FFFFFF"/>
          <w:lang w:val="en-US"/>
        </w:rPr>
        <w:t> </w:t>
      </w:r>
    </w:p>
    <w:p w14:paraId="23BB2B67"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eop"/>
          <w:rFonts w:asciiTheme="minorHAnsi" w:eastAsiaTheme="minorEastAsia" w:hAnsiTheme="minorHAnsi" w:cstheme="minorBidi"/>
        </w:rPr>
        <w:t> </w:t>
      </w:r>
    </w:p>
    <w:p w14:paraId="5E7CC9D6" w14:textId="77777777" w:rsidR="004D2E04" w:rsidRPr="004D2E04" w:rsidRDefault="004D2E04" w:rsidP="00B5DE4C">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40"/>
          <w:szCs w:val="40"/>
        </w:rPr>
        <w:t>Job description: Head Teacher</w:t>
      </w:r>
      <w:r w:rsidRPr="00B5DE4C">
        <w:rPr>
          <w:rStyle w:val="eop"/>
          <w:rFonts w:asciiTheme="minorHAnsi" w:eastAsiaTheme="minorEastAsia" w:hAnsiTheme="minorHAnsi" w:cstheme="minorBidi"/>
          <w:sz w:val="40"/>
          <w:szCs w:val="40"/>
        </w:rPr>
        <w:t> </w:t>
      </w:r>
    </w:p>
    <w:p w14:paraId="7457F227" w14:textId="77777777" w:rsidR="004D2E04" w:rsidRPr="004D2E04" w:rsidRDefault="004D2E04" w:rsidP="00B5DE4C">
      <w:pPr>
        <w:pStyle w:val="paragraph"/>
        <w:spacing w:before="0" w:beforeAutospacing="0" w:after="0" w:afterAutospacing="0"/>
        <w:jc w:val="center"/>
        <w:textAlignment w:val="baseline"/>
        <w:rPr>
          <w:rFonts w:asciiTheme="minorHAnsi" w:eastAsiaTheme="minorEastAsia" w:hAnsiTheme="minorHAnsi" w:cstheme="minorBidi"/>
          <w:sz w:val="18"/>
          <w:szCs w:val="18"/>
        </w:rPr>
      </w:pPr>
      <w:r w:rsidRPr="00B5DE4C">
        <w:rPr>
          <w:rStyle w:val="eop"/>
          <w:rFonts w:asciiTheme="minorHAnsi" w:eastAsiaTheme="minorEastAsia" w:hAnsiTheme="minorHAnsi" w:cstheme="minorBidi"/>
          <w:color w:val="FF1F64"/>
        </w:rPr>
        <w:t> </w:t>
      </w:r>
    </w:p>
    <w:p w14:paraId="6CF1B315"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32"/>
          <w:szCs w:val="32"/>
        </w:rPr>
        <w:t>Job details </w:t>
      </w:r>
      <w:r w:rsidRPr="00B5DE4C">
        <w:rPr>
          <w:rStyle w:val="eop"/>
          <w:rFonts w:asciiTheme="minorHAnsi" w:eastAsiaTheme="minorEastAsia" w:hAnsiTheme="minorHAnsi" w:cstheme="minorBidi"/>
          <w:sz w:val="32"/>
          <w:szCs w:val="32"/>
        </w:rPr>
        <w:t> </w:t>
      </w:r>
    </w:p>
    <w:p w14:paraId="0F7022A5"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eop"/>
          <w:rFonts w:asciiTheme="minorHAnsi" w:eastAsiaTheme="minorEastAsia" w:hAnsiTheme="minorHAnsi" w:cstheme="minorBidi"/>
          <w:color w:val="2E74B5"/>
        </w:rPr>
        <w:t> </w:t>
      </w:r>
    </w:p>
    <w:p w14:paraId="5BEDCAB6" w14:textId="19874CD5"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lang w:val="en-US"/>
        </w:rPr>
        <w:t>Salary:</w:t>
      </w:r>
      <w:r w:rsidRPr="00B5DE4C">
        <w:rPr>
          <w:rStyle w:val="normaltextrun"/>
          <w:rFonts w:asciiTheme="minorHAnsi" w:eastAsiaTheme="minorEastAsia" w:hAnsiTheme="minorHAnsi" w:cstheme="minorBidi"/>
          <w:lang w:val="en-US"/>
        </w:rPr>
        <w:t xml:space="preserve"> Group 2 </w:t>
      </w:r>
      <w:r w:rsidR="00387B24">
        <w:rPr>
          <w:rStyle w:val="normaltextrun"/>
          <w:rFonts w:asciiTheme="minorHAnsi" w:eastAsiaTheme="minorEastAsia" w:hAnsiTheme="minorHAnsi" w:cstheme="minorBidi"/>
          <w:lang w:val="en-US"/>
        </w:rPr>
        <w:t>L1</w:t>
      </w:r>
      <w:r w:rsidR="00790553">
        <w:rPr>
          <w:rStyle w:val="normaltextrun"/>
          <w:rFonts w:asciiTheme="minorHAnsi" w:eastAsiaTheme="minorEastAsia" w:hAnsiTheme="minorHAnsi" w:cstheme="minorBidi"/>
          <w:lang w:val="en-US"/>
        </w:rPr>
        <w:t>4</w:t>
      </w:r>
      <w:r w:rsidR="00387B24">
        <w:rPr>
          <w:rStyle w:val="normaltextrun"/>
          <w:rFonts w:asciiTheme="minorHAnsi" w:eastAsiaTheme="minorEastAsia" w:hAnsiTheme="minorHAnsi" w:cstheme="minorBidi"/>
          <w:lang w:val="en-US"/>
        </w:rPr>
        <w:t xml:space="preserve"> – L</w:t>
      </w:r>
      <w:r w:rsidR="00790553">
        <w:rPr>
          <w:rStyle w:val="normaltextrun"/>
          <w:rFonts w:asciiTheme="minorHAnsi" w:eastAsiaTheme="minorEastAsia" w:hAnsiTheme="minorHAnsi" w:cstheme="minorBidi"/>
          <w:lang w:val="en-US"/>
        </w:rPr>
        <w:t>20</w:t>
      </w:r>
      <w:r w:rsidR="00387B24">
        <w:rPr>
          <w:rStyle w:val="normaltextrun"/>
          <w:rFonts w:asciiTheme="minorHAnsi" w:eastAsiaTheme="minorEastAsia" w:hAnsiTheme="minorHAnsi" w:cstheme="minorBidi"/>
          <w:lang w:val="en-US"/>
        </w:rPr>
        <w:t xml:space="preserve"> (£</w:t>
      </w:r>
      <w:r w:rsidR="00AC448B">
        <w:rPr>
          <w:rStyle w:val="normaltextrun"/>
          <w:rFonts w:asciiTheme="minorHAnsi" w:eastAsiaTheme="minorEastAsia" w:hAnsiTheme="minorHAnsi" w:cstheme="minorBidi"/>
          <w:lang w:val="en-US"/>
        </w:rPr>
        <w:t>71</w:t>
      </w:r>
      <w:r w:rsidR="00387B24">
        <w:rPr>
          <w:rStyle w:val="normaltextrun"/>
          <w:rFonts w:asciiTheme="minorHAnsi" w:eastAsiaTheme="minorEastAsia" w:hAnsiTheme="minorHAnsi" w:cstheme="minorBidi"/>
          <w:lang w:val="en-US"/>
        </w:rPr>
        <w:t>,3</w:t>
      </w:r>
      <w:r w:rsidR="00AC448B">
        <w:rPr>
          <w:rStyle w:val="normaltextrun"/>
          <w:rFonts w:asciiTheme="minorHAnsi" w:eastAsiaTheme="minorEastAsia" w:hAnsiTheme="minorHAnsi" w:cstheme="minorBidi"/>
          <w:lang w:val="en-US"/>
        </w:rPr>
        <w:t>30</w:t>
      </w:r>
      <w:r w:rsidR="00387B24">
        <w:rPr>
          <w:rStyle w:val="normaltextrun"/>
          <w:rFonts w:asciiTheme="minorHAnsi" w:eastAsiaTheme="minorEastAsia" w:hAnsiTheme="minorHAnsi" w:cstheme="minorBidi"/>
          <w:lang w:val="en-US"/>
        </w:rPr>
        <w:t xml:space="preserve"> to £</w:t>
      </w:r>
      <w:r w:rsidR="00172365">
        <w:rPr>
          <w:rStyle w:val="normaltextrun"/>
          <w:rFonts w:asciiTheme="minorHAnsi" w:eastAsiaTheme="minorEastAsia" w:hAnsiTheme="minorHAnsi" w:cstheme="minorBidi"/>
          <w:lang w:val="en-US"/>
        </w:rPr>
        <w:t>82</w:t>
      </w:r>
      <w:r w:rsidR="00387B24">
        <w:rPr>
          <w:rStyle w:val="normaltextrun"/>
          <w:rFonts w:asciiTheme="minorHAnsi" w:eastAsiaTheme="minorEastAsia" w:hAnsiTheme="minorHAnsi" w:cstheme="minorBidi"/>
          <w:lang w:val="en-US"/>
        </w:rPr>
        <w:t>,</w:t>
      </w:r>
      <w:r w:rsidR="00172365">
        <w:rPr>
          <w:rStyle w:val="normaltextrun"/>
          <w:rFonts w:asciiTheme="minorHAnsi" w:eastAsiaTheme="minorEastAsia" w:hAnsiTheme="minorHAnsi" w:cstheme="minorBidi"/>
          <w:lang w:val="en-US"/>
        </w:rPr>
        <w:t>654</w:t>
      </w:r>
      <w:r w:rsidR="00186B92">
        <w:rPr>
          <w:rStyle w:val="normaltextrun"/>
          <w:rFonts w:asciiTheme="minorHAnsi" w:eastAsiaTheme="minorEastAsia" w:hAnsiTheme="minorHAnsi" w:cstheme="minorBidi"/>
          <w:lang w:val="en-US"/>
        </w:rPr>
        <w:t xml:space="preserve"> pa)</w:t>
      </w:r>
    </w:p>
    <w:p w14:paraId="4C869FDA"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lang w:val="en-US"/>
        </w:rPr>
        <w:t>Hours:</w:t>
      </w:r>
      <w:r w:rsidRPr="00B5DE4C">
        <w:rPr>
          <w:rStyle w:val="normaltextrun"/>
          <w:rFonts w:asciiTheme="minorHAnsi" w:eastAsiaTheme="minorEastAsia" w:hAnsiTheme="minorHAnsi" w:cstheme="minorBidi"/>
          <w:lang w:val="en-US"/>
        </w:rPr>
        <w:t> FTE</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63AF5213"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lang w:val="en-US"/>
        </w:rPr>
        <w:t>Contract type:</w:t>
      </w:r>
      <w:r w:rsidRPr="00B5DE4C">
        <w:rPr>
          <w:rStyle w:val="normaltextrun"/>
          <w:rFonts w:asciiTheme="minorHAnsi" w:eastAsiaTheme="minorEastAsia" w:hAnsiTheme="minorHAnsi" w:cstheme="minorBidi"/>
          <w:lang w:val="en-US"/>
        </w:rPr>
        <w:t> Permanent</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57EC819C"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21A56541" w14:textId="77777777" w:rsidR="00A9348F" w:rsidRDefault="00A9348F" w:rsidP="00B5DE4C">
      <w:pPr>
        <w:pStyle w:val="paragraph"/>
        <w:spacing w:before="0" w:beforeAutospacing="0" w:after="0" w:afterAutospacing="0"/>
        <w:textAlignment w:val="baseline"/>
        <w:rPr>
          <w:rStyle w:val="normaltextrun"/>
          <w:rFonts w:asciiTheme="minorHAnsi" w:eastAsiaTheme="minorEastAsia" w:hAnsiTheme="minorHAnsi" w:cstheme="minorBidi"/>
          <w:b/>
          <w:bCs/>
          <w:sz w:val="32"/>
          <w:szCs w:val="32"/>
        </w:rPr>
      </w:pPr>
    </w:p>
    <w:p w14:paraId="27352E4A" w14:textId="77981D35"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32"/>
          <w:szCs w:val="32"/>
        </w:rPr>
        <w:t>Main Purpose </w:t>
      </w:r>
      <w:r w:rsidRPr="00B5DE4C">
        <w:rPr>
          <w:rStyle w:val="eop"/>
          <w:rFonts w:asciiTheme="minorHAnsi" w:eastAsiaTheme="minorEastAsia" w:hAnsiTheme="minorHAnsi" w:cstheme="minorBidi"/>
          <w:sz w:val="32"/>
          <w:szCs w:val="32"/>
        </w:rPr>
        <w:t> </w:t>
      </w:r>
    </w:p>
    <w:p w14:paraId="3E3DA6F2"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eop"/>
          <w:rFonts w:asciiTheme="minorHAnsi" w:eastAsiaTheme="minorEastAsia" w:hAnsiTheme="minorHAnsi" w:cstheme="minorBidi"/>
        </w:rPr>
        <w:t> </w:t>
      </w:r>
    </w:p>
    <w:p w14:paraId="5E3A787D"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under the direction of the Governing Body, will take overall strategic responsibility for: </w:t>
      </w:r>
      <w:r w:rsidRPr="00B5DE4C">
        <w:rPr>
          <w:rStyle w:val="eop"/>
          <w:rFonts w:asciiTheme="minorHAnsi" w:eastAsiaTheme="minorEastAsia" w:hAnsiTheme="minorHAnsi" w:cstheme="minorBidi"/>
        </w:rPr>
        <w:t> </w:t>
      </w:r>
    </w:p>
    <w:p w14:paraId="042D46CE" w14:textId="77777777" w:rsidR="004D2E04" w:rsidRPr="004D2E04" w:rsidRDefault="004D2E04" w:rsidP="00B5DE4C">
      <w:pPr>
        <w:pStyle w:val="paragraph"/>
        <w:numPr>
          <w:ilvl w:val="0"/>
          <w:numId w:val="9"/>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Formulating and articulating the vision, aims and objectives of the school </w:t>
      </w:r>
      <w:r w:rsidRPr="00B5DE4C">
        <w:rPr>
          <w:rStyle w:val="eop"/>
          <w:rFonts w:asciiTheme="minorHAnsi" w:eastAsiaTheme="minorEastAsia" w:hAnsiTheme="minorHAnsi" w:cstheme="minorBidi"/>
        </w:rPr>
        <w:t> </w:t>
      </w:r>
    </w:p>
    <w:p w14:paraId="5801F5D2" w14:textId="77777777" w:rsidR="004D2E04" w:rsidRPr="004D2E04" w:rsidRDefault="004D2E04" w:rsidP="00B5DE4C">
      <w:pPr>
        <w:pStyle w:val="paragraph"/>
        <w:numPr>
          <w:ilvl w:val="0"/>
          <w:numId w:val="10"/>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Establishing and implementing policies to achieve these aims and objectives </w:t>
      </w:r>
      <w:r w:rsidRPr="00B5DE4C">
        <w:rPr>
          <w:rStyle w:val="eop"/>
          <w:rFonts w:asciiTheme="minorHAnsi" w:eastAsiaTheme="minorEastAsia" w:hAnsiTheme="minorHAnsi" w:cstheme="minorBidi"/>
        </w:rPr>
        <w:t> </w:t>
      </w:r>
    </w:p>
    <w:p w14:paraId="5E4060D7" w14:textId="7C4A3A0F" w:rsidR="004D2E04" w:rsidRPr="004D2E04" w:rsidRDefault="168D70EE" w:rsidP="00B5DE4C">
      <w:pPr>
        <w:pStyle w:val="paragraph"/>
        <w:numPr>
          <w:ilvl w:val="0"/>
          <w:numId w:val="11"/>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67B8A0F7">
        <w:rPr>
          <w:rStyle w:val="normaltextrun"/>
          <w:rFonts w:asciiTheme="minorHAnsi" w:eastAsiaTheme="minorEastAsia" w:hAnsiTheme="minorHAnsi" w:cstheme="minorBidi"/>
        </w:rPr>
        <w:t>Leading and managing all staff and resources across</w:t>
      </w:r>
      <w:r w:rsidR="009052C2">
        <w:rPr>
          <w:rStyle w:val="normaltextrun"/>
          <w:rFonts w:asciiTheme="minorHAnsi" w:eastAsiaTheme="minorEastAsia" w:hAnsiTheme="minorHAnsi" w:cstheme="minorBidi"/>
        </w:rPr>
        <w:t xml:space="preserve"> the school</w:t>
      </w:r>
    </w:p>
    <w:p w14:paraId="66CFF2FE" w14:textId="77777777" w:rsidR="004D2E04" w:rsidRPr="004D2E04" w:rsidRDefault="004D2E04" w:rsidP="00B5DE4C">
      <w:pPr>
        <w:pStyle w:val="paragraph"/>
        <w:numPr>
          <w:ilvl w:val="0"/>
          <w:numId w:val="12"/>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Monitoring and evaluating progress towards the achievement of the school’s aims and objectives </w:t>
      </w:r>
      <w:r w:rsidRPr="00B5DE4C">
        <w:rPr>
          <w:rStyle w:val="eop"/>
          <w:rFonts w:asciiTheme="minorHAnsi" w:eastAsiaTheme="minorEastAsia" w:hAnsiTheme="minorHAnsi" w:cstheme="minorBidi"/>
        </w:rPr>
        <w:t> </w:t>
      </w:r>
    </w:p>
    <w:p w14:paraId="52A9E0C6" w14:textId="5D9614A8" w:rsidR="004D2E04" w:rsidRPr="004D2E04" w:rsidRDefault="168D70EE" w:rsidP="00B5DE4C">
      <w:pPr>
        <w:pStyle w:val="paragraph"/>
        <w:numPr>
          <w:ilvl w:val="0"/>
          <w:numId w:val="13"/>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67B8A0F7">
        <w:rPr>
          <w:rStyle w:val="normaltextrun"/>
          <w:rFonts w:asciiTheme="minorHAnsi" w:eastAsiaTheme="minorEastAsia" w:hAnsiTheme="minorHAnsi" w:cstheme="minorBidi"/>
        </w:rPr>
        <w:t>Ensuring the </w:t>
      </w:r>
      <w:r w:rsidR="009052C2">
        <w:rPr>
          <w:rStyle w:val="normaltextrun"/>
          <w:rFonts w:asciiTheme="minorHAnsi" w:eastAsiaTheme="minorEastAsia" w:hAnsiTheme="minorHAnsi" w:cstheme="minorBidi"/>
        </w:rPr>
        <w:t>s</w:t>
      </w:r>
      <w:r w:rsidRPr="67B8A0F7">
        <w:rPr>
          <w:rStyle w:val="normaltextrun"/>
          <w:rFonts w:asciiTheme="minorHAnsi" w:eastAsiaTheme="minorEastAsia" w:hAnsiTheme="minorHAnsi" w:cstheme="minorBidi"/>
        </w:rPr>
        <w:t>chool fulfils all statutory and contractual responsibilities </w:t>
      </w:r>
      <w:r w:rsidRPr="67B8A0F7">
        <w:rPr>
          <w:rStyle w:val="eop"/>
          <w:rFonts w:asciiTheme="minorHAnsi" w:eastAsiaTheme="minorEastAsia" w:hAnsiTheme="minorHAnsi" w:cstheme="minorBidi"/>
        </w:rPr>
        <w:t> </w:t>
      </w:r>
    </w:p>
    <w:p w14:paraId="5A20F85A" w14:textId="77777777" w:rsidR="004D2E04" w:rsidRPr="004D2E04" w:rsidRDefault="004D2E04" w:rsidP="00B5DE4C">
      <w:pPr>
        <w:pStyle w:val="paragraph"/>
        <w:spacing w:before="0" w:beforeAutospacing="0" w:after="0" w:afterAutospacing="0"/>
        <w:ind w:left="1440"/>
        <w:textAlignment w:val="baseline"/>
        <w:rPr>
          <w:rFonts w:asciiTheme="minorHAnsi" w:eastAsiaTheme="minorEastAsia" w:hAnsiTheme="minorHAnsi" w:cstheme="minorBidi"/>
          <w:sz w:val="18"/>
          <w:szCs w:val="18"/>
        </w:rPr>
      </w:pPr>
      <w:r w:rsidRPr="00B5DE4C">
        <w:rPr>
          <w:rStyle w:val="eop"/>
          <w:rFonts w:asciiTheme="minorHAnsi" w:eastAsiaTheme="minorEastAsia" w:hAnsiTheme="minorHAnsi" w:cstheme="minorBidi"/>
        </w:rPr>
        <w:t> </w:t>
      </w:r>
    </w:p>
    <w:p w14:paraId="3DE4682A"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provide inspirational leadership so that every member of the school community can fulfil their true potential. The postholder will ensure that the school continues to deliver high-quality education within a Christian ethos reflecting fairness, equality of opportunity and the values of the Church of England. </w:t>
      </w:r>
      <w:r w:rsidRPr="00B5DE4C">
        <w:rPr>
          <w:rStyle w:val="eop"/>
          <w:rFonts w:asciiTheme="minorHAnsi" w:eastAsiaTheme="minorEastAsia" w:hAnsiTheme="minorHAnsi" w:cstheme="minorBidi"/>
        </w:rPr>
        <w:t> </w:t>
      </w:r>
    </w:p>
    <w:p w14:paraId="7E7CFA6E"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eop"/>
          <w:rFonts w:asciiTheme="minorHAnsi" w:eastAsiaTheme="minorEastAsia" w:hAnsiTheme="minorHAnsi" w:cstheme="minorBidi"/>
        </w:rPr>
        <w:t> </w:t>
      </w:r>
    </w:p>
    <w:p w14:paraId="1BA052BD"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fulfil the professional responsibilities of a headteacher as set out in the School Teachers’ Pay and Conditions Document (STPCD) and will be accountable to the Governing Body for the performance of the school. </w:t>
      </w:r>
      <w:r w:rsidRPr="00B5DE4C">
        <w:rPr>
          <w:rStyle w:val="eop"/>
          <w:rFonts w:asciiTheme="minorHAnsi" w:eastAsiaTheme="minorEastAsia" w:hAnsiTheme="minorHAnsi" w:cstheme="minorBidi"/>
        </w:rPr>
        <w:t> </w:t>
      </w:r>
    </w:p>
    <w:p w14:paraId="7092CB0A"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676DBA7C" w14:textId="77777777" w:rsidR="00A9348F" w:rsidRDefault="00A9348F" w:rsidP="00B5DE4C">
      <w:pPr>
        <w:pStyle w:val="paragraph"/>
        <w:spacing w:before="0" w:beforeAutospacing="0" w:after="0" w:afterAutospacing="0"/>
        <w:textAlignment w:val="baseline"/>
        <w:rPr>
          <w:rStyle w:val="normaltextrun"/>
          <w:rFonts w:asciiTheme="minorHAnsi" w:eastAsiaTheme="minorEastAsia" w:hAnsiTheme="minorHAnsi" w:cstheme="minorBidi"/>
          <w:b/>
          <w:bCs/>
          <w:sz w:val="32"/>
          <w:szCs w:val="32"/>
        </w:rPr>
      </w:pPr>
    </w:p>
    <w:p w14:paraId="4A84292E" w14:textId="0F73C588"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32"/>
          <w:szCs w:val="32"/>
        </w:rPr>
        <w:t>Qualities </w:t>
      </w:r>
      <w:r w:rsidRPr="00B5DE4C">
        <w:rPr>
          <w:rStyle w:val="eop"/>
          <w:rFonts w:asciiTheme="minorHAnsi" w:eastAsiaTheme="minorEastAsia" w:hAnsiTheme="minorHAnsi" w:cstheme="minorBidi"/>
          <w:sz w:val="32"/>
          <w:szCs w:val="32"/>
        </w:rPr>
        <w:t> </w:t>
      </w:r>
    </w:p>
    <w:p w14:paraId="4B2CAEF0"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eop"/>
          <w:rFonts w:asciiTheme="minorHAnsi" w:eastAsiaTheme="minorEastAsia" w:hAnsiTheme="minorHAnsi" w:cstheme="minorBidi"/>
        </w:rPr>
        <w:t> </w:t>
      </w:r>
    </w:p>
    <w:p w14:paraId="0C40163E"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11A1EEF7" w14:textId="77777777" w:rsidR="004D2E04" w:rsidRPr="004D2E04" w:rsidRDefault="004D2E04" w:rsidP="00B5DE4C">
      <w:pPr>
        <w:pStyle w:val="paragraph"/>
        <w:numPr>
          <w:ilvl w:val="0"/>
          <w:numId w:val="14"/>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Uphold and promote the Christian ethos and values of the school </w:t>
      </w:r>
      <w:r w:rsidRPr="00B5DE4C">
        <w:rPr>
          <w:rStyle w:val="eop"/>
          <w:rFonts w:asciiTheme="minorHAnsi" w:eastAsiaTheme="minorEastAsia" w:hAnsiTheme="minorHAnsi" w:cstheme="minorBidi"/>
        </w:rPr>
        <w:t> </w:t>
      </w:r>
    </w:p>
    <w:p w14:paraId="0C59342E" w14:textId="77777777" w:rsidR="004D2E04" w:rsidRPr="004D2E04" w:rsidRDefault="004D2E04" w:rsidP="00B5DE4C">
      <w:pPr>
        <w:pStyle w:val="paragraph"/>
        <w:numPr>
          <w:ilvl w:val="0"/>
          <w:numId w:val="15"/>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Provide inspirational, strategic and professional leadership </w:t>
      </w:r>
      <w:r w:rsidRPr="00B5DE4C">
        <w:rPr>
          <w:rStyle w:val="eop"/>
          <w:rFonts w:asciiTheme="minorHAnsi" w:eastAsiaTheme="minorEastAsia" w:hAnsiTheme="minorHAnsi" w:cstheme="minorBidi"/>
        </w:rPr>
        <w:t> </w:t>
      </w:r>
    </w:p>
    <w:p w14:paraId="55336FE6" w14:textId="77777777" w:rsidR="004D2E04" w:rsidRPr="004D2E04" w:rsidRDefault="004D2E04" w:rsidP="00B5DE4C">
      <w:pPr>
        <w:pStyle w:val="paragraph"/>
        <w:numPr>
          <w:ilvl w:val="0"/>
          <w:numId w:val="16"/>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Uphold public trust in school leadership and maintain high standards of ethics, behaviour and professional conduct </w:t>
      </w:r>
      <w:r w:rsidRPr="00B5DE4C">
        <w:rPr>
          <w:rStyle w:val="eop"/>
          <w:rFonts w:asciiTheme="minorHAnsi" w:eastAsiaTheme="minorEastAsia" w:hAnsiTheme="minorHAnsi" w:cstheme="minorBidi"/>
        </w:rPr>
        <w:t> </w:t>
      </w:r>
    </w:p>
    <w:p w14:paraId="3158A452" w14:textId="77777777" w:rsidR="004D2E04" w:rsidRPr="004D2E04" w:rsidRDefault="004D2E04" w:rsidP="00B5DE4C">
      <w:pPr>
        <w:pStyle w:val="paragraph"/>
        <w:numPr>
          <w:ilvl w:val="0"/>
          <w:numId w:val="17"/>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Build positive, respectful, collaborative and compassionate relationships across the school and wider community </w:t>
      </w:r>
      <w:r w:rsidRPr="00B5DE4C">
        <w:rPr>
          <w:rStyle w:val="eop"/>
          <w:rFonts w:asciiTheme="minorHAnsi" w:eastAsiaTheme="minorEastAsia" w:hAnsiTheme="minorHAnsi" w:cstheme="minorBidi"/>
        </w:rPr>
        <w:t> </w:t>
      </w:r>
    </w:p>
    <w:p w14:paraId="30A4A87E" w14:textId="77777777" w:rsidR="004D2E04" w:rsidRPr="004D2E04" w:rsidRDefault="004D2E04" w:rsidP="00B5DE4C">
      <w:pPr>
        <w:pStyle w:val="paragraph"/>
        <w:numPr>
          <w:ilvl w:val="0"/>
          <w:numId w:val="18"/>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Demonstrate resilience, integrity and clarity in decision-making </w:t>
      </w:r>
      <w:r w:rsidRPr="00B5DE4C">
        <w:rPr>
          <w:rStyle w:val="eop"/>
          <w:rFonts w:asciiTheme="minorHAnsi" w:eastAsiaTheme="minorEastAsia" w:hAnsiTheme="minorHAnsi" w:cstheme="minorBidi"/>
        </w:rPr>
        <w:t> </w:t>
      </w:r>
    </w:p>
    <w:p w14:paraId="37E0C749" w14:textId="77777777" w:rsidR="004D2E04" w:rsidRPr="004D2E04" w:rsidRDefault="004D2E04" w:rsidP="00B5DE4C">
      <w:pPr>
        <w:pStyle w:val="paragraph"/>
        <w:numPr>
          <w:ilvl w:val="0"/>
          <w:numId w:val="19"/>
        </w:numPr>
        <w:tabs>
          <w:tab w:val="clear" w:pos="720"/>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Serve in the best interests of all pupils in the school </w:t>
      </w:r>
      <w:r w:rsidRPr="00B5DE4C">
        <w:rPr>
          <w:rStyle w:val="eop"/>
          <w:rFonts w:asciiTheme="minorHAnsi" w:eastAsiaTheme="minorEastAsia" w:hAnsiTheme="minorHAnsi" w:cstheme="minorBidi"/>
        </w:rPr>
        <w:t> </w:t>
      </w:r>
    </w:p>
    <w:p w14:paraId="454A095F"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445650C9" w14:textId="0635D592"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32"/>
          <w:szCs w:val="32"/>
        </w:rPr>
        <w:lastRenderedPageBreak/>
        <w:t>Duties and Responsibilities</w:t>
      </w:r>
      <w:r w:rsidRPr="00B5DE4C">
        <w:rPr>
          <w:rStyle w:val="eop"/>
          <w:rFonts w:asciiTheme="minorHAnsi" w:eastAsiaTheme="minorEastAsia" w:hAnsiTheme="minorHAnsi" w:cstheme="minorBidi"/>
          <w:sz w:val="32"/>
          <w:szCs w:val="32"/>
        </w:rPr>
        <w:t> </w:t>
      </w:r>
    </w:p>
    <w:p w14:paraId="2A0A1086" w14:textId="77777777" w:rsidR="00B502A5" w:rsidRDefault="00B502A5" w:rsidP="00B5DE4C">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3E660F9A" w14:textId="79BB85D4"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Ethos and Vision</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6C7165F4"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556127C4" w14:textId="77777777" w:rsidR="004D2E04" w:rsidRPr="004D2E04" w:rsidRDefault="004D2E04" w:rsidP="00B5DE4C">
      <w:pPr>
        <w:pStyle w:val="paragraph"/>
        <w:numPr>
          <w:ilvl w:val="0"/>
          <w:numId w:val="20"/>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Work closely with the Governing Body to promote a culture of encouragement, challenge and support to achieve the highest possible standards </w:t>
      </w:r>
      <w:r w:rsidRPr="00B5DE4C">
        <w:rPr>
          <w:rStyle w:val="eop"/>
          <w:rFonts w:asciiTheme="minorHAnsi" w:eastAsiaTheme="minorEastAsia" w:hAnsiTheme="minorHAnsi" w:cstheme="minorBidi"/>
        </w:rPr>
        <w:t> </w:t>
      </w:r>
    </w:p>
    <w:p w14:paraId="0B3F7A39" w14:textId="77777777" w:rsidR="004D2E04" w:rsidRPr="004D2E04" w:rsidRDefault="004D2E04" w:rsidP="00B5DE4C">
      <w:pPr>
        <w:pStyle w:val="paragraph"/>
        <w:numPr>
          <w:ilvl w:val="0"/>
          <w:numId w:val="21"/>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the school’s vision is clearly articulated, shared and understood by the whole school community </w:t>
      </w:r>
      <w:r w:rsidRPr="00B5DE4C">
        <w:rPr>
          <w:rStyle w:val="eop"/>
          <w:rFonts w:asciiTheme="minorHAnsi" w:eastAsiaTheme="minorEastAsia" w:hAnsiTheme="minorHAnsi" w:cstheme="minorBidi"/>
        </w:rPr>
        <w:t> </w:t>
      </w:r>
    </w:p>
    <w:p w14:paraId="1D40A564" w14:textId="77777777" w:rsidR="004D2E04" w:rsidRPr="004D2E04" w:rsidRDefault="004D2E04" w:rsidP="00B5DE4C">
      <w:pPr>
        <w:pStyle w:val="paragraph"/>
        <w:numPr>
          <w:ilvl w:val="0"/>
          <w:numId w:val="22"/>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Promote an inclusive culture that values diversity and ensures equality of opportunity </w:t>
      </w:r>
      <w:r w:rsidRPr="00B5DE4C">
        <w:rPr>
          <w:rStyle w:val="eop"/>
          <w:rFonts w:asciiTheme="minorHAnsi" w:eastAsiaTheme="minorEastAsia" w:hAnsiTheme="minorHAnsi" w:cstheme="minorBidi"/>
        </w:rPr>
        <w:t> </w:t>
      </w:r>
    </w:p>
    <w:p w14:paraId="5415A825" w14:textId="77777777" w:rsidR="004D2E04" w:rsidRPr="004D2E04" w:rsidRDefault="004D2E04" w:rsidP="00B5DE4C">
      <w:pPr>
        <w:pStyle w:val="paragraph"/>
        <w:numPr>
          <w:ilvl w:val="0"/>
          <w:numId w:val="23"/>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Safeguard and promote the welfare of all pupils </w:t>
      </w:r>
      <w:r w:rsidRPr="00B5DE4C">
        <w:rPr>
          <w:rStyle w:val="eop"/>
          <w:rFonts w:asciiTheme="minorHAnsi" w:eastAsiaTheme="minorEastAsia" w:hAnsiTheme="minorHAnsi" w:cstheme="minorBidi"/>
        </w:rPr>
        <w:t> </w:t>
      </w:r>
    </w:p>
    <w:p w14:paraId="5DE083D5" w14:textId="77777777" w:rsidR="004D2E04" w:rsidRPr="004D2E04" w:rsidRDefault="004D2E04" w:rsidP="00B5DE4C">
      <w:pPr>
        <w:pStyle w:val="paragraph"/>
        <w:numPr>
          <w:ilvl w:val="0"/>
          <w:numId w:val="24"/>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pupils’ academic, spiritual, moral, social, emotional and cultural development is prioritised </w:t>
      </w:r>
      <w:r w:rsidRPr="00B5DE4C">
        <w:rPr>
          <w:rStyle w:val="eop"/>
          <w:rFonts w:asciiTheme="minorHAnsi" w:eastAsiaTheme="minorEastAsia" w:hAnsiTheme="minorHAnsi" w:cstheme="minorBidi"/>
        </w:rPr>
        <w:t> </w:t>
      </w:r>
    </w:p>
    <w:p w14:paraId="092E6DE8"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553B037E"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Leadership and Management</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5401EB0A"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68A2B88B" w14:textId="77777777" w:rsidR="004D2E04" w:rsidRPr="004D2E04" w:rsidRDefault="004D2E04" w:rsidP="00B5DE4C">
      <w:pPr>
        <w:pStyle w:val="paragraph"/>
        <w:numPr>
          <w:ilvl w:val="0"/>
          <w:numId w:val="25"/>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Provide strong, strategic leadership across the school </w:t>
      </w:r>
      <w:r w:rsidRPr="00B5DE4C">
        <w:rPr>
          <w:rStyle w:val="eop"/>
          <w:rFonts w:asciiTheme="minorHAnsi" w:eastAsiaTheme="minorEastAsia" w:hAnsiTheme="minorHAnsi" w:cstheme="minorBidi"/>
        </w:rPr>
        <w:t> </w:t>
      </w:r>
    </w:p>
    <w:p w14:paraId="458EAB80" w14:textId="77777777" w:rsidR="004D2E04" w:rsidRPr="004D2E04" w:rsidRDefault="004D2E04" w:rsidP="00B5DE4C">
      <w:pPr>
        <w:pStyle w:val="paragraph"/>
        <w:numPr>
          <w:ilvl w:val="0"/>
          <w:numId w:val="26"/>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Develop, motivate and lead all staff to achieve the highest professional standards </w:t>
      </w:r>
      <w:r w:rsidRPr="00B5DE4C">
        <w:rPr>
          <w:rStyle w:val="eop"/>
          <w:rFonts w:asciiTheme="minorHAnsi" w:eastAsiaTheme="minorEastAsia" w:hAnsiTheme="minorHAnsi" w:cstheme="minorBidi"/>
        </w:rPr>
        <w:t> </w:t>
      </w:r>
    </w:p>
    <w:p w14:paraId="0D5622C6" w14:textId="77777777" w:rsidR="004D2E04" w:rsidRPr="004D2E04" w:rsidRDefault="004D2E04" w:rsidP="00B5DE4C">
      <w:pPr>
        <w:pStyle w:val="paragraph"/>
        <w:numPr>
          <w:ilvl w:val="0"/>
          <w:numId w:val="27"/>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clear organisational structures, roles and accountability systems are in place </w:t>
      </w:r>
      <w:r w:rsidRPr="00B5DE4C">
        <w:rPr>
          <w:rStyle w:val="eop"/>
          <w:rFonts w:asciiTheme="minorHAnsi" w:eastAsiaTheme="minorEastAsia" w:hAnsiTheme="minorHAnsi" w:cstheme="minorBidi"/>
        </w:rPr>
        <w:t> </w:t>
      </w:r>
    </w:p>
    <w:p w14:paraId="3C80AE2B" w14:textId="77777777" w:rsidR="004D2E04" w:rsidRPr="004D2E04" w:rsidRDefault="004D2E04" w:rsidP="00B5DE4C">
      <w:pPr>
        <w:pStyle w:val="paragraph"/>
        <w:numPr>
          <w:ilvl w:val="0"/>
          <w:numId w:val="28"/>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Lead effective performance management systems for all staff </w:t>
      </w:r>
      <w:r w:rsidRPr="00B5DE4C">
        <w:rPr>
          <w:rStyle w:val="eop"/>
          <w:rFonts w:asciiTheme="minorHAnsi" w:eastAsiaTheme="minorEastAsia" w:hAnsiTheme="minorHAnsi" w:cstheme="minorBidi"/>
        </w:rPr>
        <w:t> </w:t>
      </w:r>
    </w:p>
    <w:p w14:paraId="2FA66FDA" w14:textId="77777777" w:rsidR="004D2E04" w:rsidRPr="004D2E04" w:rsidRDefault="004D2E04" w:rsidP="00B5DE4C">
      <w:pPr>
        <w:pStyle w:val="paragraph"/>
        <w:numPr>
          <w:ilvl w:val="0"/>
          <w:numId w:val="29"/>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Recruit, retain and deploy staff effectively, managing workload appropriately </w:t>
      </w:r>
      <w:r w:rsidRPr="00B5DE4C">
        <w:rPr>
          <w:rStyle w:val="eop"/>
          <w:rFonts w:asciiTheme="minorHAnsi" w:eastAsiaTheme="minorEastAsia" w:hAnsiTheme="minorHAnsi" w:cstheme="minorBidi"/>
        </w:rPr>
        <w:t> </w:t>
      </w:r>
    </w:p>
    <w:p w14:paraId="1F1DDBEF" w14:textId="77777777" w:rsidR="004D2E04" w:rsidRPr="004D2E04" w:rsidRDefault="004D2E04" w:rsidP="00B5DE4C">
      <w:pPr>
        <w:pStyle w:val="paragraph"/>
        <w:numPr>
          <w:ilvl w:val="0"/>
          <w:numId w:val="30"/>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Develop the skills and capacity of the senior leadership team, including the Deputy Headteacher and SENDCO</w:t>
      </w:r>
      <w:r w:rsidRPr="00B5DE4C">
        <w:rPr>
          <w:rStyle w:val="eop"/>
          <w:rFonts w:asciiTheme="minorHAnsi" w:eastAsiaTheme="minorEastAsia" w:hAnsiTheme="minorHAnsi" w:cstheme="minorBidi"/>
        </w:rPr>
        <w:t> </w:t>
      </w:r>
    </w:p>
    <w:p w14:paraId="578B1C37" w14:textId="77777777" w:rsidR="004D2E04" w:rsidRPr="004D2E04" w:rsidRDefault="004D2E04" w:rsidP="00B5DE4C">
      <w:pPr>
        <w:pStyle w:val="paragraph"/>
        <w:numPr>
          <w:ilvl w:val="0"/>
          <w:numId w:val="31"/>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Lead and manage change effectively to sustain continual school improvement </w:t>
      </w:r>
      <w:r w:rsidRPr="00B5DE4C">
        <w:rPr>
          <w:rStyle w:val="eop"/>
          <w:rFonts w:asciiTheme="minorHAnsi" w:eastAsiaTheme="minorEastAsia" w:hAnsiTheme="minorHAnsi" w:cstheme="minorBidi"/>
        </w:rPr>
        <w:t> </w:t>
      </w:r>
    </w:p>
    <w:p w14:paraId="0EC65342" w14:textId="77777777" w:rsidR="004D2E04" w:rsidRPr="004D2E04" w:rsidRDefault="004D2E04" w:rsidP="00B5DE4C">
      <w:pPr>
        <w:pStyle w:val="paragraph"/>
        <w:numPr>
          <w:ilvl w:val="0"/>
          <w:numId w:val="32"/>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Play a full role in any future strategic developments, including consideration of possible future academy status </w:t>
      </w:r>
      <w:r w:rsidRPr="00B5DE4C">
        <w:rPr>
          <w:rStyle w:val="eop"/>
          <w:rFonts w:asciiTheme="minorHAnsi" w:eastAsiaTheme="minorEastAsia" w:hAnsiTheme="minorHAnsi" w:cstheme="minorBidi"/>
        </w:rPr>
        <w:t> </w:t>
      </w:r>
    </w:p>
    <w:p w14:paraId="6974C651"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3FE90C3C"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Teaching, Curriculum and Standards</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6A872878"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5E287928" w14:textId="26E57706" w:rsidR="004D2E04" w:rsidRPr="004D2E04" w:rsidRDefault="168D70EE" w:rsidP="00B5DE4C">
      <w:pPr>
        <w:pStyle w:val="paragraph"/>
        <w:numPr>
          <w:ilvl w:val="0"/>
          <w:numId w:val="33"/>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67B8A0F7">
        <w:rPr>
          <w:rStyle w:val="normaltextrun"/>
          <w:rFonts w:asciiTheme="minorHAnsi" w:eastAsiaTheme="minorEastAsia" w:hAnsiTheme="minorHAnsi" w:cstheme="minorBidi"/>
        </w:rPr>
        <w:t>Lead the development and implementation of a broad, balanced and inspiring curriculum across</w:t>
      </w:r>
      <w:r w:rsidR="009052C2">
        <w:rPr>
          <w:rStyle w:val="normaltextrun"/>
          <w:rFonts w:asciiTheme="minorHAnsi" w:eastAsiaTheme="minorEastAsia" w:hAnsiTheme="minorHAnsi" w:cstheme="minorBidi"/>
        </w:rPr>
        <w:t xml:space="preserve"> the school</w:t>
      </w:r>
      <w:r w:rsidRPr="67B8A0F7">
        <w:rPr>
          <w:rStyle w:val="normaltextrun"/>
          <w:rFonts w:asciiTheme="minorHAnsi" w:eastAsiaTheme="minorEastAsia" w:hAnsiTheme="minorHAnsi" w:cstheme="minorBidi"/>
        </w:rPr>
        <w:t> </w:t>
      </w:r>
      <w:r w:rsidRPr="67B8A0F7">
        <w:rPr>
          <w:rStyle w:val="eop"/>
          <w:rFonts w:asciiTheme="minorHAnsi" w:eastAsiaTheme="minorEastAsia" w:hAnsiTheme="minorHAnsi" w:cstheme="minorBidi"/>
        </w:rPr>
        <w:t> </w:t>
      </w:r>
    </w:p>
    <w:p w14:paraId="51BCCD25" w14:textId="77777777" w:rsidR="004D2E04" w:rsidRPr="004D2E04" w:rsidRDefault="004D2E04" w:rsidP="00B5DE4C">
      <w:pPr>
        <w:pStyle w:val="paragraph"/>
        <w:numPr>
          <w:ilvl w:val="0"/>
          <w:numId w:val="34"/>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consistently high standards of teaching and learning </w:t>
      </w:r>
      <w:r w:rsidRPr="00B5DE4C">
        <w:rPr>
          <w:rStyle w:val="eop"/>
          <w:rFonts w:asciiTheme="minorHAnsi" w:eastAsiaTheme="minorEastAsia" w:hAnsiTheme="minorHAnsi" w:cstheme="minorBidi"/>
        </w:rPr>
        <w:t> </w:t>
      </w:r>
    </w:p>
    <w:p w14:paraId="5316E792" w14:textId="77777777" w:rsidR="004D2E04" w:rsidRPr="004D2E04" w:rsidRDefault="004D2E04" w:rsidP="00B5DE4C">
      <w:pPr>
        <w:pStyle w:val="paragraph"/>
        <w:numPr>
          <w:ilvl w:val="0"/>
          <w:numId w:val="35"/>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Monitor, evaluate and review the quality of teaching and initiate improvement strategies where necessary </w:t>
      </w:r>
      <w:r w:rsidRPr="00B5DE4C">
        <w:rPr>
          <w:rStyle w:val="eop"/>
          <w:rFonts w:asciiTheme="minorHAnsi" w:eastAsiaTheme="minorEastAsia" w:hAnsiTheme="minorHAnsi" w:cstheme="minorBidi"/>
        </w:rPr>
        <w:t> </w:t>
      </w:r>
    </w:p>
    <w:p w14:paraId="30BEB1CB" w14:textId="77777777" w:rsidR="004D2E04" w:rsidRPr="004D2E04" w:rsidRDefault="004D2E04" w:rsidP="00B5DE4C">
      <w:pPr>
        <w:pStyle w:val="paragraph"/>
        <w:numPr>
          <w:ilvl w:val="0"/>
          <w:numId w:val="36"/>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effective use of assessment data to set, monitor and evaluate pupil progress </w:t>
      </w:r>
      <w:r w:rsidRPr="00B5DE4C">
        <w:rPr>
          <w:rStyle w:val="eop"/>
          <w:rFonts w:asciiTheme="minorHAnsi" w:eastAsiaTheme="minorEastAsia" w:hAnsiTheme="minorHAnsi" w:cstheme="minorBidi"/>
        </w:rPr>
        <w:t> </w:t>
      </w:r>
    </w:p>
    <w:p w14:paraId="1EB785DA" w14:textId="77777777" w:rsidR="004D2E04" w:rsidRPr="004D2E04" w:rsidRDefault="004D2E04" w:rsidP="00B5DE4C">
      <w:pPr>
        <w:pStyle w:val="paragraph"/>
        <w:numPr>
          <w:ilvl w:val="0"/>
          <w:numId w:val="37"/>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Challenge underperformance at all levels and take corrective action </w:t>
      </w:r>
      <w:r w:rsidRPr="00B5DE4C">
        <w:rPr>
          <w:rStyle w:val="eop"/>
          <w:rFonts w:asciiTheme="minorHAnsi" w:eastAsiaTheme="minorEastAsia" w:hAnsiTheme="minorHAnsi" w:cstheme="minorBidi"/>
        </w:rPr>
        <w:t> </w:t>
      </w:r>
    </w:p>
    <w:p w14:paraId="0196AC27" w14:textId="77777777" w:rsidR="004D2E04" w:rsidRPr="004D2E04" w:rsidRDefault="004D2E04" w:rsidP="00B5DE4C">
      <w:pPr>
        <w:pStyle w:val="paragraph"/>
        <w:numPr>
          <w:ilvl w:val="0"/>
          <w:numId w:val="38"/>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Promote exemplary standards of behaviour and attendance </w:t>
      </w:r>
      <w:r w:rsidRPr="00B5DE4C">
        <w:rPr>
          <w:rStyle w:val="eop"/>
          <w:rFonts w:asciiTheme="minorHAnsi" w:eastAsiaTheme="minorEastAsia" w:hAnsiTheme="minorHAnsi" w:cstheme="minorBidi"/>
        </w:rPr>
        <w:t> </w:t>
      </w:r>
    </w:p>
    <w:p w14:paraId="0C57113D" w14:textId="77777777" w:rsidR="004D2E04" w:rsidRPr="004D2E04" w:rsidRDefault="004D2E04" w:rsidP="00B5DE4C">
      <w:pPr>
        <w:pStyle w:val="paragraph"/>
        <w:numPr>
          <w:ilvl w:val="0"/>
          <w:numId w:val="39"/>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high-quality pastoral care for all pupils </w:t>
      </w:r>
      <w:r w:rsidRPr="00B5DE4C">
        <w:rPr>
          <w:rStyle w:val="eop"/>
          <w:rFonts w:asciiTheme="minorHAnsi" w:eastAsiaTheme="minorEastAsia" w:hAnsiTheme="minorHAnsi" w:cstheme="minorBidi"/>
        </w:rPr>
        <w:t> </w:t>
      </w:r>
    </w:p>
    <w:p w14:paraId="033D0611" w14:textId="77777777" w:rsidR="004D2E04" w:rsidRPr="004D2E04" w:rsidRDefault="004D2E04" w:rsidP="00B5DE4C">
      <w:pPr>
        <w:pStyle w:val="paragraph"/>
        <w:numPr>
          <w:ilvl w:val="0"/>
          <w:numId w:val="40"/>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Promote the effective use of emerging technologies to enhance learning </w:t>
      </w:r>
      <w:r w:rsidRPr="00B5DE4C">
        <w:rPr>
          <w:rStyle w:val="eop"/>
          <w:rFonts w:asciiTheme="minorHAnsi" w:eastAsiaTheme="minorEastAsia" w:hAnsiTheme="minorHAnsi" w:cstheme="minorBidi"/>
        </w:rPr>
        <w:t> </w:t>
      </w:r>
    </w:p>
    <w:p w14:paraId="663933D1" w14:textId="331BCB81"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3B85C845"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Additional and Special Educational Needs and Disabilities (SEND)</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1660D5C3"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1BF55363" w14:textId="77777777" w:rsidR="004D2E04" w:rsidRPr="004D2E04" w:rsidRDefault="004D2E04" w:rsidP="00B5DE4C">
      <w:pPr>
        <w:pStyle w:val="paragraph"/>
        <w:numPr>
          <w:ilvl w:val="0"/>
          <w:numId w:val="41"/>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the school fulfils all statutory duties under the SEND Code of Practice </w:t>
      </w:r>
      <w:r w:rsidRPr="00B5DE4C">
        <w:rPr>
          <w:rStyle w:val="eop"/>
          <w:rFonts w:asciiTheme="minorHAnsi" w:eastAsiaTheme="minorEastAsia" w:hAnsiTheme="minorHAnsi" w:cstheme="minorBidi"/>
        </w:rPr>
        <w:t> </w:t>
      </w:r>
    </w:p>
    <w:p w14:paraId="2D8CC3A0" w14:textId="77777777" w:rsidR="004D2E04" w:rsidRPr="004D2E04" w:rsidRDefault="004D2E04" w:rsidP="00B5DE4C">
      <w:pPr>
        <w:pStyle w:val="paragraph"/>
        <w:numPr>
          <w:ilvl w:val="0"/>
          <w:numId w:val="42"/>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lastRenderedPageBreak/>
        <w:t>Promote inclusive practices so that all pupils can access the curriculum </w:t>
      </w:r>
      <w:r w:rsidRPr="00B5DE4C">
        <w:rPr>
          <w:rStyle w:val="eop"/>
          <w:rFonts w:asciiTheme="minorHAnsi" w:eastAsiaTheme="minorEastAsia" w:hAnsiTheme="minorHAnsi" w:cstheme="minorBidi"/>
        </w:rPr>
        <w:t> </w:t>
      </w:r>
    </w:p>
    <w:p w14:paraId="0C398F9E" w14:textId="77777777" w:rsidR="004D2E04" w:rsidRPr="004D2E04" w:rsidRDefault="004D2E04" w:rsidP="00B5DE4C">
      <w:pPr>
        <w:pStyle w:val="paragraph"/>
        <w:numPr>
          <w:ilvl w:val="0"/>
          <w:numId w:val="43"/>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Maintain ambitious expectations for pupils with SEND </w:t>
      </w:r>
      <w:r w:rsidRPr="00B5DE4C">
        <w:rPr>
          <w:rStyle w:val="eop"/>
          <w:rFonts w:asciiTheme="minorHAnsi" w:eastAsiaTheme="minorEastAsia" w:hAnsiTheme="minorHAnsi" w:cstheme="minorBidi"/>
        </w:rPr>
        <w:t> </w:t>
      </w:r>
    </w:p>
    <w:p w14:paraId="1747669C" w14:textId="77777777" w:rsidR="004D2E04" w:rsidRPr="004D2E04" w:rsidRDefault="004D2E04" w:rsidP="00B5DE4C">
      <w:pPr>
        <w:pStyle w:val="paragraph"/>
        <w:numPr>
          <w:ilvl w:val="0"/>
          <w:numId w:val="44"/>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effective systems are in place for identifying and supporting pupils with additional needs </w:t>
      </w:r>
      <w:r w:rsidRPr="00B5DE4C">
        <w:rPr>
          <w:rStyle w:val="eop"/>
          <w:rFonts w:asciiTheme="minorHAnsi" w:eastAsiaTheme="minorEastAsia" w:hAnsiTheme="minorHAnsi" w:cstheme="minorBidi"/>
        </w:rPr>
        <w:t> </w:t>
      </w:r>
    </w:p>
    <w:p w14:paraId="293829B8" w14:textId="77777777" w:rsidR="004D2E04" w:rsidRPr="004D2E04" w:rsidRDefault="004D2E04" w:rsidP="00B5DE4C">
      <w:pPr>
        <w:pStyle w:val="paragraph"/>
        <w:numPr>
          <w:ilvl w:val="0"/>
          <w:numId w:val="45"/>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Work effectively with parents, carers and external agencies to secure the best outcomes for pupils </w:t>
      </w:r>
      <w:r w:rsidRPr="00B5DE4C">
        <w:rPr>
          <w:rStyle w:val="eop"/>
          <w:rFonts w:asciiTheme="minorHAnsi" w:eastAsiaTheme="minorEastAsia" w:hAnsiTheme="minorHAnsi" w:cstheme="minorBidi"/>
        </w:rPr>
        <w:t> </w:t>
      </w:r>
    </w:p>
    <w:p w14:paraId="6AA5306A"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5E3F31AA"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Organisational Management and School Improvement</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39613AD3"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621A71FD" w14:textId="77777777" w:rsidR="004D2E04" w:rsidRPr="004D2E04" w:rsidRDefault="004D2E04" w:rsidP="00B5DE4C">
      <w:pPr>
        <w:pStyle w:val="paragraph"/>
        <w:numPr>
          <w:ilvl w:val="0"/>
          <w:numId w:val="46"/>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Establish and sustain the school’s strategic direction with the Governing Body </w:t>
      </w:r>
      <w:r w:rsidRPr="00B5DE4C">
        <w:rPr>
          <w:rStyle w:val="eop"/>
          <w:rFonts w:asciiTheme="minorHAnsi" w:eastAsiaTheme="minorEastAsia" w:hAnsiTheme="minorHAnsi" w:cstheme="minorBidi"/>
        </w:rPr>
        <w:t> </w:t>
      </w:r>
    </w:p>
    <w:p w14:paraId="2B93DFBD" w14:textId="77777777" w:rsidR="004D2E04" w:rsidRPr="004D2E04" w:rsidRDefault="004D2E04" w:rsidP="00B5DE4C">
      <w:pPr>
        <w:pStyle w:val="paragraph"/>
        <w:numPr>
          <w:ilvl w:val="0"/>
          <w:numId w:val="47"/>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effective systems, processes and policies are in place </w:t>
      </w:r>
      <w:r w:rsidRPr="00B5DE4C">
        <w:rPr>
          <w:rStyle w:val="eop"/>
          <w:rFonts w:asciiTheme="minorHAnsi" w:eastAsiaTheme="minorEastAsia" w:hAnsiTheme="minorHAnsi" w:cstheme="minorBidi"/>
        </w:rPr>
        <w:t> </w:t>
      </w:r>
    </w:p>
    <w:p w14:paraId="62FB0D8E" w14:textId="77777777" w:rsidR="004D2E04" w:rsidRPr="004D2E04" w:rsidRDefault="004D2E04" w:rsidP="00B5DE4C">
      <w:pPr>
        <w:pStyle w:val="paragraph"/>
        <w:numPr>
          <w:ilvl w:val="0"/>
          <w:numId w:val="48"/>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robust safeguarding systems and a strong culture of vigilance </w:t>
      </w:r>
      <w:r w:rsidRPr="00B5DE4C">
        <w:rPr>
          <w:rStyle w:val="eop"/>
          <w:rFonts w:asciiTheme="minorHAnsi" w:eastAsiaTheme="minorEastAsia" w:hAnsiTheme="minorHAnsi" w:cstheme="minorBidi"/>
        </w:rPr>
        <w:t> </w:t>
      </w:r>
    </w:p>
    <w:p w14:paraId="5443EDC1" w14:textId="77777777" w:rsidR="004D2E04" w:rsidRPr="004D2E04" w:rsidRDefault="004D2E04" w:rsidP="00B5DE4C">
      <w:pPr>
        <w:pStyle w:val="paragraph"/>
        <w:numPr>
          <w:ilvl w:val="0"/>
          <w:numId w:val="49"/>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Manage school finances effectively and in line with statutory and local authority requirements </w:t>
      </w:r>
      <w:r w:rsidRPr="00B5DE4C">
        <w:rPr>
          <w:rStyle w:val="eop"/>
          <w:rFonts w:asciiTheme="minorHAnsi" w:eastAsiaTheme="minorEastAsia" w:hAnsiTheme="minorHAnsi" w:cstheme="minorBidi"/>
        </w:rPr>
        <w:t> </w:t>
      </w:r>
    </w:p>
    <w:p w14:paraId="4D04F7E7" w14:textId="77777777" w:rsidR="004D2E04" w:rsidRPr="004D2E04" w:rsidRDefault="004D2E04" w:rsidP="00B5DE4C">
      <w:pPr>
        <w:pStyle w:val="paragraph"/>
        <w:numPr>
          <w:ilvl w:val="0"/>
          <w:numId w:val="50"/>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health and safety compliance across the school </w:t>
      </w:r>
      <w:r w:rsidRPr="00B5DE4C">
        <w:rPr>
          <w:rStyle w:val="eop"/>
          <w:rFonts w:asciiTheme="minorHAnsi" w:eastAsiaTheme="minorEastAsia" w:hAnsiTheme="minorHAnsi" w:cstheme="minorBidi"/>
        </w:rPr>
        <w:t> </w:t>
      </w:r>
    </w:p>
    <w:p w14:paraId="52A73D3F" w14:textId="77777777" w:rsidR="004D2E04" w:rsidRPr="004D2E04" w:rsidRDefault="004D2E04" w:rsidP="00B5DE4C">
      <w:pPr>
        <w:pStyle w:val="paragraph"/>
        <w:numPr>
          <w:ilvl w:val="0"/>
          <w:numId w:val="51"/>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Oversee the maintenance, security and effective use of buildings and resources </w:t>
      </w:r>
      <w:r w:rsidRPr="00B5DE4C">
        <w:rPr>
          <w:rStyle w:val="eop"/>
          <w:rFonts w:asciiTheme="minorHAnsi" w:eastAsiaTheme="minorEastAsia" w:hAnsiTheme="minorHAnsi" w:cstheme="minorBidi"/>
        </w:rPr>
        <w:t> </w:t>
      </w:r>
    </w:p>
    <w:p w14:paraId="74E57C0A" w14:textId="77777777" w:rsidR="004D2E04" w:rsidRPr="004D2E04" w:rsidRDefault="004D2E04" w:rsidP="00B5DE4C">
      <w:pPr>
        <w:pStyle w:val="paragraph"/>
        <w:numPr>
          <w:ilvl w:val="0"/>
          <w:numId w:val="52"/>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Identify barriers to school effectiveness and implement realistic and timely improvement strategies </w:t>
      </w:r>
      <w:r w:rsidRPr="00B5DE4C">
        <w:rPr>
          <w:rStyle w:val="eop"/>
          <w:rFonts w:asciiTheme="minorHAnsi" w:eastAsiaTheme="minorEastAsia" w:hAnsiTheme="minorHAnsi" w:cstheme="minorBidi"/>
        </w:rPr>
        <w:t> </w:t>
      </w:r>
    </w:p>
    <w:p w14:paraId="22D489E4" w14:textId="77777777" w:rsidR="004D2E04" w:rsidRPr="004D2E04" w:rsidRDefault="004D2E04" w:rsidP="00B5DE4C">
      <w:pPr>
        <w:pStyle w:val="paragraph"/>
        <w:numPr>
          <w:ilvl w:val="0"/>
          <w:numId w:val="53"/>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delegated responsibilities from the Governing Body are carried out effectively </w:t>
      </w:r>
      <w:r w:rsidRPr="00B5DE4C">
        <w:rPr>
          <w:rStyle w:val="eop"/>
          <w:rFonts w:asciiTheme="minorHAnsi" w:eastAsiaTheme="minorEastAsia" w:hAnsiTheme="minorHAnsi" w:cstheme="minorBidi"/>
        </w:rPr>
        <w:t> </w:t>
      </w:r>
    </w:p>
    <w:p w14:paraId="4EBAA5DA" w14:textId="77777777" w:rsidR="004D2E04" w:rsidRPr="004D2E04" w:rsidRDefault="004D2E04" w:rsidP="00B5DE4C">
      <w:pPr>
        <w:pStyle w:val="paragraph"/>
        <w:tabs>
          <w:tab w:val="num" w:pos="567"/>
        </w:tabs>
        <w:spacing w:before="0" w:beforeAutospacing="0" w:after="0" w:afterAutospacing="0"/>
        <w:ind w:left="567" w:hanging="425"/>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6979749C"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Professional Development</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737B6B65"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60D40304" w14:textId="77777777" w:rsidR="004D2E04" w:rsidRPr="004D2E04" w:rsidRDefault="004D2E04" w:rsidP="00B5DE4C">
      <w:pPr>
        <w:pStyle w:val="paragraph"/>
        <w:numPr>
          <w:ilvl w:val="0"/>
          <w:numId w:val="54"/>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Promote a culture of continuous professional development across the school </w:t>
      </w:r>
      <w:r w:rsidRPr="00B5DE4C">
        <w:rPr>
          <w:rStyle w:val="eop"/>
          <w:rFonts w:asciiTheme="minorHAnsi" w:eastAsiaTheme="minorEastAsia" w:hAnsiTheme="minorHAnsi" w:cstheme="minorBidi"/>
        </w:rPr>
        <w:t> </w:t>
      </w:r>
    </w:p>
    <w:p w14:paraId="40849E13" w14:textId="77777777" w:rsidR="004D2E04" w:rsidRPr="004D2E04" w:rsidRDefault="004D2E04" w:rsidP="00B5DE4C">
      <w:pPr>
        <w:pStyle w:val="paragraph"/>
        <w:numPr>
          <w:ilvl w:val="0"/>
          <w:numId w:val="55"/>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staff access high-quality professional learning opportunities </w:t>
      </w:r>
      <w:r w:rsidRPr="00B5DE4C">
        <w:rPr>
          <w:rStyle w:val="eop"/>
          <w:rFonts w:asciiTheme="minorHAnsi" w:eastAsiaTheme="minorEastAsia" w:hAnsiTheme="minorHAnsi" w:cstheme="minorBidi"/>
        </w:rPr>
        <w:t> </w:t>
      </w:r>
    </w:p>
    <w:p w14:paraId="3AB10EC7" w14:textId="77777777" w:rsidR="004D2E04" w:rsidRPr="004D2E04" w:rsidRDefault="004D2E04" w:rsidP="00B5DE4C">
      <w:pPr>
        <w:pStyle w:val="paragraph"/>
        <w:numPr>
          <w:ilvl w:val="0"/>
          <w:numId w:val="56"/>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Maintain their own professional development </w:t>
      </w:r>
      <w:r w:rsidRPr="00B5DE4C">
        <w:rPr>
          <w:rStyle w:val="eop"/>
          <w:rFonts w:asciiTheme="minorHAnsi" w:eastAsiaTheme="minorEastAsia" w:hAnsiTheme="minorHAnsi" w:cstheme="minorBidi"/>
        </w:rPr>
        <w:t> </w:t>
      </w:r>
    </w:p>
    <w:p w14:paraId="3590B3E6" w14:textId="77777777" w:rsidR="004D2E04" w:rsidRPr="004D2E04" w:rsidRDefault="004D2E04" w:rsidP="00B5DE4C">
      <w:pPr>
        <w:pStyle w:val="paragraph"/>
        <w:numPr>
          <w:ilvl w:val="0"/>
          <w:numId w:val="57"/>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Develop leadership capacity at all levels </w:t>
      </w:r>
      <w:r w:rsidRPr="00B5DE4C">
        <w:rPr>
          <w:rStyle w:val="eop"/>
          <w:rFonts w:asciiTheme="minorHAnsi" w:eastAsiaTheme="minorEastAsia" w:hAnsiTheme="minorHAnsi" w:cstheme="minorBidi"/>
        </w:rPr>
        <w:t> </w:t>
      </w:r>
    </w:p>
    <w:p w14:paraId="0B523C99"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6CEB7C57"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Governance, Accountability and Partnership Working</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210E0FBE"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337EA27F" w14:textId="77777777" w:rsidR="004D2E04" w:rsidRPr="004D2E04" w:rsidRDefault="004D2E04" w:rsidP="00B5DE4C">
      <w:pPr>
        <w:pStyle w:val="paragraph"/>
        <w:numPr>
          <w:ilvl w:val="0"/>
          <w:numId w:val="58"/>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Work in close partnership with the Governing Body, providing professional advice and regular performance information </w:t>
      </w:r>
      <w:r w:rsidRPr="00B5DE4C">
        <w:rPr>
          <w:rStyle w:val="eop"/>
          <w:rFonts w:asciiTheme="minorHAnsi" w:eastAsiaTheme="minorEastAsia" w:hAnsiTheme="minorHAnsi" w:cstheme="minorBidi"/>
        </w:rPr>
        <w:t> </w:t>
      </w:r>
    </w:p>
    <w:p w14:paraId="1C2CBE00" w14:textId="77777777" w:rsidR="004D2E04" w:rsidRPr="004D2E04" w:rsidRDefault="004D2E04" w:rsidP="00B5DE4C">
      <w:pPr>
        <w:pStyle w:val="paragraph"/>
        <w:numPr>
          <w:ilvl w:val="0"/>
          <w:numId w:val="59"/>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Welcome and support effective governance and accountability </w:t>
      </w:r>
      <w:r w:rsidRPr="00B5DE4C">
        <w:rPr>
          <w:rStyle w:val="eop"/>
          <w:rFonts w:asciiTheme="minorHAnsi" w:eastAsiaTheme="minorEastAsia" w:hAnsiTheme="minorHAnsi" w:cstheme="minorBidi"/>
        </w:rPr>
        <w:t> </w:t>
      </w:r>
    </w:p>
    <w:p w14:paraId="7B81D3FF" w14:textId="77777777" w:rsidR="004D2E04" w:rsidRPr="004D2E04" w:rsidRDefault="004D2E04" w:rsidP="00B5DE4C">
      <w:pPr>
        <w:pStyle w:val="paragraph"/>
        <w:numPr>
          <w:ilvl w:val="0"/>
          <w:numId w:val="60"/>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compliance with all statutory and regulatory frameworks </w:t>
      </w:r>
      <w:r w:rsidRPr="00B5DE4C">
        <w:rPr>
          <w:rStyle w:val="eop"/>
          <w:rFonts w:asciiTheme="minorHAnsi" w:eastAsiaTheme="minorEastAsia" w:hAnsiTheme="minorHAnsi" w:cstheme="minorBidi"/>
        </w:rPr>
        <w:t> </w:t>
      </w:r>
    </w:p>
    <w:p w14:paraId="3EAEE136" w14:textId="77777777" w:rsidR="004D2E04" w:rsidRPr="004D2E04" w:rsidRDefault="004D2E04" w:rsidP="00B5DE4C">
      <w:pPr>
        <w:pStyle w:val="paragraph"/>
        <w:numPr>
          <w:ilvl w:val="0"/>
          <w:numId w:val="61"/>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Build and maintain strong relationships with parents, carers, the Church, the George Fentham Trust, local businesses, the PTFA (Parent, Teacher and Friends Association) and the wider community </w:t>
      </w:r>
      <w:r w:rsidRPr="00B5DE4C">
        <w:rPr>
          <w:rStyle w:val="eop"/>
          <w:rFonts w:asciiTheme="minorHAnsi" w:eastAsiaTheme="minorEastAsia" w:hAnsiTheme="minorHAnsi" w:cstheme="minorBidi"/>
        </w:rPr>
        <w:t> </w:t>
      </w:r>
    </w:p>
    <w:p w14:paraId="5602ACF5" w14:textId="77777777" w:rsidR="004D2E04" w:rsidRPr="004D2E04" w:rsidRDefault="004D2E04" w:rsidP="00B5DE4C">
      <w:pPr>
        <w:pStyle w:val="paragraph"/>
        <w:numPr>
          <w:ilvl w:val="0"/>
          <w:numId w:val="62"/>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Maintain effective transition arrangements with pre-school and secondary providers </w:t>
      </w:r>
      <w:r w:rsidRPr="00B5DE4C">
        <w:rPr>
          <w:rStyle w:val="eop"/>
          <w:rFonts w:asciiTheme="minorHAnsi" w:eastAsiaTheme="minorEastAsia" w:hAnsiTheme="minorHAnsi" w:cstheme="minorBidi"/>
        </w:rPr>
        <w:t> </w:t>
      </w:r>
    </w:p>
    <w:p w14:paraId="3FB212C3" w14:textId="77777777" w:rsidR="004D2E04" w:rsidRPr="004D2E04" w:rsidRDefault="004D2E04" w:rsidP="00B5DE4C">
      <w:pPr>
        <w:pStyle w:val="paragraph"/>
        <w:numPr>
          <w:ilvl w:val="0"/>
          <w:numId w:val="63"/>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Work collaboratively with other schools and external partners to improve outcomes </w:t>
      </w:r>
      <w:r w:rsidRPr="00B5DE4C">
        <w:rPr>
          <w:rStyle w:val="eop"/>
          <w:rFonts w:asciiTheme="minorHAnsi" w:eastAsiaTheme="minorEastAsia" w:hAnsiTheme="minorHAnsi" w:cstheme="minorBidi"/>
        </w:rPr>
        <w:t> </w:t>
      </w:r>
    </w:p>
    <w:p w14:paraId="5A0445CA" w14:textId="4DF9948E" w:rsidR="00A9348F" w:rsidRDefault="004D2E04" w:rsidP="00B5DE4C">
      <w:pPr>
        <w:pStyle w:val="paragraph"/>
        <w:spacing w:before="0" w:beforeAutospacing="0" w:after="0" w:afterAutospacing="0"/>
        <w:textAlignment w:val="baseline"/>
        <w:rPr>
          <w:rStyle w:val="normaltextrun"/>
          <w:rFonts w:asciiTheme="minorHAnsi" w:eastAsiaTheme="minorEastAsia" w:hAnsiTheme="minorHAnsi" w:cstheme="minorBidi"/>
          <w:b/>
          <w:bCs/>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20FEC7D5" w14:textId="0B265E82"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Safeguarding</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6944FBD6"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167E2932" w14:textId="77777777" w:rsidR="004D2E04" w:rsidRPr="004D2E04" w:rsidRDefault="004D2E04" w:rsidP="00B5DE4C">
      <w:pPr>
        <w:pStyle w:val="paragraph"/>
        <w:numPr>
          <w:ilvl w:val="0"/>
          <w:numId w:val="64"/>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Promote and safeguard the welfare of all children and young people </w:t>
      </w:r>
      <w:r w:rsidRPr="00B5DE4C">
        <w:rPr>
          <w:rStyle w:val="eop"/>
          <w:rFonts w:asciiTheme="minorHAnsi" w:eastAsiaTheme="minorEastAsia" w:hAnsiTheme="minorHAnsi" w:cstheme="minorBidi"/>
        </w:rPr>
        <w:t> </w:t>
      </w:r>
    </w:p>
    <w:p w14:paraId="00FF1E96" w14:textId="77777777" w:rsidR="004D2E04" w:rsidRPr="004D2E04" w:rsidRDefault="004D2E04" w:rsidP="00B5DE4C">
      <w:pPr>
        <w:pStyle w:val="paragraph"/>
        <w:numPr>
          <w:ilvl w:val="0"/>
          <w:numId w:val="65"/>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safeguarding policies and procedures are robust, up to date and effectively implemented </w:t>
      </w:r>
      <w:r w:rsidRPr="00B5DE4C">
        <w:rPr>
          <w:rStyle w:val="eop"/>
          <w:rFonts w:asciiTheme="minorHAnsi" w:eastAsiaTheme="minorEastAsia" w:hAnsiTheme="minorHAnsi" w:cstheme="minorBidi"/>
        </w:rPr>
        <w:t> </w:t>
      </w:r>
    </w:p>
    <w:p w14:paraId="5645158A" w14:textId="77777777" w:rsidR="004D2E04" w:rsidRPr="004D2E04" w:rsidRDefault="004D2E04" w:rsidP="00B5DE4C">
      <w:pPr>
        <w:pStyle w:val="paragraph"/>
        <w:numPr>
          <w:ilvl w:val="0"/>
          <w:numId w:val="66"/>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lastRenderedPageBreak/>
        <w:t>Ensure safer recruitment practices are followed </w:t>
      </w:r>
      <w:r w:rsidRPr="00B5DE4C">
        <w:rPr>
          <w:rStyle w:val="eop"/>
          <w:rFonts w:asciiTheme="minorHAnsi" w:eastAsiaTheme="minorEastAsia" w:hAnsiTheme="minorHAnsi" w:cstheme="minorBidi"/>
        </w:rPr>
        <w:t> </w:t>
      </w:r>
    </w:p>
    <w:p w14:paraId="3358400D" w14:textId="77777777" w:rsidR="004D2E04" w:rsidRPr="004D2E04" w:rsidRDefault="004D2E04" w:rsidP="00B5DE4C">
      <w:pPr>
        <w:pStyle w:val="paragraph"/>
        <w:numPr>
          <w:ilvl w:val="0"/>
          <w:numId w:val="67"/>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Maintain a strong safeguarding culture across the school </w:t>
      </w:r>
      <w:r w:rsidRPr="00B5DE4C">
        <w:rPr>
          <w:rStyle w:val="eop"/>
          <w:rFonts w:asciiTheme="minorHAnsi" w:eastAsiaTheme="minorEastAsia" w:hAnsiTheme="minorHAnsi" w:cstheme="minorBidi"/>
        </w:rPr>
        <w:t> </w:t>
      </w:r>
    </w:p>
    <w:p w14:paraId="5B9E0DC2"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5982BFEA"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rPr>
        <w:t>Financial Responsibility</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08095831"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The Headteacher will: </w:t>
      </w:r>
      <w:r w:rsidRPr="00B5DE4C">
        <w:rPr>
          <w:rStyle w:val="eop"/>
          <w:rFonts w:asciiTheme="minorHAnsi" w:eastAsiaTheme="minorEastAsia" w:hAnsiTheme="minorHAnsi" w:cstheme="minorBidi"/>
        </w:rPr>
        <w:t> </w:t>
      </w:r>
    </w:p>
    <w:p w14:paraId="6988FDA8" w14:textId="77777777" w:rsidR="004D2E04" w:rsidRPr="004D2E04" w:rsidRDefault="004D2E04" w:rsidP="00B5DE4C">
      <w:pPr>
        <w:pStyle w:val="paragraph"/>
        <w:numPr>
          <w:ilvl w:val="0"/>
          <w:numId w:val="68"/>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Take overall responsibility for the financial management of the school </w:t>
      </w:r>
      <w:r w:rsidRPr="00B5DE4C">
        <w:rPr>
          <w:rStyle w:val="eop"/>
          <w:rFonts w:asciiTheme="minorHAnsi" w:eastAsiaTheme="minorEastAsia" w:hAnsiTheme="minorHAnsi" w:cstheme="minorBidi"/>
        </w:rPr>
        <w:t> </w:t>
      </w:r>
    </w:p>
    <w:p w14:paraId="4777F62A" w14:textId="77777777" w:rsidR="004D2E04" w:rsidRPr="004D2E04" w:rsidRDefault="004D2E04" w:rsidP="00B5DE4C">
      <w:pPr>
        <w:pStyle w:val="paragraph"/>
        <w:numPr>
          <w:ilvl w:val="0"/>
          <w:numId w:val="69"/>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Ensure budgets are managed efficiently and effectively </w:t>
      </w:r>
      <w:r w:rsidRPr="00B5DE4C">
        <w:rPr>
          <w:rStyle w:val="eop"/>
          <w:rFonts w:asciiTheme="minorHAnsi" w:eastAsiaTheme="minorEastAsia" w:hAnsiTheme="minorHAnsi" w:cstheme="minorBidi"/>
        </w:rPr>
        <w:t> </w:t>
      </w:r>
    </w:p>
    <w:p w14:paraId="602B84D2" w14:textId="77777777" w:rsidR="004D2E04" w:rsidRPr="004D2E04" w:rsidRDefault="004D2E04" w:rsidP="00B5DE4C">
      <w:pPr>
        <w:pStyle w:val="paragraph"/>
        <w:numPr>
          <w:ilvl w:val="0"/>
          <w:numId w:val="70"/>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Work closely with the Governing Body to secure best value and high-quality educational provision </w:t>
      </w:r>
      <w:r w:rsidRPr="00B5DE4C">
        <w:rPr>
          <w:rStyle w:val="eop"/>
          <w:rFonts w:asciiTheme="minorHAnsi" w:eastAsiaTheme="minorEastAsia" w:hAnsiTheme="minorHAnsi" w:cstheme="minorBidi"/>
        </w:rPr>
        <w:t> </w:t>
      </w:r>
    </w:p>
    <w:p w14:paraId="009344C9"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3AE887C1" w14:textId="499BA2CC"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32"/>
          <w:szCs w:val="32"/>
        </w:rPr>
        <w:t>Other Areas of Responsibility</w:t>
      </w:r>
      <w:r w:rsidRPr="00B5DE4C">
        <w:rPr>
          <w:rStyle w:val="eop"/>
          <w:rFonts w:asciiTheme="minorHAnsi" w:eastAsiaTheme="minorEastAsia" w:hAnsiTheme="minorHAnsi" w:cstheme="minorBidi"/>
          <w:sz w:val="32"/>
          <w:szCs w:val="32"/>
        </w:rPr>
        <w:t> </w:t>
      </w: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05ACCA1A" w14:textId="77777777" w:rsidR="004D2E04" w:rsidRPr="004D2E04" w:rsidRDefault="004D2E04" w:rsidP="00B5DE4C">
      <w:pPr>
        <w:pStyle w:val="paragraph"/>
        <w:numPr>
          <w:ilvl w:val="0"/>
          <w:numId w:val="71"/>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Provide strategic oversight of leadership structures within the school, including the Deputy Headteacher and SENDCO </w:t>
      </w:r>
      <w:r w:rsidRPr="00B5DE4C">
        <w:rPr>
          <w:rStyle w:val="eop"/>
          <w:rFonts w:asciiTheme="minorHAnsi" w:eastAsiaTheme="minorEastAsia" w:hAnsiTheme="minorHAnsi" w:cstheme="minorBidi"/>
        </w:rPr>
        <w:t> </w:t>
      </w:r>
    </w:p>
    <w:p w14:paraId="50D1EE1C" w14:textId="77777777" w:rsidR="004D2E04" w:rsidRPr="004D2E04" w:rsidRDefault="004D2E04" w:rsidP="00B5DE4C">
      <w:pPr>
        <w:pStyle w:val="paragraph"/>
        <w:numPr>
          <w:ilvl w:val="0"/>
          <w:numId w:val="72"/>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Lead on future school development </w:t>
      </w:r>
      <w:r w:rsidRPr="00B5DE4C">
        <w:rPr>
          <w:rStyle w:val="eop"/>
          <w:rFonts w:asciiTheme="minorHAnsi" w:eastAsiaTheme="minorEastAsia" w:hAnsiTheme="minorHAnsi" w:cstheme="minorBidi"/>
        </w:rPr>
        <w:t> </w:t>
      </w:r>
    </w:p>
    <w:p w14:paraId="20A87786" w14:textId="77777777" w:rsidR="004D2E04" w:rsidRPr="004D2E04" w:rsidRDefault="004D2E04" w:rsidP="00B5DE4C">
      <w:pPr>
        <w:pStyle w:val="paragraph"/>
        <w:numPr>
          <w:ilvl w:val="0"/>
          <w:numId w:val="73"/>
        </w:numPr>
        <w:tabs>
          <w:tab w:val="clear" w:pos="720"/>
          <w:tab w:val="num" w:pos="567"/>
        </w:tabs>
        <w:spacing w:before="0" w:beforeAutospacing="0" w:after="0" w:afterAutospacing="0"/>
        <w:ind w:left="567" w:hanging="425"/>
        <w:textAlignment w:val="baseline"/>
        <w:rPr>
          <w:rFonts w:asciiTheme="minorHAnsi" w:eastAsiaTheme="minorEastAsia" w:hAnsiTheme="minorHAnsi" w:cstheme="minorBidi"/>
        </w:rPr>
      </w:pPr>
      <w:r w:rsidRPr="00B5DE4C">
        <w:rPr>
          <w:rStyle w:val="normaltextrun"/>
          <w:rFonts w:asciiTheme="minorHAnsi" w:eastAsiaTheme="minorEastAsia" w:hAnsiTheme="minorHAnsi" w:cstheme="minorBidi"/>
        </w:rPr>
        <w:t>Undertake any other duties reasonably required by the Governing Body commensurate with the role </w:t>
      </w:r>
      <w:r w:rsidRPr="00B5DE4C">
        <w:rPr>
          <w:rStyle w:val="eop"/>
          <w:rFonts w:asciiTheme="minorHAnsi" w:eastAsiaTheme="minorEastAsia" w:hAnsiTheme="minorHAnsi" w:cstheme="minorBidi"/>
        </w:rPr>
        <w:t> </w:t>
      </w:r>
    </w:p>
    <w:p w14:paraId="79FE10DD" w14:textId="77777777" w:rsidR="004D2E04" w:rsidRPr="004D2E04" w:rsidRDefault="004D2E04" w:rsidP="00B5DE4C">
      <w:pPr>
        <w:pStyle w:val="paragraph"/>
        <w:tabs>
          <w:tab w:val="num" w:pos="567"/>
        </w:tabs>
        <w:spacing w:before="0" w:beforeAutospacing="0" w:after="0" w:afterAutospacing="0"/>
        <w:ind w:left="567" w:hanging="425"/>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22D9EF8A"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Please note that this is illustrative of the general nature and level of responsibility of the role. It is not a comprehensive list of all tasks that the Headteacher will carry out. The postholder may be required to undertake other duties appropriate to the level of the role. </w:t>
      </w:r>
      <w:r w:rsidRPr="00B5DE4C">
        <w:rPr>
          <w:rStyle w:val="eop"/>
          <w:rFonts w:asciiTheme="minorHAnsi" w:eastAsiaTheme="minorEastAsia" w:hAnsiTheme="minorHAnsi" w:cstheme="minorBidi"/>
        </w:rPr>
        <w:t> </w:t>
      </w:r>
    </w:p>
    <w:p w14:paraId="1DC74159"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0022C05D"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28"/>
          <w:szCs w:val="28"/>
        </w:rPr>
        <w:t>Signature of employee:</w:t>
      </w:r>
      <w:r w:rsidRPr="00B5DE4C">
        <w:rPr>
          <w:rStyle w:val="normaltextrun"/>
          <w:rFonts w:asciiTheme="minorHAnsi" w:eastAsiaTheme="minorEastAsia" w:hAnsiTheme="minorHAnsi" w:cstheme="minorBidi"/>
          <w:sz w:val="28"/>
          <w:szCs w:val="28"/>
        </w:rPr>
        <w:t>  </w:t>
      </w:r>
      <w:r w:rsidRPr="00B5DE4C">
        <w:rPr>
          <w:rStyle w:val="eop"/>
          <w:rFonts w:asciiTheme="minorHAnsi" w:eastAsiaTheme="minorEastAsia" w:hAnsiTheme="minorHAnsi" w:cstheme="minorBidi"/>
          <w:sz w:val="28"/>
          <w:szCs w:val="28"/>
        </w:rPr>
        <w:t> </w:t>
      </w:r>
    </w:p>
    <w:p w14:paraId="503A58C5"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sz w:val="28"/>
          <w:szCs w:val="28"/>
        </w:rPr>
        <w:t> </w:t>
      </w:r>
      <w:r w:rsidRPr="00B5DE4C">
        <w:rPr>
          <w:rStyle w:val="eop"/>
          <w:rFonts w:asciiTheme="minorHAnsi" w:eastAsiaTheme="minorEastAsia" w:hAnsiTheme="minorHAnsi" w:cstheme="minorBidi"/>
          <w:sz w:val="28"/>
          <w:szCs w:val="28"/>
        </w:rPr>
        <w:t> </w:t>
      </w:r>
    </w:p>
    <w:p w14:paraId="696C651E"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28"/>
          <w:szCs w:val="28"/>
        </w:rPr>
        <w:t>Signature of Chair of Governors:</w:t>
      </w:r>
      <w:r w:rsidRPr="00B5DE4C">
        <w:rPr>
          <w:rStyle w:val="normaltextrun"/>
          <w:rFonts w:asciiTheme="minorHAnsi" w:eastAsiaTheme="minorEastAsia" w:hAnsiTheme="minorHAnsi" w:cstheme="minorBidi"/>
          <w:sz w:val="28"/>
          <w:szCs w:val="28"/>
        </w:rPr>
        <w:t>  </w:t>
      </w:r>
      <w:r w:rsidRPr="00B5DE4C">
        <w:rPr>
          <w:rStyle w:val="eop"/>
          <w:rFonts w:asciiTheme="minorHAnsi" w:eastAsiaTheme="minorEastAsia" w:hAnsiTheme="minorHAnsi" w:cstheme="minorBidi"/>
          <w:sz w:val="28"/>
          <w:szCs w:val="28"/>
        </w:rPr>
        <w:t> </w:t>
      </w:r>
    </w:p>
    <w:p w14:paraId="7E70192B"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sz w:val="28"/>
          <w:szCs w:val="28"/>
        </w:rPr>
        <w:t> </w:t>
      </w:r>
      <w:r w:rsidRPr="00B5DE4C">
        <w:rPr>
          <w:rStyle w:val="eop"/>
          <w:rFonts w:asciiTheme="minorHAnsi" w:eastAsiaTheme="minorEastAsia" w:hAnsiTheme="minorHAnsi" w:cstheme="minorBidi"/>
          <w:sz w:val="28"/>
          <w:szCs w:val="28"/>
        </w:rPr>
        <w:t> </w:t>
      </w:r>
    </w:p>
    <w:p w14:paraId="2D828EB1"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b/>
          <w:bCs/>
          <w:sz w:val="28"/>
          <w:szCs w:val="28"/>
        </w:rPr>
        <w:t>Date:</w:t>
      </w:r>
      <w:r w:rsidRPr="00B5DE4C">
        <w:rPr>
          <w:rStyle w:val="normaltextrun"/>
          <w:rFonts w:asciiTheme="minorHAnsi" w:eastAsiaTheme="minorEastAsia" w:hAnsiTheme="minorHAnsi" w:cstheme="minorBidi"/>
          <w:sz w:val="28"/>
          <w:szCs w:val="28"/>
        </w:rPr>
        <w:t>  </w:t>
      </w:r>
      <w:r w:rsidRPr="00B5DE4C">
        <w:rPr>
          <w:rStyle w:val="eop"/>
          <w:rFonts w:asciiTheme="minorHAnsi" w:eastAsiaTheme="minorEastAsia" w:hAnsiTheme="minorHAnsi" w:cstheme="minorBidi"/>
          <w:sz w:val="28"/>
          <w:szCs w:val="28"/>
        </w:rPr>
        <w:t> </w:t>
      </w:r>
    </w:p>
    <w:p w14:paraId="04A8F0C0" w14:textId="77777777" w:rsidR="004D2E04" w:rsidRPr="004D2E04" w:rsidRDefault="004D2E04" w:rsidP="00B5DE4C">
      <w:pPr>
        <w:pStyle w:val="paragraph"/>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 </w:t>
      </w:r>
      <w:r w:rsidRPr="00B5DE4C">
        <w:rPr>
          <w:rStyle w:val="eop"/>
          <w:rFonts w:asciiTheme="minorHAnsi" w:eastAsiaTheme="minorEastAsia" w:hAnsiTheme="minorHAnsi" w:cstheme="minorBidi"/>
        </w:rPr>
        <w:t> </w:t>
      </w:r>
    </w:p>
    <w:p w14:paraId="60289E0F" w14:textId="77777777" w:rsidR="004D2E04" w:rsidRPr="00B502A5" w:rsidRDefault="004D2E04" w:rsidP="00B5DE4C">
      <w:pPr>
        <w:pStyle w:val="paragraph"/>
        <w:shd w:val="clear" w:color="auto" w:fill="FFFFFF" w:themeFill="background1"/>
        <w:spacing w:before="0" w:beforeAutospacing="0" w:after="0" w:afterAutospacing="0"/>
        <w:textAlignment w:val="baseline"/>
        <w:rPr>
          <w:rFonts w:asciiTheme="minorHAnsi" w:eastAsiaTheme="minorEastAsia" w:hAnsiTheme="minorHAnsi" w:cstheme="minorBidi"/>
          <w:sz w:val="18"/>
          <w:szCs w:val="18"/>
        </w:rPr>
      </w:pPr>
      <w:r w:rsidRPr="00B5DE4C">
        <w:rPr>
          <w:rStyle w:val="normaltextrun"/>
          <w:rFonts w:asciiTheme="minorHAnsi" w:eastAsiaTheme="minorEastAsia" w:hAnsiTheme="minorHAnsi" w:cstheme="minorBidi"/>
        </w:rPr>
        <w:t>George Fentham is committed to safeguarding and promoting the welfare of children and expects all staff to share this commitment. The offer of employment is subject to the satisfactory completion of all necessary pre-employment checks.  </w:t>
      </w:r>
      <w:r w:rsidRPr="00B5DE4C">
        <w:rPr>
          <w:rStyle w:val="eop"/>
          <w:rFonts w:asciiTheme="minorHAnsi" w:eastAsiaTheme="minorEastAsia" w:hAnsiTheme="minorHAnsi" w:cstheme="minorBidi"/>
        </w:rPr>
        <w:t> </w:t>
      </w:r>
    </w:p>
    <w:p w14:paraId="611A8040" w14:textId="77777777" w:rsidR="00E65924" w:rsidRDefault="00E65924" w:rsidP="007468B1">
      <w:pPr>
        <w:pStyle w:val="paragraph"/>
        <w:spacing w:before="0" w:beforeAutospacing="0" w:after="0" w:afterAutospacing="0"/>
        <w:ind w:left="720"/>
        <w:textAlignment w:val="baseline"/>
        <w:rPr>
          <w:rFonts w:asciiTheme="minorHAnsi" w:hAnsiTheme="minorHAnsi" w:cs="Segoe UI"/>
          <w:i/>
          <w:iCs/>
        </w:rPr>
      </w:pPr>
    </w:p>
    <w:p w14:paraId="34A765BF" w14:textId="14F715EC" w:rsidR="00E65924" w:rsidRDefault="00E65924">
      <w:pPr>
        <w:spacing w:after="160" w:line="278" w:lineRule="auto"/>
        <w:rPr>
          <w:rFonts w:asciiTheme="minorHAnsi" w:hAnsiTheme="minorHAnsi" w:cs="Segoe UI"/>
          <w:i/>
          <w:iCs/>
          <w:sz w:val="24"/>
          <w:szCs w:val="24"/>
          <w:lang w:eastAsia="en-GB"/>
        </w:rPr>
      </w:pPr>
      <w:r>
        <w:rPr>
          <w:rFonts w:asciiTheme="minorHAnsi" w:hAnsiTheme="minorHAnsi" w:cs="Segoe UI"/>
          <w:i/>
          <w:iCs/>
        </w:rPr>
        <w:br w:type="page"/>
      </w:r>
    </w:p>
    <w:p w14:paraId="138755EE" w14:textId="77777777" w:rsidR="00561F39" w:rsidRDefault="00792830" w:rsidP="00B5DE4C">
      <w:pPr>
        <w:jc w:val="center"/>
        <w:textAlignment w:val="baseline"/>
        <w:rPr>
          <w:rFonts w:asciiTheme="minorHAnsi" w:eastAsiaTheme="minorEastAsia" w:hAnsiTheme="minorHAnsi" w:cstheme="minorBidi"/>
          <w:b/>
          <w:bCs/>
          <w:color w:val="000000"/>
          <w:sz w:val="40"/>
          <w:szCs w:val="40"/>
          <w:lang w:eastAsia="en-GB"/>
        </w:rPr>
      </w:pPr>
      <w:r w:rsidRPr="00B5DE4C">
        <w:rPr>
          <w:rFonts w:asciiTheme="minorHAnsi" w:eastAsiaTheme="minorEastAsia" w:hAnsiTheme="minorHAnsi" w:cstheme="minorBidi"/>
          <w:b/>
          <w:bCs/>
          <w:color w:val="000000" w:themeColor="text1"/>
          <w:sz w:val="40"/>
          <w:szCs w:val="40"/>
          <w:lang w:eastAsia="en-GB"/>
        </w:rPr>
        <w:lastRenderedPageBreak/>
        <w:t>George Fentham Endowed School</w:t>
      </w:r>
    </w:p>
    <w:p w14:paraId="277EA392" w14:textId="0488EA0B" w:rsidR="00792830" w:rsidRPr="00792830" w:rsidRDefault="00792830" w:rsidP="00B5DE4C">
      <w:pPr>
        <w:jc w:val="center"/>
        <w:textAlignment w:val="baseline"/>
        <w:rPr>
          <w:rFonts w:asciiTheme="minorHAnsi" w:eastAsiaTheme="minorEastAsia" w:hAnsiTheme="minorHAnsi" w:cstheme="minorBidi"/>
          <w:sz w:val="18"/>
          <w:szCs w:val="18"/>
          <w:lang w:eastAsia="en-GB"/>
        </w:rPr>
      </w:pPr>
      <w:r w:rsidRPr="00B5DE4C">
        <w:rPr>
          <w:rFonts w:asciiTheme="minorHAnsi" w:eastAsiaTheme="minorEastAsia" w:hAnsiTheme="minorHAnsi" w:cstheme="minorBidi"/>
          <w:color w:val="000000" w:themeColor="text1"/>
          <w:sz w:val="40"/>
          <w:szCs w:val="40"/>
          <w:lang w:eastAsia="en-GB"/>
        </w:rPr>
        <w:t> </w:t>
      </w:r>
    </w:p>
    <w:p w14:paraId="7B0B88B8" w14:textId="05383DA1" w:rsidR="00561F39" w:rsidRDefault="00792830" w:rsidP="00B5DE4C">
      <w:pPr>
        <w:jc w:val="center"/>
        <w:textAlignment w:val="baseline"/>
        <w:rPr>
          <w:rFonts w:asciiTheme="minorHAnsi" w:eastAsiaTheme="minorEastAsia" w:hAnsiTheme="minorHAnsi" w:cstheme="minorBidi"/>
          <w:color w:val="000000"/>
          <w:sz w:val="40"/>
          <w:szCs w:val="40"/>
          <w:lang w:eastAsia="en-GB"/>
        </w:rPr>
      </w:pPr>
      <w:r w:rsidRPr="00B5DE4C">
        <w:rPr>
          <w:rFonts w:asciiTheme="minorHAnsi" w:eastAsiaTheme="minorEastAsia" w:hAnsiTheme="minorHAnsi" w:cstheme="minorBidi"/>
          <w:b/>
          <w:bCs/>
          <w:color w:val="000000" w:themeColor="text1"/>
          <w:sz w:val="40"/>
          <w:szCs w:val="40"/>
          <w:lang w:eastAsia="en-GB"/>
        </w:rPr>
        <w:t>Person Specification: Headteacher</w:t>
      </w:r>
      <w:r w:rsidRPr="00B5DE4C">
        <w:rPr>
          <w:rFonts w:asciiTheme="minorHAnsi" w:eastAsiaTheme="minorEastAsia" w:hAnsiTheme="minorHAnsi" w:cstheme="minorBidi"/>
          <w:color w:val="000000" w:themeColor="text1"/>
          <w:sz w:val="40"/>
          <w:szCs w:val="40"/>
          <w:lang w:eastAsia="en-GB"/>
        </w:rPr>
        <w:t> </w:t>
      </w:r>
    </w:p>
    <w:p w14:paraId="68A7151F" w14:textId="77777777" w:rsidR="00561F39" w:rsidRPr="00792830" w:rsidRDefault="00561F39" w:rsidP="00B5DE4C">
      <w:pPr>
        <w:jc w:val="center"/>
        <w:textAlignment w:val="baseline"/>
        <w:rPr>
          <w:rFonts w:asciiTheme="minorHAnsi" w:eastAsiaTheme="minorEastAsia" w:hAnsiTheme="minorHAnsi" w:cstheme="minorBid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6"/>
        <w:gridCol w:w="1194"/>
        <w:gridCol w:w="1221"/>
        <w:gridCol w:w="1509"/>
      </w:tblGrid>
      <w:tr w:rsidR="00792830" w:rsidRPr="00792830" w14:paraId="3E2DDD75"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38C05DDB"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46DD6AE2"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375A2F27"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Qualifications and Training</w:t>
            </w:r>
            <w:r w:rsidRPr="00B5DE4C">
              <w:rPr>
                <w:rFonts w:asciiTheme="minorHAnsi" w:eastAsiaTheme="minorEastAsia" w:hAnsiTheme="minorHAnsi" w:cstheme="minorBidi"/>
                <w:color w:val="000000" w:themeColor="text1"/>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19CFB6D9"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50A667D7"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1AEA881D"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Essential</w:t>
            </w: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32746E51"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37B8F297"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4D3F6A8A"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Desirable</w:t>
            </w: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14E70840"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Assessed by:</w:t>
            </w:r>
            <w:r w:rsidRPr="00B5DE4C">
              <w:rPr>
                <w:rFonts w:asciiTheme="minorHAnsi" w:eastAsiaTheme="minorEastAsia" w:hAnsiTheme="minorHAnsi" w:cstheme="minorBidi"/>
                <w:color w:val="000000" w:themeColor="text1"/>
                <w:sz w:val="24"/>
                <w:szCs w:val="24"/>
                <w:lang w:eastAsia="en-GB"/>
              </w:rPr>
              <w:t> </w:t>
            </w:r>
          </w:p>
          <w:p w14:paraId="7E344A1A"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pplication </w:t>
            </w:r>
          </w:p>
          <w:p w14:paraId="1ED3A435" w14:textId="7FB87C0F" w:rsidR="00E970F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R</w:t>
            </w:r>
            <w:r w:rsidRPr="00B5DE4C">
              <w:rPr>
                <w:rFonts w:asciiTheme="minorHAnsi" w:eastAsiaTheme="minorEastAsia" w:hAnsiTheme="minorHAnsi" w:cstheme="minorBidi"/>
                <w:color w:val="000000" w:themeColor="text1"/>
                <w:sz w:val="24"/>
                <w:szCs w:val="24"/>
                <w:lang w:eastAsia="en-GB"/>
              </w:rPr>
              <w:t>eference</w:t>
            </w:r>
          </w:p>
          <w:p w14:paraId="2129083D" w14:textId="0FE1CCE9"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I</w:t>
            </w:r>
            <w:r w:rsidRPr="00B5DE4C">
              <w:rPr>
                <w:rFonts w:asciiTheme="minorHAnsi" w:eastAsiaTheme="minorEastAsia" w:hAnsiTheme="minorHAnsi" w:cstheme="minorBidi"/>
                <w:color w:val="000000" w:themeColor="text1"/>
                <w:sz w:val="24"/>
                <w:szCs w:val="24"/>
                <w:lang w:eastAsia="en-GB"/>
              </w:rPr>
              <w:t>nterview </w:t>
            </w:r>
          </w:p>
        </w:tc>
      </w:tr>
      <w:tr w:rsidR="00792830" w:rsidRPr="00792830" w14:paraId="3AF153D2"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95AE6B"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Qualified Teacher Status (QTS)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0950FB58"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C7027D"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B73823"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 </w:t>
            </w:r>
          </w:p>
        </w:tc>
      </w:tr>
      <w:tr w:rsidR="00792830" w:rsidRPr="00792830" w14:paraId="081B33E6"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2981DB"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Substantive experience as a Senior Leader in a primary school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6E67998E"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7AC51D"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E8ABFF"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 </w:t>
            </w:r>
          </w:p>
        </w:tc>
      </w:tr>
      <w:tr w:rsidR="00792830" w:rsidRPr="00792830" w14:paraId="43E4CC4D"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A2C55D"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Evidence of sustained, relevant professional development at senior leadership level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7D7A4D35"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F0F4F2"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F1CA25"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 </w:t>
            </w:r>
          </w:p>
        </w:tc>
      </w:tr>
      <w:tr w:rsidR="00792830" w:rsidRPr="00792830" w14:paraId="6837B543"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7E7E2A"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Up-to-date safeguarding training at DSL level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BAE313"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hideMark/>
          </w:tcPr>
          <w:p w14:paraId="62A65D97"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615647"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 </w:t>
            </w:r>
          </w:p>
        </w:tc>
      </w:tr>
      <w:tr w:rsidR="00792830" w:rsidRPr="00792830" w14:paraId="66E76AEF"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31B284"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NPQH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9A505D"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1009D488"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2B2997"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 </w:t>
            </w:r>
          </w:p>
        </w:tc>
      </w:tr>
      <w:tr w:rsidR="00792830" w:rsidRPr="00792830" w14:paraId="34C33881"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FE2DF0"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sz w:val="24"/>
                <w:szCs w:val="24"/>
                <w:shd w:val="clear" w:color="auto" w:fill="FFFFFF"/>
                <w:lang w:eastAsia="en-GB"/>
              </w:rPr>
              <w:t>Up to date Safer Recruitment training </w:t>
            </w:r>
            <w:r w:rsidRPr="00B5DE4C">
              <w:rPr>
                <w:rFonts w:asciiTheme="minorHAnsi" w:eastAsiaTheme="minorEastAsia" w:hAnsiTheme="minorHAnsi" w:cstheme="minorBidi"/>
                <w:color w:val="000000"/>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35253A"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41E2287E"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383E85"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 </w:t>
            </w:r>
          </w:p>
        </w:tc>
      </w:tr>
      <w:tr w:rsidR="00792830" w:rsidRPr="00792830" w14:paraId="1840D128"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0AC13D84"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 </w:t>
            </w:r>
          </w:p>
          <w:p w14:paraId="3261B7E9"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 </w:t>
            </w:r>
          </w:p>
          <w:p w14:paraId="69D94001"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sz w:val="24"/>
                <w:szCs w:val="24"/>
                <w:lang w:val="en-US" w:eastAsia="en-GB"/>
              </w:rPr>
              <w:t>Experience, Skills and Knowledge</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4E7968D0"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22B6D678"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5B4E8A71"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Essential</w:t>
            </w: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6F21EA83"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032E9F27"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2E9C3C83"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Desirable</w:t>
            </w: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3ACA40EA"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Assessed by:</w:t>
            </w:r>
            <w:r w:rsidRPr="00B5DE4C">
              <w:rPr>
                <w:rFonts w:asciiTheme="minorHAnsi" w:eastAsiaTheme="minorEastAsia" w:hAnsiTheme="minorHAnsi" w:cstheme="minorBidi"/>
                <w:color w:val="000000" w:themeColor="text1"/>
                <w:sz w:val="24"/>
                <w:szCs w:val="24"/>
                <w:lang w:eastAsia="en-GB"/>
              </w:rPr>
              <w:t> </w:t>
            </w:r>
          </w:p>
          <w:p w14:paraId="7C291AE2"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pplication </w:t>
            </w:r>
          </w:p>
          <w:p w14:paraId="6CAD1CAE" w14:textId="04915FCD" w:rsidR="00E970F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R</w:t>
            </w:r>
            <w:r w:rsidRPr="00B5DE4C">
              <w:rPr>
                <w:rFonts w:asciiTheme="minorHAnsi" w:eastAsiaTheme="minorEastAsia" w:hAnsiTheme="minorHAnsi" w:cstheme="minorBidi"/>
                <w:color w:val="000000" w:themeColor="text1"/>
                <w:sz w:val="24"/>
                <w:szCs w:val="24"/>
                <w:lang w:eastAsia="en-GB"/>
              </w:rPr>
              <w:t>eference</w:t>
            </w:r>
          </w:p>
          <w:p w14:paraId="2AD3BE85"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I</w:t>
            </w:r>
            <w:r w:rsidRPr="00B5DE4C">
              <w:rPr>
                <w:rFonts w:asciiTheme="minorHAnsi" w:eastAsiaTheme="minorEastAsia" w:hAnsiTheme="minorHAnsi" w:cstheme="minorBidi"/>
                <w:color w:val="000000" w:themeColor="text1"/>
                <w:sz w:val="24"/>
                <w:szCs w:val="24"/>
                <w:lang w:eastAsia="en-GB"/>
              </w:rPr>
              <w:t>nterview </w:t>
            </w:r>
          </w:p>
        </w:tc>
      </w:tr>
      <w:tr w:rsidR="00792830" w:rsidRPr="00792830" w14:paraId="7FEAA44A"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A4A109"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Proven track record of successful whole-school leadership with measurable impact on outcomes; Demonstrable success in leading sustained school improvement and raising standards</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0BC27DE9"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50A7E"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505C1E"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75FA09B0"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ADB054"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Deep understanding of curriculum design, sequencing and implementation across EYFS, KS1 and KS2; Strong understanding of effective teaching and assessment</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0D5273B1"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2CF35E"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811B1D" w14:textId="7C90B303"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65B50DB2"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52A332" w14:textId="2434C25A" w:rsidR="00792830" w:rsidRPr="00792830" w:rsidRDefault="20B742BF" w:rsidP="00B5DE4C">
            <w:pPr>
              <w:textAlignment w:val="baseline"/>
              <w:rPr>
                <w:rFonts w:asciiTheme="minorHAnsi" w:eastAsiaTheme="minorEastAsia" w:hAnsiTheme="minorHAnsi" w:cstheme="minorBidi"/>
                <w:sz w:val="24"/>
                <w:szCs w:val="24"/>
                <w:lang w:eastAsia="en-GB"/>
              </w:rPr>
            </w:pPr>
            <w:r w:rsidRPr="67B8A0F7">
              <w:rPr>
                <w:rFonts w:asciiTheme="minorHAnsi" w:eastAsiaTheme="minorEastAsia" w:hAnsiTheme="minorHAnsi" w:cstheme="minorBidi"/>
                <w:sz w:val="24"/>
                <w:szCs w:val="24"/>
                <w:lang w:val="en-US" w:eastAsia="en-GB"/>
              </w:rPr>
              <w:t>Strong understanding of assessment</w:t>
            </w:r>
            <w:r w:rsidR="009637EF">
              <w:rPr>
                <w:rFonts w:asciiTheme="minorHAnsi" w:eastAsiaTheme="minorEastAsia" w:hAnsiTheme="minorHAnsi" w:cstheme="minorBidi"/>
                <w:sz w:val="24"/>
                <w:szCs w:val="24"/>
                <w:lang w:val="en-US" w:eastAsia="en-GB"/>
              </w:rPr>
              <w:t xml:space="preserve"> and</w:t>
            </w:r>
            <w:r w:rsidRPr="67B8A0F7">
              <w:rPr>
                <w:rFonts w:asciiTheme="minorHAnsi" w:eastAsiaTheme="minorEastAsia" w:hAnsiTheme="minorHAnsi" w:cstheme="minorBidi"/>
                <w:sz w:val="24"/>
                <w:szCs w:val="24"/>
                <w:lang w:val="en-US" w:eastAsia="en-GB"/>
              </w:rPr>
              <w:t xml:space="preserve"> performance data, Ofsted framework and accountability measures; Experience of tracking underperformance and implementing corrective action</w:t>
            </w:r>
            <w:r w:rsidRPr="67B8A0F7">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414B6B30"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5BE8DB"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00D9EC" w14:textId="344C91CA"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181C78B2"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DB5322"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Proven financial management experience including budget planning, resource allocation and workforce planning</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1127A8"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hideMark/>
          </w:tcPr>
          <w:p w14:paraId="372B0583"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7F5640" w14:textId="7881C639"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471F3339"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4EF4EC"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Experience of working effectively with governing bodies; Strong knowledge of statutory duties, safeguarding responsibilities and regulatory frameworks</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4B16B450"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102BD7"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6EBB96" w14:textId="24020CAA"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35A385D0"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FCE15C" w14:textId="72DDE954" w:rsidR="00792830" w:rsidRPr="00792830" w:rsidRDefault="6084B60D" w:rsidP="6DEEA187">
            <w:pPr>
              <w:textAlignment w:val="baseline"/>
              <w:rPr>
                <w:rFonts w:asciiTheme="minorHAnsi" w:eastAsiaTheme="minorEastAsia" w:hAnsiTheme="minorHAnsi" w:cstheme="minorBidi"/>
                <w:sz w:val="24"/>
                <w:szCs w:val="24"/>
                <w:lang w:eastAsia="en-GB"/>
              </w:rPr>
            </w:pPr>
            <w:r w:rsidRPr="6DEEA187">
              <w:rPr>
                <w:rFonts w:asciiTheme="minorHAnsi" w:eastAsiaTheme="minorEastAsia" w:hAnsiTheme="minorHAnsi" w:cstheme="minorBidi"/>
                <w:sz w:val="24"/>
                <w:szCs w:val="24"/>
                <w:lang w:val="en-US" w:eastAsia="en-GB"/>
              </w:rPr>
              <w:t>Experience of leading and developing teams; Proven ability to lead change strategically and sensitively</w:t>
            </w:r>
            <w:r w:rsidRPr="6DEEA187">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0A5E3D20"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5B98AA"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FC99C2"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ARI</w:t>
            </w:r>
            <w:r w:rsidRPr="00B5DE4C">
              <w:rPr>
                <w:rFonts w:asciiTheme="minorHAnsi" w:eastAsiaTheme="minorEastAsia" w:hAnsiTheme="minorHAnsi" w:cstheme="minorBidi"/>
                <w:color w:val="000000" w:themeColor="text1"/>
                <w:sz w:val="24"/>
                <w:szCs w:val="24"/>
                <w:lang w:eastAsia="en-GB"/>
              </w:rPr>
              <w:t> </w:t>
            </w:r>
          </w:p>
        </w:tc>
      </w:tr>
      <w:tr w:rsidR="00792830" w:rsidRPr="00792830" w14:paraId="06B7D762"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514A56"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lastRenderedPageBreak/>
              <w:t>Evidence of leading a strong safeguarding culture; Commitment to inclusion and equality of opportunity</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129DB3EA"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0BD659"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2AF2F8"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ARI</w:t>
            </w:r>
            <w:r w:rsidRPr="00B5DE4C">
              <w:rPr>
                <w:rFonts w:asciiTheme="minorHAnsi" w:eastAsiaTheme="minorEastAsia" w:hAnsiTheme="minorHAnsi" w:cstheme="minorBidi"/>
                <w:color w:val="000000" w:themeColor="text1"/>
                <w:sz w:val="24"/>
                <w:szCs w:val="24"/>
                <w:lang w:eastAsia="en-GB"/>
              </w:rPr>
              <w:t> </w:t>
            </w:r>
          </w:p>
        </w:tc>
      </w:tr>
      <w:tr w:rsidR="00792830" w:rsidRPr="00792830" w14:paraId="6F96F44C"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CE826C"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Evidence of building strong partnerships with parents, church, local </w:t>
            </w:r>
            <w:proofErr w:type="gramStart"/>
            <w:r w:rsidRPr="00B5DE4C">
              <w:rPr>
                <w:rFonts w:asciiTheme="minorHAnsi" w:eastAsiaTheme="minorEastAsia" w:hAnsiTheme="minorHAnsi" w:cstheme="minorBidi"/>
                <w:sz w:val="24"/>
                <w:szCs w:val="24"/>
                <w:lang w:val="en-US" w:eastAsia="en-GB"/>
              </w:rPr>
              <w:t>authority</w:t>
            </w:r>
            <w:proofErr w:type="gramEnd"/>
            <w:r w:rsidRPr="00B5DE4C">
              <w:rPr>
                <w:rFonts w:asciiTheme="minorHAnsi" w:eastAsiaTheme="minorEastAsia" w:hAnsiTheme="minorHAnsi" w:cstheme="minorBidi"/>
                <w:sz w:val="24"/>
                <w:szCs w:val="24"/>
                <w:lang w:val="en-US" w:eastAsia="en-GB"/>
              </w:rPr>
              <w:t> and external agencies</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6E6E4F6F"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EA4C3D"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7B7DD3" w14:textId="5917FB42"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4818D71C"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26F023"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sz w:val="24"/>
                <w:szCs w:val="24"/>
                <w:shd w:val="clear" w:color="auto" w:fill="FFFFFF"/>
                <w:lang w:eastAsia="en-GB"/>
              </w:rPr>
              <w:t>Experience of leadership in a school with a Christian vision </w:t>
            </w:r>
            <w:r w:rsidRPr="00B5DE4C">
              <w:rPr>
                <w:rFonts w:asciiTheme="minorHAnsi" w:eastAsiaTheme="minorEastAsia" w:hAnsiTheme="minorHAnsi" w:cstheme="minorBidi"/>
                <w:color w:val="000000"/>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D7312E"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3F86699C"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8E4C7B"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7A59F896"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01317F"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sz w:val="24"/>
                <w:szCs w:val="24"/>
                <w:shd w:val="clear" w:color="auto" w:fill="FFFFFF"/>
                <w:lang w:eastAsia="en-GB"/>
              </w:rPr>
              <w:t>Experience of leadership through a SIAMS inspection </w:t>
            </w:r>
            <w:r w:rsidRPr="00B5DE4C">
              <w:rPr>
                <w:rFonts w:asciiTheme="minorHAnsi" w:eastAsiaTheme="minorEastAsia" w:hAnsiTheme="minorHAnsi" w:cstheme="minorBidi"/>
                <w:color w:val="000000"/>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D4DDA8"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05484E13"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E7F2CA"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368C559F"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A27E16"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sz w:val="24"/>
                <w:szCs w:val="24"/>
                <w:shd w:val="clear" w:color="auto" w:fill="FFFFFF"/>
                <w:lang w:eastAsia="en-GB"/>
              </w:rPr>
              <w:t>Experience of leadership in a Voluntary Aided school </w:t>
            </w:r>
            <w:r w:rsidRPr="00B5DE4C">
              <w:rPr>
                <w:rFonts w:asciiTheme="minorHAnsi" w:eastAsiaTheme="minorEastAsia" w:hAnsiTheme="minorHAnsi" w:cstheme="minorBidi"/>
                <w:color w:val="000000"/>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CC0BE7"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7AF164B2"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B10152"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050941C3"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BD7C65"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59FB0B"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00B25B"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C73356"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r>
      <w:tr w:rsidR="00792830" w:rsidRPr="00792830" w14:paraId="7DF34D49"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4F2C8F4F"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 </w:t>
            </w:r>
          </w:p>
          <w:p w14:paraId="7B82AFC0"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eastAsia="en-GB"/>
              </w:rPr>
              <w:t> </w:t>
            </w:r>
          </w:p>
          <w:p w14:paraId="5F9D41B9"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sz w:val="24"/>
                <w:szCs w:val="24"/>
                <w:lang w:val="en-US" w:eastAsia="en-GB"/>
              </w:rPr>
              <w:t>Personal Qualities</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2EEF427B"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2BD62E38"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52B7E366"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Essential</w:t>
            </w: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739B9DB6"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33FE5145"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p w14:paraId="3E808B2C"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Desirable</w:t>
            </w: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9C9"/>
            <w:hideMark/>
          </w:tcPr>
          <w:p w14:paraId="6467FF48"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Assessed by:</w:t>
            </w:r>
            <w:r w:rsidRPr="00B5DE4C">
              <w:rPr>
                <w:rFonts w:asciiTheme="minorHAnsi" w:eastAsiaTheme="minorEastAsia" w:hAnsiTheme="minorHAnsi" w:cstheme="minorBidi"/>
                <w:color w:val="000000" w:themeColor="text1"/>
                <w:sz w:val="24"/>
                <w:szCs w:val="24"/>
                <w:lang w:eastAsia="en-GB"/>
              </w:rPr>
              <w:t> </w:t>
            </w:r>
          </w:p>
          <w:p w14:paraId="04B9675E"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pplication </w:t>
            </w:r>
          </w:p>
          <w:p w14:paraId="5ECB3EDB" w14:textId="5C04CAF9" w:rsidR="00792830" w:rsidRPr="00792830" w:rsidRDefault="00792830" w:rsidP="00E970F0">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R</w:t>
            </w:r>
            <w:r w:rsidRPr="00B5DE4C">
              <w:rPr>
                <w:rFonts w:asciiTheme="minorHAnsi" w:eastAsiaTheme="minorEastAsia" w:hAnsiTheme="minorHAnsi" w:cstheme="minorBidi"/>
                <w:color w:val="000000" w:themeColor="text1"/>
                <w:sz w:val="24"/>
                <w:szCs w:val="24"/>
                <w:lang w:eastAsia="en-GB"/>
              </w:rPr>
              <w:t>eference </w:t>
            </w:r>
          </w:p>
          <w:p w14:paraId="36372E2D"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I</w:t>
            </w:r>
            <w:r w:rsidRPr="00B5DE4C">
              <w:rPr>
                <w:rFonts w:asciiTheme="minorHAnsi" w:eastAsiaTheme="minorEastAsia" w:hAnsiTheme="minorHAnsi" w:cstheme="minorBidi"/>
                <w:color w:val="000000" w:themeColor="text1"/>
                <w:sz w:val="24"/>
                <w:szCs w:val="24"/>
                <w:lang w:eastAsia="en-GB"/>
              </w:rPr>
              <w:t>nterview </w:t>
            </w:r>
          </w:p>
        </w:tc>
      </w:tr>
      <w:tr w:rsidR="00792830" w:rsidRPr="00792830" w14:paraId="09BD5ECF"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E8DAA8"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Clear moral purpose focused on improving life chances for all pupils; Commitment to promoting and strengthening the Christian ethos of the school</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75196A05"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053FEB"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720F2F" w14:textId="3EEB9C2E"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1E023C08"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EAF1C8"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Visible, credible and inspirational leader; Demonstrates integrity, transparency and accountability</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104A638B"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D995D4"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55A0B0" w14:textId="3F5BB1C2"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ARI</w:t>
            </w:r>
            <w:r w:rsidRPr="00B5DE4C">
              <w:rPr>
                <w:rFonts w:asciiTheme="minorHAnsi" w:eastAsiaTheme="minorEastAsia" w:hAnsiTheme="minorHAnsi" w:cstheme="minorBidi"/>
                <w:color w:val="000000" w:themeColor="text1"/>
                <w:sz w:val="24"/>
                <w:szCs w:val="24"/>
                <w:lang w:eastAsia="en-GB"/>
              </w:rPr>
              <w:t> </w:t>
            </w:r>
          </w:p>
        </w:tc>
      </w:tr>
      <w:tr w:rsidR="00792830" w:rsidRPr="00792830" w14:paraId="25265453"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C5CC4E"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Emotionally resilient, calm under pressure and confident in making difficult decisions in the best interests of pupils</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7D3BBE86"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0913FC"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50ADC0"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ARI</w:t>
            </w:r>
            <w:r w:rsidRPr="00B5DE4C">
              <w:rPr>
                <w:rFonts w:asciiTheme="minorHAnsi" w:eastAsiaTheme="minorEastAsia" w:hAnsiTheme="minorHAnsi" w:cstheme="minorBidi"/>
                <w:color w:val="000000" w:themeColor="text1"/>
                <w:sz w:val="24"/>
                <w:szCs w:val="24"/>
                <w:lang w:eastAsia="en-GB"/>
              </w:rPr>
              <w:t> </w:t>
            </w:r>
          </w:p>
        </w:tc>
      </w:tr>
      <w:tr w:rsidR="00792830" w:rsidRPr="00792830" w14:paraId="6ED3FE14"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7DC91F"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Highly effective </w:t>
            </w:r>
            <w:proofErr w:type="gramStart"/>
            <w:r w:rsidRPr="00B5DE4C">
              <w:rPr>
                <w:rFonts w:asciiTheme="minorHAnsi" w:eastAsiaTheme="minorEastAsia" w:hAnsiTheme="minorHAnsi" w:cstheme="minorBidi"/>
                <w:sz w:val="24"/>
                <w:szCs w:val="24"/>
                <w:lang w:val="en-US" w:eastAsia="en-GB"/>
              </w:rPr>
              <w:t>communicator;</w:t>
            </w:r>
            <w:proofErr w:type="gramEnd"/>
            <w:r w:rsidRPr="00B5DE4C">
              <w:rPr>
                <w:rFonts w:asciiTheme="minorHAnsi" w:eastAsiaTheme="minorEastAsia" w:hAnsiTheme="minorHAnsi" w:cstheme="minorBidi"/>
                <w:sz w:val="24"/>
                <w:szCs w:val="24"/>
                <w:lang w:val="en-US" w:eastAsia="en-GB"/>
              </w:rPr>
              <w:t> Strong collaborative leadership style that empowers others</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5699835A"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50EC69"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8A5461"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ARI</w:t>
            </w:r>
            <w:r w:rsidRPr="00B5DE4C">
              <w:rPr>
                <w:rFonts w:asciiTheme="minorHAnsi" w:eastAsiaTheme="minorEastAsia" w:hAnsiTheme="minorHAnsi" w:cstheme="minorBidi"/>
                <w:color w:val="000000" w:themeColor="text1"/>
                <w:sz w:val="24"/>
                <w:szCs w:val="24"/>
                <w:lang w:eastAsia="en-GB"/>
              </w:rPr>
              <w:t> </w:t>
            </w:r>
          </w:p>
        </w:tc>
      </w:tr>
      <w:tr w:rsidR="00792830" w:rsidRPr="00792830" w14:paraId="1C03CDBE"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C73462"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Committed to continual self-improvement and maintaining high professional standards</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56317BD3"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6840E4"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8E529B"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ARI</w:t>
            </w:r>
            <w:r w:rsidRPr="00B5DE4C">
              <w:rPr>
                <w:rFonts w:asciiTheme="minorHAnsi" w:eastAsiaTheme="minorEastAsia" w:hAnsiTheme="minorHAnsi" w:cstheme="minorBidi"/>
                <w:color w:val="000000" w:themeColor="text1"/>
                <w:sz w:val="24"/>
                <w:szCs w:val="24"/>
                <w:lang w:eastAsia="en-GB"/>
              </w:rPr>
              <w:t> </w:t>
            </w:r>
          </w:p>
        </w:tc>
      </w:tr>
      <w:tr w:rsidR="00792830" w:rsidRPr="00792830" w14:paraId="586D49AC"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F8A5CC"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Demonstrated commitment to system-wide improvement; Active involvement in church-school partnerships</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FD70A7"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76D7A5EF"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05B7E9" w14:textId="5786C885"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AI</w:t>
            </w:r>
            <w:r w:rsidRPr="00B5DE4C">
              <w:rPr>
                <w:rFonts w:asciiTheme="minorHAnsi" w:eastAsiaTheme="minorEastAsia" w:hAnsiTheme="minorHAnsi" w:cstheme="minorBidi"/>
                <w:color w:val="000000" w:themeColor="text1"/>
                <w:sz w:val="24"/>
                <w:szCs w:val="24"/>
                <w:lang w:eastAsia="en-GB"/>
              </w:rPr>
              <w:t> </w:t>
            </w:r>
          </w:p>
        </w:tc>
      </w:tr>
      <w:tr w:rsidR="00792830" w:rsidRPr="00792830" w14:paraId="7C00BFF7" w14:textId="77777777" w:rsidTr="74C3E156">
        <w:trPr>
          <w:trHeight w:val="300"/>
        </w:trPr>
        <w:tc>
          <w:tcPr>
            <w:tcW w:w="48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B03821"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sz w:val="24"/>
                <w:szCs w:val="24"/>
                <w:lang w:val="en-US" w:eastAsia="en-GB"/>
              </w:rPr>
              <w:t>Coaching or mentoring qualification</w:t>
            </w:r>
            <w:r w:rsidRPr="00B5DE4C">
              <w:rPr>
                <w:rFonts w:asciiTheme="minorHAnsi" w:eastAsiaTheme="minorEastAsia" w:hAnsiTheme="minorHAnsi" w:cstheme="minorBidi"/>
                <w:sz w:val="24"/>
                <w:szCs w:val="24"/>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66325D"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0000"/>
            <w:hideMark/>
          </w:tcPr>
          <w:p w14:paraId="4DA6F4AC" w14:textId="77777777" w:rsidR="00792830" w:rsidRPr="00792830" w:rsidRDefault="00792830" w:rsidP="00B5DE4C">
            <w:pPr>
              <w:jc w:val="center"/>
              <w:textAlignment w:val="baseline"/>
              <w:rPr>
                <w:rFonts w:asciiTheme="minorHAnsi" w:eastAsiaTheme="minorEastAsia" w:hAnsiTheme="minorHAnsi" w:cstheme="minorBidi"/>
                <w:color w:val="F5F5F5"/>
                <w:sz w:val="24"/>
                <w:szCs w:val="24"/>
                <w:lang w:eastAsia="en-GB"/>
              </w:rPr>
            </w:pPr>
            <w:r w:rsidRPr="00B5DE4C">
              <w:rPr>
                <w:rFonts w:asciiTheme="minorHAnsi" w:eastAsiaTheme="minorEastAsia" w:hAnsiTheme="minorHAnsi" w:cstheme="minorBidi"/>
                <w:color w:val="000000" w:themeColor="text1"/>
                <w:sz w:val="24"/>
                <w:szCs w:val="24"/>
                <w:lang w:eastAsia="en-GB"/>
              </w:rPr>
              <w:t> </w:t>
            </w:r>
          </w:p>
        </w:tc>
        <w:tc>
          <w:tcPr>
            <w:tcW w:w="16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0550FD" w14:textId="77777777" w:rsidR="00792830" w:rsidRPr="00792830" w:rsidRDefault="00792830" w:rsidP="00B5DE4C">
            <w:pPr>
              <w:jc w:val="cente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A</w:t>
            </w:r>
            <w:r w:rsidRPr="00B5DE4C">
              <w:rPr>
                <w:rFonts w:asciiTheme="minorHAnsi" w:eastAsiaTheme="minorEastAsia" w:hAnsiTheme="minorHAnsi" w:cstheme="minorBidi"/>
                <w:color w:val="000000" w:themeColor="text1"/>
                <w:sz w:val="24"/>
                <w:szCs w:val="24"/>
                <w:lang w:eastAsia="en-GB"/>
              </w:rPr>
              <w:t> </w:t>
            </w:r>
          </w:p>
        </w:tc>
      </w:tr>
    </w:tbl>
    <w:p w14:paraId="43D16090" w14:textId="77777777" w:rsidR="00792830" w:rsidRPr="00792830" w:rsidRDefault="00792830" w:rsidP="00B5DE4C">
      <w:pPr>
        <w:textAlignment w:val="baseline"/>
        <w:rPr>
          <w:rFonts w:asciiTheme="minorHAnsi" w:eastAsiaTheme="minorEastAsia" w:hAnsiTheme="minorHAnsi" w:cstheme="minorBidi"/>
          <w:sz w:val="18"/>
          <w:szCs w:val="18"/>
          <w:lang w:eastAsia="en-GB"/>
        </w:rPr>
      </w:pPr>
      <w:r w:rsidRPr="00B5DE4C">
        <w:rPr>
          <w:rFonts w:asciiTheme="minorHAnsi" w:eastAsiaTheme="minorEastAsia" w:hAnsiTheme="minorHAnsi" w:cstheme="minorBidi"/>
          <w:color w:val="000000" w:themeColor="text1"/>
          <w:lang w:eastAsia="en-GB"/>
        </w:rPr>
        <w:t> </w:t>
      </w:r>
    </w:p>
    <w:p w14:paraId="365570D3" w14:textId="4E5A38E8" w:rsidR="00792830" w:rsidRPr="00792830" w:rsidRDefault="00792830" w:rsidP="00B5DE4C">
      <w:pPr>
        <w:spacing w:beforeAutospacing="1" w:afterAutospacing="1"/>
        <w:textAlignment w:val="baseline"/>
        <w:rPr>
          <w:rFonts w:asciiTheme="minorHAnsi" w:eastAsiaTheme="minorEastAsia" w:hAnsiTheme="minorHAnsi" w:cstheme="minorBidi"/>
          <w:color w:val="000000" w:themeColor="text1"/>
          <w:sz w:val="24"/>
          <w:szCs w:val="24"/>
          <w:lang w:eastAsia="en-GB"/>
        </w:rPr>
      </w:pPr>
      <w:r w:rsidRPr="00B5DE4C">
        <w:rPr>
          <w:rFonts w:asciiTheme="minorHAnsi" w:eastAsiaTheme="minorEastAsia" w:hAnsiTheme="minorHAnsi" w:cstheme="minorBidi"/>
          <w:b/>
          <w:bCs/>
          <w:color w:val="000000" w:themeColor="text1"/>
          <w:sz w:val="24"/>
          <w:szCs w:val="24"/>
          <w:lang w:eastAsia="en-GB"/>
        </w:rPr>
        <w:t>Equal opportunities</w:t>
      </w:r>
      <w:r w:rsidRPr="00B5DE4C">
        <w:rPr>
          <w:rFonts w:asciiTheme="minorHAnsi" w:eastAsiaTheme="minorEastAsia" w:hAnsiTheme="minorHAnsi" w:cstheme="minorBidi"/>
          <w:color w:val="000000" w:themeColor="text1"/>
          <w:sz w:val="24"/>
          <w:szCs w:val="24"/>
          <w:lang w:eastAsia="en-GB"/>
        </w:rPr>
        <w:t> </w:t>
      </w:r>
    </w:p>
    <w:p w14:paraId="4F449EDC" w14:textId="5C4BE3E3" w:rsidR="00792830" w:rsidRPr="00792830" w:rsidRDefault="00792830" w:rsidP="00B5DE4C">
      <w:pPr>
        <w:spacing w:beforeAutospacing="1" w:afterAutospacing="1"/>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We are an equal opportunities employer and are committed to creating an inclusive environment where diversity is valued and respected.  </w:t>
      </w:r>
    </w:p>
    <w:p w14:paraId="20C56A2E" w14:textId="77777777" w:rsidR="00561F39" w:rsidRDefault="00561F39" w:rsidP="00B5DE4C">
      <w:pPr>
        <w:textAlignment w:val="baseline"/>
        <w:rPr>
          <w:rFonts w:asciiTheme="minorHAnsi" w:eastAsiaTheme="minorEastAsia" w:hAnsiTheme="minorHAnsi" w:cstheme="minorBidi"/>
          <w:b/>
          <w:bCs/>
          <w:color w:val="000000"/>
          <w:sz w:val="24"/>
          <w:szCs w:val="24"/>
          <w:lang w:eastAsia="en-GB"/>
        </w:rPr>
      </w:pPr>
    </w:p>
    <w:p w14:paraId="168F3BF6" w14:textId="13F45DF6" w:rsidR="00792830" w:rsidRPr="00792830" w:rsidRDefault="00792830" w:rsidP="00B5DE4C">
      <w:pPr>
        <w:textAlignment w:val="baseline"/>
        <w:rPr>
          <w:rFonts w:asciiTheme="minorHAnsi" w:eastAsiaTheme="minorEastAsia" w:hAnsiTheme="minorHAnsi" w:cstheme="minorBidi"/>
          <w:color w:val="000000" w:themeColor="text1"/>
          <w:sz w:val="24"/>
          <w:szCs w:val="24"/>
          <w:lang w:eastAsia="en-GB"/>
        </w:rPr>
      </w:pPr>
      <w:r w:rsidRPr="00B5DE4C">
        <w:rPr>
          <w:rFonts w:asciiTheme="minorHAnsi" w:eastAsiaTheme="minorEastAsia" w:hAnsiTheme="minorHAnsi" w:cstheme="minorBidi"/>
          <w:b/>
          <w:bCs/>
          <w:color w:val="000000" w:themeColor="text1"/>
          <w:sz w:val="24"/>
          <w:szCs w:val="24"/>
          <w:lang w:eastAsia="en-GB"/>
        </w:rPr>
        <w:t>Professional expectations</w:t>
      </w:r>
      <w:r w:rsidRPr="00B5DE4C">
        <w:rPr>
          <w:rFonts w:asciiTheme="minorHAnsi" w:eastAsiaTheme="minorEastAsia" w:hAnsiTheme="minorHAnsi" w:cstheme="minorBidi"/>
          <w:color w:val="000000" w:themeColor="text1"/>
          <w:sz w:val="24"/>
          <w:szCs w:val="24"/>
          <w:lang w:eastAsia="en-GB"/>
        </w:rPr>
        <w:t> </w:t>
      </w:r>
    </w:p>
    <w:p w14:paraId="2199CA93" w14:textId="2D00AA00" w:rsidR="00B5DE4C" w:rsidRDefault="00B5DE4C" w:rsidP="00B5DE4C">
      <w:pPr>
        <w:rPr>
          <w:rFonts w:asciiTheme="minorHAnsi" w:eastAsiaTheme="minorEastAsia" w:hAnsiTheme="minorHAnsi" w:cstheme="minorBidi"/>
          <w:color w:val="000000" w:themeColor="text1"/>
          <w:sz w:val="24"/>
          <w:szCs w:val="24"/>
          <w:lang w:eastAsia="en-GB"/>
        </w:rPr>
      </w:pPr>
    </w:p>
    <w:p w14:paraId="0FFBFE46" w14:textId="77777777" w:rsidR="00792830" w:rsidRPr="00792830" w:rsidRDefault="00792830" w:rsidP="00B5DE4C">
      <w:pPr>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All staff are expected to: </w:t>
      </w:r>
    </w:p>
    <w:p w14:paraId="515675DB" w14:textId="77777777" w:rsidR="00792830" w:rsidRPr="00792830" w:rsidRDefault="00792830" w:rsidP="00B5DE4C">
      <w:pPr>
        <w:numPr>
          <w:ilvl w:val="0"/>
          <w:numId w:val="5"/>
        </w:numPr>
        <w:tabs>
          <w:tab w:val="clear" w:pos="720"/>
          <w:tab w:val="num" w:pos="567"/>
        </w:tabs>
        <w:ind w:left="567" w:hanging="425"/>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lastRenderedPageBreak/>
        <w:t>Uphold the values and ethos of the school </w:t>
      </w:r>
    </w:p>
    <w:p w14:paraId="7CF435C3" w14:textId="77777777" w:rsidR="00792830" w:rsidRPr="00792830" w:rsidRDefault="00792830" w:rsidP="00B5DE4C">
      <w:pPr>
        <w:numPr>
          <w:ilvl w:val="0"/>
          <w:numId w:val="6"/>
        </w:numPr>
        <w:tabs>
          <w:tab w:val="clear" w:pos="720"/>
          <w:tab w:val="num" w:pos="567"/>
        </w:tabs>
        <w:ind w:left="567" w:hanging="425"/>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Maintain high standards of professionalism and conduct </w:t>
      </w:r>
    </w:p>
    <w:p w14:paraId="3FBF6690" w14:textId="77777777" w:rsidR="00792830" w:rsidRPr="00792830" w:rsidRDefault="00792830" w:rsidP="00B5DE4C">
      <w:pPr>
        <w:numPr>
          <w:ilvl w:val="0"/>
          <w:numId w:val="7"/>
        </w:numPr>
        <w:tabs>
          <w:tab w:val="clear" w:pos="720"/>
          <w:tab w:val="num" w:pos="567"/>
        </w:tabs>
        <w:ind w:left="567" w:hanging="425"/>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Work collaboratively with colleagues, pupils and families </w:t>
      </w:r>
    </w:p>
    <w:p w14:paraId="2CCE6B5E" w14:textId="77777777" w:rsidR="00792830" w:rsidRPr="00792830" w:rsidRDefault="00792830" w:rsidP="00B5DE4C">
      <w:pPr>
        <w:numPr>
          <w:ilvl w:val="0"/>
          <w:numId w:val="8"/>
        </w:numPr>
        <w:tabs>
          <w:tab w:val="clear" w:pos="720"/>
          <w:tab w:val="num" w:pos="567"/>
        </w:tabs>
        <w:ind w:left="567" w:hanging="425"/>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Engage fully in professional development </w:t>
      </w:r>
    </w:p>
    <w:p w14:paraId="13AB49D1" w14:textId="6AEA2EDC" w:rsidR="00792830" w:rsidRPr="00792830" w:rsidRDefault="00792830" w:rsidP="00B5DE4C">
      <w:pPr>
        <w:spacing w:beforeAutospacing="1" w:afterAutospacing="1"/>
        <w:textAlignment w:val="baseline"/>
        <w:rPr>
          <w:rFonts w:asciiTheme="minorHAnsi" w:eastAsiaTheme="minorEastAsia" w:hAnsiTheme="minorHAnsi" w:cstheme="minorBidi"/>
          <w:color w:val="000000" w:themeColor="text1"/>
          <w:sz w:val="24"/>
          <w:szCs w:val="24"/>
          <w:lang w:eastAsia="en-GB"/>
        </w:rPr>
      </w:pPr>
      <w:r w:rsidRPr="00B5DE4C">
        <w:rPr>
          <w:rFonts w:asciiTheme="minorHAnsi" w:eastAsiaTheme="minorEastAsia" w:hAnsiTheme="minorHAnsi" w:cstheme="minorBidi"/>
          <w:b/>
          <w:bCs/>
          <w:color w:val="000000" w:themeColor="text1"/>
          <w:sz w:val="24"/>
          <w:szCs w:val="24"/>
          <w:lang w:eastAsia="en-GB"/>
        </w:rPr>
        <w:t>Flexibility and review</w:t>
      </w:r>
      <w:r w:rsidRPr="00B5DE4C">
        <w:rPr>
          <w:rFonts w:asciiTheme="minorHAnsi" w:eastAsiaTheme="minorEastAsia" w:hAnsiTheme="minorHAnsi" w:cstheme="minorBidi"/>
          <w:color w:val="000000" w:themeColor="text1"/>
          <w:sz w:val="24"/>
          <w:szCs w:val="24"/>
          <w:lang w:eastAsia="en-GB"/>
        </w:rPr>
        <w:t> </w:t>
      </w:r>
    </w:p>
    <w:p w14:paraId="5C192AFC" w14:textId="1AF9FF28" w:rsidR="00792830" w:rsidRPr="00792830" w:rsidRDefault="00792830" w:rsidP="00B5DE4C">
      <w:pPr>
        <w:spacing w:beforeAutospacing="1" w:afterAutospacing="1"/>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color w:val="000000" w:themeColor="text1"/>
          <w:sz w:val="24"/>
          <w:szCs w:val="24"/>
          <w:lang w:eastAsia="en-GB"/>
        </w:rPr>
        <w:t>This job description and person specification are subject to periodic review and may be amended in consultation with the postholder to reflect the evolving needs of the school. </w:t>
      </w:r>
    </w:p>
    <w:p w14:paraId="4C92F2F1" w14:textId="77777777" w:rsidR="00792830" w:rsidRPr="00792830" w:rsidRDefault="00792830" w:rsidP="00B5DE4C">
      <w:pPr>
        <w:spacing w:beforeAutospacing="1" w:afterAutospacing="1"/>
        <w:textAlignment w:val="baseline"/>
        <w:rPr>
          <w:rFonts w:asciiTheme="minorHAnsi" w:eastAsiaTheme="minorEastAsia" w:hAnsiTheme="minorHAnsi" w:cstheme="minorBidi"/>
          <w:sz w:val="24"/>
          <w:szCs w:val="24"/>
          <w:lang w:eastAsia="en-GB"/>
        </w:rPr>
      </w:pPr>
      <w:r w:rsidRPr="00B5DE4C">
        <w:rPr>
          <w:rFonts w:asciiTheme="minorHAnsi" w:eastAsiaTheme="minorEastAsia" w:hAnsiTheme="minorHAnsi" w:cstheme="minorBidi"/>
          <w:b/>
          <w:bCs/>
          <w:color w:val="000000" w:themeColor="text1"/>
          <w:sz w:val="24"/>
          <w:szCs w:val="24"/>
          <w:lang w:eastAsia="en-GB"/>
        </w:rPr>
        <w:t>Safeguarding</w:t>
      </w:r>
      <w:r w:rsidRPr="00B5DE4C">
        <w:rPr>
          <w:rFonts w:asciiTheme="minorHAnsi" w:eastAsiaTheme="minorEastAsia" w:hAnsiTheme="minorHAnsi" w:cstheme="minorBidi"/>
          <w:color w:val="000000" w:themeColor="text1"/>
          <w:sz w:val="24"/>
          <w:szCs w:val="24"/>
          <w:lang w:eastAsia="en-GB"/>
        </w:rPr>
        <w:t> </w:t>
      </w:r>
    </w:p>
    <w:p w14:paraId="6610C7CA" w14:textId="6E1E7A45" w:rsidR="00E65924" w:rsidRPr="007468B1" w:rsidRDefault="00792830" w:rsidP="00B5DE4C">
      <w:pPr>
        <w:shd w:val="clear" w:color="auto" w:fill="FFFFFF" w:themeFill="background1"/>
        <w:textAlignment w:val="baseline"/>
        <w:rPr>
          <w:rFonts w:asciiTheme="minorHAnsi" w:eastAsiaTheme="minorEastAsia" w:hAnsiTheme="minorHAnsi" w:cstheme="minorBidi"/>
          <w:color w:val="000000"/>
          <w:sz w:val="24"/>
          <w:szCs w:val="24"/>
          <w:lang w:eastAsia="en-GB"/>
        </w:rPr>
      </w:pPr>
      <w:r w:rsidRPr="00B5DE4C">
        <w:rPr>
          <w:rFonts w:asciiTheme="minorHAnsi" w:eastAsiaTheme="minorEastAsia" w:hAnsiTheme="minorHAnsi" w:cstheme="minorBidi"/>
          <w:color w:val="000000" w:themeColor="text1"/>
          <w:sz w:val="24"/>
          <w:szCs w:val="24"/>
          <w:lang w:eastAsia="en-GB"/>
        </w:rPr>
        <w:t>George Fentham is committed to safeguarding and promoting the welfare of children and expects all staff to share this commitment. The offer of employment is subject to the satisfactory completion of all necessary pre-employment checks.</w:t>
      </w:r>
    </w:p>
    <w:sectPr w:rsidR="00E65924" w:rsidRPr="00746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Fave Script Bold Pro">
    <w:charset w:val="00"/>
    <w:family w:val="auto"/>
    <w:pitch w:val="variable"/>
    <w:sig w:usb0="8000002F" w:usb1="5000004A" w:usb2="00000000" w:usb3="00000000" w:csb0="00000193" w:csb1="00000000"/>
  </w:font>
</w:fonts>
</file>

<file path=word/intelligence2.xml><?xml version="1.0" encoding="utf-8"?>
<int2:intelligence xmlns:int2="http://schemas.microsoft.com/office/intelligence/2020/intelligence" xmlns:oel="http://schemas.microsoft.com/office/2019/extlst">
  <int2:observations>
    <int2:textHash int2:hashCode="5DuWPUn0sDxzuW" int2:id="msTUrfn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41F"/>
    <w:multiLevelType w:val="multilevel"/>
    <w:tmpl w:val="99E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A15F1"/>
    <w:multiLevelType w:val="multilevel"/>
    <w:tmpl w:val="D2E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41A3B"/>
    <w:multiLevelType w:val="multilevel"/>
    <w:tmpl w:val="DFBA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B632C"/>
    <w:multiLevelType w:val="multilevel"/>
    <w:tmpl w:val="D604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04410"/>
    <w:multiLevelType w:val="multilevel"/>
    <w:tmpl w:val="A694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A3E81"/>
    <w:multiLevelType w:val="multilevel"/>
    <w:tmpl w:val="5460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7B6509"/>
    <w:multiLevelType w:val="multilevel"/>
    <w:tmpl w:val="8D84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00B9B"/>
    <w:multiLevelType w:val="multilevel"/>
    <w:tmpl w:val="F5BE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71568"/>
    <w:multiLevelType w:val="multilevel"/>
    <w:tmpl w:val="B924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E73119"/>
    <w:multiLevelType w:val="multilevel"/>
    <w:tmpl w:val="9810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967E25"/>
    <w:multiLevelType w:val="multilevel"/>
    <w:tmpl w:val="32A4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687904"/>
    <w:multiLevelType w:val="multilevel"/>
    <w:tmpl w:val="D3B8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13D3D"/>
    <w:multiLevelType w:val="multilevel"/>
    <w:tmpl w:val="4074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F52C7"/>
    <w:multiLevelType w:val="multilevel"/>
    <w:tmpl w:val="D96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8009C2"/>
    <w:multiLevelType w:val="multilevel"/>
    <w:tmpl w:val="0ACA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73554A"/>
    <w:multiLevelType w:val="multilevel"/>
    <w:tmpl w:val="7C44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BA523F"/>
    <w:multiLevelType w:val="multilevel"/>
    <w:tmpl w:val="0672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FE1061"/>
    <w:multiLevelType w:val="multilevel"/>
    <w:tmpl w:val="06F2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E17D76"/>
    <w:multiLevelType w:val="multilevel"/>
    <w:tmpl w:val="C242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522A5"/>
    <w:multiLevelType w:val="multilevel"/>
    <w:tmpl w:val="7766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2F4CA3"/>
    <w:multiLevelType w:val="multilevel"/>
    <w:tmpl w:val="8EA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D76AF8"/>
    <w:multiLevelType w:val="multilevel"/>
    <w:tmpl w:val="FF82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4679AD"/>
    <w:multiLevelType w:val="multilevel"/>
    <w:tmpl w:val="8F6C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691099"/>
    <w:multiLevelType w:val="multilevel"/>
    <w:tmpl w:val="F1B8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650895"/>
    <w:multiLevelType w:val="multilevel"/>
    <w:tmpl w:val="DB9A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842718"/>
    <w:multiLevelType w:val="multilevel"/>
    <w:tmpl w:val="EDEA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E243C8"/>
    <w:multiLevelType w:val="hybridMultilevel"/>
    <w:tmpl w:val="0C324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42771E"/>
    <w:multiLevelType w:val="multilevel"/>
    <w:tmpl w:val="3A16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C10914"/>
    <w:multiLevelType w:val="multilevel"/>
    <w:tmpl w:val="E16E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A328BC"/>
    <w:multiLevelType w:val="hybridMultilevel"/>
    <w:tmpl w:val="C7046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F7B3FFA"/>
    <w:multiLevelType w:val="multilevel"/>
    <w:tmpl w:val="296E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7E23E3"/>
    <w:multiLevelType w:val="multilevel"/>
    <w:tmpl w:val="F6C6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66BD8"/>
    <w:multiLevelType w:val="hybridMultilevel"/>
    <w:tmpl w:val="0700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F72E6F"/>
    <w:multiLevelType w:val="multilevel"/>
    <w:tmpl w:val="3380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566D14"/>
    <w:multiLevelType w:val="multilevel"/>
    <w:tmpl w:val="B7B2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912425"/>
    <w:multiLevelType w:val="multilevel"/>
    <w:tmpl w:val="B6CC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521F01"/>
    <w:multiLevelType w:val="multilevel"/>
    <w:tmpl w:val="5A88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AC1836"/>
    <w:multiLevelType w:val="multilevel"/>
    <w:tmpl w:val="154E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12796E"/>
    <w:multiLevelType w:val="multilevel"/>
    <w:tmpl w:val="AC84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3A61BE"/>
    <w:multiLevelType w:val="multilevel"/>
    <w:tmpl w:val="F110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8B1628"/>
    <w:multiLevelType w:val="multilevel"/>
    <w:tmpl w:val="86A4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CB1B00"/>
    <w:multiLevelType w:val="multilevel"/>
    <w:tmpl w:val="1D40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6CB1F07"/>
    <w:multiLevelType w:val="multilevel"/>
    <w:tmpl w:val="27D4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F24A00"/>
    <w:multiLevelType w:val="multilevel"/>
    <w:tmpl w:val="5C64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883A82"/>
    <w:multiLevelType w:val="multilevel"/>
    <w:tmpl w:val="9DE2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9237C6E"/>
    <w:multiLevelType w:val="multilevel"/>
    <w:tmpl w:val="D3EA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A47560A"/>
    <w:multiLevelType w:val="multilevel"/>
    <w:tmpl w:val="267A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A8926A1"/>
    <w:multiLevelType w:val="multilevel"/>
    <w:tmpl w:val="6C5A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AE21607"/>
    <w:multiLevelType w:val="multilevel"/>
    <w:tmpl w:val="9CA8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B8A2810"/>
    <w:multiLevelType w:val="multilevel"/>
    <w:tmpl w:val="6C56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B47A4F"/>
    <w:multiLevelType w:val="multilevel"/>
    <w:tmpl w:val="11C6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AA3778"/>
    <w:multiLevelType w:val="multilevel"/>
    <w:tmpl w:val="63F6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CA51E5"/>
    <w:multiLevelType w:val="multilevel"/>
    <w:tmpl w:val="188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774AC5"/>
    <w:multiLevelType w:val="multilevel"/>
    <w:tmpl w:val="5476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0D28CA"/>
    <w:multiLevelType w:val="multilevel"/>
    <w:tmpl w:val="19E2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8E70B4"/>
    <w:multiLevelType w:val="multilevel"/>
    <w:tmpl w:val="10D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78099E"/>
    <w:multiLevelType w:val="multilevel"/>
    <w:tmpl w:val="4742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19F5C8D"/>
    <w:multiLevelType w:val="multilevel"/>
    <w:tmpl w:val="C362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BC46EB"/>
    <w:multiLevelType w:val="multilevel"/>
    <w:tmpl w:val="B2C4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3CD7EB8"/>
    <w:multiLevelType w:val="multilevel"/>
    <w:tmpl w:val="74B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41710F3"/>
    <w:multiLevelType w:val="multilevel"/>
    <w:tmpl w:val="BC2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2076E8"/>
    <w:multiLevelType w:val="hybridMultilevel"/>
    <w:tmpl w:val="E3EE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B3206B"/>
    <w:multiLevelType w:val="multilevel"/>
    <w:tmpl w:val="A744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9C20463"/>
    <w:multiLevelType w:val="multilevel"/>
    <w:tmpl w:val="F9E0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2B3CCE"/>
    <w:multiLevelType w:val="multilevel"/>
    <w:tmpl w:val="C0C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C136FE"/>
    <w:multiLevelType w:val="multilevel"/>
    <w:tmpl w:val="DF6C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2771E0B"/>
    <w:multiLevelType w:val="multilevel"/>
    <w:tmpl w:val="A4B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3473A38"/>
    <w:multiLevelType w:val="multilevel"/>
    <w:tmpl w:val="8DE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471528F"/>
    <w:multiLevelType w:val="multilevel"/>
    <w:tmpl w:val="0E9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BB09FE"/>
    <w:multiLevelType w:val="multilevel"/>
    <w:tmpl w:val="1D7A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75F3A63"/>
    <w:multiLevelType w:val="multilevel"/>
    <w:tmpl w:val="661E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5355EE"/>
    <w:multiLevelType w:val="multilevel"/>
    <w:tmpl w:val="8B5E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78142C"/>
    <w:multiLevelType w:val="multilevel"/>
    <w:tmpl w:val="3EF8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2396945">
    <w:abstractNumId w:val="61"/>
  </w:num>
  <w:num w:numId="2" w16cid:durableId="110318628">
    <w:abstractNumId w:val="29"/>
  </w:num>
  <w:num w:numId="3" w16cid:durableId="1567833726">
    <w:abstractNumId w:val="32"/>
  </w:num>
  <w:num w:numId="4" w16cid:durableId="914584023">
    <w:abstractNumId w:val="26"/>
  </w:num>
  <w:num w:numId="5" w16cid:durableId="315427197">
    <w:abstractNumId w:val="59"/>
  </w:num>
  <w:num w:numId="6" w16cid:durableId="1357461856">
    <w:abstractNumId w:val="33"/>
  </w:num>
  <w:num w:numId="7" w16cid:durableId="75631596">
    <w:abstractNumId w:val="57"/>
  </w:num>
  <w:num w:numId="8" w16cid:durableId="1442846557">
    <w:abstractNumId w:val="9"/>
  </w:num>
  <w:num w:numId="9" w16cid:durableId="805584186">
    <w:abstractNumId w:val="52"/>
  </w:num>
  <w:num w:numId="10" w16cid:durableId="835731616">
    <w:abstractNumId w:val="17"/>
  </w:num>
  <w:num w:numId="11" w16cid:durableId="830144618">
    <w:abstractNumId w:val="69"/>
  </w:num>
  <w:num w:numId="12" w16cid:durableId="1641880156">
    <w:abstractNumId w:val="6"/>
  </w:num>
  <w:num w:numId="13" w16cid:durableId="560556748">
    <w:abstractNumId w:val="1"/>
  </w:num>
  <w:num w:numId="14" w16cid:durableId="1256212905">
    <w:abstractNumId w:val="53"/>
  </w:num>
  <w:num w:numId="15" w16cid:durableId="1783719887">
    <w:abstractNumId w:val="30"/>
  </w:num>
  <w:num w:numId="16" w16cid:durableId="1611743478">
    <w:abstractNumId w:val="43"/>
  </w:num>
  <w:num w:numId="17" w16cid:durableId="2054964299">
    <w:abstractNumId w:val="50"/>
  </w:num>
  <w:num w:numId="18" w16cid:durableId="625425455">
    <w:abstractNumId w:val="39"/>
  </w:num>
  <w:num w:numId="19" w16cid:durableId="131951631">
    <w:abstractNumId w:val="22"/>
  </w:num>
  <w:num w:numId="20" w16cid:durableId="1955087625">
    <w:abstractNumId w:val="46"/>
  </w:num>
  <w:num w:numId="21" w16cid:durableId="908734301">
    <w:abstractNumId w:val="28"/>
  </w:num>
  <w:num w:numId="22" w16cid:durableId="1505126003">
    <w:abstractNumId w:val="31"/>
  </w:num>
  <w:num w:numId="23" w16cid:durableId="201091150">
    <w:abstractNumId w:val="7"/>
  </w:num>
  <w:num w:numId="24" w16cid:durableId="887454570">
    <w:abstractNumId w:val="40"/>
  </w:num>
  <w:num w:numId="25" w16cid:durableId="860044313">
    <w:abstractNumId w:val="56"/>
  </w:num>
  <w:num w:numId="26" w16cid:durableId="1304626994">
    <w:abstractNumId w:val="51"/>
  </w:num>
  <w:num w:numId="27" w16cid:durableId="1961305103">
    <w:abstractNumId w:val="42"/>
  </w:num>
  <w:num w:numId="28" w16cid:durableId="452134576">
    <w:abstractNumId w:val="16"/>
  </w:num>
  <w:num w:numId="29" w16cid:durableId="1967933421">
    <w:abstractNumId w:val="34"/>
  </w:num>
  <w:num w:numId="30" w16cid:durableId="1150252864">
    <w:abstractNumId w:val="3"/>
  </w:num>
  <w:num w:numId="31" w16cid:durableId="638728607">
    <w:abstractNumId w:val="18"/>
  </w:num>
  <w:num w:numId="32" w16cid:durableId="247811602">
    <w:abstractNumId w:val="38"/>
  </w:num>
  <w:num w:numId="33" w16cid:durableId="1677464530">
    <w:abstractNumId w:val="44"/>
  </w:num>
  <w:num w:numId="34" w16cid:durableId="1699624775">
    <w:abstractNumId w:val="21"/>
  </w:num>
  <w:num w:numId="35" w16cid:durableId="731268675">
    <w:abstractNumId w:val="47"/>
  </w:num>
  <w:num w:numId="36" w16cid:durableId="1330789770">
    <w:abstractNumId w:val="35"/>
  </w:num>
  <w:num w:numId="37" w16cid:durableId="1725257486">
    <w:abstractNumId w:val="12"/>
  </w:num>
  <w:num w:numId="38" w16cid:durableId="943728571">
    <w:abstractNumId w:val="64"/>
  </w:num>
  <w:num w:numId="39" w16cid:durableId="1963422144">
    <w:abstractNumId w:val="58"/>
  </w:num>
  <w:num w:numId="40" w16cid:durableId="1545218527">
    <w:abstractNumId w:val="27"/>
  </w:num>
  <w:num w:numId="41" w16cid:durableId="151794907">
    <w:abstractNumId w:val="20"/>
  </w:num>
  <w:num w:numId="42" w16cid:durableId="1851752111">
    <w:abstractNumId w:val="72"/>
  </w:num>
  <w:num w:numId="43" w16cid:durableId="2041542197">
    <w:abstractNumId w:val="55"/>
  </w:num>
  <w:num w:numId="44" w16cid:durableId="1302418504">
    <w:abstractNumId w:val="24"/>
  </w:num>
  <w:num w:numId="45" w16cid:durableId="1060787073">
    <w:abstractNumId w:val="4"/>
  </w:num>
  <w:num w:numId="46" w16cid:durableId="254441974">
    <w:abstractNumId w:val="41"/>
  </w:num>
  <w:num w:numId="47" w16cid:durableId="1046179437">
    <w:abstractNumId w:val="25"/>
  </w:num>
  <w:num w:numId="48" w16cid:durableId="470831791">
    <w:abstractNumId w:val="8"/>
  </w:num>
  <w:num w:numId="49" w16cid:durableId="896168036">
    <w:abstractNumId w:val="48"/>
  </w:num>
  <w:num w:numId="50" w16cid:durableId="421804676">
    <w:abstractNumId w:val="67"/>
  </w:num>
  <w:num w:numId="51" w16cid:durableId="2089382281">
    <w:abstractNumId w:val="11"/>
  </w:num>
  <w:num w:numId="52" w16cid:durableId="2006205479">
    <w:abstractNumId w:val="65"/>
  </w:num>
  <w:num w:numId="53" w16cid:durableId="179469386">
    <w:abstractNumId w:val="54"/>
  </w:num>
  <w:num w:numId="54" w16cid:durableId="1947692875">
    <w:abstractNumId w:val="66"/>
  </w:num>
  <w:num w:numId="55" w16cid:durableId="1512993098">
    <w:abstractNumId w:val="60"/>
  </w:num>
  <w:num w:numId="56" w16cid:durableId="419521735">
    <w:abstractNumId w:val="0"/>
  </w:num>
  <w:num w:numId="57" w16cid:durableId="954479479">
    <w:abstractNumId w:val="62"/>
  </w:num>
  <w:num w:numId="58" w16cid:durableId="612368516">
    <w:abstractNumId w:val="23"/>
  </w:num>
  <w:num w:numId="59" w16cid:durableId="81921962">
    <w:abstractNumId w:val="63"/>
  </w:num>
  <w:num w:numId="60" w16cid:durableId="1125003774">
    <w:abstractNumId w:val="37"/>
  </w:num>
  <w:num w:numId="61" w16cid:durableId="1577320756">
    <w:abstractNumId w:val="5"/>
  </w:num>
  <w:num w:numId="62" w16cid:durableId="1373186604">
    <w:abstractNumId w:val="45"/>
  </w:num>
  <w:num w:numId="63" w16cid:durableId="910193937">
    <w:abstractNumId w:val="2"/>
  </w:num>
  <w:num w:numId="64" w16cid:durableId="1674994096">
    <w:abstractNumId w:val="49"/>
  </w:num>
  <w:num w:numId="65" w16cid:durableId="1333609514">
    <w:abstractNumId w:val="71"/>
  </w:num>
  <w:num w:numId="66" w16cid:durableId="1672023938">
    <w:abstractNumId w:val="36"/>
  </w:num>
  <w:num w:numId="67" w16cid:durableId="1517042121">
    <w:abstractNumId w:val="10"/>
  </w:num>
  <w:num w:numId="68" w16cid:durableId="141041472">
    <w:abstractNumId w:val="14"/>
  </w:num>
  <w:num w:numId="69" w16cid:durableId="2065905423">
    <w:abstractNumId w:val="19"/>
  </w:num>
  <w:num w:numId="70" w16cid:durableId="1016542882">
    <w:abstractNumId w:val="68"/>
  </w:num>
  <w:num w:numId="71" w16cid:durableId="1842354364">
    <w:abstractNumId w:val="13"/>
  </w:num>
  <w:num w:numId="72" w16cid:durableId="191386525">
    <w:abstractNumId w:val="15"/>
  </w:num>
  <w:num w:numId="73" w16cid:durableId="282157004">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43"/>
    <w:rsid w:val="00010CFE"/>
    <w:rsid w:val="00063C79"/>
    <w:rsid w:val="00076F43"/>
    <w:rsid w:val="000910EC"/>
    <w:rsid w:val="00097454"/>
    <w:rsid w:val="0015011D"/>
    <w:rsid w:val="00172365"/>
    <w:rsid w:val="00177375"/>
    <w:rsid w:val="00186B92"/>
    <w:rsid w:val="0019298C"/>
    <w:rsid w:val="001F39F0"/>
    <w:rsid w:val="00235B85"/>
    <w:rsid w:val="00236F85"/>
    <w:rsid w:val="00281B03"/>
    <w:rsid w:val="002873FE"/>
    <w:rsid w:val="00294CD1"/>
    <w:rsid w:val="002F1D1A"/>
    <w:rsid w:val="00357707"/>
    <w:rsid w:val="0037194F"/>
    <w:rsid w:val="0037484C"/>
    <w:rsid w:val="00387B24"/>
    <w:rsid w:val="003B56C0"/>
    <w:rsid w:val="003C7894"/>
    <w:rsid w:val="00415A46"/>
    <w:rsid w:val="004846D5"/>
    <w:rsid w:val="004C1D15"/>
    <w:rsid w:val="004D2E04"/>
    <w:rsid w:val="005128E3"/>
    <w:rsid w:val="00561F39"/>
    <w:rsid w:val="005637A5"/>
    <w:rsid w:val="0058708A"/>
    <w:rsid w:val="00592D46"/>
    <w:rsid w:val="005B38C7"/>
    <w:rsid w:val="00612E0A"/>
    <w:rsid w:val="00672FD2"/>
    <w:rsid w:val="00680010"/>
    <w:rsid w:val="006B3BF1"/>
    <w:rsid w:val="006B472C"/>
    <w:rsid w:val="006B7E25"/>
    <w:rsid w:val="0071185D"/>
    <w:rsid w:val="007468B1"/>
    <w:rsid w:val="0074790D"/>
    <w:rsid w:val="00777E02"/>
    <w:rsid w:val="00781FC6"/>
    <w:rsid w:val="00790553"/>
    <w:rsid w:val="00792830"/>
    <w:rsid w:val="007A320A"/>
    <w:rsid w:val="007B33A5"/>
    <w:rsid w:val="00802757"/>
    <w:rsid w:val="00822F41"/>
    <w:rsid w:val="00882768"/>
    <w:rsid w:val="008C16FF"/>
    <w:rsid w:val="008D2752"/>
    <w:rsid w:val="009052C2"/>
    <w:rsid w:val="0093451E"/>
    <w:rsid w:val="009637EF"/>
    <w:rsid w:val="009771B8"/>
    <w:rsid w:val="009D577F"/>
    <w:rsid w:val="009E5DC6"/>
    <w:rsid w:val="00A9348F"/>
    <w:rsid w:val="00AA4120"/>
    <w:rsid w:val="00AB7B3E"/>
    <w:rsid w:val="00AC448B"/>
    <w:rsid w:val="00AD2872"/>
    <w:rsid w:val="00AD6A54"/>
    <w:rsid w:val="00B35143"/>
    <w:rsid w:val="00B502A5"/>
    <w:rsid w:val="00B5DE4C"/>
    <w:rsid w:val="00B66829"/>
    <w:rsid w:val="00BB534A"/>
    <w:rsid w:val="00BE314E"/>
    <w:rsid w:val="00C13F7D"/>
    <w:rsid w:val="00C416D4"/>
    <w:rsid w:val="00C51857"/>
    <w:rsid w:val="00C647AF"/>
    <w:rsid w:val="00CC0D7C"/>
    <w:rsid w:val="00CE70AF"/>
    <w:rsid w:val="00CF3074"/>
    <w:rsid w:val="00D03A53"/>
    <w:rsid w:val="00D244BB"/>
    <w:rsid w:val="00D74E4E"/>
    <w:rsid w:val="00D903C3"/>
    <w:rsid w:val="00DE3BDE"/>
    <w:rsid w:val="00DF2377"/>
    <w:rsid w:val="00E00FAF"/>
    <w:rsid w:val="00E2019B"/>
    <w:rsid w:val="00E524F7"/>
    <w:rsid w:val="00E65924"/>
    <w:rsid w:val="00E866D5"/>
    <w:rsid w:val="00E970F0"/>
    <w:rsid w:val="00EE5587"/>
    <w:rsid w:val="00F016E1"/>
    <w:rsid w:val="00F403E3"/>
    <w:rsid w:val="00F544B9"/>
    <w:rsid w:val="00FD26A5"/>
    <w:rsid w:val="048FAC4A"/>
    <w:rsid w:val="05BEA212"/>
    <w:rsid w:val="1368FA2C"/>
    <w:rsid w:val="168D70EE"/>
    <w:rsid w:val="20B742BF"/>
    <w:rsid w:val="21EF1EEB"/>
    <w:rsid w:val="259EA651"/>
    <w:rsid w:val="2AA4C05B"/>
    <w:rsid w:val="37A0A546"/>
    <w:rsid w:val="4DCB67E0"/>
    <w:rsid w:val="5594B6C7"/>
    <w:rsid w:val="6084B60D"/>
    <w:rsid w:val="6687C8FC"/>
    <w:rsid w:val="67B8A0F7"/>
    <w:rsid w:val="687667BD"/>
    <w:rsid w:val="6D2DC679"/>
    <w:rsid w:val="6DEEA187"/>
    <w:rsid w:val="74C3E1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66C4"/>
  <w15:chartTrackingRefBased/>
  <w15:docId w15:val="{58FDAA1D-3AEB-4590-88A4-C674AE80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7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B35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5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143"/>
    <w:rPr>
      <w:rFonts w:eastAsiaTheme="majorEastAsia" w:cstheme="majorBidi"/>
      <w:color w:val="272727" w:themeColor="text1" w:themeTint="D8"/>
    </w:rPr>
  </w:style>
  <w:style w:type="paragraph" w:styleId="Title">
    <w:name w:val="Title"/>
    <w:basedOn w:val="Normal"/>
    <w:next w:val="Normal"/>
    <w:link w:val="TitleChar"/>
    <w:uiPriority w:val="10"/>
    <w:qFormat/>
    <w:rsid w:val="00B35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1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143"/>
    <w:pPr>
      <w:spacing w:before="160"/>
      <w:jc w:val="center"/>
    </w:pPr>
    <w:rPr>
      <w:i/>
      <w:iCs/>
      <w:color w:val="404040" w:themeColor="text1" w:themeTint="BF"/>
    </w:rPr>
  </w:style>
  <w:style w:type="character" w:customStyle="1" w:styleId="QuoteChar">
    <w:name w:val="Quote Char"/>
    <w:basedOn w:val="DefaultParagraphFont"/>
    <w:link w:val="Quote"/>
    <w:uiPriority w:val="29"/>
    <w:rsid w:val="00B35143"/>
    <w:rPr>
      <w:i/>
      <w:iCs/>
      <w:color w:val="404040" w:themeColor="text1" w:themeTint="BF"/>
    </w:rPr>
  </w:style>
  <w:style w:type="paragraph" w:styleId="ListParagraph">
    <w:name w:val="List Paragraph"/>
    <w:basedOn w:val="Normal"/>
    <w:uiPriority w:val="34"/>
    <w:qFormat/>
    <w:rsid w:val="00B35143"/>
    <w:pPr>
      <w:ind w:left="720"/>
      <w:contextualSpacing/>
    </w:pPr>
  </w:style>
  <w:style w:type="character" w:styleId="IntenseEmphasis">
    <w:name w:val="Intense Emphasis"/>
    <w:basedOn w:val="DefaultParagraphFont"/>
    <w:uiPriority w:val="21"/>
    <w:qFormat/>
    <w:rsid w:val="00B35143"/>
    <w:rPr>
      <w:i/>
      <w:iCs/>
      <w:color w:val="0F4761" w:themeColor="accent1" w:themeShade="BF"/>
    </w:rPr>
  </w:style>
  <w:style w:type="paragraph" w:styleId="IntenseQuote">
    <w:name w:val="Intense Quote"/>
    <w:basedOn w:val="Normal"/>
    <w:next w:val="Normal"/>
    <w:link w:val="IntenseQuoteChar"/>
    <w:uiPriority w:val="30"/>
    <w:qFormat/>
    <w:rsid w:val="00B35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143"/>
    <w:rPr>
      <w:i/>
      <w:iCs/>
      <w:color w:val="0F4761" w:themeColor="accent1" w:themeShade="BF"/>
    </w:rPr>
  </w:style>
  <w:style w:type="character" w:styleId="IntenseReference">
    <w:name w:val="Intense Reference"/>
    <w:basedOn w:val="DefaultParagraphFont"/>
    <w:uiPriority w:val="32"/>
    <w:qFormat/>
    <w:rsid w:val="00B35143"/>
    <w:rPr>
      <w:b/>
      <w:bCs/>
      <w:smallCaps/>
      <w:color w:val="0F4761" w:themeColor="accent1" w:themeShade="BF"/>
      <w:spacing w:val="5"/>
    </w:rPr>
  </w:style>
  <w:style w:type="paragraph" w:styleId="Caption">
    <w:name w:val="caption"/>
    <w:basedOn w:val="Normal"/>
    <w:next w:val="Normal"/>
    <w:qFormat/>
    <w:rsid w:val="00063C79"/>
    <w:pPr>
      <w:jc w:val="center"/>
    </w:pPr>
    <w:rPr>
      <w:rFonts w:ascii="Century Schoolbook" w:hAnsi="Century Schoolbook"/>
      <w:b/>
      <w:bCs/>
      <w:color w:val="000000"/>
      <w:sz w:val="22"/>
      <w:szCs w:val="22"/>
    </w:rPr>
  </w:style>
  <w:style w:type="character" w:styleId="Hyperlink">
    <w:name w:val="Hyperlink"/>
    <w:basedOn w:val="DefaultParagraphFont"/>
    <w:uiPriority w:val="99"/>
    <w:unhideWhenUsed/>
    <w:rsid w:val="00235B85"/>
    <w:rPr>
      <w:color w:val="467886" w:themeColor="hyperlink"/>
      <w:u w:val="single"/>
    </w:rPr>
  </w:style>
  <w:style w:type="character" w:styleId="UnresolvedMention">
    <w:name w:val="Unresolved Mention"/>
    <w:basedOn w:val="DefaultParagraphFont"/>
    <w:uiPriority w:val="99"/>
    <w:semiHidden/>
    <w:unhideWhenUsed/>
    <w:rsid w:val="00235B85"/>
    <w:rPr>
      <w:color w:val="605E5C"/>
      <w:shd w:val="clear" w:color="auto" w:fill="E1DFDD"/>
    </w:rPr>
  </w:style>
  <w:style w:type="character" w:styleId="CommentReference">
    <w:name w:val="annotation reference"/>
    <w:basedOn w:val="DefaultParagraphFont"/>
    <w:uiPriority w:val="99"/>
    <w:semiHidden/>
    <w:unhideWhenUsed/>
    <w:rsid w:val="0015011D"/>
    <w:rPr>
      <w:sz w:val="16"/>
      <w:szCs w:val="16"/>
    </w:rPr>
  </w:style>
  <w:style w:type="paragraph" w:styleId="CommentText">
    <w:name w:val="annotation text"/>
    <w:basedOn w:val="Normal"/>
    <w:link w:val="CommentTextChar"/>
    <w:uiPriority w:val="99"/>
    <w:unhideWhenUsed/>
    <w:rsid w:val="0015011D"/>
    <w:pPr>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15011D"/>
    <w:rPr>
      <w:sz w:val="20"/>
      <w:szCs w:val="20"/>
    </w:rPr>
  </w:style>
  <w:style w:type="paragraph" w:customStyle="1" w:styleId="paragraph">
    <w:name w:val="paragraph"/>
    <w:basedOn w:val="Normal"/>
    <w:rsid w:val="0058708A"/>
    <w:pPr>
      <w:spacing w:before="100" w:beforeAutospacing="1" w:after="100" w:afterAutospacing="1"/>
    </w:pPr>
    <w:rPr>
      <w:sz w:val="24"/>
      <w:szCs w:val="24"/>
      <w:lang w:eastAsia="en-GB"/>
    </w:rPr>
  </w:style>
  <w:style w:type="character" w:customStyle="1" w:styleId="normaltextrun">
    <w:name w:val="normaltextrun"/>
    <w:basedOn w:val="DefaultParagraphFont"/>
    <w:rsid w:val="0058708A"/>
  </w:style>
  <w:style w:type="character" w:customStyle="1" w:styleId="eop">
    <w:name w:val="eop"/>
    <w:basedOn w:val="DefaultParagraphFont"/>
    <w:rsid w:val="0058708A"/>
  </w:style>
  <w:style w:type="paragraph" w:styleId="CommentSubject">
    <w:name w:val="annotation subject"/>
    <w:basedOn w:val="CommentText"/>
    <w:next w:val="CommentText"/>
    <w:link w:val="CommentSubjectChar"/>
    <w:uiPriority w:val="99"/>
    <w:semiHidden/>
    <w:unhideWhenUsed/>
    <w:rsid w:val="00BB534A"/>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BB534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873FE"/>
    <w:pPr>
      <w:spacing w:after="0" w:line="240" w:lineRule="auto"/>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9771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george-fentham.solihull.sch.uk" TargetMode="External"/><Relationship Id="rId5" Type="http://schemas.openxmlformats.org/officeDocument/2006/relationships/styles" Target="styles.xml"/><Relationship Id="rId10" Type="http://schemas.openxmlformats.org/officeDocument/2006/relationships/hyperlink" Target="mailto:office@george-fentham.solihull.sch.uk" TargetMode="External"/><Relationship Id="rId4" Type="http://schemas.openxmlformats.org/officeDocument/2006/relationships/numbering" Target="numbering.xml"/><Relationship Id="rId9" Type="http://schemas.openxmlformats.org/officeDocument/2006/relationships/hyperlink" Target="http://www.georgefenthamschool.co.u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CC479FACB9C4A91E9AA2C84345952" ma:contentTypeVersion="9" ma:contentTypeDescription="Create a new document." ma:contentTypeScope="" ma:versionID="132cdd2ee769725d74c0684cb1df803c">
  <xsd:schema xmlns:xsd="http://www.w3.org/2001/XMLSchema" xmlns:xs="http://www.w3.org/2001/XMLSchema" xmlns:p="http://schemas.microsoft.com/office/2006/metadata/properties" xmlns:ns3="bc97b47f-c1cc-4ff8-95b3-a7b21e8b643d" targetNamespace="http://schemas.microsoft.com/office/2006/metadata/properties" ma:root="true" ma:fieldsID="b70ef136cd8a0863382c44e5fc4e68ab" ns3:_="">
    <xsd:import namespace="bc97b47f-c1cc-4ff8-95b3-a7b21e8b64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7b47f-c1cc-4ff8-95b3-a7b21e8b64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97b47f-c1cc-4ff8-95b3-a7b21e8b643d" xsi:nil="true"/>
  </documentManagement>
</p:properties>
</file>

<file path=customXml/itemProps1.xml><?xml version="1.0" encoding="utf-8"?>
<ds:datastoreItem xmlns:ds="http://schemas.openxmlformats.org/officeDocument/2006/customXml" ds:itemID="{A693B6CE-88EC-4C70-B3F5-BAD7D41C6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7b47f-c1cc-4ff8-95b3-a7b21e8b6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2BF42-ECA6-4B49-BCF5-3D0A851C19E6}">
  <ds:schemaRefs>
    <ds:schemaRef ds:uri="http://schemas.microsoft.com/sharepoint/v3/contenttype/forms"/>
  </ds:schemaRefs>
</ds:datastoreItem>
</file>

<file path=customXml/itemProps3.xml><?xml version="1.0" encoding="utf-8"?>
<ds:datastoreItem xmlns:ds="http://schemas.openxmlformats.org/officeDocument/2006/customXml" ds:itemID="{DAA06429-D61F-457A-9AD4-06318A05950B}">
  <ds:schemaRefs>
    <ds:schemaRef ds:uri="http://schemas.microsoft.com/office/2006/metadata/properties"/>
    <ds:schemaRef ds:uri="http://schemas.microsoft.com/office/infopath/2007/PartnerControls"/>
    <ds:schemaRef ds:uri="bc97b47f-c1cc-4ff8-95b3-a7b21e8b643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2496</Words>
  <Characters>14229</Characters>
  <Application>Microsoft Office Word</Application>
  <DocSecurity>0</DocSecurity>
  <Lines>118</Lines>
  <Paragraphs>33</Paragraphs>
  <ScaleCrop>false</ScaleCrop>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Claire McCormack</cp:lastModifiedBy>
  <cp:revision>2</cp:revision>
  <cp:lastPrinted>2026-04-20T14:28:00Z</cp:lastPrinted>
  <dcterms:created xsi:type="dcterms:W3CDTF">2026-04-21T10:26:00Z</dcterms:created>
  <dcterms:modified xsi:type="dcterms:W3CDTF">2026-04-21T10:26:00Z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94f3ea-34a2-412c-ba42-360818c35c28_Enabled">
    <vt:lpwstr>true</vt:lpwstr>
  </property>
  <property fmtid="{D5CDD505-2E9C-101B-9397-08002B2CF9AE}" pid="3" name="MSIP_Label_d094f3ea-34a2-412c-ba42-360818c35c28_SetDate">
    <vt:lpwstr>2026-03-17T10:01:47Z</vt:lpwstr>
  </property>
  <property fmtid="{D5CDD505-2E9C-101B-9397-08002B2CF9AE}" pid="4" name="MSIP_Label_d094f3ea-34a2-412c-ba42-360818c35c28_Method">
    <vt:lpwstr>Privileged</vt:lpwstr>
  </property>
  <property fmtid="{D5CDD505-2E9C-101B-9397-08002B2CF9AE}" pid="5" name="MSIP_Label_d094f3ea-34a2-412c-ba42-360818c35c28_Name">
    <vt:lpwstr>External Document - retain original classification</vt:lpwstr>
  </property>
  <property fmtid="{D5CDD505-2E9C-101B-9397-08002B2CF9AE}" pid="6" name="MSIP_Label_d094f3ea-34a2-412c-ba42-360818c35c28_SiteId">
    <vt:lpwstr>8e336469-1c6b-4b0b-a06c-748a7c586f7c</vt:lpwstr>
  </property>
  <property fmtid="{D5CDD505-2E9C-101B-9397-08002B2CF9AE}" pid="7" name="MSIP_Label_d094f3ea-34a2-412c-ba42-360818c35c28_ActionId">
    <vt:lpwstr>8e7e67c7-4f80-4e2a-a3d4-030b8750a3b2</vt:lpwstr>
  </property>
  <property fmtid="{D5CDD505-2E9C-101B-9397-08002B2CF9AE}" pid="8" name="MSIP_Label_d094f3ea-34a2-412c-ba42-360818c35c28_ContentBits">
    <vt:lpwstr>0</vt:lpwstr>
  </property>
  <property fmtid="{D5CDD505-2E9C-101B-9397-08002B2CF9AE}" pid="9" name="MSIP_Label_d094f3ea-34a2-412c-ba42-360818c35c28_Tag">
    <vt:lpwstr>10, 0, 1, 1</vt:lpwstr>
  </property>
  <property fmtid="{D5CDD505-2E9C-101B-9397-08002B2CF9AE}" pid="10" name="ContentTypeId">
    <vt:lpwstr>0x010100A29CC479FACB9C4A91E9AA2C84345952</vt:lpwstr>
  </property>
</Properties>
</file>