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55AAB" w14:textId="77777777" w:rsidR="00597583" w:rsidRPr="002802BD" w:rsidRDefault="00597583" w:rsidP="00597583">
      <w:pPr>
        <w:widowControl w:val="0"/>
        <w:spacing w:before="80" w:line="592" w:lineRule="exact"/>
        <w:jc w:val="center"/>
        <w:rPr>
          <w:rFonts w:ascii="Calibri" w:eastAsia="Arial" w:hAnsi="Calibri" w:cs="Calibri"/>
          <w:sz w:val="68"/>
          <w:szCs w:val="68"/>
          <w:lang w:val="en-US" w:eastAsia="en-US"/>
        </w:rPr>
      </w:pPr>
      <w:bookmarkStart w:id="0" w:name="_GoBack"/>
      <w:bookmarkEnd w:id="0"/>
      <w:r w:rsidRPr="002802BD">
        <w:rPr>
          <w:rFonts w:ascii="Calibri" w:eastAsia="Calibri" w:hAnsi="Calibri"/>
          <w:noProof/>
          <w:sz w:val="22"/>
          <w:szCs w:val="22"/>
        </w:rPr>
        <w:drawing>
          <wp:anchor distT="0" distB="0" distL="114300" distR="114300" simplePos="0" relativeHeight="251659264" behindDoc="1" locked="0" layoutInCell="1" allowOverlap="1" wp14:anchorId="38DACA9B" wp14:editId="3C9B7027">
            <wp:simplePos x="0" y="0"/>
            <wp:positionH relativeFrom="column">
              <wp:posOffset>5777865</wp:posOffset>
            </wp:positionH>
            <wp:positionV relativeFrom="paragraph">
              <wp:posOffset>99060</wp:posOffset>
            </wp:positionV>
            <wp:extent cx="759460" cy="790575"/>
            <wp:effectExtent l="0" t="0" r="2540" b="9525"/>
            <wp:wrapTight wrapText="bothSides">
              <wp:wrapPolygon edited="0">
                <wp:start x="0" y="0"/>
                <wp:lineTo x="0" y="21340"/>
                <wp:lineTo x="21130" y="21340"/>
                <wp:lineTo x="21130" y="0"/>
                <wp:lineTo x="0" y="0"/>
              </wp:wrapPolygon>
            </wp:wrapTight>
            <wp:docPr id="6"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460" cy="790575"/>
                    </a:xfrm>
                    <a:prstGeom prst="rect">
                      <a:avLst/>
                    </a:prstGeom>
                    <a:noFill/>
                  </pic:spPr>
                </pic:pic>
              </a:graphicData>
            </a:graphic>
            <wp14:sizeRelH relativeFrom="page">
              <wp14:pctWidth>0</wp14:pctWidth>
            </wp14:sizeRelH>
            <wp14:sizeRelV relativeFrom="page">
              <wp14:pctHeight>0</wp14:pctHeight>
            </wp14:sizeRelV>
          </wp:anchor>
        </w:drawing>
      </w:r>
      <w:r w:rsidRPr="002802BD">
        <w:rPr>
          <w:rFonts w:ascii="Calibri" w:eastAsia="Calibri" w:hAnsi="Calibri" w:cs="Calibri"/>
          <w:sz w:val="38"/>
          <w:szCs w:val="22"/>
          <w:lang w:val="en-US" w:eastAsia="en-US"/>
        </w:rPr>
        <w:t xml:space="preserve">St </w:t>
      </w:r>
      <w:r w:rsidRPr="002802BD">
        <w:rPr>
          <w:rFonts w:ascii="Calibri" w:eastAsia="Calibri" w:hAnsi="Calibri" w:cs="Calibri"/>
          <w:spacing w:val="-13"/>
          <w:sz w:val="38"/>
          <w:szCs w:val="22"/>
          <w:lang w:val="en-US" w:eastAsia="en-US"/>
        </w:rPr>
        <w:t xml:space="preserve">Barnabas </w:t>
      </w:r>
      <w:r w:rsidRPr="002802BD">
        <w:rPr>
          <w:rFonts w:ascii="Calibri" w:eastAsia="Calibri" w:hAnsi="Calibri" w:cs="Calibri"/>
          <w:spacing w:val="-16"/>
          <w:sz w:val="38"/>
          <w:szCs w:val="22"/>
          <w:lang w:val="en-US" w:eastAsia="en-US"/>
        </w:rPr>
        <w:t xml:space="preserve">and </w:t>
      </w:r>
      <w:r w:rsidRPr="002802BD">
        <w:rPr>
          <w:rFonts w:ascii="Calibri" w:eastAsia="Calibri" w:hAnsi="Calibri" w:cs="Calibri"/>
          <w:sz w:val="38"/>
          <w:szCs w:val="22"/>
          <w:lang w:val="en-US" w:eastAsia="en-US"/>
        </w:rPr>
        <w:t xml:space="preserve">St </w:t>
      </w:r>
      <w:r w:rsidRPr="002802BD">
        <w:rPr>
          <w:rFonts w:ascii="Calibri" w:eastAsia="Calibri" w:hAnsi="Calibri" w:cs="Calibri"/>
          <w:spacing w:val="-12"/>
          <w:sz w:val="38"/>
          <w:szCs w:val="22"/>
          <w:lang w:val="en-US" w:eastAsia="en-US"/>
        </w:rPr>
        <w:t xml:space="preserve">Paul's </w:t>
      </w:r>
      <w:r w:rsidRPr="002802BD">
        <w:rPr>
          <w:rFonts w:ascii="Calibri" w:eastAsia="Calibri" w:hAnsi="Calibri" w:cs="Calibri"/>
          <w:spacing w:val="-17"/>
          <w:sz w:val="38"/>
          <w:szCs w:val="22"/>
          <w:lang w:val="en-US" w:eastAsia="en-US"/>
        </w:rPr>
        <w:t xml:space="preserve">C.E. </w:t>
      </w:r>
      <w:r w:rsidRPr="002802BD">
        <w:rPr>
          <w:rFonts w:ascii="Calibri" w:eastAsia="Calibri" w:hAnsi="Calibri" w:cs="Calibri"/>
          <w:spacing w:val="-11"/>
          <w:sz w:val="38"/>
          <w:szCs w:val="22"/>
          <w:lang w:val="en-US" w:eastAsia="en-US"/>
        </w:rPr>
        <w:t>Primary</w:t>
      </w:r>
      <w:r w:rsidRPr="002802BD">
        <w:rPr>
          <w:rFonts w:ascii="Calibri" w:eastAsia="Calibri" w:hAnsi="Calibri" w:cs="Calibri"/>
          <w:spacing w:val="12"/>
          <w:sz w:val="38"/>
          <w:szCs w:val="22"/>
          <w:lang w:val="en-US" w:eastAsia="en-US"/>
        </w:rPr>
        <w:t xml:space="preserve"> </w:t>
      </w:r>
      <w:r w:rsidRPr="002802BD">
        <w:rPr>
          <w:rFonts w:ascii="Calibri" w:eastAsia="Calibri" w:hAnsi="Calibri" w:cs="Calibri"/>
          <w:spacing w:val="-3"/>
          <w:sz w:val="38"/>
          <w:szCs w:val="22"/>
          <w:lang w:val="en-US" w:eastAsia="en-US"/>
        </w:rPr>
        <w:t>School</w:t>
      </w:r>
    </w:p>
    <w:p w14:paraId="42C45B3D" w14:textId="77777777" w:rsidR="00597583" w:rsidRPr="002802BD" w:rsidRDefault="00597583" w:rsidP="00597583">
      <w:pPr>
        <w:widowControl w:val="0"/>
        <w:jc w:val="center"/>
        <w:rPr>
          <w:rFonts w:ascii="Calibri" w:eastAsia="Arial" w:hAnsi="Calibri"/>
          <w:color w:val="000000"/>
          <w:w w:val="90"/>
          <w:sz w:val="20"/>
          <w:szCs w:val="20"/>
          <w:lang w:val="en-US" w:eastAsia="en-US"/>
        </w:rPr>
      </w:pPr>
      <w:proofErr w:type="spellStart"/>
      <w:r w:rsidRPr="002802BD">
        <w:rPr>
          <w:rFonts w:ascii="Calibri" w:eastAsia="Arial" w:hAnsi="Calibri"/>
          <w:color w:val="000000"/>
          <w:w w:val="90"/>
          <w:sz w:val="20"/>
          <w:szCs w:val="20"/>
          <w:lang w:val="en-US" w:eastAsia="en-US"/>
        </w:rPr>
        <w:t>Oakenhurst</w:t>
      </w:r>
      <w:proofErr w:type="spellEnd"/>
      <w:r w:rsidRPr="002802BD">
        <w:rPr>
          <w:rFonts w:ascii="Calibri" w:eastAsia="Arial" w:hAnsi="Calibri"/>
          <w:color w:val="000000"/>
          <w:w w:val="90"/>
          <w:sz w:val="20"/>
          <w:szCs w:val="20"/>
          <w:lang w:val="en-US" w:eastAsia="en-US"/>
        </w:rPr>
        <w:t xml:space="preserve"> Road, Blackburn BB2 1SN     Tel: 01254 698413</w:t>
      </w:r>
    </w:p>
    <w:p w14:paraId="01ED1C97" w14:textId="77777777" w:rsidR="00597583" w:rsidRDefault="00597583" w:rsidP="00597583">
      <w:pPr>
        <w:widowControl w:val="0"/>
        <w:jc w:val="center"/>
        <w:rPr>
          <w:rFonts w:ascii="Calibri" w:eastAsia="Arial" w:hAnsi="Calibri" w:cs="Calibri"/>
          <w:color w:val="000000"/>
          <w:w w:val="90"/>
          <w:sz w:val="20"/>
          <w:szCs w:val="20"/>
          <w:lang w:val="en-US" w:eastAsia="en-US"/>
        </w:rPr>
      </w:pPr>
      <w:r w:rsidRPr="002802BD">
        <w:rPr>
          <w:rFonts w:ascii="Calibri" w:eastAsia="Arial" w:hAnsi="Calibri" w:cs="Calibri"/>
          <w:color w:val="000000"/>
          <w:w w:val="90"/>
          <w:sz w:val="20"/>
          <w:szCs w:val="20"/>
          <w:lang w:val="en-US" w:eastAsia="en-US"/>
        </w:rPr>
        <w:t xml:space="preserve">www.stbarnabas-stpauls.co.uk       email: </w:t>
      </w:r>
      <w:hyperlink r:id="rId8" w:history="1">
        <w:r w:rsidRPr="002802BD">
          <w:rPr>
            <w:rFonts w:ascii="Calibri" w:eastAsia="Arial" w:hAnsi="Calibri" w:cs="Calibri"/>
            <w:color w:val="0000FF"/>
            <w:w w:val="90"/>
            <w:sz w:val="20"/>
            <w:szCs w:val="20"/>
            <w:u w:val="single"/>
            <w:lang w:val="en-US" w:eastAsia="en-US"/>
          </w:rPr>
          <w:t>office@sbsp.blackburn.sch.uk</w:t>
        </w:r>
      </w:hyperlink>
    </w:p>
    <w:p w14:paraId="006E6FC7" w14:textId="77777777" w:rsidR="00597583" w:rsidRPr="002802BD" w:rsidRDefault="00597583" w:rsidP="00597583">
      <w:pPr>
        <w:widowControl w:val="0"/>
        <w:jc w:val="center"/>
        <w:rPr>
          <w:rFonts w:ascii="Calibri" w:eastAsia="Arial" w:hAnsi="Calibri" w:cs="Calibri"/>
          <w:color w:val="000000"/>
          <w:w w:val="90"/>
          <w:sz w:val="20"/>
          <w:szCs w:val="20"/>
          <w:lang w:val="en-US" w:eastAsia="en-US"/>
        </w:rPr>
      </w:pPr>
      <w:r w:rsidRPr="002802BD">
        <w:rPr>
          <w:rFonts w:ascii="Calibri" w:eastAsia="Arial" w:hAnsi="Calibri" w:cs="Calibri"/>
          <w:color w:val="000000"/>
          <w:w w:val="90"/>
          <w:sz w:val="20"/>
          <w:szCs w:val="20"/>
          <w:lang w:val="en-US" w:eastAsia="en-US"/>
        </w:rPr>
        <w:t>Acting Headteacher: Mrs D. Withey</w:t>
      </w:r>
    </w:p>
    <w:p w14:paraId="27C2CB23" w14:textId="77777777" w:rsidR="00597583" w:rsidRDefault="00597583" w:rsidP="00597583">
      <w:pPr>
        <w:rPr>
          <w:rFonts w:ascii="Arial" w:hAnsi="Arial" w:cs="Arial"/>
        </w:rPr>
      </w:pPr>
    </w:p>
    <w:p w14:paraId="76F7BDC5" w14:textId="77777777" w:rsidR="00597583" w:rsidRPr="008A2220" w:rsidRDefault="00597583" w:rsidP="00597583">
      <w:pPr>
        <w:pStyle w:val="NoSpacing"/>
        <w:rPr>
          <w:rFonts w:ascii="Arial" w:hAnsi="Arial" w:cs="Arial"/>
          <w:b/>
          <w:sz w:val="24"/>
          <w:szCs w:val="24"/>
        </w:rPr>
      </w:pPr>
      <w:r w:rsidRPr="008A2220">
        <w:rPr>
          <w:rFonts w:ascii="Arial" w:hAnsi="Arial" w:cs="Arial"/>
          <w:b/>
          <w:sz w:val="24"/>
          <w:szCs w:val="24"/>
        </w:rPr>
        <w:t>St Barnabas and St. Paul's Church of England Primary School</w:t>
      </w:r>
    </w:p>
    <w:p w14:paraId="1938273E" w14:textId="77777777" w:rsidR="00597583" w:rsidRPr="008A2220" w:rsidRDefault="00597583" w:rsidP="00597583">
      <w:pPr>
        <w:pStyle w:val="NoSpacing"/>
        <w:rPr>
          <w:rFonts w:ascii="Arial" w:hAnsi="Arial" w:cs="Arial"/>
          <w:b/>
          <w:i/>
          <w:sz w:val="24"/>
          <w:szCs w:val="24"/>
        </w:rPr>
      </w:pPr>
      <w:proofErr w:type="spellStart"/>
      <w:r w:rsidRPr="008A2220">
        <w:rPr>
          <w:rStyle w:val="lrzxr"/>
          <w:rFonts w:ascii="Arial" w:hAnsi="Arial" w:cs="Arial"/>
          <w:b/>
          <w:sz w:val="24"/>
          <w:szCs w:val="24"/>
        </w:rPr>
        <w:t>Oakenhurst</w:t>
      </w:r>
      <w:proofErr w:type="spellEnd"/>
      <w:r w:rsidRPr="008A2220">
        <w:rPr>
          <w:rStyle w:val="lrzxr"/>
          <w:rFonts w:ascii="Arial" w:hAnsi="Arial" w:cs="Arial"/>
          <w:b/>
          <w:sz w:val="24"/>
          <w:szCs w:val="24"/>
        </w:rPr>
        <w:t xml:space="preserve"> Rd, Blackburn BB2 1SN</w:t>
      </w:r>
      <w:r w:rsidRPr="008A2220">
        <w:rPr>
          <w:rFonts w:ascii="Arial" w:hAnsi="Arial" w:cs="Arial"/>
          <w:b/>
          <w:i/>
          <w:sz w:val="24"/>
          <w:szCs w:val="24"/>
        </w:rPr>
        <w:t xml:space="preserve"> (415 on roll)</w:t>
      </w:r>
    </w:p>
    <w:p w14:paraId="1A462A5A" w14:textId="77777777" w:rsidR="00597583" w:rsidRPr="008A2220" w:rsidRDefault="00597583" w:rsidP="00597583">
      <w:pPr>
        <w:pStyle w:val="NoSpacing"/>
        <w:jc w:val="center"/>
        <w:rPr>
          <w:rFonts w:ascii="Arial" w:hAnsi="Arial" w:cs="Arial"/>
          <w:b/>
          <w:sz w:val="24"/>
          <w:szCs w:val="24"/>
        </w:rPr>
      </w:pPr>
    </w:p>
    <w:p w14:paraId="10D37459" w14:textId="77777777" w:rsidR="00597583" w:rsidRPr="001228C6" w:rsidRDefault="00597583" w:rsidP="00597583">
      <w:pPr>
        <w:pStyle w:val="NoSpacing"/>
        <w:rPr>
          <w:rFonts w:ascii="Arial" w:hAnsi="Arial" w:cs="Arial"/>
          <w:b/>
          <w:sz w:val="24"/>
          <w:szCs w:val="24"/>
        </w:rPr>
      </w:pPr>
      <w:r w:rsidRPr="001228C6">
        <w:rPr>
          <w:rFonts w:ascii="Arial" w:hAnsi="Arial" w:cs="Arial"/>
          <w:b/>
          <w:sz w:val="24"/>
          <w:szCs w:val="24"/>
        </w:rPr>
        <w:t>HEADTEACHER</w:t>
      </w:r>
    </w:p>
    <w:p w14:paraId="1B232FE9" w14:textId="77777777" w:rsidR="00597583" w:rsidRPr="001228C6" w:rsidRDefault="00597583" w:rsidP="00597583">
      <w:pPr>
        <w:pStyle w:val="NoSpacing"/>
        <w:jc w:val="center"/>
        <w:rPr>
          <w:rFonts w:ascii="Arial" w:hAnsi="Arial" w:cs="Arial"/>
          <w:b/>
          <w:sz w:val="24"/>
          <w:szCs w:val="24"/>
        </w:rPr>
      </w:pPr>
    </w:p>
    <w:p w14:paraId="2FF1AC40" w14:textId="77777777" w:rsidR="00597583" w:rsidRPr="001228C6" w:rsidRDefault="00597583" w:rsidP="00597583">
      <w:pPr>
        <w:pStyle w:val="NoSpacing"/>
        <w:jc w:val="both"/>
        <w:rPr>
          <w:rFonts w:ascii="Arial" w:hAnsi="Arial" w:cs="Arial"/>
          <w:b/>
          <w:sz w:val="24"/>
          <w:szCs w:val="24"/>
        </w:rPr>
      </w:pPr>
      <w:r w:rsidRPr="001228C6">
        <w:rPr>
          <w:rFonts w:ascii="Arial" w:hAnsi="Arial" w:cs="Arial"/>
          <w:b/>
          <w:sz w:val="24"/>
          <w:szCs w:val="24"/>
        </w:rPr>
        <w:t>Leadership Pay Spine, Group 3, ISR L18 – 24 plus a £5,000 Additional Payment as a permanent part of the headteacher's annual salary.</w:t>
      </w:r>
    </w:p>
    <w:p w14:paraId="6569EC56" w14:textId="77777777" w:rsidR="00597583" w:rsidRPr="001228C6" w:rsidRDefault="00597583" w:rsidP="00597583">
      <w:pPr>
        <w:pStyle w:val="NoSpacing"/>
        <w:jc w:val="center"/>
        <w:rPr>
          <w:rFonts w:ascii="Arial" w:hAnsi="Arial" w:cs="Arial"/>
          <w:b/>
          <w:sz w:val="24"/>
          <w:szCs w:val="24"/>
        </w:rPr>
      </w:pPr>
    </w:p>
    <w:p w14:paraId="2B9C9E52" w14:textId="77777777" w:rsidR="00597583" w:rsidRPr="001228C6" w:rsidRDefault="00597583" w:rsidP="00597583">
      <w:pPr>
        <w:pStyle w:val="NoSpacing"/>
        <w:jc w:val="both"/>
        <w:rPr>
          <w:rFonts w:ascii="Arial" w:hAnsi="Arial" w:cs="Arial"/>
          <w:sz w:val="24"/>
          <w:szCs w:val="24"/>
        </w:rPr>
      </w:pPr>
      <w:r w:rsidRPr="001228C6">
        <w:rPr>
          <w:rFonts w:ascii="Arial" w:hAnsi="Arial" w:cs="Arial"/>
          <w:sz w:val="24"/>
          <w:szCs w:val="24"/>
        </w:rPr>
        <w:t>Required 1</w:t>
      </w:r>
      <w:r w:rsidRPr="001228C6">
        <w:rPr>
          <w:rFonts w:ascii="Arial" w:hAnsi="Arial" w:cs="Arial"/>
          <w:sz w:val="24"/>
          <w:szCs w:val="24"/>
          <w:vertAlign w:val="superscript"/>
        </w:rPr>
        <w:t>st</w:t>
      </w:r>
      <w:r w:rsidRPr="001228C6">
        <w:rPr>
          <w:rFonts w:ascii="Arial" w:hAnsi="Arial" w:cs="Arial"/>
          <w:sz w:val="24"/>
          <w:szCs w:val="24"/>
        </w:rPr>
        <w:t xml:space="preserve"> </w:t>
      </w:r>
      <w:r>
        <w:rPr>
          <w:rFonts w:ascii="Arial" w:hAnsi="Arial" w:cs="Arial"/>
          <w:sz w:val="24"/>
          <w:szCs w:val="24"/>
        </w:rPr>
        <w:t>January</w:t>
      </w:r>
      <w:r w:rsidRPr="001228C6">
        <w:rPr>
          <w:rFonts w:ascii="Arial" w:hAnsi="Arial" w:cs="Arial"/>
          <w:sz w:val="24"/>
          <w:szCs w:val="24"/>
        </w:rPr>
        <w:t xml:space="preserve"> 202</w:t>
      </w:r>
      <w:r>
        <w:rPr>
          <w:rFonts w:ascii="Arial" w:hAnsi="Arial" w:cs="Arial"/>
          <w:sz w:val="24"/>
          <w:szCs w:val="24"/>
        </w:rPr>
        <w:t>2</w:t>
      </w:r>
      <w:r w:rsidRPr="001228C6">
        <w:rPr>
          <w:rFonts w:ascii="Arial" w:hAnsi="Arial" w:cs="Arial"/>
          <w:sz w:val="24"/>
          <w:szCs w:val="24"/>
        </w:rPr>
        <w:t xml:space="preserve">.  </w:t>
      </w:r>
    </w:p>
    <w:p w14:paraId="32728C07" w14:textId="77777777" w:rsidR="00597583" w:rsidRPr="001228C6" w:rsidRDefault="00597583" w:rsidP="00597583">
      <w:pPr>
        <w:pStyle w:val="NoSpacing"/>
        <w:jc w:val="both"/>
        <w:rPr>
          <w:rFonts w:ascii="Arial" w:hAnsi="Arial" w:cs="Arial"/>
          <w:sz w:val="24"/>
          <w:szCs w:val="24"/>
        </w:rPr>
      </w:pPr>
    </w:p>
    <w:p w14:paraId="6F72B305" w14:textId="77777777" w:rsidR="00597583" w:rsidRPr="001228C6" w:rsidRDefault="00597583" w:rsidP="00597583">
      <w:pPr>
        <w:pStyle w:val="NoSpacing"/>
        <w:jc w:val="both"/>
        <w:rPr>
          <w:rFonts w:ascii="Arial" w:hAnsi="Arial" w:cs="Arial"/>
          <w:sz w:val="24"/>
          <w:szCs w:val="24"/>
        </w:rPr>
      </w:pPr>
      <w:r w:rsidRPr="001228C6">
        <w:rPr>
          <w:rFonts w:ascii="Arial" w:hAnsi="Arial" w:cs="Arial"/>
          <w:sz w:val="24"/>
          <w:szCs w:val="24"/>
        </w:rPr>
        <w:t xml:space="preserve">The Governors invite applications for the post of </w:t>
      </w:r>
      <w:r>
        <w:rPr>
          <w:rFonts w:ascii="Arial" w:hAnsi="Arial" w:cs="Arial"/>
          <w:sz w:val="24"/>
          <w:szCs w:val="24"/>
        </w:rPr>
        <w:t>h</w:t>
      </w:r>
      <w:r w:rsidRPr="001228C6">
        <w:rPr>
          <w:rFonts w:ascii="Arial" w:hAnsi="Arial" w:cs="Arial"/>
          <w:sz w:val="24"/>
          <w:szCs w:val="24"/>
        </w:rPr>
        <w:t xml:space="preserve">eadteacher of our outstanding Church of England Primary School.  </w:t>
      </w:r>
    </w:p>
    <w:p w14:paraId="1E4AB5CA" w14:textId="77777777" w:rsidR="00597583" w:rsidRPr="001228C6" w:rsidRDefault="00597583" w:rsidP="00597583">
      <w:pPr>
        <w:pStyle w:val="NoSpacing"/>
        <w:jc w:val="both"/>
        <w:rPr>
          <w:rFonts w:ascii="Arial" w:hAnsi="Arial" w:cs="Arial"/>
          <w:sz w:val="24"/>
          <w:szCs w:val="24"/>
        </w:rPr>
      </w:pPr>
    </w:p>
    <w:p w14:paraId="332CBA4F" w14:textId="77777777" w:rsidR="00597583" w:rsidRPr="001228C6" w:rsidRDefault="00597583" w:rsidP="00597583">
      <w:pPr>
        <w:jc w:val="both"/>
        <w:rPr>
          <w:rFonts w:ascii="Arial" w:hAnsi="Arial" w:cs="Arial"/>
        </w:rPr>
      </w:pPr>
      <w:r>
        <w:rPr>
          <w:rFonts w:ascii="Arial" w:hAnsi="Arial" w:cs="Arial"/>
        </w:rPr>
        <w:t>W</w:t>
      </w:r>
      <w:r w:rsidRPr="001228C6">
        <w:rPr>
          <w:rFonts w:ascii="Arial" w:hAnsi="Arial" w:cs="Arial"/>
        </w:rPr>
        <w:t>e are seeking to appoint an outstanding, inspirational, experienced and highly motivated headteacher with vision and energy to continue to build on our outstanding achievements and successes and develop a robust strategy for continued improvement in the future.</w:t>
      </w:r>
    </w:p>
    <w:p w14:paraId="55F43DD1" w14:textId="77777777" w:rsidR="00597583" w:rsidRPr="001228C6" w:rsidRDefault="00597583" w:rsidP="00597583">
      <w:pPr>
        <w:pStyle w:val="NoSpacing"/>
        <w:jc w:val="both"/>
        <w:rPr>
          <w:rFonts w:ascii="Arial" w:hAnsi="Arial" w:cs="Arial"/>
          <w:sz w:val="24"/>
          <w:szCs w:val="24"/>
        </w:rPr>
      </w:pPr>
    </w:p>
    <w:p w14:paraId="15F461F4" w14:textId="77777777" w:rsidR="00597583" w:rsidRPr="001228C6" w:rsidRDefault="00597583" w:rsidP="00597583">
      <w:pPr>
        <w:pStyle w:val="NoSpacing"/>
        <w:jc w:val="both"/>
        <w:rPr>
          <w:rFonts w:ascii="Arial" w:hAnsi="Arial" w:cs="Arial"/>
          <w:sz w:val="24"/>
          <w:szCs w:val="24"/>
        </w:rPr>
      </w:pPr>
      <w:r w:rsidRPr="001228C6">
        <w:rPr>
          <w:rFonts w:ascii="Arial" w:hAnsi="Arial" w:cs="Arial"/>
          <w:sz w:val="24"/>
          <w:szCs w:val="24"/>
        </w:rPr>
        <w:t>We offer:</w:t>
      </w:r>
    </w:p>
    <w:p w14:paraId="5B5E9E1D" w14:textId="77777777" w:rsidR="00597583" w:rsidRPr="001228C6" w:rsidRDefault="00597583" w:rsidP="00597583">
      <w:pPr>
        <w:pStyle w:val="NoSpacing"/>
        <w:numPr>
          <w:ilvl w:val="0"/>
          <w:numId w:val="15"/>
        </w:numPr>
        <w:ind w:left="284" w:hanging="284"/>
        <w:jc w:val="both"/>
        <w:rPr>
          <w:rFonts w:ascii="Arial" w:hAnsi="Arial" w:cs="Arial"/>
          <w:sz w:val="24"/>
          <w:szCs w:val="24"/>
        </w:rPr>
      </w:pPr>
      <w:r w:rsidRPr="001228C6">
        <w:rPr>
          <w:rFonts w:ascii="Arial" w:hAnsi="Arial" w:cs="Arial"/>
          <w:sz w:val="24"/>
          <w:szCs w:val="24"/>
        </w:rPr>
        <w:t xml:space="preserve">A </w:t>
      </w:r>
      <w:r>
        <w:rPr>
          <w:rFonts w:ascii="Arial" w:hAnsi="Arial" w:cs="Arial"/>
          <w:sz w:val="24"/>
          <w:szCs w:val="24"/>
        </w:rPr>
        <w:t xml:space="preserve">diverse and loving </w:t>
      </w:r>
      <w:r w:rsidRPr="001228C6">
        <w:rPr>
          <w:rFonts w:ascii="Arial" w:hAnsi="Arial" w:cs="Arial"/>
          <w:sz w:val="24"/>
          <w:szCs w:val="24"/>
        </w:rPr>
        <w:t>school community built on supportive relationships and Christian values.</w:t>
      </w:r>
    </w:p>
    <w:p w14:paraId="57E49B85" w14:textId="77777777" w:rsidR="00597583" w:rsidRPr="001228C6" w:rsidRDefault="00597583" w:rsidP="00597583">
      <w:pPr>
        <w:pStyle w:val="NoSpacing"/>
        <w:numPr>
          <w:ilvl w:val="0"/>
          <w:numId w:val="15"/>
        </w:numPr>
        <w:ind w:left="284" w:hanging="284"/>
        <w:jc w:val="both"/>
        <w:rPr>
          <w:rFonts w:ascii="Arial" w:hAnsi="Arial" w:cs="Arial"/>
          <w:sz w:val="24"/>
          <w:szCs w:val="24"/>
        </w:rPr>
      </w:pPr>
      <w:r w:rsidRPr="001228C6">
        <w:rPr>
          <w:rFonts w:ascii="Arial" w:hAnsi="Arial" w:cs="Arial"/>
          <w:sz w:val="24"/>
          <w:szCs w:val="24"/>
        </w:rPr>
        <w:t>Supportive and dedicated staff committed to enabling all children to achieve with a record of delivering excellent education.</w:t>
      </w:r>
    </w:p>
    <w:p w14:paraId="782F271D" w14:textId="77777777" w:rsidR="00597583" w:rsidRPr="001228C6" w:rsidRDefault="00597583" w:rsidP="00597583">
      <w:pPr>
        <w:pStyle w:val="NoSpacing"/>
        <w:numPr>
          <w:ilvl w:val="0"/>
          <w:numId w:val="15"/>
        </w:numPr>
        <w:ind w:left="284" w:hanging="284"/>
        <w:jc w:val="both"/>
        <w:rPr>
          <w:rFonts w:ascii="Arial" w:hAnsi="Arial" w:cs="Arial"/>
          <w:sz w:val="24"/>
          <w:szCs w:val="24"/>
        </w:rPr>
      </w:pPr>
      <w:r w:rsidRPr="001228C6">
        <w:rPr>
          <w:rFonts w:ascii="Arial" w:hAnsi="Arial" w:cs="Arial"/>
          <w:sz w:val="24"/>
          <w:szCs w:val="24"/>
        </w:rPr>
        <w:t>Well-motivated, enthusiastic and confident children who love learning.</w:t>
      </w:r>
    </w:p>
    <w:p w14:paraId="43FC6FA8" w14:textId="77777777" w:rsidR="00597583" w:rsidRPr="001228C6" w:rsidRDefault="00597583" w:rsidP="00597583">
      <w:pPr>
        <w:pStyle w:val="NoSpacing"/>
        <w:numPr>
          <w:ilvl w:val="0"/>
          <w:numId w:val="15"/>
        </w:numPr>
        <w:ind w:left="284" w:hanging="284"/>
        <w:jc w:val="both"/>
        <w:rPr>
          <w:rFonts w:ascii="Arial" w:hAnsi="Arial" w:cs="Arial"/>
          <w:sz w:val="24"/>
          <w:szCs w:val="24"/>
        </w:rPr>
      </w:pPr>
      <w:r w:rsidRPr="001228C6">
        <w:rPr>
          <w:rFonts w:ascii="Arial" w:hAnsi="Arial" w:cs="Arial"/>
          <w:sz w:val="24"/>
          <w:szCs w:val="24"/>
        </w:rPr>
        <w:t>Strong links with the Church and community.</w:t>
      </w:r>
    </w:p>
    <w:p w14:paraId="46545E11" w14:textId="77777777" w:rsidR="00597583" w:rsidRPr="001228C6" w:rsidRDefault="00597583" w:rsidP="00597583">
      <w:pPr>
        <w:pStyle w:val="NoSpacing"/>
        <w:numPr>
          <w:ilvl w:val="0"/>
          <w:numId w:val="15"/>
        </w:numPr>
        <w:ind w:left="284" w:hanging="284"/>
        <w:jc w:val="both"/>
        <w:rPr>
          <w:rFonts w:ascii="Arial" w:hAnsi="Arial" w:cs="Arial"/>
          <w:sz w:val="24"/>
          <w:szCs w:val="24"/>
        </w:rPr>
      </w:pPr>
      <w:r w:rsidRPr="001228C6">
        <w:rPr>
          <w:rFonts w:ascii="Arial" w:hAnsi="Arial" w:cs="Arial"/>
          <w:sz w:val="24"/>
          <w:szCs w:val="24"/>
        </w:rPr>
        <w:t>A supportive school with a strong governing body committed to providing opportunities for continued professional development.</w:t>
      </w:r>
    </w:p>
    <w:p w14:paraId="2DA98A71" w14:textId="77777777" w:rsidR="00597583" w:rsidRPr="001228C6" w:rsidRDefault="00597583" w:rsidP="00597583">
      <w:pPr>
        <w:pStyle w:val="NoSpacing"/>
        <w:numPr>
          <w:ilvl w:val="0"/>
          <w:numId w:val="15"/>
        </w:numPr>
        <w:ind w:left="284" w:hanging="284"/>
        <w:jc w:val="both"/>
        <w:rPr>
          <w:rFonts w:ascii="Arial" w:hAnsi="Arial" w:cs="Arial"/>
          <w:sz w:val="24"/>
          <w:szCs w:val="24"/>
        </w:rPr>
      </w:pPr>
      <w:r w:rsidRPr="001228C6">
        <w:rPr>
          <w:rFonts w:ascii="Arial" w:hAnsi="Arial" w:cs="Arial"/>
          <w:sz w:val="24"/>
          <w:szCs w:val="24"/>
        </w:rPr>
        <w:t>An excellent environment for learning in a modern building with excellent facilities.</w:t>
      </w:r>
    </w:p>
    <w:p w14:paraId="5C30E9D7" w14:textId="77777777" w:rsidR="00597583" w:rsidRPr="001228C6" w:rsidRDefault="00597583" w:rsidP="00597583">
      <w:pPr>
        <w:pStyle w:val="NoSpacing"/>
        <w:ind w:left="750"/>
        <w:jc w:val="both"/>
        <w:rPr>
          <w:rFonts w:ascii="Arial" w:hAnsi="Arial" w:cs="Arial"/>
          <w:sz w:val="24"/>
          <w:szCs w:val="24"/>
        </w:rPr>
      </w:pPr>
    </w:p>
    <w:p w14:paraId="5B87C04F" w14:textId="77777777" w:rsidR="00597583" w:rsidRPr="001228C6" w:rsidRDefault="00597583" w:rsidP="00597583">
      <w:pPr>
        <w:pStyle w:val="NoSpacing"/>
        <w:jc w:val="both"/>
        <w:rPr>
          <w:rFonts w:ascii="Arial" w:hAnsi="Arial" w:cs="Arial"/>
          <w:sz w:val="24"/>
          <w:szCs w:val="24"/>
        </w:rPr>
      </w:pPr>
      <w:r w:rsidRPr="001228C6">
        <w:rPr>
          <w:rFonts w:ascii="Arial" w:hAnsi="Arial" w:cs="Arial"/>
          <w:b/>
          <w:bCs/>
          <w:sz w:val="24"/>
          <w:szCs w:val="24"/>
        </w:rPr>
        <w:t>The successful candidate will have</w:t>
      </w:r>
      <w:r w:rsidRPr="001228C6">
        <w:rPr>
          <w:rFonts w:ascii="Arial" w:hAnsi="Arial" w:cs="Arial"/>
          <w:sz w:val="24"/>
          <w:szCs w:val="24"/>
        </w:rPr>
        <w:t>:</w:t>
      </w:r>
    </w:p>
    <w:p w14:paraId="01E9836D" w14:textId="77777777" w:rsidR="00597583" w:rsidRPr="001228C6" w:rsidRDefault="00597583" w:rsidP="00597583">
      <w:pPr>
        <w:pStyle w:val="NoSpacing"/>
        <w:jc w:val="both"/>
        <w:rPr>
          <w:rFonts w:ascii="Arial" w:hAnsi="Arial" w:cs="Arial"/>
          <w:sz w:val="24"/>
          <w:szCs w:val="24"/>
        </w:rPr>
      </w:pPr>
    </w:p>
    <w:p w14:paraId="76638F36" w14:textId="77777777" w:rsidR="00597583" w:rsidRPr="001228C6" w:rsidRDefault="00597583" w:rsidP="00597583">
      <w:pPr>
        <w:pStyle w:val="NoSpacing"/>
        <w:numPr>
          <w:ilvl w:val="0"/>
          <w:numId w:val="14"/>
        </w:numPr>
        <w:ind w:left="284" w:hanging="284"/>
        <w:jc w:val="both"/>
        <w:rPr>
          <w:rFonts w:ascii="Arial" w:hAnsi="Arial" w:cs="Arial"/>
          <w:sz w:val="24"/>
          <w:szCs w:val="24"/>
        </w:rPr>
      </w:pPr>
      <w:r w:rsidRPr="001228C6">
        <w:rPr>
          <w:rFonts w:ascii="Arial" w:hAnsi="Arial" w:cs="Arial"/>
          <w:sz w:val="24"/>
          <w:szCs w:val="24"/>
        </w:rPr>
        <w:t xml:space="preserve">Substantial </w:t>
      </w:r>
      <w:r>
        <w:rPr>
          <w:rFonts w:ascii="Arial" w:hAnsi="Arial" w:cs="Arial"/>
          <w:sz w:val="24"/>
          <w:szCs w:val="24"/>
        </w:rPr>
        <w:t xml:space="preserve">and successful </w:t>
      </w:r>
      <w:r w:rsidRPr="001228C6">
        <w:rPr>
          <w:rFonts w:ascii="Arial" w:hAnsi="Arial" w:cs="Arial"/>
          <w:sz w:val="24"/>
          <w:szCs w:val="24"/>
        </w:rPr>
        <w:t xml:space="preserve">experience as a headteacher </w:t>
      </w:r>
      <w:r>
        <w:rPr>
          <w:rFonts w:ascii="Arial" w:hAnsi="Arial" w:cs="Arial"/>
          <w:sz w:val="24"/>
          <w:szCs w:val="24"/>
        </w:rPr>
        <w:t xml:space="preserve">or deputy headteacher </w:t>
      </w:r>
      <w:r w:rsidRPr="001228C6">
        <w:rPr>
          <w:rFonts w:ascii="Arial" w:hAnsi="Arial" w:cs="Arial"/>
          <w:sz w:val="24"/>
          <w:szCs w:val="24"/>
        </w:rPr>
        <w:t>of a primary school.</w:t>
      </w:r>
    </w:p>
    <w:p w14:paraId="647A07AC" w14:textId="77777777" w:rsidR="00597583" w:rsidRPr="001228C6" w:rsidRDefault="00597583" w:rsidP="00597583">
      <w:pPr>
        <w:pStyle w:val="NoSpacing"/>
        <w:numPr>
          <w:ilvl w:val="0"/>
          <w:numId w:val="14"/>
        </w:numPr>
        <w:ind w:left="284" w:hanging="284"/>
        <w:jc w:val="both"/>
        <w:rPr>
          <w:rFonts w:ascii="Arial" w:hAnsi="Arial" w:cs="Arial"/>
          <w:sz w:val="24"/>
          <w:szCs w:val="24"/>
        </w:rPr>
      </w:pPr>
      <w:r w:rsidRPr="001228C6">
        <w:rPr>
          <w:rFonts w:ascii="Arial" w:hAnsi="Arial" w:cs="Arial"/>
          <w:sz w:val="24"/>
          <w:szCs w:val="24"/>
        </w:rPr>
        <w:t>An active Christian commitment and be able to sustain and develop the Christian ethos and values of the school.</w:t>
      </w:r>
    </w:p>
    <w:p w14:paraId="38854865" w14:textId="77777777" w:rsidR="00597583" w:rsidRPr="001228C6" w:rsidRDefault="00597583" w:rsidP="00597583">
      <w:pPr>
        <w:pStyle w:val="NoSpacing"/>
        <w:numPr>
          <w:ilvl w:val="0"/>
          <w:numId w:val="14"/>
        </w:numPr>
        <w:ind w:left="284" w:hanging="284"/>
        <w:jc w:val="both"/>
        <w:rPr>
          <w:rFonts w:ascii="Arial" w:hAnsi="Arial" w:cs="Arial"/>
          <w:sz w:val="24"/>
          <w:szCs w:val="24"/>
        </w:rPr>
      </w:pPr>
      <w:r>
        <w:rPr>
          <w:rFonts w:ascii="Arial" w:hAnsi="Arial" w:cs="Arial"/>
          <w:sz w:val="24"/>
          <w:szCs w:val="24"/>
        </w:rPr>
        <w:t>Demonstrated e</w:t>
      </w:r>
      <w:r w:rsidRPr="001228C6">
        <w:rPr>
          <w:rFonts w:ascii="Arial" w:hAnsi="Arial" w:cs="Arial"/>
          <w:sz w:val="24"/>
          <w:szCs w:val="24"/>
        </w:rPr>
        <w:t xml:space="preserve">ffective leadership and management of people and a </w:t>
      </w:r>
      <w:r>
        <w:rPr>
          <w:rFonts w:ascii="Arial" w:hAnsi="Arial" w:cs="Arial"/>
          <w:sz w:val="24"/>
          <w:szCs w:val="24"/>
        </w:rPr>
        <w:t xml:space="preserve">demonstrable </w:t>
      </w:r>
      <w:r w:rsidRPr="001228C6">
        <w:rPr>
          <w:rFonts w:ascii="Arial" w:hAnsi="Arial" w:cs="Arial"/>
          <w:sz w:val="24"/>
          <w:szCs w:val="24"/>
        </w:rPr>
        <w:t xml:space="preserve">commitment to </w:t>
      </w:r>
      <w:r>
        <w:rPr>
          <w:rFonts w:ascii="Arial" w:hAnsi="Arial" w:cs="Arial"/>
          <w:sz w:val="24"/>
          <w:szCs w:val="24"/>
        </w:rPr>
        <w:t xml:space="preserve">building </w:t>
      </w:r>
      <w:r w:rsidRPr="001228C6">
        <w:rPr>
          <w:rFonts w:ascii="Arial" w:hAnsi="Arial" w:cs="Arial"/>
          <w:sz w:val="24"/>
          <w:szCs w:val="24"/>
        </w:rPr>
        <w:t>partnership</w:t>
      </w:r>
      <w:r>
        <w:rPr>
          <w:rFonts w:ascii="Arial" w:hAnsi="Arial" w:cs="Arial"/>
          <w:sz w:val="24"/>
          <w:szCs w:val="24"/>
        </w:rPr>
        <w:t>s</w:t>
      </w:r>
      <w:r w:rsidRPr="001228C6">
        <w:rPr>
          <w:rFonts w:ascii="Arial" w:hAnsi="Arial" w:cs="Arial"/>
          <w:sz w:val="24"/>
          <w:szCs w:val="24"/>
        </w:rPr>
        <w:t xml:space="preserve"> with governors, staff, parents, </w:t>
      </w:r>
      <w:r>
        <w:rPr>
          <w:rFonts w:ascii="Arial" w:hAnsi="Arial" w:cs="Arial"/>
          <w:sz w:val="24"/>
          <w:szCs w:val="24"/>
        </w:rPr>
        <w:t xml:space="preserve">The Church, </w:t>
      </w:r>
      <w:r w:rsidRPr="001228C6">
        <w:rPr>
          <w:rFonts w:ascii="Arial" w:hAnsi="Arial" w:cs="Arial"/>
          <w:sz w:val="24"/>
          <w:szCs w:val="24"/>
        </w:rPr>
        <w:t>other schools and the local community.</w:t>
      </w:r>
    </w:p>
    <w:p w14:paraId="6C372EA5" w14:textId="77777777" w:rsidR="00597583" w:rsidRPr="001228C6" w:rsidRDefault="00597583" w:rsidP="00597583">
      <w:pPr>
        <w:pStyle w:val="NoSpacing"/>
        <w:numPr>
          <w:ilvl w:val="0"/>
          <w:numId w:val="14"/>
        </w:numPr>
        <w:ind w:left="284" w:hanging="284"/>
        <w:jc w:val="both"/>
        <w:rPr>
          <w:rFonts w:ascii="Arial" w:hAnsi="Arial" w:cs="Arial"/>
          <w:sz w:val="24"/>
          <w:szCs w:val="24"/>
        </w:rPr>
      </w:pPr>
      <w:r w:rsidRPr="001228C6">
        <w:rPr>
          <w:rFonts w:ascii="Arial" w:hAnsi="Arial" w:cs="Arial"/>
          <w:sz w:val="24"/>
          <w:szCs w:val="24"/>
        </w:rPr>
        <w:t>A clear vision which focuses on raising achievements and standards through a wide variety of teaching and learning experiences.</w:t>
      </w:r>
    </w:p>
    <w:p w14:paraId="1C05559F" w14:textId="77777777" w:rsidR="00597583" w:rsidRPr="001228C6" w:rsidRDefault="00597583" w:rsidP="00597583">
      <w:pPr>
        <w:pStyle w:val="NoSpacing"/>
        <w:numPr>
          <w:ilvl w:val="0"/>
          <w:numId w:val="14"/>
        </w:numPr>
        <w:ind w:left="284" w:hanging="284"/>
        <w:jc w:val="both"/>
        <w:rPr>
          <w:rFonts w:ascii="Arial" w:hAnsi="Arial" w:cs="Arial"/>
          <w:sz w:val="24"/>
          <w:szCs w:val="24"/>
        </w:rPr>
      </w:pPr>
      <w:r w:rsidRPr="001228C6">
        <w:rPr>
          <w:rFonts w:ascii="Arial" w:hAnsi="Arial" w:cs="Arial"/>
          <w:sz w:val="24"/>
          <w:szCs w:val="24"/>
        </w:rPr>
        <w:t>A desire to maintain and enhance the existing strengths of the school, bringing inspirational drive and ambition for continual improvement that is demonstrated through improved outcomes for children.</w:t>
      </w:r>
    </w:p>
    <w:p w14:paraId="13B27AF9" w14:textId="77777777" w:rsidR="00597583" w:rsidRPr="001228C6" w:rsidRDefault="00597583" w:rsidP="00597583">
      <w:pPr>
        <w:pStyle w:val="NoSpacing"/>
        <w:numPr>
          <w:ilvl w:val="0"/>
          <w:numId w:val="14"/>
        </w:numPr>
        <w:ind w:left="284" w:hanging="284"/>
        <w:jc w:val="both"/>
        <w:rPr>
          <w:rFonts w:ascii="Arial" w:hAnsi="Arial" w:cs="Arial"/>
          <w:sz w:val="24"/>
          <w:szCs w:val="24"/>
        </w:rPr>
      </w:pPr>
      <w:r w:rsidRPr="001228C6">
        <w:rPr>
          <w:rFonts w:ascii="Arial" w:hAnsi="Arial" w:cs="Arial"/>
          <w:sz w:val="24"/>
          <w:szCs w:val="24"/>
        </w:rPr>
        <w:t>A passion to ensure that all children reach their potential.</w:t>
      </w:r>
    </w:p>
    <w:p w14:paraId="41245D80" w14:textId="77777777" w:rsidR="00597583" w:rsidRPr="001228C6" w:rsidRDefault="00597583" w:rsidP="00597583">
      <w:pPr>
        <w:pStyle w:val="NoSpacing"/>
        <w:numPr>
          <w:ilvl w:val="0"/>
          <w:numId w:val="14"/>
        </w:numPr>
        <w:ind w:left="284" w:hanging="284"/>
        <w:jc w:val="both"/>
        <w:rPr>
          <w:rFonts w:ascii="Arial" w:hAnsi="Arial" w:cs="Arial"/>
          <w:sz w:val="24"/>
          <w:szCs w:val="24"/>
        </w:rPr>
      </w:pPr>
      <w:r w:rsidRPr="001228C6">
        <w:rPr>
          <w:rFonts w:ascii="Arial" w:hAnsi="Arial" w:cs="Arial"/>
          <w:sz w:val="24"/>
          <w:szCs w:val="24"/>
        </w:rPr>
        <w:t xml:space="preserve">Evidence of regular, recent and appropriate professional development </w:t>
      </w:r>
      <w:r>
        <w:rPr>
          <w:rFonts w:ascii="Arial" w:hAnsi="Arial" w:cs="Arial"/>
          <w:sz w:val="24"/>
          <w:szCs w:val="24"/>
        </w:rPr>
        <w:t>for</w:t>
      </w:r>
      <w:r w:rsidRPr="001228C6">
        <w:rPr>
          <w:rFonts w:ascii="Arial" w:hAnsi="Arial" w:cs="Arial"/>
          <w:sz w:val="24"/>
          <w:szCs w:val="24"/>
        </w:rPr>
        <w:t xml:space="preserve"> the role of </w:t>
      </w:r>
      <w:r>
        <w:rPr>
          <w:rFonts w:ascii="Arial" w:hAnsi="Arial" w:cs="Arial"/>
          <w:sz w:val="24"/>
          <w:szCs w:val="24"/>
        </w:rPr>
        <w:t>h</w:t>
      </w:r>
      <w:r w:rsidRPr="001228C6">
        <w:rPr>
          <w:rFonts w:ascii="Arial" w:hAnsi="Arial" w:cs="Arial"/>
          <w:sz w:val="24"/>
          <w:szCs w:val="24"/>
        </w:rPr>
        <w:t>eadteacher.</w:t>
      </w:r>
    </w:p>
    <w:p w14:paraId="2B23D670" w14:textId="77777777" w:rsidR="00597583" w:rsidRPr="001228C6" w:rsidRDefault="00597583" w:rsidP="00597583">
      <w:pPr>
        <w:jc w:val="both"/>
        <w:rPr>
          <w:rFonts w:ascii="Arial" w:hAnsi="Arial" w:cs="Arial"/>
        </w:rPr>
      </w:pPr>
      <w:r w:rsidRPr="001228C6">
        <w:rPr>
          <w:rFonts w:ascii="Arial" w:hAnsi="Arial" w:cs="Arial"/>
        </w:rPr>
        <w:lastRenderedPageBreak/>
        <w:t>St. Barnabas and St. Paul's CE Primary School is committed to promoting the welfare of children and expects all staff to share this commitment. The successful applicant will need to: undertake an enhanced DBS check, provide suitable references, provide evidence of qualifications and be subject to identity checks.</w:t>
      </w:r>
    </w:p>
    <w:p w14:paraId="18E63F7C" w14:textId="77777777" w:rsidR="00597583" w:rsidRPr="001228C6" w:rsidRDefault="00597583" w:rsidP="00597583">
      <w:pPr>
        <w:jc w:val="both"/>
        <w:rPr>
          <w:rFonts w:ascii="Arial" w:hAnsi="Arial" w:cs="Arial"/>
        </w:rPr>
      </w:pPr>
    </w:p>
    <w:p w14:paraId="541E45BF" w14:textId="77777777" w:rsidR="00597583" w:rsidRDefault="00597583" w:rsidP="00597583">
      <w:pPr>
        <w:jc w:val="both"/>
        <w:rPr>
          <w:rFonts w:ascii="Arial" w:hAnsi="Arial" w:cs="Arial"/>
        </w:rPr>
      </w:pPr>
      <w:r w:rsidRPr="001228C6">
        <w:rPr>
          <w:rFonts w:ascii="Arial" w:hAnsi="Arial" w:cs="Arial"/>
        </w:rPr>
        <w:t>The best way to learn more about us is by coming to see us, our school and our enthusiastic and motivated children. For an informal discussion contact Mrs Jamila Hounslow, Chair of Governors 07813314796. For an application pack or to arrange a visit contact Angela Brennan our school Business Manager on 01254 698413 or email</w:t>
      </w:r>
      <w:bookmarkStart w:id="1" w:name="_Hlk21289693"/>
      <w:r>
        <w:rPr>
          <w:rFonts w:ascii="Arial" w:hAnsi="Arial" w:cs="Arial"/>
        </w:rPr>
        <w:t>:</w:t>
      </w:r>
    </w:p>
    <w:p w14:paraId="28669817" w14:textId="77777777" w:rsidR="00597583" w:rsidRPr="001228C6" w:rsidRDefault="006A57C6" w:rsidP="00597583">
      <w:pPr>
        <w:jc w:val="both"/>
        <w:rPr>
          <w:rFonts w:ascii="Arial" w:hAnsi="Arial" w:cs="Arial"/>
        </w:rPr>
      </w:pPr>
      <w:hyperlink r:id="rId9" w:history="1">
        <w:r w:rsidR="00597583" w:rsidRPr="00E86317">
          <w:rPr>
            <w:rStyle w:val="Hyperlink"/>
            <w:rFonts w:ascii="Arial" w:hAnsi="Arial" w:cs="Arial"/>
          </w:rPr>
          <w:t>Angela.Brennan@sbsp.blackburn.sch.uk</w:t>
        </w:r>
      </w:hyperlink>
      <w:r w:rsidR="00597583" w:rsidRPr="001228C6">
        <w:rPr>
          <w:rFonts w:ascii="Arial" w:hAnsi="Arial" w:cs="Arial"/>
        </w:rPr>
        <w:t>.</w:t>
      </w:r>
      <w:bookmarkEnd w:id="1"/>
    </w:p>
    <w:p w14:paraId="02E56CD2" w14:textId="77777777" w:rsidR="00597583" w:rsidRPr="001228C6" w:rsidRDefault="00597583" w:rsidP="00597583">
      <w:pPr>
        <w:jc w:val="both"/>
        <w:rPr>
          <w:rFonts w:ascii="Arial" w:hAnsi="Arial" w:cs="Arial"/>
        </w:rPr>
      </w:pPr>
    </w:p>
    <w:p w14:paraId="368C6C30" w14:textId="77777777" w:rsidR="00597583" w:rsidRDefault="00597583" w:rsidP="00597583">
      <w:pPr>
        <w:jc w:val="both"/>
        <w:rPr>
          <w:rFonts w:ascii="Arial" w:hAnsi="Arial" w:cs="Arial"/>
          <w:b/>
          <w:bCs/>
        </w:rPr>
      </w:pPr>
    </w:p>
    <w:p w14:paraId="441F343F" w14:textId="77777777" w:rsidR="00597583" w:rsidRPr="001228C6" w:rsidRDefault="00597583" w:rsidP="00597583">
      <w:pPr>
        <w:jc w:val="both"/>
        <w:rPr>
          <w:rFonts w:ascii="Arial" w:hAnsi="Arial" w:cs="Arial"/>
          <w:b/>
          <w:bCs/>
        </w:rPr>
      </w:pPr>
      <w:r w:rsidRPr="001228C6">
        <w:rPr>
          <w:rFonts w:ascii="Arial" w:hAnsi="Arial" w:cs="Arial"/>
          <w:b/>
          <w:bCs/>
        </w:rPr>
        <w:t xml:space="preserve">Closing Date for Applications: </w:t>
      </w:r>
      <w:r>
        <w:rPr>
          <w:rFonts w:ascii="Arial" w:hAnsi="Arial" w:cs="Arial"/>
          <w:b/>
          <w:bCs/>
        </w:rPr>
        <w:t>Friday 11</w:t>
      </w:r>
      <w:r w:rsidRPr="008E6F63">
        <w:rPr>
          <w:rFonts w:ascii="Arial" w:hAnsi="Arial" w:cs="Arial"/>
          <w:b/>
          <w:bCs/>
          <w:vertAlign w:val="superscript"/>
        </w:rPr>
        <w:t>th</w:t>
      </w:r>
      <w:r>
        <w:rPr>
          <w:rFonts w:ascii="Arial" w:hAnsi="Arial" w:cs="Arial"/>
          <w:b/>
          <w:bCs/>
        </w:rPr>
        <w:t xml:space="preserve"> June, 2021.</w:t>
      </w:r>
    </w:p>
    <w:p w14:paraId="7C243850" w14:textId="77777777" w:rsidR="00597583" w:rsidRPr="001228C6" w:rsidRDefault="00597583" w:rsidP="00597583">
      <w:pPr>
        <w:jc w:val="both"/>
        <w:rPr>
          <w:rFonts w:ascii="Arial" w:hAnsi="Arial" w:cs="Arial"/>
          <w:b/>
          <w:bCs/>
        </w:rPr>
      </w:pPr>
    </w:p>
    <w:p w14:paraId="149156B1" w14:textId="77777777" w:rsidR="00597583" w:rsidRPr="001228C6" w:rsidRDefault="00597583" w:rsidP="00597583">
      <w:pPr>
        <w:jc w:val="both"/>
        <w:rPr>
          <w:rFonts w:ascii="Arial" w:hAnsi="Arial" w:cs="Arial"/>
          <w:bCs/>
        </w:rPr>
      </w:pPr>
      <w:r w:rsidRPr="001228C6">
        <w:rPr>
          <w:rFonts w:ascii="Arial" w:hAnsi="Arial" w:cs="Arial"/>
          <w:b/>
          <w:bCs/>
        </w:rPr>
        <w:t xml:space="preserve">Pre-Interview Visit: Tuesday, </w:t>
      </w:r>
      <w:r>
        <w:rPr>
          <w:rFonts w:ascii="Arial" w:hAnsi="Arial" w:cs="Arial"/>
          <w:b/>
          <w:bCs/>
        </w:rPr>
        <w:t>6</w:t>
      </w:r>
      <w:r w:rsidRPr="008E6F63">
        <w:rPr>
          <w:rFonts w:ascii="Arial" w:hAnsi="Arial" w:cs="Arial"/>
          <w:b/>
          <w:bCs/>
          <w:vertAlign w:val="superscript"/>
        </w:rPr>
        <w:t>th</w:t>
      </w:r>
      <w:r>
        <w:rPr>
          <w:rFonts w:ascii="Arial" w:hAnsi="Arial" w:cs="Arial"/>
          <w:b/>
          <w:bCs/>
        </w:rPr>
        <w:t xml:space="preserve"> July </w:t>
      </w:r>
      <w:r w:rsidRPr="001228C6">
        <w:rPr>
          <w:rFonts w:ascii="Arial" w:hAnsi="Arial" w:cs="Arial"/>
          <w:b/>
          <w:bCs/>
        </w:rPr>
        <w:t>202</w:t>
      </w:r>
      <w:r>
        <w:rPr>
          <w:rFonts w:ascii="Arial" w:hAnsi="Arial" w:cs="Arial"/>
          <w:b/>
          <w:bCs/>
        </w:rPr>
        <w:t>1</w:t>
      </w:r>
      <w:r w:rsidRPr="001228C6">
        <w:rPr>
          <w:rFonts w:ascii="Arial" w:hAnsi="Arial" w:cs="Arial"/>
          <w:b/>
          <w:bCs/>
        </w:rPr>
        <w:t xml:space="preserve">. </w:t>
      </w:r>
      <w:r>
        <w:rPr>
          <w:rFonts w:ascii="Arial" w:hAnsi="Arial" w:cs="Arial"/>
          <w:bCs/>
        </w:rPr>
        <w:t>Please note that t</w:t>
      </w:r>
      <w:r w:rsidRPr="001228C6">
        <w:rPr>
          <w:rFonts w:ascii="Arial" w:hAnsi="Arial" w:cs="Arial"/>
          <w:bCs/>
        </w:rPr>
        <w:t xml:space="preserve">he governors may require shortlisted candidates to undertake some tasks on this visit </w:t>
      </w:r>
      <w:r w:rsidRPr="00BF14E4">
        <w:rPr>
          <w:rFonts w:ascii="Arial" w:hAnsi="Arial" w:cs="Arial"/>
          <w:bCs/>
          <w:i/>
          <w:iCs/>
        </w:rPr>
        <w:t>as part of the interview process</w:t>
      </w:r>
      <w:r w:rsidRPr="001228C6">
        <w:rPr>
          <w:rFonts w:ascii="Arial" w:hAnsi="Arial" w:cs="Arial"/>
          <w:bCs/>
        </w:rPr>
        <w:t>.</w:t>
      </w:r>
    </w:p>
    <w:p w14:paraId="26B78112" w14:textId="77777777" w:rsidR="00597583" w:rsidRPr="001228C6" w:rsidRDefault="00597583" w:rsidP="00597583">
      <w:pPr>
        <w:jc w:val="both"/>
        <w:rPr>
          <w:rFonts w:ascii="Arial" w:hAnsi="Arial" w:cs="Arial"/>
          <w:b/>
          <w:bCs/>
        </w:rPr>
      </w:pPr>
    </w:p>
    <w:p w14:paraId="68DF4EED" w14:textId="77777777" w:rsidR="00597583" w:rsidRPr="001228C6" w:rsidRDefault="00597583" w:rsidP="00597583">
      <w:pPr>
        <w:jc w:val="both"/>
        <w:rPr>
          <w:rFonts w:ascii="Arial" w:hAnsi="Arial" w:cs="Arial"/>
          <w:b/>
          <w:bCs/>
        </w:rPr>
      </w:pPr>
      <w:r w:rsidRPr="001228C6">
        <w:rPr>
          <w:rFonts w:ascii="Arial" w:hAnsi="Arial" w:cs="Arial"/>
          <w:b/>
          <w:bCs/>
        </w:rPr>
        <w:t xml:space="preserve">Interview Date: Wednesday, </w:t>
      </w:r>
      <w:r>
        <w:rPr>
          <w:rFonts w:ascii="Arial" w:hAnsi="Arial" w:cs="Arial"/>
          <w:b/>
          <w:bCs/>
        </w:rPr>
        <w:t>7</w:t>
      </w:r>
      <w:r w:rsidRPr="001228C6">
        <w:rPr>
          <w:rFonts w:ascii="Arial" w:hAnsi="Arial" w:cs="Arial"/>
          <w:b/>
          <w:bCs/>
          <w:vertAlign w:val="superscript"/>
        </w:rPr>
        <w:t>th</w:t>
      </w:r>
      <w:r w:rsidRPr="001228C6">
        <w:rPr>
          <w:rFonts w:ascii="Arial" w:hAnsi="Arial" w:cs="Arial"/>
          <w:b/>
          <w:bCs/>
        </w:rPr>
        <w:t xml:space="preserve"> </w:t>
      </w:r>
      <w:r>
        <w:rPr>
          <w:rFonts w:ascii="Arial" w:hAnsi="Arial" w:cs="Arial"/>
          <w:b/>
          <w:bCs/>
        </w:rPr>
        <w:t>July</w:t>
      </w:r>
      <w:r w:rsidRPr="001228C6">
        <w:rPr>
          <w:rFonts w:ascii="Arial" w:hAnsi="Arial" w:cs="Arial"/>
          <w:b/>
          <w:bCs/>
        </w:rPr>
        <w:t>, 202</w:t>
      </w:r>
      <w:r>
        <w:rPr>
          <w:rFonts w:ascii="Arial" w:hAnsi="Arial" w:cs="Arial"/>
          <w:b/>
          <w:bCs/>
        </w:rPr>
        <w:t>1</w:t>
      </w:r>
      <w:r w:rsidRPr="001228C6">
        <w:rPr>
          <w:rFonts w:ascii="Arial" w:hAnsi="Arial" w:cs="Arial"/>
          <w:b/>
          <w:bCs/>
        </w:rPr>
        <w:t>.</w:t>
      </w:r>
    </w:p>
    <w:p w14:paraId="59E3CD90" w14:textId="77777777" w:rsidR="00597583" w:rsidRPr="001228C6" w:rsidRDefault="00597583" w:rsidP="00597583">
      <w:pPr>
        <w:jc w:val="both"/>
        <w:rPr>
          <w:rFonts w:ascii="Arial" w:hAnsi="Arial" w:cs="Arial"/>
          <w:b/>
          <w:bCs/>
          <w:highlight w:val="yellow"/>
        </w:rPr>
      </w:pPr>
    </w:p>
    <w:p w14:paraId="1351E3A2" w14:textId="77777777" w:rsidR="00597583" w:rsidRPr="00F228FF" w:rsidRDefault="00597583" w:rsidP="00597583">
      <w:pPr>
        <w:jc w:val="both"/>
        <w:rPr>
          <w:rFonts w:ascii="Arial" w:hAnsi="Arial" w:cs="Arial"/>
        </w:rPr>
      </w:pPr>
      <w:r w:rsidRPr="00F228FF">
        <w:rPr>
          <w:rFonts w:ascii="Arial" w:hAnsi="Arial" w:cs="Arial"/>
        </w:rPr>
        <w:t>Please email applications to</w:t>
      </w:r>
      <w:r>
        <w:rPr>
          <w:rFonts w:ascii="Arial" w:hAnsi="Arial" w:cs="Arial"/>
        </w:rPr>
        <w:t>:</w:t>
      </w:r>
      <w:r w:rsidRPr="00F228FF">
        <w:rPr>
          <w:rFonts w:ascii="Arial" w:hAnsi="Arial" w:cs="Arial"/>
        </w:rPr>
        <w:t xml:space="preserve"> </w:t>
      </w:r>
      <w:hyperlink r:id="rId10" w:history="1">
        <w:r w:rsidRPr="00F228FF">
          <w:rPr>
            <w:rStyle w:val="Hyperlink"/>
            <w:rFonts w:ascii="Arial" w:hAnsi="Arial" w:cs="Arial"/>
          </w:rPr>
          <w:t>htapplications@sbsp.blackburn.sch.uk</w:t>
        </w:r>
      </w:hyperlink>
    </w:p>
    <w:p w14:paraId="47967AEB" w14:textId="77777777" w:rsidR="00597583" w:rsidRPr="001228C6" w:rsidRDefault="00597583" w:rsidP="00597583">
      <w:pPr>
        <w:jc w:val="both"/>
        <w:rPr>
          <w:rFonts w:ascii="Arial" w:hAnsi="Arial" w:cs="Arial"/>
          <w:b/>
          <w:u w:val="single"/>
        </w:rPr>
      </w:pPr>
    </w:p>
    <w:p w14:paraId="72F664A2" w14:textId="77777777" w:rsidR="00597583" w:rsidRPr="001228C6" w:rsidRDefault="00597583" w:rsidP="00597583">
      <w:pPr>
        <w:jc w:val="center"/>
        <w:rPr>
          <w:rFonts w:ascii="Arial" w:hAnsi="Arial" w:cs="Arial"/>
          <w:b/>
          <w:u w:val="single"/>
        </w:rPr>
      </w:pPr>
    </w:p>
    <w:p w14:paraId="717F7DD4" w14:textId="77777777" w:rsidR="00597583" w:rsidRPr="001228C6" w:rsidRDefault="00597583" w:rsidP="00597583">
      <w:pPr>
        <w:jc w:val="center"/>
        <w:rPr>
          <w:rFonts w:ascii="Arial" w:hAnsi="Arial" w:cs="Arial"/>
          <w:b/>
          <w:u w:val="single"/>
        </w:rPr>
      </w:pPr>
      <w:r w:rsidRPr="001228C6">
        <w:rPr>
          <w:rFonts w:ascii="Arial" w:hAnsi="Arial" w:cs="Arial"/>
          <w:b/>
          <w:u w:val="single"/>
        </w:rPr>
        <w:t>MISSION STATEMENT</w:t>
      </w:r>
    </w:p>
    <w:p w14:paraId="430B2C45" w14:textId="77777777" w:rsidR="00597583" w:rsidRPr="001228C6" w:rsidRDefault="00597583" w:rsidP="00597583">
      <w:pPr>
        <w:jc w:val="both"/>
        <w:rPr>
          <w:rFonts w:ascii="Arial" w:hAnsi="Arial" w:cs="Arial"/>
          <w:b/>
          <w:u w:val="single"/>
        </w:rPr>
      </w:pPr>
    </w:p>
    <w:p w14:paraId="1EAE2F75" w14:textId="77777777" w:rsidR="00597583" w:rsidRPr="001228C6" w:rsidRDefault="00597583" w:rsidP="00597583">
      <w:pPr>
        <w:jc w:val="both"/>
        <w:rPr>
          <w:rFonts w:ascii="Arial" w:hAnsi="Arial" w:cs="Arial"/>
        </w:rPr>
      </w:pPr>
      <w:r w:rsidRPr="001228C6">
        <w:rPr>
          <w:rFonts w:ascii="Arial" w:hAnsi="Arial" w:cs="Arial"/>
        </w:rPr>
        <w:t>Our school seeks to build Christian values into our teaching and throughout all areas of school life so that our children can achieve their full potential within a caring environment.</w:t>
      </w:r>
    </w:p>
    <w:p w14:paraId="1B5F4D8F" w14:textId="77777777" w:rsidR="00597583" w:rsidRDefault="00597583" w:rsidP="00597583">
      <w:pPr>
        <w:jc w:val="both"/>
        <w:rPr>
          <w:rFonts w:ascii="Arial" w:hAnsi="Arial" w:cs="Arial"/>
        </w:rPr>
      </w:pPr>
    </w:p>
    <w:p w14:paraId="322F2750" w14:textId="77777777" w:rsidR="00597583" w:rsidRPr="00D403B9" w:rsidRDefault="00597583" w:rsidP="00597583">
      <w:pPr>
        <w:jc w:val="both"/>
        <w:rPr>
          <w:rFonts w:ascii="Arial" w:hAnsi="Arial" w:cs="Arial"/>
          <w:b/>
          <w:bCs/>
          <w:i/>
          <w:iCs/>
        </w:rPr>
      </w:pPr>
      <w:r w:rsidRPr="00D403B9">
        <w:rPr>
          <w:rFonts w:ascii="Arial" w:hAnsi="Arial" w:cs="Arial"/>
          <w:b/>
          <w:bCs/>
          <w:i/>
          <w:iCs/>
        </w:rPr>
        <w:t>“Love the Lord your God with all your heart, with all your soul and with all your mind and love your neighbour as yourself” Matthew 22:37</w:t>
      </w:r>
    </w:p>
    <w:p w14:paraId="56040306" w14:textId="77777777" w:rsidR="00597583" w:rsidRPr="001228C6" w:rsidRDefault="00597583" w:rsidP="00597583">
      <w:pPr>
        <w:jc w:val="both"/>
        <w:rPr>
          <w:rFonts w:ascii="Arial" w:hAnsi="Arial" w:cs="Arial"/>
        </w:rPr>
      </w:pPr>
    </w:p>
    <w:p w14:paraId="72F4EAA6" w14:textId="77777777" w:rsidR="00597583" w:rsidRPr="001228C6" w:rsidRDefault="00597583" w:rsidP="00597583">
      <w:pPr>
        <w:pStyle w:val="NoSpacing"/>
        <w:rPr>
          <w:rFonts w:ascii="Arial" w:hAnsi="Arial" w:cs="Arial"/>
          <w:sz w:val="24"/>
          <w:szCs w:val="24"/>
        </w:rPr>
      </w:pPr>
    </w:p>
    <w:p w14:paraId="13013C3F" w14:textId="06EBB2F0" w:rsidR="006E7076" w:rsidRDefault="006E7076" w:rsidP="00F6109F">
      <w:pPr>
        <w:rPr>
          <w:rFonts w:ascii="Arial" w:hAnsi="Arial" w:cs="Arial"/>
        </w:rPr>
      </w:pPr>
    </w:p>
    <w:sectPr w:rsidR="006E7076" w:rsidSect="00807365">
      <w:footerReference w:type="even" r:id="rId11"/>
      <w:footerReference w:type="default" r:id="rId12"/>
      <w:pgSz w:w="11906" w:h="16838"/>
      <w:pgMar w:top="1440"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7EB84" w14:textId="77777777" w:rsidR="00F6109F" w:rsidRDefault="00F6109F">
      <w:r>
        <w:separator/>
      </w:r>
    </w:p>
  </w:endnote>
  <w:endnote w:type="continuationSeparator" w:id="0">
    <w:p w14:paraId="6EA32880" w14:textId="77777777" w:rsidR="00F6109F" w:rsidRDefault="00F6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TPreCursivefk">
    <w:altName w:val="Arabic Typesetting"/>
    <w:charset w:val="00"/>
    <w:family w:val="script"/>
    <w:pitch w:val="variable"/>
    <w:sig w:usb0="00000003" w:usb1="10000000" w:usb2="00000000" w:usb3="00000000" w:csb0="00000001"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C31B7" w14:textId="77777777" w:rsidR="00F6109F" w:rsidRDefault="00F6109F" w:rsidP="00B229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CC1B1C" w14:textId="77777777" w:rsidR="00F6109F" w:rsidRDefault="00F6109F" w:rsidP="00B35AC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8415C" w14:textId="77777777" w:rsidR="00F6109F" w:rsidRDefault="00F6109F" w:rsidP="00B35AC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070E4" w14:textId="77777777" w:rsidR="00F6109F" w:rsidRDefault="00F6109F">
      <w:r>
        <w:separator/>
      </w:r>
    </w:p>
  </w:footnote>
  <w:footnote w:type="continuationSeparator" w:id="0">
    <w:p w14:paraId="2E07A815" w14:textId="77777777" w:rsidR="00F6109F" w:rsidRDefault="00F610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Roman"/>
      <w:pStyle w:val="Heading1"/>
      <w:lvlText w:val="%1."/>
      <w:legacy w:legacy="1" w:legacySpace="0" w:legacyIndent="708"/>
      <w:lvlJc w:val="left"/>
      <w:pPr>
        <w:ind w:left="708" w:hanging="708"/>
      </w:pPr>
    </w:lvl>
    <w:lvl w:ilvl="1">
      <w:start w:val="1"/>
      <w:numFmt w:val="upperLetter"/>
      <w:pStyle w:val="Heading2"/>
      <w:lvlText w:val="%2."/>
      <w:legacy w:legacy="1" w:legacySpace="0" w:legacyIndent="708"/>
      <w:lvlJc w:val="left"/>
      <w:pPr>
        <w:ind w:left="1416" w:hanging="708"/>
      </w:pPr>
    </w:lvl>
    <w:lvl w:ilvl="2">
      <w:start w:val="1"/>
      <w:numFmt w:val="decimal"/>
      <w:pStyle w:val="Heading3"/>
      <w:lvlText w:val="%3."/>
      <w:legacy w:legacy="1" w:legacySpace="0" w:legacyIndent="708"/>
      <w:lvlJc w:val="left"/>
      <w:pPr>
        <w:ind w:left="2124" w:hanging="708"/>
      </w:pPr>
    </w:lvl>
    <w:lvl w:ilvl="3">
      <w:start w:val="1"/>
      <w:numFmt w:val="lowerLetter"/>
      <w:pStyle w:val="Heading4"/>
      <w:lvlText w:val="%4)"/>
      <w:legacy w:legacy="1" w:legacySpace="0" w:legacyIndent="708"/>
      <w:lvlJc w:val="left"/>
      <w:pPr>
        <w:ind w:left="2832" w:hanging="708"/>
      </w:pPr>
    </w:lvl>
    <w:lvl w:ilvl="4">
      <w:start w:val="1"/>
      <w:numFmt w:val="decimal"/>
      <w:pStyle w:val="Heading5"/>
      <w:lvlText w:val="(%5)"/>
      <w:legacy w:legacy="1" w:legacySpace="0" w:legacyIndent="708"/>
      <w:lvlJc w:val="left"/>
      <w:pPr>
        <w:ind w:left="3540" w:hanging="708"/>
      </w:pPr>
    </w:lvl>
    <w:lvl w:ilvl="5">
      <w:start w:val="1"/>
      <w:numFmt w:val="lowerLetter"/>
      <w:pStyle w:val="Heading6"/>
      <w:lvlText w:val="(%6)"/>
      <w:legacy w:legacy="1" w:legacySpace="0" w:legacyIndent="708"/>
      <w:lvlJc w:val="left"/>
      <w:pPr>
        <w:ind w:left="4248" w:hanging="708"/>
      </w:pPr>
    </w:lvl>
    <w:lvl w:ilvl="6">
      <w:start w:val="1"/>
      <w:numFmt w:val="lowerRoman"/>
      <w:pStyle w:val="Heading7"/>
      <w:lvlText w:val="(%7)"/>
      <w:legacy w:legacy="1" w:legacySpace="0" w:legacyIndent="708"/>
      <w:lvlJc w:val="left"/>
      <w:pPr>
        <w:ind w:left="4956" w:hanging="708"/>
      </w:pPr>
    </w:lvl>
    <w:lvl w:ilvl="7">
      <w:start w:val="1"/>
      <w:numFmt w:val="lowerLetter"/>
      <w:pStyle w:val="Heading8"/>
      <w:lvlText w:val="(%8)"/>
      <w:legacy w:legacy="1" w:legacySpace="0" w:legacyIndent="708"/>
      <w:lvlJc w:val="left"/>
      <w:pPr>
        <w:ind w:left="5664" w:hanging="708"/>
      </w:pPr>
    </w:lvl>
    <w:lvl w:ilvl="8">
      <w:start w:val="1"/>
      <w:numFmt w:val="lowerRoman"/>
      <w:pStyle w:val="Heading9"/>
      <w:lvlText w:val="(%9)"/>
      <w:legacy w:legacy="1" w:legacySpace="0" w:legacyIndent="708"/>
      <w:lvlJc w:val="left"/>
      <w:pPr>
        <w:ind w:left="6372" w:hanging="708"/>
      </w:pPr>
    </w:lvl>
  </w:abstractNum>
  <w:abstractNum w:abstractNumId="1" w15:restartNumberingAfterBreak="0">
    <w:nsid w:val="048D51C9"/>
    <w:multiLevelType w:val="hybridMultilevel"/>
    <w:tmpl w:val="C6BC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F7CE8"/>
    <w:multiLevelType w:val="hybridMultilevel"/>
    <w:tmpl w:val="2EF2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345F2"/>
    <w:multiLevelType w:val="hybridMultilevel"/>
    <w:tmpl w:val="552C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D5F5C"/>
    <w:multiLevelType w:val="multilevel"/>
    <w:tmpl w:val="4C4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C951BC"/>
    <w:multiLevelType w:val="hybridMultilevel"/>
    <w:tmpl w:val="80A6F10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15:restartNumberingAfterBreak="0">
    <w:nsid w:val="158372CE"/>
    <w:multiLevelType w:val="hybridMultilevel"/>
    <w:tmpl w:val="7C1CD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655D95"/>
    <w:multiLevelType w:val="multilevel"/>
    <w:tmpl w:val="C82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0830FB"/>
    <w:multiLevelType w:val="multilevel"/>
    <w:tmpl w:val="B24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78006D"/>
    <w:multiLevelType w:val="multilevel"/>
    <w:tmpl w:val="0F56CBA2"/>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1DC07AE1"/>
    <w:multiLevelType w:val="hybridMultilevel"/>
    <w:tmpl w:val="B8CC0022"/>
    <w:lvl w:ilvl="0" w:tplc="FFFFFFFF">
      <w:start w:val="1"/>
      <w:numFmt w:val="bullet"/>
      <w:lvlText w:val=""/>
      <w:lvlJc w:val="left"/>
      <w:pPr>
        <w:tabs>
          <w:tab w:val="num" w:pos="568"/>
        </w:tabs>
        <w:ind w:left="568" w:hanging="284"/>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00510CB"/>
    <w:multiLevelType w:val="hybridMultilevel"/>
    <w:tmpl w:val="BE4AC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964414"/>
    <w:multiLevelType w:val="multilevel"/>
    <w:tmpl w:val="E9483208"/>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13" w15:restartNumberingAfterBreak="0">
    <w:nsid w:val="216963DD"/>
    <w:multiLevelType w:val="hybridMultilevel"/>
    <w:tmpl w:val="76BEC4E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EA2972"/>
    <w:multiLevelType w:val="hybridMultilevel"/>
    <w:tmpl w:val="79B8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EE345F"/>
    <w:multiLevelType w:val="hybridMultilevel"/>
    <w:tmpl w:val="96F0E280"/>
    <w:lvl w:ilvl="0" w:tplc="1A9090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1613FC"/>
    <w:multiLevelType w:val="hybridMultilevel"/>
    <w:tmpl w:val="4D42736A"/>
    <w:lvl w:ilvl="0" w:tplc="EDAEC886">
      <w:start w:val="1"/>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7882D82"/>
    <w:multiLevelType w:val="hybridMultilevel"/>
    <w:tmpl w:val="32C86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709C8"/>
    <w:multiLevelType w:val="hybridMultilevel"/>
    <w:tmpl w:val="F1804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9F53B4"/>
    <w:multiLevelType w:val="hybridMultilevel"/>
    <w:tmpl w:val="F13A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D20906"/>
    <w:multiLevelType w:val="hybridMultilevel"/>
    <w:tmpl w:val="AD5C3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F551C"/>
    <w:multiLevelType w:val="multilevel"/>
    <w:tmpl w:val="D39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E425FB"/>
    <w:multiLevelType w:val="hybridMultilevel"/>
    <w:tmpl w:val="6DD05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D1058E"/>
    <w:multiLevelType w:val="multilevel"/>
    <w:tmpl w:val="A3F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F266BE"/>
    <w:multiLevelType w:val="hybridMultilevel"/>
    <w:tmpl w:val="9822006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7414446"/>
    <w:multiLevelType w:val="hybridMultilevel"/>
    <w:tmpl w:val="C3761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971D9F"/>
    <w:multiLevelType w:val="multilevel"/>
    <w:tmpl w:val="2EC8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7527A4"/>
    <w:multiLevelType w:val="hybridMultilevel"/>
    <w:tmpl w:val="09601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281068"/>
    <w:multiLevelType w:val="hybridMultilevel"/>
    <w:tmpl w:val="2C484F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4EA7144F"/>
    <w:multiLevelType w:val="multilevel"/>
    <w:tmpl w:val="AFB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7B17D7"/>
    <w:multiLevelType w:val="hybridMultilevel"/>
    <w:tmpl w:val="0F14C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4D53B2"/>
    <w:multiLevelType w:val="multilevel"/>
    <w:tmpl w:val="48F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48075E7"/>
    <w:multiLevelType w:val="hybridMultilevel"/>
    <w:tmpl w:val="88FA4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922522"/>
    <w:multiLevelType w:val="hybridMultilevel"/>
    <w:tmpl w:val="8FB219B8"/>
    <w:lvl w:ilvl="0" w:tplc="08CA689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B25D78"/>
    <w:multiLevelType w:val="hybridMultilevel"/>
    <w:tmpl w:val="24AC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EC2F29"/>
    <w:multiLevelType w:val="hybridMultilevel"/>
    <w:tmpl w:val="DEE20102"/>
    <w:lvl w:ilvl="0" w:tplc="4CFCDF6A">
      <w:numFmt w:val="bullet"/>
      <w:lvlText w:val="-"/>
      <w:lvlJc w:val="left"/>
      <w:pPr>
        <w:tabs>
          <w:tab w:val="num" w:pos="643"/>
        </w:tabs>
        <w:ind w:left="643" w:hanging="360"/>
      </w:pPr>
      <w:rPr>
        <w:rFonts w:ascii="Arial" w:eastAsia="Times New Roman" w:hAnsi="Arial" w:cs="Arial" w:hint="default"/>
      </w:rPr>
    </w:lvl>
    <w:lvl w:ilvl="1" w:tplc="77CA1EEC">
      <w:start w:val="1"/>
      <w:numFmt w:val="bullet"/>
      <w:lvlText w:val=""/>
      <w:lvlJc w:val="left"/>
      <w:pPr>
        <w:tabs>
          <w:tab w:val="num" w:pos="1723"/>
        </w:tabs>
        <w:ind w:left="1723" w:hanging="360"/>
      </w:pPr>
      <w:rPr>
        <w:rFonts w:ascii="Symbol" w:hAnsi="Symbol" w:hint="default"/>
      </w:rPr>
    </w:lvl>
    <w:lvl w:ilvl="2" w:tplc="9170E384" w:tentative="1">
      <w:start w:val="1"/>
      <w:numFmt w:val="bullet"/>
      <w:lvlText w:val=""/>
      <w:lvlJc w:val="left"/>
      <w:pPr>
        <w:tabs>
          <w:tab w:val="num" w:pos="2443"/>
        </w:tabs>
        <w:ind w:left="2443" w:hanging="360"/>
      </w:pPr>
      <w:rPr>
        <w:rFonts w:ascii="Wingdings" w:hAnsi="Wingdings" w:hint="default"/>
      </w:rPr>
    </w:lvl>
    <w:lvl w:ilvl="3" w:tplc="E84E7AD0" w:tentative="1">
      <w:start w:val="1"/>
      <w:numFmt w:val="bullet"/>
      <w:lvlText w:val=""/>
      <w:lvlJc w:val="left"/>
      <w:pPr>
        <w:tabs>
          <w:tab w:val="num" w:pos="3163"/>
        </w:tabs>
        <w:ind w:left="3163" w:hanging="360"/>
      </w:pPr>
      <w:rPr>
        <w:rFonts w:ascii="Symbol" w:hAnsi="Symbol" w:hint="default"/>
      </w:rPr>
    </w:lvl>
    <w:lvl w:ilvl="4" w:tplc="0AEC4E62" w:tentative="1">
      <w:start w:val="1"/>
      <w:numFmt w:val="bullet"/>
      <w:lvlText w:val="o"/>
      <w:lvlJc w:val="left"/>
      <w:pPr>
        <w:tabs>
          <w:tab w:val="num" w:pos="3883"/>
        </w:tabs>
        <w:ind w:left="3883" w:hanging="360"/>
      </w:pPr>
      <w:rPr>
        <w:rFonts w:ascii="Courier New" w:hAnsi="Courier New" w:cs="Courier New" w:hint="default"/>
      </w:rPr>
    </w:lvl>
    <w:lvl w:ilvl="5" w:tplc="823240B8" w:tentative="1">
      <w:start w:val="1"/>
      <w:numFmt w:val="bullet"/>
      <w:lvlText w:val=""/>
      <w:lvlJc w:val="left"/>
      <w:pPr>
        <w:tabs>
          <w:tab w:val="num" w:pos="4603"/>
        </w:tabs>
        <w:ind w:left="4603" w:hanging="360"/>
      </w:pPr>
      <w:rPr>
        <w:rFonts w:ascii="Wingdings" w:hAnsi="Wingdings" w:hint="default"/>
      </w:rPr>
    </w:lvl>
    <w:lvl w:ilvl="6" w:tplc="23F84ED6" w:tentative="1">
      <w:start w:val="1"/>
      <w:numFmt w:val="bullet"/>
      <w:lvlText w:val=""/>
      <w:lvlJc w:val="left"/>
      <w:pPr>
        <w:tabs>
          <w:tab w:val="num" w:pos="5323"/>
        </w:tabs>
        <w:ind w:left="5323" w:hanging="360"/>
      </w:pPr>
      <w:rPr>
        <w:rFonts w:ascii="Symbol" w:hAnsi="Symbol" w:hint="default"/>
      </w:rPr>
    </w:lvl>
    <w:lvl w:ilvl="7" w:tplc="F58CB662" w:tentative="1">
      <w:start w:val="1"/>
      <w:numFmt w:val="bullet"/>
      <w:lvlText w:val="o"/>
      <w:lvlJc w:val="left"/>
      <w:pPr>
        <w:tabs>
          <w:tab w:val="num" w:pos="6043"/>
        </w:tabs>
        <w:ind w:left="6043" w:hanging="360"/>
      </w:pPr>
      <w:rPr>
        <w:rFonts w:ascii="Courier New" w:hAnsi="Courier New" w:cs="Courier New" w:hint="default"/>
      </w:rPr>
    </w:lvl>
    <w:lvl w:ilvl="8" w:tplc="6C1272D8" w:tentative="1">
      <w:start w:val="1"/>
      <w:numFmt w:val="bullet"/>
      <w:lvlText w:val=""/>
      <w:lvlJc w:val="left"/>
      <w:pPr>
        <w:tabs>
          <w:tab w:val="num" w:pos="6763"/>
        </w:tabs>
        <w:ind w:left="6763" w:hanging="360"/>
      </w:pPr>
      <w:rPr>
        <w:rFonts w:ascii="Wingdings" w:hAnsi="Wingdings" w:hint="default"/>
      </w:rPr>
    </w:lvl>
  </w:abstractNum>
  <w:abstractNum w:abstractNumId="37" w15:restartNumberingAfterBreak="0">
    <w:nsid w:val="66016E51"/>
    <w:multiLevelType w:val="hybridMultilevel"/>
    <w:tmpl w:val="C438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8C77E9"/>
    <w:multiLevelType w:val="hybridMultilevel"/>
    <w:tmpl w:val="9FA86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2A3826"/>
    <w:multiLevelType w:val="hybridMultilevel"/>
    <w:tmpl w:val="AAA4F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4F0042"/>
    <w:multiLevelType w:val="hybridMultilevel"/>
    <w:tmpl w:val="9822006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7512EFC"/>
    <w:multiLevelType w:val="hybridMultilevel"/>
    <w:tmpl w:val="71FEC012"/>
    <w:lvl w:ilvl="0" w:tplc="8B0CE4A6">
      <w:start w:val="1"/>
      <w:numFmt w:val="bullet"/>
      <w:lvlText w:val=""/>
      <w:legacy w:legacy="1" w:legacySpace="0" w:legacyIndent="283"/>
      <w:lvlJc w:val="left"/>
      <w:pPr>
        <w:ind w:left="283" w:hanging="283"/>
      </w:pPr>
      <w:rPr>
        <w:rFonts w:ascii="Symbol" w:hAnsi="Symbol" w:hint="default"/>
      </w:rPr>
    </w:lvl>
    <w:lvl w:ilvl="1" w:tplc="32483E28" w:tentative="1">
      <w:start w:val="1"/>
      <w:numFmt w:val="bullet"/>
      <w:lvlText w:val="o"/>
      <w:lvlJc w:val="left"/>
      <w:pPr>
        <w:tabs>
          <w:tab w:val="num" w:pos="1440"/>
        </w:tabs>
        <w:ind w:left="1440" w:hanging="360"/>
      </w:pPr>
      <w:rPr>
        <w:rFonts w:ascii="Courier New" w:hAnsi="Courier New" w:cs="Courier New" w:hint="default"/>
      </w:rPr>
    </w:lvl>
    <w:lvl w:ilvl="2" w:tplc="119E3A62" w:tentative="1">
      <w:start w:val="1"/>
      <w:numFmt w:val="bullet"/>
      <w:lvlText w:val=""/>
      <w:lvlJc w:val="left"/>
      <w:pPr>
        <w:tabs>
          <w:tab w:val="num" w:pos="2160"/>
        </w:tabs>
        <w:ind w:left="2160" w:hanging="360"/>
      </w:pPr>
      <w:rPr>
        <w:rFonts w:ascii="Wingdings" w:hAnsi="Wingdings" w:hint="default"/>
      </w:rPr>
    </w:lvl>
    <w:lvl w:ilvl="3" w:tplc="4950DBEA" w:tentative="1">
      <w:start w:val="1"/>
      <w:numFmt w:val="bullet"/>
      <w:lvlText w:val=""/>
      <w:lvlJc w:val="left"/>
      <w:pPr>
        <w:tabs>
          <w:tab w:val="num" w:pos="2880"/>
        </w:tabs>
        <w:ind w:left="2880" w:hanging="360"/>
      </w:pPr>
      <w:rPr>
        <w:rFonts w:ascii="Symbol" w:hAnsi="Symbol" w:hint="default"/>
      </w:rPr>
    </w:lvl>
    <w:lvl w:ilvl="4" w:tplc="44500BEC" w:tentative="1">
      <w:start w:val="1"/>
      <w:numFmt w:val="bullet"/>
      <w:lvlText w:val="o"/>
      <w:lvlJc w:val="left"/>
      <w:pPr>
        <w:tabs>
          <w:tab w:val="num" w:pos="3600"/>
        </w:tabs>
        <w:ind w:left="3600" w:hanging="360"/>
      </w:pPr>
      <w:rPr>
        <w:rFonts w:ascii="Courier New" w:hAnsi="Courier New" w:cs="Courier New" w:hint="default"/>
      </w:rPr>
    </w:lvl>
    <w:lvl w:ilvl="5" w:tplc="E1340DEC" w:tentative="1">
      <w:start w:val="1"/>
      <w:numFmt w:val="bullet"/>
      <w:lvlText w:val=""/>
      <w:lvlJc w:val="left"/>
      <w:pPr>
        <w:tabs>
          <w:tab w:val="num" w:pos="4320"/>
        </w:tabs>
        <w:ind w:left="4320" w:hanging="360"/>
      </w:pPr>
      <w:rPr>
        <w:rFonts w:ascii="Wingdings" w:hAnsi="Wingdings" w:hint="default"/>
      </w:rPr>
    </w:lvl>
    <w:lvl w:ilvl="6" w:tplc="98126E52" w:tentative="1">
      <w:start w:val="1"/>
      <w:numFmt w:val="bullet"/>
      <w:lvlText w:val=""/>
      <w:lvlJc w:val="left"/>
      <w:pPr>
        <w:tabs>
          <w:tab w:val="num" w:pos="5040"/>
        </w:tabs>
        <w:ind w:left="5040" w:hanging="360"/>
      </w:pPr>
      <w:rPr>
        <w:rFonts w:ascii="Symbol" w:hAnsi="Symbol" w:hint="default"/>
      </w:rPr>
    </w:lvl>
    <w:lvl w:ilvl="7" w:tplc="B1C20DFE" w:tentative="1">
      <w:start w:val="1"/>
      <w:numFmt w:val="bullet"/>
      <w:lvlText w:val="o"/>
      <w:lvlJc w:val="left"/>
      <w:pPr>
        <w:tabs>
          <w:tab w:val="num" w:pos="5760"/>
        </w:tabs>
        <w:ind w:left="5760" w:hanging="360"/>
      </w:pPr>
      <w:rPr>
        <w:rFonts w:ascii="Courier New" w:hAnsi="Courier New" w:cs="Courier New" w:hint="default"/>
      </w:rPr>
    </w:lvl>
    <w:lvl w:ilvl="8" w:tplc="2D8EF7EA"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E2387C"/>
    <w:multiLevelType w:val="hybridMultilevel"/>
    <w:tmpl w:val="74AC8B1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BB65343"/>
    <w:multiLevelType w:val="hybridMultilevel"/>
    <w:tmpl w:val="EC062872"/>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4" w15:restartNumberingAfterBreak="0">
    <w:nsid w:val="7D6854A0"/>
    <w:multiLevelType w:val="hybridMultilevel"/>
    <w:tmpl w:val="253E13EA"/>
    <w:lvl w:ilvl="0" w:tplc="61B4AA88">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163A35"/>
    <w:multiLevelType w:val="hybridMultilevel"/>
    <w:tmpl w:val="C4EE583A"/>
    <w:lvl w:ilvl="0" w:tplc="04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0"/>
  </w:num>
  <w:num w:numId="2">
    <w:abstractNumId w:val="16"/>
  </w:num>
  <w:num w:numId="3">
    <w:abstractNumId w:val="0"/>
  </w:num>
  <w:num w:numId="4">
    <w:abstractNumId w:val="41"/>
  </w:num>
  <w:num w:numId="5">
    <w:abstractNumId w:val="27"/>
  </w:num>
  <w:num w:numId="6">
    <w:abstractNumId w:val="42"/>
  </w:num>
  <w:num w:numId="7">
    <w:abstractNumId w:val="34"/>
  </w:num>
  <w:num w:numId="8">
    <w:abstractNumId w:val="38"/>
  </w:num>
  <w:num w:numId="9">
    <w:abstractNumId w:val="33"/>
  </w:num>
  <w:num w:numId="10">
    <w:abstractNumId w:val="36"/>
  </w:num>
  <w:num w:numId="11">
    <w:abstractNumId w:val="3"/>
  </w:num>
  <w:num w:numId="12">
    <w:abstractNumId w:val="1"/>
  </w:num>
  <w:num w:numId="13">
    <w:abstractNumId w:val="10"/>
  </w:num>
  <w:num w:numId="14">
    <w:abstractNumId w:val="5"/>
  </w:num>
  <w:num w:numId="15">
    <w:abstractNumId w:val="6"/>
  </w:num>
  <w:num w:numId="16">
    <w:abstractNumId w:val="9"/>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3"/>
  </w:num>
  <w:num w:numId="20">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43"/>
  </w:num>
  <w:num w:numId="23">
    <w:abstractNumId w:val="39"/>
  </w:num>
  <w:num w:numId="24">
    <w:abstractNumId w:val="44"/>
  </w:num>
  <w:num w:numId="25">
    <w:abstractNumId w:val="24"/>
  </w:num>
  <w:num w:numId="26">
    <w:abstractNumId w:val="15"/>
  </w:num>
  <w:num w:numId="27">
    <w:abstractNumId w:val="17"/>
  </w:num>
  <w:num w:numId="28">
    <w:abstractNumId w:val="12"/>
  </w:num>
  <w:num w:numId="29">
    <w:abstractNumId w:val="23"/>
  </w:num>
  <w:num w:numId="30">
    <w:abstractNumId w:val="26"/>
  </w:num>
  <w:num w:numId="31">
    <w:abstractNumId w:val="32"/>
  </w:num>
  <w:num w:numId="32">
    <w:abstractNumId w:val="7"/>
  </w:num>
  <w:num w:numId="33">
    <w:abstractNumId w:val="31"/>
  </w:num>
  <w:num w:numId="34">
    <w:abstractNumId w:val="8"/>
  </w:num>
  <w:num w:numId="35">
    <w:abstractNumId w:val="29"/>
  </w:num>
  <w:num w:numId="36">
    <w:abstractNumId w:val="4"/>
  </w:num>
  <w:num w:numId="37">
    <w:abstractNumId w:val="21"/>
  </w:num>
  <w:num w:numId="38">
    <w:abstractNumId w:val="20"/>
  </w:num>
  <w:num w:numId="39">
    <w:abstractNumId w:val="14"/>
  </w:num>
  <w:num w:numId="40">
    <w:abstractNumId w:val="25"/>
  </w:num>
  <w:num w:numId="41">
    <w:abstractNumId w:val="2"/>
  </w:num>
  <w:num w:numId="42">
    <w:abstractNumId w:val="11"/>
  </w:num>
  <w:num w:numId="43">
    <w:abstractNumId w:val="18"/>
  </w:num>
  <w:num w:numId="44">
    <w:abstractNumId w:val="19"/>
  </w:num>
  <w:num w:numId="45">
    <w:abstractNumId w:val="37"/>
  </w:num>
  <w:num w:numId="46">
    <w:abstractNumId w:val="35"/>
  </w:num>
  <w:num w:numId="47">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004"/>
    <w:rsid w:val="000064C7"/>
    <w:rsid w:val="000244BB"/>
    <w:rsid w:val="000374A0"/>
    <w:rsid w:val="0004402E"/>
    <w:rsid w:val="00045DCD"/>
    <w:rsid w:val="0005193B"/>
    <w:rsid w:val="00053A50"/>
    <w:rsid w:val="0005635A"/>
    <w:rsid w:val="000732BE"/>
    <w:rsid w:val="000B5E7A"/>
    <w:rsid w:val="000D7654"/>
    <w:rsid w:val="000F202B"/>
    <w:rsid w:val="0011091B"/>
    <w:rsid w:val="001126CE"/>
    <w:rsid w:val="001201D4"/>
    <w:rsid w:val="001212D0"/>
    <w:rsid w:val="001228C6"/>
    <w:rsid w:val="00165031"/>
    <w:rsid w:val="00166E1C"/>
    <w:rsid w:val="00174446"/>
    <w:rsid w:val="001E2745"/>
    <w:rsid w:val="00200263"/>
    <w:rsid w:val="00203DB2"/>
    <w:rsid w:val="0020794B"/>
    <w:rsid w:val="00215B97"/>
    <w:rsid w:val="002215A3"/>
    <w:rsid w:val="00227321"/>
    <w:rsid w:val="00243D7D"/>
    <w:rsid w:val="002464DF"/>
    <w:rsid w:val="002C487A"/>
    <w:rsid w:val="002C7481"/>
    <w:rsid w:val="002E394F"/>
    <w:rsid w:val="002E42B1"/>
    <w:rsid w:val="002F17C7"/>
    <w:rsid w:val="00332EA2"/>
    <w:rsid w:val="00337A35"/>
    <w:rsid w:val="0034365E"/>
    <w:rsid w:val="0034450F"/>
    <w:rsid w:val="00370785"/>
    <w:rsid w:val="003810C2"/>
    <w:rsid w:val="003B5219"/>
    <w:rsid w:val="003B7953"/>
    <w:rsid w:val="003D338C"/>
    <w:rsid w:val="003E1200"/>
    <w:rsid w:val="003E45A0"/>
    <w:rsid w:val="003F5B51"/>
    <w:rsid w:val="004230B0"/>
    <w:rsid w:val="00423E8E"/>
    <w:rsid w:val="004277CB"/>
    <w:rsid w:val="004420DF"/>
    <w:rsid w:val="00446A8C"/>
    <w:rsid w:val="004518ED"/>
    <w:rsid w:val="0047352D"/>
    <w:rsid w:val="00477EFF"/>
    <w:rsid w:val="004C58D1"/>
    <w:rsid w:val="004D2EC6"/>
    <w:rsid w:val="004D51BD"/>
    <w:rsid w:val="004D6F2B"/>
    <w:rsid w:val="004E67CC"/>
    <w:rsid w:val="004F2FEE"/>
    <w:rsid w:val="00500DC9"/>
    <w:rsid w:val="005356F5"/>
    <w:rsid w:val="00561396"/>
    <w:rsid w:val="00571CDA"/>
    <w:rsid w:val="00584A5A"/>
    <w:rsid w:val="005869AA"/>
    <w:rsid w:val="00592D67"/>
    <w:rsid w:val="00597583"/>
    <w:rsid w:val="005A2214"/>
    <w:rsid w:val="005A4C2D"/>
    <w:rsid w:val="005B4F62"/>
    <w:rsid w:val="005E5417"/>
    <w:rsid w:val="005E5DD2"/>
    <w:rsid w:val="005F65DA"/>
    <w:rsid w:val="005F70E0"/>
    <w:rsid w:val="006231A1"/>
    <w:rsid w:val="006268AA"/>
    <w:rsid w:val="00630414"/>
    <w:rsid w:val="0066023E"/>
    <w:rsid w:val="00674AEA"/>
    <w:rsid w:val="006800CD"/>
    <w:rsid w:val="006A0CF3"/>
    <w:rsid w:val="006A2CDC"/>
    <w:rsid w:val="006A4A5F"/>
    <w:rsid w:val="006A57C6"/>
    <w:rsid w:val="006B7599"/>
    <w:rsid w:val="006C0AAA"/>
    <w:rsid w:val="006C2E32"/>
    <w:rsid w:val="006C7B9E"/>
    <w:rsid w:val="006E6709"/>
    <w:rsid w:val="006E7076"/>
    <w:rsid w:val="00710267"/>
    <w:rsid w:val="00740F0F"/>
    <w:rsid w:val="007614A9"/>
    <w:rsid w:val="007656C5"/>
    <w:rsid w:val="007727CC"/>
    <w:rsid w:val="0079102C"/>
    <w:rsid w:val="007B3F04"/>
    <w:rsid w:val="007C6203"/>
    <w:rsid w:val="007D2400"/>
    <w:rsid w:val="007E2990"/>
    <w:rsid w:val="007F125C"/>
    <w:rsid w:val="00804E2D"/>
    <w:rsid w:val="00807365"/>
    <w:rsid w:val="00815177"/>
    <w:rsid w:val="00831BD6"/>
    <w:rsid w:val="008402A2"/>
    <w:rsid w:val="00852962"/>
    <w:rsid w:val="0085618D"/>
    <w:rsid w:val="008A2220"/>
    <w:rsid w:val="008A2AD8"/>
    <w:rsid w:val="008B3C9C"/>
    <w:rsid w:val="008C302F"/>
    <w:rsid w:val="008D2004"/>
    <w:rsid w:val="008D56AC"/>
    <w:rsid w:val="008D73BF"/>
    <w:rsid w:val="008D75E9"/>
    <w:rsid w:val="008E25F7"/>
    <w:rsid w:val="008E34AB"/>
    <w:rsid w:val="008E6F63"/>
    <w:rsid w:val="008F19EE"/>
    <w:rsid w:val="00907AAF"/>
    <w:rsid w:val="00916FB3"/>
    <w:rsid w:val="00917AEA"/>
    <w:rsid w:val="00923A29"/>
    <w:rsid w:val="00926A6A"/>
    <w:rsid w:val="00962734"/>
    <w:rsid w:val="00971155"/>
    <w:rsid w:val="009B738D"/>
    <w:rsid w:val="00A72827"/>
    <w:rsid w:val="00A85EF7"/>
    <w:rsid w:val="00A87512"/>
    <w:rsid w:val="00A94D17"/>
    <w:rsid w:val="00AA520B"/>
    <w:rsid w:val="00AC09DA"/>
    <w:rsid w:val="00AC6AF0"/>
    <w:rsid w:val="00AD35EF"/>
    <w:rsid w:val="00B02BEF"/>
    <w:rsid w:val="00B16EDB"/>
    <w:rsid w:val="00B20C03"/>
    <w:rsid w:val="00B2292B"/>
    <w:rsid w:val="00B32E92"/>
    <w:rsid w:val="00B35AC2"/>
    <w:rsid w:val="00B6034B"/>
    <w:rsid w:val="00B61F20"/>
    <w:rsid w:val="00B711AF"/>
    <w:rsid w:val="00BA2693"/>
    <w:rsid w:val="00BA5C4C"/>
    <w:rsid w:val="00BB27C2"/>
    <w:rsid w:val="00BC042D"/>
    <w:rsid w:val="00BF14E4"/>
    <w:rsid w:val="00C1037A"/>
    <w:rsid w:val="00C47D31"/>
    <w:rsid w:val="00C67CE9"/>
    <w:rsid w:val="00C719CB"/>
    <w:rsid w:val="00C755E8"/>
    <w:rsid w:val="00CA10F6"/>
    <w:rsid w:val="00CA3F93"/>
    <w:rsid w:val="00CC426A"/>
    <w:rsid w:val="00CC76D1"/>
    <w:rsid w:val="00CE2A9A"/>
    <w:rsid w:val="00CE40C6"/>
    <w:rsid w:val="00CF4A13"/>
    <w:rsid w:val="00D15CCB"/>
    <w:rsid w:val="00D31D3A"/>
    <w:rsid w:val="00D327D9"/>
    <w:rsid w:val="00D403B9"/>
    <w:rsid w:val="00D52CD4"/>
    <w:rsid w:val="00D53987"/>
    <w:rsid w:val="00D662A9"/>
    <w:rsid w:val="00DF7071"/>
    <w:rsid w:val="00E02131"/>
    <w:rsid w:val="00E04806"/>
    <w:rsid w:val="00E07D20"/>
    <w:rsid w:val="00E1293C"/>
    <w:rsid w:val="00E17194"/>
    <w:rsid w:val="00E327E6"/>
    <w:rsid w:val="00E71D8C"/>
    <w:rsid w:val="00E8532B"/>
    <w:rsid w:val="00EB7DC5"/>
    <w:rsid w:val="00EC7106"/>
    <w:rsid w:val="00ED64E6"/>
    <w:rsid w:val="00EE417F"/>
    <w:rsid w:val="00EF08DB"/>
    <w:rsid w:val="00F228FF"/>
    <w:rsid w:val="00F253AB"/>
    <w:rsid w:val="00F34140"/>
    <w:rsid w:val="00F44360"/>
    <w:rsid w:val="00F6109F"/>
    <w:rsid w:val="00F640A0"/>
    <w:rsid w:val="00F712B9"/>
    <w:rsid w:val="00F72E85"/>
    <w:rsid w:val="00F90228"/>
    <w:rsid w:val="00FB5AE1"/>
    <w:rsid w:val="00FC38A4"/>
    <w:rsid w:val="00FD4373"/>
    <w:rsid w:val="00FF1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FEE5C5E"/>
  <w15:docId w15:val="{77513BAF-8FE7-455D-A692-D926B3D4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9DA"/>
    <w:rPr>
      <w:sz w:val="24"/>
      <w:szCs w:val="24"/>
    </w:rPr>
  </w:style>
  <w:style w:type="paragraph" w:styleId="Heading1">
    <w:name w:val="heading 1"/>
    <w:basedOn w:val="Normal"/>
    <w:next w:val="Normal"/>
    <w:qFormat/>
    <w:rsid w:val="002C7481"/>
    <w:pPr>
      <w:keepNext/>
      <w:numPr>
        <w:numId w:val="3"/>
      </w:numPr>
      <w:spacing w:before="240" w:after="60"/>
      <w:outlineLvl w:val="0"/>
    </w:pPr>
    <w:rPr>
      <w:b/>
      <w:kern w:val="28"/>
      <w:sz w:val="32"/>
      <w:szCs w:val="20"/>
    </w:rPr>
  </w:style>
  <w:style w:type="paragraph" w:styleId="Heading2">
    <w:name w:val="heading 2"/>
    <w:basedOn w:val="Normal"/>
    <w:next w:val="Normal"/>
    <w:qFormat/>
    <w:rsid w:val="002C7481"/>
    <w:pPr>
      <w:keepNext/>
      <w:numPr>
        <w:ilvl w:val="1"/>
        <w:numId w:val="3"/>
      </w:numPr>
      <w:spacing w:before="240" w:after="60"/>
      <w:outlineLvl w:val="1"/>
    </w:pPr>
    <w:rPr>
      <w:b/>
      <w:sz w:val="28"/>
      <w:szCs w:val="20"/>
    </w:rPr>
  </w:style>
  <w:style w:type="paragraph" w:styleId="Heading3">
    <w:name w:val="heading 3"/>
    <w:basedOn w:val="Normal"/>
    <w:next w:val="Normal"/>
    <w:qFormat/>
    <w:rsid w:val="002C7481"/>
    <w:pPr>
      <w:keepNext/>
      <w:numPr>
        <w:ilvl w:val="2"/>
        <w:numId w:val="3"/>
      </w:numPr>
      <w:spacing w:before="240" w:after="60"/>
      <w:outlineLvl w:val="2"/>
    </w:pPr>
    <w:rPr>
      <w:b/>
      <w:szCs w:val="20"/>
    </w:rPr>
  </w:style>
  <w:style w:type="paragraph" w:styleId="Heading4">
    <w:name w:val="heading 4"/>
    <w:basedOn w:val="Normal"/>
    <w:next w:val="Normal"/>
    <w:qFormat/>
    <w:rsid w:val="002C7481"/>
    <w:pPr>
      <w:keepNext/>
      <w:numPr>
        <w:ilvl w:val="3"/>
        <w:numId w:val="3"/>
      </w:numPr>
      <w:spacing w:before="240" w:after="60"/>
      <w:outlineLvl w:val="3"/>
    </w:pPr>
    <w:rPr>
      <w:b/>
      <w:i/>
      <w:szCs w:val="20"/>
    </w:rPr>
  </w:style>
  <w:style w:type="paragraph" w:styleId="Heading5">
    <w:name w:val="heading 5"/>
    <w:basedOn w:val="Normal"/>
    <w:next w:val="Normal"/>
    <w:qFormat/>
    <w:rsid w:val="002C7481"/>
    <w:pPr>
      <w:numPr>
        <w:ilvl w:val="4"/>
        <w:numId w:val="3"/>
      </w:numPr>
      <w:spacing w:before="240" w:after="60"/>
      <w:outlineLvl w:val="4"/>
    </w:pPr>
    <w:rPr>
      <w:rFonts w:ascii="Arial" w:hAnsi="Arial"/>
      <w:sz w:val="22"/>
      <w:szCs w:val="20"/>
    </w:rPr>
  </w:style>
  <w:style w:type="paragraph" w:styleId="Heading6">
    <w:name w:val="heading 6"/>
    <w:basedOn w:val="Normal"/>
    <w:next w:val="Normal"/>
    <w:qFormat/>
    <w:rsid w:val="002C7481"/>
    <w:pPr>
      <w:numPr>
        <w:ilvl w:val="5"/>
        <w:numId w:val="3"/>
      </w:numPr>
      <w:spacing w:before="240" w:after="60"/>
      <w:outlineLvl w:val="5"/>
    </w:pPr>
    <w:rPr>
      <w:rFonts w:ascii="Arial" w:hAnsi="Arial"/>
      <w:i/>
      <w:sz w:val="22"/>
      <w:szCs w:val="20"/>
    </w:rPr>
  </w:style>
  <w:style w:type="paragraph" w:styleId="Heading7">
    <w:name w:val="heading 7"/>
    <w:basedOn w:val="Normal"/>
    <w:next w:val="Normal"/>
    <w:qFormat/>
    <w:rsid w:val="002C7481"/>
    <w:pPr>
      <w:numPr>
        <w:ilvl w:val="6"/>
        <w:numId w:val="3"/>
      </w:numPr>
      <w:spacing w:before="240" w:after="60"/>
      <w:outlineLvl w:val="6"/>
    </w:pPr>
    <w:rPr>
      <w:rFonts w:ascii="Arial" w:hAnsi="Arial"/>
      <w:sz w:val="20"/>
      <w:szCs w:val="20"/>
    </w:rPr>
  </w:style>
  <w:style w:type="paragraph" w:styleId="Heading8">
    <w:name w:val="heading 8"/>
    <w:basedOn w:val="Normal"/>
    <w:next w:val="Normal"/>
    <w:qFormat/>
    <w:rsid w:val="002C7481"/>
    <w:pPr>
      <w:numPr>
        <w:ilvl w:val="7"/>
        <w:numId w:val="3"/>
      </w:numPr>
      <w:spacing w:before="240" w:after="60"/>
      <w:outlineLvl w:val="7"/>
    </w:pPr>
    <w:rPr>
      <w:rFonts w:ascii="Arial" w:hAnsi="Arial"/>
      <w:i/>
      <w:sz w:val="20"/>
      <w:szCs w:val="20"/>
    </w:rPr>
  </w:style>
  <w:style w:type="paragraph" w:styleId="Heading9">
    <w:name w:val="heading 9"/>
    <w:basedOn w:val="Normal"/>
    <w:next w:val="Normal"/>
    <w:qFormat/>
    <w:rsid w:val="002C7481"/>
    <w:pPr>
      <w:numPr>
        <w:ilvl w:val="8"/>
        <w:numId w:val="3"/>
      </w:num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35AC2"/>
    <w:pPr>
      <w:tabs>
        <w:tab w:val="center" w:pos="4153"/>
        <w:tab w:val="right" w:pos="8306"/>
      </w:tabs>
    </w:pPr>
  </w:style>
  <w:style w:type="character" w:styleId="PageNumber">
    <w:name w:val="page number"/>
    <w:basedOn w:val="DefaultParagraphFont"/>
    <w:rsid w:val="00B35AC2"/>
  </w:style>
  <w:style w:type="table" w:styleId="TableGrid">
    <w:name w:val="Table Grid"/>
    <w:basedOn w:val="TableNormal"/>
    <w:rsid w:val="006C0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C0AAA"/>
    <w:rPr>
      <w:sz w:val="20"/>
      <w:szCs w:val="20"/>
    </w:rPr>
  </w:style>
  <w:style w:type="character" w:styleId="FootnoteReference">
    <w:name w:val="footnote reference"/>
    <w:semiHidden/>
    <w:rsid w:val="006C0AAA"/>
    <w:rPr>
      <w:vertAlign w:val="superscript"/>
    </w:rPr>
  </w:style>
  <w:style w:type="paragraph" w:styleId="BodyText">
    <w:name w:val="Body Text"/>
    <w:basedOn w:val="Normal"/>
    <w:rsid w:val="002C7481"/>
    <w:pPr>
      <w:spacing w:after="120"/>
    </w:pPr>
    <w:rPr>
      <w:sz w:val="20"/>
      <w:szCs w:val="20"/>
    </w:rPr>
  </w:style>
  <w:style w:type="paragraph" w:styleId="Header">
    <w:name w:val="header"/>
    <w:basedOn w:val="Normal"/>
    <w:link w:val="HeaderChar"/>
    <w:uiPriority w:val="99"/>
    <w:rsid w:val="00E17194"/>
    <w:pPr>
      <w:tabs>
        <w:tab w:val="center" w:pos="4153"/>
        <w:tab w:val="right" w:pos="8306"/>
      </w:tabs>
    </w:pPr>
    <w:rPr>
      <w:rFonts w:ascii="Arial" w:hAnsi="Arial"/>
      <w:szCs w:val="20"/>
      <w:lang w:eastAsia="en-US"/>
    </w:rPr>
  </w:style>
  <w:style w:type="character" w:customStyle="1" w:styleId="HeaderChar">
    <w:name w:val="Header Char"/>
    <w:link w:val="Header"/>
    <w:uiPriority w:val="99"/>
    <w:rsid w:val="003810C2"/>
    <w:rPr>
      <w:rFonts w:ascii="Arial" w:hAnsi="Arial"/>
      <w:sz w:val="24"/>
      <w:lang w:eastAsia="en-US"/>
    </w:rPr>
  </w:style>
  <w:style w:type="paragraph" w:styleId="BalloonText">
    <w:name w:val="Balloon Text"/>
    <w:basedOn w:val="Normal"/>
    <w:link w:val="BalloonTextChar"/>
    <w:rsid w:val="003810C2"/>
    <w:rPr>
      <w:rFonts w:ascii="Tahoma" w:hAnsi="Tahoma" w:cs="Tahoma"/>
      <w:sz w:val="16"/>
      <w:szCs w:val="16"/>
    </w:rPr>
  </w:style>
  <w:style w:type="character" w:customStyle="1" w:styleId="BalloonTextChar">
    <w:name w:val="Balloon Text Char"/>
    <w:link w:val="BalloonText"/>
    <w:rsid w:val="003810C2"/>
    <w:rPr>
      <w:rFonts w:ascii="Tahoma" w:hAnsi="Tahoma" w:cs="Tahoma"/>
      <w:sz w:val="16"/>
      <w:szCs w:val="16"/>
    </w:rPr>
  </w:style>
  <w:style w:type="table" w:customStyle="1" w:styleId="TableGrid1">
    <w:name w:val="Table Grid1"/>
    <w:basedOn w:val="TableNormal"/>
    <w:next w:val="TableGrid"/>
    <w:uiPriority w:val="59"/>
    <w:rsid w:val="00AD35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4450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4450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7D31"/>
    <w:pPr>
      <w:spacing w:after="200" w:line="276" w:lineRule="auto"/>
      <w:ind w:left="720"/>
      <w:contextualSpacing/>
    </w:pPr>
    <w:rPr>
      <w:rFonts w:ascii="NTPreCursivefk" w:hAnsi="NTPreCursivefk"/>
      <w:color w:val="000000"/>
      <w:kern w:val="28"/>
      <w:szCs w:val="20"/>
      <w:lang w:eastAsia="en-US"/>
    </w:rPr>
  </w:style>
  <w:style w:type="character" w:styleId="Hyperlink">
    <w:name w:val="Hyperlink"/>
    <w:uiPriority w:val="99"/>
    <w:unhideWhenUsed/>
    <w:rsid w:val="00C67CE9"/>
    <w:rPr>
      <w:color w:val="0000FF"/>
      <w:u w:val="single"/>
    </w:rPr>
  </w:style>
  <w:style w:type="character" w:styleId="FollowedHyperlink">
    <w:name w:val="FollowedHyperlink"/>
    <w:semiHidden/>
    <w:unhideWhenUsed/>
    <w:rsid w:val="004F2FEE"/>
    <w:rPr>
      <w:color w:val="800080"/>
      <w:u w:val="single"/>
    </w:rPr>
  </w:style>
  <w:style w:type="paragraph" w:styleId="BodyTextIndent">
    <w:name w:val="Body Text Indent"/>
    <w:basedOn w:val="Normal"/>
    <w:link w:val="BodyTextIndentChar"/>
    <w:semiHidden/>
    <w:unhideWhenUsed/>
    <w:rsid w:val="004F2FEE"/>
    <w:pPr>
      <w:spacing w:after="120"/>
      <w:ind w:left="283"/>
    </w:pPr>
  </w:style>
  <w:style w:type="character" w:customStyle="1" w:styleId="BodyTextIndentChar">
    <w:name w:val="Body Text Indent Char"/>
    <w:link w:val="BodyTextIndent"/>
    <w:semiHidden/>
    <w:rsid w:val="004F2FEE"/>
    <w:rPr>
      <w:sz w:val="24"/>
      <w:szCs w:val="24"/>
    </w:rPr>
  </w:style>
  <w:style w:type="table" w:customStyle="1" w:styleId="TableGrid4">
    <w:name w:val="Table Grid4"/>
    <w:basedOn w:val="TableNormal"/>
    <w:next w:val="TableGrid"/>
    <w:uiPriority w:val="59"/>
    <w:rsid w:val="005A4C2D"/>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C6AF0"/>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0736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44BB"/>
    <w:rPr>
      <w:rFonts w:ascii="Calibri" w:eastAsia="Calibri" w:hAnsi="Calibri"/>
      <w:sz w:val="22"/>
      <w:szCs w:val="22"/>
      <w:lang w:eastAsia="en-US"/>
    </w:rPr>
  </w:style>
  <w:style w:type="table" w:customStyle="1" w:styleId="TableGrid7">
    <w:name w:val="Table Grid7"/>
    <w:basedOn w:val="TableNormal"/>
    <w:next w:val="TableGrid"/>
    <w:uiPriority w:val="59"/>
    <w:rsid w:val="00FC3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FC38A4"/>
    <w:rPr>
      <w:sz w:val="24"/>
      <w:szCs w:val="24"/>
    </w:rPr>
  </w:style>
  <w:style w:type="character" w:customStyle="1" w:styleId="lrzxr">
    <w:name w:val="lrzxr"/>
    <w:rsid w:val="00A87512"/>
  </w:style>
  <w:style w:type="paragraph" w:customStyle="1" w:styleId="Body">
    <w:name w:val="Body"/>
    <w:rsid w:val="00E71D8C"/>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UnresolvedMention">
    <w:name w:val="Unresolved Mention"/>
    <w:basedOn w:val="DefaultParagraphFont"/>
    <w:uiPriority w:val="99"/>
    <w:semiHidden/>
    <w:unhideWhenUsed/>
    <w:rsid w:val="001228C6"/>
    <w:rPr>
      <w:color w:val="605E5C"/>
      <w:shd w:val="clear" w:color="auto" w:fill="E1DFDD"/>
    </w:rPr>
  </w:style>
  <w:style w:type="table" w:customStyle="1" w:styleId="TableGrid8">
    <w:name w:val="Table Grid8"/>
    <w:basedOn w:val="TableNormal"/>
    <w:next w:val="TableGrid"/>
    <w:uiPriority w:val="59"/>
    <w:rsid w:val="00561396"/>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39936">
      <w:bodyDiv w:val="1"/>
      <w:marLeft w:val="0"/>
      <w:marRight w:val="0"/>
      <w:marTop w:val="0"/>
      <w:marBottom w:val="0"/>
      <w:divBdr>
        <w:top w:val="none" w:sz="0" w:space="0" w:color="auto"/>
        <w:left w:val="none" w:sz="0" w:space="0" w:color="auto"/>
        <w:bottom w:val="none" w:sz="0" w:space="0" w:color="auto"/>
        <w:right w:val="none" w:sz="0" w:space="0" w:color="auto"/>
      </w:divBdr>
      <w:divsChild>
        <w:div w:id="1730572986">
          <w:marLeft w:val="0"/>
          <w:marRight w:val="0"/>
          <w:marTop w:val="0"/>
          <w:marBottom w:val="0"/>
          <w:divBdr>
            <w:top w:val="none" w:sz="0" w:space="0" w:color="auto"/>
            <w:left w:val="none" w:sz="0" w:space="0" w:color="auto"/>
            <w:bottom w:val="none" w:sz="0" w:space="0" w:color="auto"/>
            <w:right w:val="none" w:sz="0" w:space="0" w:color="auto"/>
          </w:divBdr>
          <w:divsChild>
            <w:div w:id="141238690">
              <w:marLeft w:val="0"/>
              <w:marRight w:val="0"/>
              <w:marTop w:val="0"/>
              <w:marBottom w:val="0"/>
              <w:divBdr>
                <w:top w:val="none" w:sz="0" w:space="0" w:color="auto"/>
                <w:left w:val="none" w:sz="0" w:space="0" w:color="auto"/>
                <w:bottom w:val="none" w:sz="0" w:space="0" w:color="auto"/>
                <w:right w:val="none" w:sz="0" w:space="0" w:color="auto"/>
              </w:divBdr>
              <w:divsChild>
                <w:div w:id="1210531901">
                  <w:marLeft w:val="0"/>
                  <w:marRight w:val="0"/>
                  <w:marTop w:val="0"/>
                  <w:marBottom w:val="0"/>
                  <w:divBdr>
                    <w:top w:val="none" w:sz="0" w:space="0" w:color="auto"/>
                    <w:left w:val="none" w:sz="0" w:space="0" w:color="auto"/>
                    <w:bottom w:val="none" w:sz="0" w:space="0" w:color="auto"/>
                    <w:right w:val="none" w:sz="0" w:space="0" w:color="auto"/>
                  </w:divBdr>
                  <w:divsChild>
                    <w:div w:id="1049452916">
                      <w:marLeft w:val="0"/>
                      <w:marRight w:val="0"/>
                      <w:marTop w:val="0"/>
                      <w:marBottom w:val="0"/>
                      <w:divBdr>
                        <w:top w:val="none" w:sz="0" w:space="0" w:color="auto"/>
                        <w:left w:val="none" w:sz="0" w:space="0" w:color="auto"/>
                        <w:bottom w:val="none" w:sz="0" w:space="0" w:color="auto"/>
                        <w:right w:val="none" w:sz="0" w:space="0" w:color="auto"/>
                      </w:divBdr>
                      <w:divsChild>
                        <w:div w:id="658383722">
                          <w:marLeft w:val="0"/>
                          <w:marRight w:val="0"/>
                          <w:marTop w:val="0"/>
                          <w:marBottom w:val="0"/>
                          <w:divBdr>
                            <w:top w:val="none" w:sz="0" w:space="0" w:color="auto"/>
                            <w:left w:val="none" w:sz="0" w:space="0" w:color="auto"/>
                            <w:bottom w:val="none" w:sz="0" w:space="0" w:color="auto"/>
                            <w:right w:val="none" w:sz="0" w:space="0" w:color="auto"/>
                          </w:divBdr>
                          <w:divsChild>
                            <w:div w:id="1696617976">
                              <w:marLeft w:val="0"/>
                              <w:marRight w:val="0"/>
                              <w:marTop w:val="0"/>
                              <w:marBottom w:val="0"/>
                              <w:divBdr>
                                <w:top w:val="none" w:sz="0" w:space="0" w:color="auto"/>
                                <w:left w:val="none" w:sz="0" w:space="0" w:color="auto"/>
                                <w:bottom w:val="none" w:sz="0" w:space="0" w:color="auto"/>
                                <w:right w:val="none" w:sz="0" w:space="0" w:color="auto"/>
                              </w:divBdr>
                              <w:divsChild>
                                <w:div w:id="352414300">
                                  <w:marLeft w:val="0"/>
                                  <w:marRight w:val="0"/>
                                  <w:marTop w:val="300"/>
                                  <w:marBottom w:val="0"/>
                                  <w:divBdr>
                                    <w:top w:val="none" w:sz="0" w:space="0" w:color="auto"/>
                                    <w:left w:val="none" w:sz="0" w:space="0" w:color="auto"/>
                                    <w:bottom w:val="none" w:sz="0" w:space="0" w:color="auto"/>
                                    <w:right w:val="none" w:sz="0" w:space="0" w:color="auto"/>
                                  </w:divBdr>
                                  <w:divsChild>
                                    <w:div w:id="1032339187">
                                      <w:marLeft w:val="0"/>
                                      <w:marRight w:val="0"/>
                                      <w:marTop w:val="0"/>
                                      <w:marBottom w:val="0"/>
                                      <w:divBdr>
                                        <w:top w:val="none" w:sz="0" w:space="0" w:color="auto"/>
                                        <w:left w:val="none" w:sz="0" w:space="0" w:color="auto"/>
                                        <w:bottom w:val="none" w:sz="0" w:space="0" w:color="auto"/>
                                        <w:right w:val="none" w:sz="0" w:space="0" w:color="auto"/>
                                      </w:divBdr>
                                      <w:divsChild>
                                        <w:div w:id="436948298">
                                          <w:marLeft w:val="0"/>
                                          <w:marRight w:val="0"/>
                                          <w:marTop w:val="0"/>
                                          <w:marBottom w:val="0"/>
                                          <w:divBdr>
                                            <w:top w:val="none" w:sz="0" w:space="0" w:color="auto"/>
                                            <w:left w:val="none" w:sz="0" w:space="0" w:color="auto"/>
                                            <w:bottom w:val="none" w:sz="0" w:space="0" w:color="auto"/>
                                            <w:right w:val="none" w:sz="0" w:space="0" w:color="auto"/>
                                          </w:divBdr>
                                          <w:divsChild>
                                            <w:div w:id="110320754">
                                              <w:marLeft w:val="0"/>
                                              <w:marRight w:val="0"/>
                                              <w:marTop w:val="30"/>
                                              <w:marBottom w:val="0"/>
                                              <w:divBdr>
                                                <w:top w:val="none" w:sz="0" w:space="0" w:color="auto"/>
                                                <w:left w:val="none" w:sz="0" w:space="0" w:color="auto"/>
                                                <w:bottom w:val="none" w:sz="0" w:space="0" w:color="auto"/>
                                                <w:right w:val="none" w:sz="0" w:space="0" w:color="auto"/>
                                              </w:divBdr>
                                            </w:div>
                                            <w:div w:id="618950309">
                                              <w:marLeft w:val="0"/>
                                              <w:marRight w:val="0"/>
                                              <w:marTop w:val="30"/>
                                              <w:marBottom w:val="0"/>
                                              <w:divBdr>
                                                <w:top w:val="none" w:sz="0" w:space="0" w:color="auto"/>
                                                <w:left w:val="none" w:sz="0" w:space="0" w:color="auto"/>
                                                <w:bottom w:val="none" w:sz="0" w:space="0" w:color="auto"/>
                                                <w:right w:val="none" w:sz="0" w:space="0" w:color="auto"/>
                                              </w:divBdr>
                                            </w:div>
                                            <w:div w:id="954870411">
                                              <w:marLeft w:val="0"/>
                                              <w:marRight w:val="0"/>
                                              <w:marTop w:val="30"/>
                                              <w:marBottom w:val="0"/>
                                              <w:divBdr>
                                                <w:top w:val="none" w:sz="0" w:space="0" w:color="auto"/>
                                                <w:left w:val="none" w:sz="0" w:space="0" w:color="auto"/>
                                                <w:bottom w:val="none" w:sz="0" w:space="0" w:color="auto"/>
                                                <w:right w:val="none" w:sz="0" w:space="0" w:color="auto"/>
                                              </w:divBdr>
                                            </w:div>
                                            <w:div w:id="1881238375">
                                              <w:marLeft w:val="0"/>
                                              <w:marRight w:val="0"/>
                                              <w:marTop w:val="30"/>
                                              <w:marBottom w:val="0"/>
                                              <w:divBdr>
                                                <w:top w:val="none" w:sz="0" w:space="0" w:color="auto"/>
                                                <w:left w:val="none" w:sz="0" w:space="0" w:color="auto"/>
                                                <w:bottom w:val="none" w:sz="0" w:space="0" w:color="auto"/>
                                                <w:right w:val="none" w:sz="0" w:space="0" w:color="auto"/>
                                              </w:divBdr>
                                            </w:div>
                                            <w:div w:id="1236666950">
                                              <w:marLeft w:val="0"/>
                                              <w:marRight w:val="0"/>
                                              <w:marTop w:val="30"/>
                                              <w:marBottom w:val="0"/>
                                              <w:divBdr>
                                                <w:top w:val="none" w:sz="0" w:space="0" w:color="auto"/>
                                                <w:left w:val="none" w:sz="0" w:space="0" w:color="auto"/>
                                                <w:bottom w:val="none" w:sz="0" w:space="0" w:color="auto"/>
                                                <w:right w:val="none" w:sz="0" w:space="0" w:color="auto"/>
                                              </w:divBdr>
                                            </w:div>
                                            <w:div w:id="1881162657">
                                              <w:marLeft w:val="0"/>
                                              <w:marRight w:val="0"/>
                                              <w:marTop w:val="30"/>
                                              <w:marBottom w:val="0"/>
                                              <w:divBdr>
                                                <w:top w:val="none" w:sz="0" w:space="0" w:color="auto"/>
                                                <w:left w:val="none" w:sz="0" w:space="0" w:color="auto"/>
                                                <w:bottom w:val="none" w:sz="0" w:space="0" w:color="auto"/>
                                                <w:right w:val="none" w:sz="0" w:space="0" w:color="auto"/>
                                              </w:divBdr>
                                            </w:div>
                                            <w:div w:id="436221328">
                                              <w:marLeft w:val="0"/>
                                              <w:marRight w:val="0"/>
                                              <w:marTop w:val="30"/>
                                              <w:marBottom w:val="0"/>
                                              <w:divBdr>
                                                <w:top w:val="none" w:sz="0" w:space="0" w:color="auto"/>
                                                <w:left w:val="none" w:sz="0" w:space="0" w:color="auto"/>
                                                <w:bottom w:val="none" w:sz="0" w:space="0" w:color="auto"/>
                                                <w:right w:val="none" w:sz="0" w:space="0" w:color="auto"/>
                                              </w:divBdr>
                                            </w:div>
                                            <w:div w:id="991257682">
                                              <w:marLeft w:val="0"/>
                                              <w:marRight w:val="0"/>
                                              <w:marTop w:val="30"/>
                                              <w:marBottom w:val="0"/>
                                              <w:divBdr>
                                                <w:top w:val="none" w:sz="0" w:space="0" w:color="auto"/>
                                                <w:left w:val="none" w:sz="0" w:space="0" w:color="auto"/>
                                                <w:bottom w:val="none" w:sz="0" w:space="0" w:color="auto"/>
                                                <w:right w:val="none" w:sz="0" w:space="0" w:color="auto"/>
                                              </w:divBdr>
                                            </w:div>
                                            <w:div w:id="889153147">
                                              <w:marLeft w:val="0"/>
                                              <w:marRight w:val="0"/>
                                              <w:marTop w:val="30"/>
                                              <w:marBottom w:val="0"/>
                                              <w:divBdr>
                                                <w:top w:val="none" w:sz="0" w:space="0" w:color="auto"/>
                                                <w:left w:val="none" w:sz="0" w:space="0" w:color="auto"/>
                                                <w:bottom w:val="none" w:sz="0" w:space="0" w:color="auto"/>
                                                <w:right w:val="none" w:sz="0" w:space="0" w:color="auto"/>
                                              </w:divBdr>
                                            </w:div>
                                            <w:div w:id="2091274850">
                                              <w:marLeft w:val="0"/>
                                              <w:marRight w:val="0"/>
                                              <w:marTop w:val="30"/>
                                              <w:marBottom w:val="0"/>
                                              <w:divBdr>
                                                <w:top w:val="none" w:sz="0" w:space="0" w:color="auto"/>
                                                <w:left w:val="none" w:sz="0" w:space="0" w:color="auto"/>
                                                <w:bottom w:val="none" w:sz="0" w:space="0" w:color="auto"/>
                                                <w:right w:val="none" w:sz="0" w:space="0" w:color="auto"/>
                                              </w:divBdr>
                                            </w:div>
                                            <w:div w:id="1988509198">
                                              <w:marLeft w:val="0"/>
                                              <w:marRight w:val="0"/>
                                              <w:marTop w:val="30"/>
                                              <w:marBottom w:val="0"/>
                                              <w:divBdr>
                                                <w:top w:val="none" w:sz="0" w:space="0" w:color="auto"/>
                                                <w:left w:val="none" w:sz="0" w:space="0" w:color="auto"/>
                                                <w:bottom w:val="none" w:sz="0" w:space="0" w:color="auto"/>
                                                <w:right w:val="none" w:sz="0" w:space="0" w:color="auto"/>
                                              </w:divBdr>
                                            </w:div>
                                            <w:div w:id="47148690">
                                              <w:marLeft w:val="0"/>
                                              <w:marRight w:val="0"/>
                                              <w:marTop w:val="30"/>
                                              <w:marBottom w:val="0"/>
                                              <w:divBdr>
                                                <w:top w:val="none" w:sz="0" w:space="0" w:color="auto"/>
                                                <w:left w:val="none" w:sz="0" w:space="0" w:color="auto"/>
                                                <w:bottom w:val="none" w:sz="0" w:space="0" w:color="auto"/>
                                                <w:right w:val="none" w:sz="0" w:space="0" w:color="auto"/>
                                              </w:divBdr>
                                            </w:div>
                                            <w:div w:id="279184525">
                                              <w:marLeft w:val="0"/>
                                              <w:marRight w:val="0"/>
                                              <w:marTop w:val="30"/>
                                              <w:marBottom w:val="0"/>
                                              <w:divBdr>
                                                <w:top w:val="none" w:sz="0" w:space="0" w:color="auto"/>
                                                <w:left w:val="none" w:sz="0" w:space="0" w:color="auto"/>
                                                <w:bottom w:val="none" w:sz="0" w:space="0" w:color="auto"/>
                                                <w:right w:val="none" w:sz="0" w:space="0" w:color="auto"/>
                                              </w:divBdr>
                                            </w:div>
                                            <w:div w:id="1456291897">
                                              <w:marLeft w:val="0"/>
                                              <w:marRight w:val="0"/>
                                              <w:marTop w:val="30"/>
                                              <w:marBottom w:val="0"/>
                                              <w:divBdr>
                                                <w:top w:val="none" w:sz="0" w:space="0" w:color="auto"/>
                                                <w:left w:val="none" w:sz="0" w:space="0" w:color="auto"/>
                                                <w:bottom w:val="none" w:sz="0" w:space="0" w:color="auto"/>
                                                <w:right w:val="none" w:sz="0" w:space="0" w:color="auto"/>
                                              </w:divBdr>
                                            </w:div>
                                            <w:div w:id="339504713">
                                              <w:marLeft w:val="0"/>
                                              <w:marRight w:val="0"/>
                                              <w:marTop w:val="30"/>
                                              <w:marBottom w:val="0"/>
                                              <w:divBdr>
                                                <w:top w:val="none" w:sz="0" w:space="0" w:color="auto"/>
                                                <w:left w:val="none" w:sz="0" w:space="0" w:color="auto"/>
                                                <w:bottom w:val="none" w:sz="0" w:space="0" w:color="auto"/>
                                                <w:right w:val="none" w:sz="0" w:space="0" w:color="auto"/>
                                              </w:divBdr>
                                            </w:div>
                                            <w:div w:id="513226107">
                                              <w:marLeft w:val="0"/>
                                              <w:marRight w:val="0"/>
                                              <w:marTop w:val="30"/>
                                              <w:marBottom w:val="0"/>
                                              <w:divBdr>
                                                <w:top w:val="none" w:sz="0" w:space="0" w:color="auto"/>
                                                <w:left w:val="none" w:sz="0" w:space="0" w:color="auto"/>
                                                <w:bottom w:val="none" w:sz="0" w:space="0" w:color="auto"/>
                                                <w:right w:val="none" w:sz="0" w:space="0" w:color="auto"/>
                                              </w:divBdr>
                                            </w:div>
                                            <w:div w:id="144050259">
                                              <w:marLeft w:val="0"/>
                                              <w:marRight w:val="0"/>
                                              <w:marTop w:val="30"/>
                                              <w:marBottom w:val="0"/>
                                              <w:divBdr>
                                                <w:top w:val="none" w:sz="0" w:space="0" w:color="auto"/>
                                                <w:left w:val="none" w:sz="0" w:space="0" w:color="auto"/>
                                                <w:bottom w:val="none" w:sz="0" w:space="0" w:color="auto"/>
                                                <w:right w:val="none" w:sz="0" w:space="0" w:color="auto"/>
                                              </w:divBdr>
                                            </w:div>
                                            <w:div w:id="928195201">
                                              <w:marLeft w:val="0"/>
                                              <w:marRight w:val="0"/>
                                              <w:marTop w:val="30"/>
                                              <w:marBottom w:val="0"/>
                                              <w:divBdr>
                                                <w:top w:val="none" w:sz="0" w:space="0" w:color="auto"/>
                                                <w:left w:val="none" w:sz="0" w:space="0" w:color="auto"/>
                                                <w:bottom w:val="none" w:sz="0" w:space="0" w:color="auto"/>
                                                <w:right w:val="none" w:sz="0" w:space="0" w:color="auto"/>
                                              </w:divBdr>
                                            </w:div>
                                            <w:div w:id="1301224887">
                                              <w:marLeft w:val="0"/>
                                              <w:marRight w:val="0"/>
                                              <w:marTop w:val="30"/>
                                              <w:marBottom w:val="0"/>
                                              <w:divBdr>
                                                <w:top w:val="none" w:sz="0" w:space="0" w:color="auto"/>
                                                <w:left w:val="none" w:sz="0" w:space="0" w:color="auto"/>
                                                <w:bottom w:val="none" w:sz="0" w:space="0" w:color="auto"/>
                                                <w:right w:val="none" w:sz="0" w:space="0" w:color="auto"/>
                                              </w:divBdr>
                                            </w:div>
                                            <w:div w:id="2101247139">
                                              <w:marLeft w:val="0"/>
                                              <w:marRight w:val="0"/>
                                              <w:marTop w:val="30"/>
                                              <w:marBottom w:val="0"/>
                                              <w:divBdr>
                                                <w:top w:val="none" w:sz="0" w:space="0" w:color="auto"/>
                                                <w:left w:val="none" w:sz="0" w:space="0" w:color="auto"/>
                                                <w:bottom w:val="none" w:sz="0" w:space="0" w:color="auto"/>
                                                <w:right w:val="none" w:sz="0" w:space="0" w:color="auto"/>
                                              </w:divBdr>
                                            </w:div>
                                            <w:div w:id="2010521163">
                                              <w:marLeft w:val="0"/>
                                              <w:marRight w:val="0"/>
                                              <w:marTop w:val="30"/>
                                              <w:marBottom w:val="0"/>
                                              <w:divBdr>
                                                <w:top w:val="none" w:sz="0" w:space="0" w:color="auto"/>
                                                <w:left w:val="none" w:sz="0" w:space="0" w:color="auto"/>
                                                <w:bottom w:val="none" w:sz="0" w:space="0" w:color="auto"/>
                                                <w:right w:val="none" w:sz="0" w:space="0" w:color="auto"/>
                                              </w:divBdr>
                                            </w:div>
                                            <w:div w:id="251595973">
                                              <w:marLeft w:val="0"/>
                                              <w:marRight w:val="0"/>
                                              <w:marTop w:val="30"/>
                                              <w:marBottom w:val="0"/>
                                              <w:divBdr>
                                                <w:top w:val="none" w:sz="0" w:space="0" w:color="auto"/>
                                                <w:left w:val="none" w:sz="0" w:space="0" w:color="auto"/>
                                                <w:bottom w:val="none" w:sz="0" w:space="0" w:color="auto"/>
                                                <w:right w:val="none" w:sz="0" w:space="0" w:color="auto"/>
                                              </w:divBdr>
                                            </w:div>
                                            <w:div w:id="895967122">
                                              <w:marLeft w:val="0"/>
                                              <w:marRight w:val="0"/>
                                              <w:marTop w:val="30"/>
                                              <w:marBottom w:val="0"/>
                                              <w:divBdr>
                                                <w:top w:val="none" w:sz="0" w:space="0" w:color="auto"/>
                                                <w:left w:val="none" w:sz="0" w:space="0" w:color="auto"/>
                                                <w:bottom w:val="none" w:sz="0" w:space="0" w:color="auto"/>
                                                <w:right w:val="none" w:sz="0" w:space="0" w:color="auto"/>
                                              </w:divBdr>
                                            </w:div>
                                            <w:div w:id="954095128">
                                              <w:marLeft w:val="0"/>
                                              <w:marRight w:val="0"/>
                                              <w:marTop w:val="30"/>
                                              <w:marBottom w:val="0"/>
                                              <w:divBdr>
                                                <w:top w:val="none" w:sz="0" w:space="0" w:color="auto"/>
                                                <w:left w:val="none" w:sz="0" w:space="0" w:color="auto"/>
                                                <w:bottom w:val="none" w:sz="0" w:space="0" w:color="auto"/>
                                                <w:right w:val="none" w:sz="0" w:space="0" w:color="auto"/>
                                              </w:divBdr>
                                            </w:div>
                                            <w:div w:id="19527869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3928236">
      <w:bodyDiv w:val="1"/>
      <w:marLeft w:val="0"/>
      <w:marRight w:val="0"/>
      <w:marTop w:val="0"/>
      <w:marBottom w:val="0"/>
      <w:divBdr>
        <w:top w:val="none" w:sz="0" w:space="0" w:color="auto"/>
        <w:left w:val="none" w:sz="0" w:space="0" w:color="auto"/>
        <w:bottom w:val="none" w:sz="0" w:space="0" w:color="auto"/>
        <w:right w:val="none" w:sz="0" w:space="0" w:color="auto"/>
      </w:divBdr>
    </w:div>
    <w:div w:id="127581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sbsp.blackburn.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tapplications@sbsp.blackburn.sch.uk" TargetMode="External"/><Relationship Id="rId4" Type="http://schemas.openxmlformats.org/officeDocument/2006/relationships/webSettings" Target="webSettings.xml"/><Relationship Id="rId9" Type="http://schemas.openxmlformats.org/officeDocument/2006/relationships/hyperlink" Target="mailto:Angela.Brennan@sbsp.blackburn.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Higham Church of England Primary School</vt:lpstr>
    </vt:vector>
  </TitlesOfParts>
  <Company>Lancashire County Council</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Higham Church of England Primary School</dc:title>
  <dc:subject/>
  <dc:creator>LCC</dc:creator>
  <cp:keywords/>
  <dc:description/>
  <cp:lastModifiedBy>Angela Brennan</cp:lastModifiedBy>
  <cp:revision>2</cp:revision>
  <cp:lastPrinted>2009-02-06T14:43:00Z</cp:lastPrinted>
  <dcterms:created xsi:type="dcterms:W3CDTF">2021-05-14T12:02:00Z</dcterms:created>
  <dcterms:modified xsi:type="dcterms:W3CDTF">2021-05-14T12:02:00Z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1465281299</vt:i4>
  </property>
  <property fmtid="{D5CDD505-2E9C-101B-9397-08002B2CF9AE}" pid="3" name="_EmailSubject">
    <vt:lpwstr>Initial Meeting - Reedley</vt:lpwstr>
  </property>
  <property fmtid="{D5CDD505-2E9C-101B-9397-08002B2CF9AE}" pid="4" name="_AuthorEmail">
    <vt:lpwstr>Nick.Broome@ed.lancscc.gov.uk</vt:lpwstr>
  </property>
  <property fmtid="{D5CDD505-2E9C-101B-9397-08002B2CF9AE}" pid="5" name="_AuthorEmailDisplayName">
    <vt:lpwstr>Broome, Nick</vt:lpwstr>
  </property>
  <property fmtid="{D5CDD505-2E9C-101B-9397-08002B2CF9AE}" pid="6" name="_PreviousAdHocReviewCycleID">
    <vt:i4>-751143353</vt:i4>
  </property>
  <property fmtid="{D5CDD505-2E9C-101B-9397-08002B2CF9AE}" pid="7" name="_ReviewingToolsShownOnce">
    <vt:lpwstr/>
  </property>
</Properties>
</file>