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47F3E" w14:textId="6F8A4E09" w:rsidR="00FB064D" w:rsidRDefault="008A6F19" w:rsidP="22FE1F25">
      <w:pPr>
        <w:rPr>
          <w:rFonts w:ascii="Arial" w:eastAsia="Arial" w:hAnsi="Arial" w:cs="Arial"/>
          <w:color w:val="000000" w:themeColor="text1"/>
          <w:sz w:val="24"/>
          <w:szCs w:val="24"/>
        </w:rPr>
      </w:pPr>
      <w:r>
        <w:rPr>
          <w:noProof/>
        </w:rPr>
        <w:drawing>
          <wp:inline distT="0" distB="0" distL="0" distR="0" wp14:anchorId="3569D994" wp14:editId="6F962EB2">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22FE1F25" w:rsidRPr="22FE1F25">
        <w:rPr>
          <w:rFonts w:ascii="Arial" w:eastAsia="Arial" w:hAnsi="Arial" w:cs="Arial"/>
          <w:b/>
          <w:bCs/>
          <w:color w:val="000000" w:themeColor="text1"/>
          <w:sz w:val="24"/>
          <w:szCs w:val="24"/>
        </w:rPr>
        <w:t>About the sc</w:t>
      </w:r>
      <w:bookmarkStart w:id="0" w:name="_GoBack"/>
      <w:bookmarkEnd w:id="0"/>
      <w:r w:rsidR="22FE1F25" w:rsidRPr="22FE1F25">
        <w:rPr>
          <w:rFonts w:ascii="Arial" w:eastAsia="Arial" w:hAnsi="Arial" w:cs="Arial"/>
          <w:b/>
          <w:bCs/>
          <w:color w:val="000000" w:themeColor="text1"/>
          <w:sz w:val="24"/>
          <w:szCs w:val="24"/>
        </w:rPr>
        <w:t xml:space="preserve">hool </w:t>
      </w:r>
    </w:p>
    <w:p w14:paraId="4CDCB813" w14:textId="168E10A0" w:rsidR="00FB064D" w:rsidRDefault="22FE1F25" w:rsidP="22FE1F25">
      <w:pPr>
        <w:jc w:val="both"/>
        <w:rPr>
          <w:rFonts w:ascii="Arial" w:eastAsia="Arial" w:hAnsi="Arial" w:cs="Arial"/>
          <w:color w:val="000000" w:themeColor="text1"/>
          <w:sz w:val="24"/>
          <w:szCs w:val="24"/>
        </w:rPr>
      </w:pPr>
      <w:proofErr w:type="spellStart"/>
      <w:r w:rsidRPr="22FE1F25">
        <w:rPr>
          <w:rFonts w:ascii="Arial" w:eastAsia="Arial" w:hAnsi="Arial" w:cs="Arial"/>
          <w:color w:val="000000" w:themeColor="text1"/>
          <w:sz w:val="24"/>
          <w:szCs w:val="24"/>
        </w:rPr>
        <w:t>Barlows</w:t>
      </w:r>
      <w:proofErr w:type="spellEnd"/>
      <w:r w:rsidRPr="22FE1F25">
        <w:rPr>
          <w:rFonts w:ascii="Arial" w:eastAsia="Arial" w:hAnsi="Arial" w:cs="Arial"/>
          <w:color w:val="000000" w:themeColor="text1"/>
          <w:sz w:val="24"/>
          <w:szCs w:val="24"/>
        </w:rPr>
        <w:t xml:space="preserve"> Primary is a community</w:t>
      </w:r>
      <w:r w:rsidRPr="22FE1F25">
        <w:rPr>
          <w:rFonts w:ascii="Arial" w:eastAsia="Arial" w:hAnsi="Arial" w:cs="Arial"/>
          <w:b/>
          <w:bCs/>
          <w:color w:val="000000" w:themeColor="text1"/>
          <w:sz w:val="24"/>
          <w:szCs w:val="24"/>
        </w:rPr>
        <w:t xml:space="preserve"> </w:t>
      </w:r>
      <w:r w:rsidRPr="22FE1F25">
        <w:rPr>
          <w:rFonts w:ascii="Arial" w:eastAsia="Arial" w:hAnsi="Arial" w:cs="Arial"/>
          <w:color w:val="000000" w:themeColor="text1"/>
          <w:sz w:val="24"/>
          <w:szCs w:val="24"/>
        </w:rPr>
        <w:t xml:space="preserve">school with respect and diversity at its heart. We are an inclusive school where nurturing relationships develop alongside high expectations for behaviour and achievement. Our ethos promotes development of academic and emotional intelligence in all our pupils, enabling the breaking down of barriers they may face. Through opening the door to lifelong learning beyond the classroom, we strive to empower each child to achieve to the best of their ability. Displaying the opportunities available later in life supports children to succeed now and, in the future, this is evidenced by our last Ofsted inspection (September 2019) which stated </w:t>
      </w:r>
      <w:r w:rsidRPr="22FE1F25">
        <w:rPr>
          <w:rFonts w:ascii="Arial" w:eastAsia="Arial" w:hAnsi="Arial" w:cs="Arial"/>
          <w:i/>
          <w:iCs/>
          <w:color w:val="000000" w:themeColor="text1"/>
          <w:sz w:val="24"/>
          <w:szCs w:val="24"/>
        </w:rPr>
        <w:t xml:space="preserve">‘The. school supports pupils’ personal development extremely well. Pupils are taught how to keep themselves safe and healthy. They learn the importance of resilience, and this helps them to become confident learners. Pupils also learn the importance of tolerance and respect.’ </w:t>
      </w:r>
    </w:p>
    <w:p w14:paraId="56102268" w14:textId="46DB707C" w:rsidR="00FB064D" w:rsidRDefault="22FE1F25" w:rsidP="22FE1F25">
      <w:pPr>
        <w:rPr>
          <w:rFonts w:ascii="Arial" w:eastAsia="Arial" w:hAnsi="Arial" w:cs="Arial"/>
          <w:color w:val="000000" w:themeColor="text1"/>
          <w:sz w:val="24"/>
          <w:szCs w:val="24"/>
        </w:rPr>
      </w:pPr>
      <w:r w:rsidRPr="22FE1F25">
        <w:rPr>
          <w:rFonts w:ascii="Arial" w:eastAsia="Arial" w:hAnsi="Arial" w:cs="Arial"/>
          <w:b/>
          <w:bCs/>
          <w:color w:val="000000" w:themeColor="text1"/>
          <w:sz w:val="24"/>
          <w:szCs w:val="24"/>
        </w:rPr>
        <w:t xml:space="preserve">About the role </w:t>
      </w:r>
    </w:p>
    <w:p w14:paraId="5338BA01" w14:textId="0FC48B40" w:rsidR="00FB064D" w:rsidRDefault="22FE1F25" w:rsidP="22FE1F25">
      <w:pPr>
        <w:jc w:val="both"/>
        <w:rPr>
          <w:rFonts w:ascii="Arial" w:eastAsia="Arial" w:hAnsi="Arial" w:cs="Arial"/>
          <w:color w:val="000000" w:themeColor="text1"/>
          <w:sz w:val="24"/>
          <w:szCs w:val="24"/>
        </w:rPr>
      </w:pPr>
      <w:r w:rsidRPr="22FE1F25">
        <w:rPr>
          <w:rFonts w:ascii="Arial" w:eastAsia="Arial" w:hAnsi="Arial" w:cs="Arial"/>
          <w:color w:val="000000" w:themeColor="text1"/>
          <w:sz w:val="24"/>
          <w:szCs w:val="24"/>
        </w:rPr>
        <w:t xml:space="preserve">The children, staff and board of governors are seeking to appoint an exceptional individual who will embrace the challenge, put children at the heart of a clear vision for the future, and will build upon the strong record of progress the school has achieved. This post, which is to commence from January 2023 is a fantastic opportunity for a self-motivated candidate who is willing to contribute to and continue the positive and nurturing culture of our school. You must be passionate about the wellbeing of our whole community, championing inclusion and kindness in everything you do. Our school believes this is how children can succeed to the best of their abilities. </w:t>
      </w:r>
    </w:p>
    <w:p w14:paraId="61221D45" w14:textId="7AFAD076" w:rsidR="00FB064D" w:rsidRDefault="22FE1F25" w:rsidP="22FE1F25">
      <w:pPr>
        <w:rPr>
          <w:rFonts w:ascii="Arial" w:eastAsia="Arial" w:hAnsi="Arial" w:cs="Arial"/>
          <w:color w:val="000000" w:themeColor="text1"/>
          <w:sz w:val="24"/>
          <w:szCs w:val="24"/>
        </w:rPr>
      </w:pPr>
      <w:r w:rsidRPr="22FE1F25">
        <w:rPr>
          <w:rFonts w:ascii="Arial" w:eastAsia="Arial" w:hAnsi="Arial" w:cs="Arial"/>
          <w:b/>
          <w:bCs/>
          <w:color w:val="000000" w:themeColor="text1"/>
          <w:sz w:val="24"/>
          <w:szCs w:val="24"/>
        </w:rPr>
        <w:t xml:space="preserve">Personal qualities </w:t>
      </w:r>
    </w:p>
    <w:p w14:paraId="72B3166B" w14:textId="5053279C"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 xml:space="preserve">Proven record of successful leadership and management experience in a school </w:t>
      </w:r>
    </w:p>
    <w:p w14:paraId="7E3700B5" w14:textId="4FB4B1A4" w:rsidR="00FB064D" w:rsidRDefault="22FE1F25" w:rsidP="22FE1F25">
      <w:pPr>
        <w:pStyle w:val="ListParagraph"/>
        <w:numPr>
          <w:ilvl w:val="0"/>
          <w:numId w:val="1"/>
        </w:numPr>
        <w:rPr>
          <w:rFonts w:eastAsiaTheme="minorEastAsia"/>
          <w:color w:val="222222"/>
          <w:sz w:val="24"/>
          <w:szCs w:val="24"/>
        </w:rPr>
      </w:pPr>
      <w:r w:rsidRPr="22FE1F25">
        <w:rPr>
          <w:rFonts w:ascii="Arial" w:eastAsia="Arial" w:hAnsi="Arial" w:cs="Arial"/>
          <w:color w:val="222222"/>
          <w:sz w:val="24"/>
          <w:szCs w:val="24"/>
        </w:rPr>
        <w:t>Be inspiring and aspirational, role modelling positivity to the school community.</w:t>
      </w:r>
    </w:p>
    <w:p w14:paraId="0C40D0AA" w14:textId="5EB4643C" w:rsidR="00FB064D" w:rsidRDefault="22FE1F25" w:rsidP="22FE1F25">
      <w:pPr>
        <w:pStyle w:val="ListParagraph"/>
        <w:numPr>
          <w:ilvl w:val="0"/>
          <w:numId w:val="1"/>
        </w:numPr>
        <w:rPr>
          <w:rFonts w:eastAsiaTheme="minorEastAsia"/>
          <w:color w:val="222222"/>
          <w:sz w:val="24"/>
          <w:szCs w:val="24"/>
        </w:rPr>
      </w:pPr>
      <w:r w:rsidRPr="22FE1F25">
        <w:rPr>
          <w:rFonts w:ascii="Arial" w:eastAsia="Arial" w:hAnsi="Arial" w:cs="Arial"/>
          <w:color w:val="222222"/>
          <w:sz w:val="24"/>
          <w:szCs w:val="24"/>
        </w:rPr>
        <w:t xml:space="preserve">Be pro-active in exploring and executing ideas that can enable </w:t>
      </w:r>
      <w:proofErr w:type="spellStart"/>
      <w:r w:rsidRPr="22FE1F25">
        <w:rPr>
          <w:rFonts w:ascii="Arial" w:eastAsia="Arial" w:hAnsi="Arial" w:cs="Arial"/>
          <w:color w:val="222222"/>
          <w:sz w:val="24"/>
          <w:szCs w:val="24"/>
        </w:rPr>
        <w:t>Barlows</w:t>
      </w:r>
      <w:proofErr w:type="spellEnd"/>
      <w:r w:rsidRPr="22FE1F25">
        <w:rPr>
          <w:rFonts w:ascii="Arial" w:eastAsia="Arial" w:hAnsi="Arial" w:cs="Arial"/>
          <w:color w:val="222222"/>
          <w:sz w:val="24"/>
          <w:szCs w:val="24"/>
        </w:rPr>
        <w:t xml:space="preserve"> Primary School to grow from strength to strength. </w:t>
      </w:r>
    </w:p>
    <w:p w14:paraId="46441003" w14:textId="6152EE02"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Must be committed to maintaining high standards of behaviour, attainment and expectations of pupils and staff.</w:t>
      </w:r>
    </w:p>
    <w:p w14:paraId="3D65B5B3" w14:textId="214B913D"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Commitment to the development of children through prioritising children's learning, through working with and learning alongside other professionals.</w:t>
      </w:r>
    </w:p>
    <w:p w14:paraId="15E90BE6" w14:textId="297C82B6"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Commitment and prioritising staff professional and personal development</w:t>
      </w:r>
    </w:p>
    <w:p w14:paraId="64CCC888" w14:textId="5A003D8D"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lastRenderedPageBreak/>
        <w:t>Can demonstrate a robust, innovative and realistic approach to financial planning</w:t>
      </w:r>
    </w:p>
    <w:p w14:paraId="5F6ED79C" w14:textId="71EC7EAC"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 xml:space="preserve">Be able to lead in the facilitation of all children attending school </w:t>
      </w:r>
    </w:p>
    <w:p w14:paraId="11D8589B" w14:textId="21E3DFB3"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Can understand the needs of the varied demographic of our community.</w:t>
      </w:r>
    </w:p>
    <w:p w14:paraId="6A569B2D" w14:textId="38E7B913"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 xml:space="preserve">Can bring innovation and fresh ideas to further improve our school. </w:t>
      </w:r>
    </w:p>
    <w:p w14:paraId="4DC8A2C9" w14:textId="078A950E"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Enthused to work collaboratively with our governing body</w:t>
      </w:r>
    </w:p>
    <w:p w14:paraId="1031FCCE" w14:textId="7019FBC7" w:rsidR="00FB064D" w:rsidRDefault="008A6F19" w:rsidP="22FE1F25">
      <w:pPr>
        <w:rPr>
          <w:rFonts w:ascii="Arial" w:eastAsia="Arial" w:hAnsi="Arial" w:cs="Arial"/>
          <w:color w:val="333385"/>
          <w:sz w:val="24"/>
          <w:szCs w:val="24"/>
        </w:rPr>
      </w:pPr>
      <w:r>
        <w:br/>
      </w:r>
      <w:r w:rsidR="22FE1F25" w:rsidRPr="22FE1F25">
        <w:rPr>
          <w:rFonts w:ascii="Arial" w:eastAsia="Arial" w:hAnsi="Arial" w:cs="Arial"/>
          <w:color w:val="333385"/>
          <w:sz w:val="24"/>
          <w:szCs w:val="24"/>
        </w:rPr>
        <w:t>How to Apply</w:t>
      </w:r>
      <w:r>
        <w:br/>
      </w:r>
      <w:r w:rsidR="22FE1F25" w:rsidRPr="22FE1F25">
        <w:rPr>
          <w:rFonts w:ascii="Arial" w:eastAsia="Arial" w:hAnsi="Arial" w:cs="Arial"/>
          <w:color w:val="333385"/>
          <w:sz w:val="24"/>
          <w:szCs w:val="24"/>
        </w:rPr>
        <w:t>See the Full Advert Document below</w:t>
      </w:r>
    </w:p>
    <w:p w14:paraId="604CC203" w14:textId="6D6C38D1"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Applications are by Liverpool LA Standardised Application form (downloadable below) and will be managed electronically. Applicants should not submit CVs in lieu of the application form as these will not be considered</w:t>
      </w:r>
    </w:p>
    <w:p w14:paraId="415782D6" w14:textId="36267675"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Visits to the school are encouraged and welcomed.</w:t>
      </w:r>
    </w:p>
    <w:p w14:paraId="475BC456" w14:textId="68FF755C" w:rsidR="00FB064D" w:rsidRDefault="22FE1F25" w:rsidP="22FE1F25">
      <w:pPr>
        <w:jc w:val="both"/>
        <w:rPr>
          <w:rFonts w:ascii="Arial" w:eastAsia="Arial" w:hAnsi="Arial" w:cs="Arial"/>
          <w:color w:val="000000" w:themeColor="text1"/>
          <w:sz w:val="24"/>
          <w:szCs w:val="24"/>
        </w:rPr>
      </w:pPr>
      <w:r w:rsidRPr="22FE1F25">
        <w:rPr>
          <w:rFonts w:ascii="Arial" w:eastAsia="Arial" w:hAnsi="Arial" w:cs="Arial"/>
          <w:color w:val="000000" w:themeColor="text1"/>
          <w:sz w:val="24"/>
          <w:szCs w:val="24"/>
        </w:rPr>
        <w:t xml:space="preserve">Please contact the school office on 0151 525 2751 and ask for Mrs Wright, who will support you to arrange a visit appointment. </w:t>
      </w:r>
    </w:p>
    <w:p w14:paraId="33962692" w14:textId="0F792D9B" w:rsidR="00FB064D" w:rsidRDefault="22FE1F25" w:rsidP="22FE1F25">
      <w:pPr>
        <w:jc w:val="both"/>
        <w:rPr>
          <w:rFonts w:ascii="Arial" w:eastAsia="Arial" w:hAnsi="Arial" w:cs="Arial"/>
          <w:color w:val="000000" w:themeColor="text1"/>
          <w:sz w:val="24"/>
          <w:szCs w:val="24"/>
        </w:rPr>
      </w:pPr>
      <w:r w:rsidRPr="22FE1F25">
        <w:rPr>
          <w:rFonts w:ascii="Arial" w:eastAsia="Arial" w:hAnsi="Arial" w:cs="Arial"/>
          <w:color w:val="000000" w:themeColor="text1"/>
          <w:sz w:val="24"/>
          <w:szCs w:val="24"/>
        </w:rPr>
        <w:t>Visits are welcomed and encouraged on: 25th May at 16:00 or 9</w:t>
      </w:r>
      <w:r w:rsidRPr="22FE1F25">
        <w:rPr>
          <w:rFonts w:ascii="Arial" w:eastAsia="Arial" w:hAnsi="Arial" w:cs="Arial"/>
          <w:color w:val="000000" w:themeColor="text1"/>
          <w:sz w:val="24"/>
          <w:szCs w:val="24"/>
          <w:vertAlign w:val="superscript"/>
        </w:rPr>
        <w:t>th</w:t>
      </w:r>
      <w:r w:rsidRPr="22FE1F25">
        <w:rPr>
          <w:rFonts w:ascii="Arial" w:eastAsia="Arial" w:hAnsi="Arial" w:cs="Arial"/>
          <w:color w:val="000000" w:themeColor="text1"/>
          <w:sz w:val="24"/>
          <w:szCs w:val="24"/>
        </w:rPr>
        <w:t xml:space="preserve"> June 10:30 </w:t>
      </w:r>
    </w:p>
    <w:p w14:paraId="75B6A227" w14:textId="59F78468" w:rsidR="00FB064D" w:rsidRDefault="22FE1F25" w:rsidP="22FE1F25">
      <w:pPr>
        <w:jc w:val="both"/>
        <w:rPr>
          <w:rFonts w:ascii="Arial" w:eastAsia="Arial" w:hAnsi="Arial" w:cs="Arial"/>
          <w:color w:val="000000" w:themeColor="text1"/>
          <w:sz w:val="24"/>
          <w:szCs w:val="24"/>
        </w:rPr>
      </w:pPr>
      <w:r w:rsidRPr="22FE1F25">
        <w:rPr>
          <w:rFonts w:ascii="Arial" w:eastAsia="Arial" w:hAnsi="Arial" w:cs="Arial"/>
          <w:color w:val="000000" w:themeColor="text1"/>
          <w:sz w:val="24"/>
          <w:szCs w:val="24"/>
        </w:rPr>
        <w:t>If you cannot make any of these times, we will do our best to accommodate your needs.</w:t>
      </w:r>
    </w:p>
    <w:p w14:paraId="41F574EE" w14:textId="5C41EA98" w:rsidR="00FB064D" w:rsidRDefault="22FE1F25" w:rsidP="22FE1F25">
      <w:pPr>
        <w:jc w:val="both"/>
        <w:rPr>
          <w:rFonts w:ascii="Arial" w:eastAsia="Arial" w:hAnsi="Arial" w:cs="Arial"/>
          <w:color w:val="000000" w:themeColor="text1"/>
          <w:sz w:val="24"/>
          <w:szCs w:val="24"/>
        </w:rPr>
      </w:pPr>
      <w:r w:rsidRPr="22FE1F25">
        <w:rPr>
          <w:rFonts w:ascii="Arial" w:eastAsia="Arial" w:hAnsi="Arial" w:cs="Arial"/>
          <w:color w:val="000000" w:themeColor="text1"/>
          <w:sz w:val="24"/>
          <w:szCs w:val="24"/>
        </w:rPr>
        <w:t xml:space="preserve">The application form must be fully completed and legible and must be accompanied by the Equal Opportunities Monitoring form – both downloadable as above. The supporting statement should be no more than </w:t>
      </w:r>
      <w:r w:rsidRPr="22FE1F25">
        <w:rPr>
          <w:rFonts w:ascii="Arial" w:eastAsia="Arial" w:hAnsi="Arial" w:cs="Arial"/>
          <w:b/>
          <w:bCs/>
          <w:color w:val="000000" w:themeColor="text1"/>
          <w:sz w:val="24"/>
          <w:szCs w:val="24"/>
        </w:rPr>
        <w:t>two</w:t>
      </w:r>
      <w:r w:rsidRPr="22FE1F25">
        <w:rPr>
          <w:rFonts w:ascii="Arial" w:eastAsia="Arial" w:hAnsi="Arial" w:cs="Arial"/>
          <w:color w:val="000000" w:themeColor="text1"/>
          <w:sz w:val="24"/>
          <w:szCs w:val="24"/>
        </w:rPr>
        <w:t xml:space="preserve"> A4 pages (font size 11 minimum) and should be clear, concise and related to the post and setting applied for, paying attention to the Person Specification</w:t>
      </w:r>
    </w:p>
    <w:p w14:paraId="1EA656CF" w14:textId="29093464"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 xml:space="preserve">Completed applications should be emailed to Mrs V Wright (School Bursar) at </w:t>
      </w:r>
      <w:hyperlink r:id="rId8">
        <w:r w:rsidRPr="22FE1F25">
          <w:rPr>
            <w:rStyle w:val="Hyperlink"/>
            <w:rFonts w:ascii="Arial" w:eastAsia="Arial" w:hAnsi="Arial" w:cs="Arial"/>
            <w:sz w:val="24"/>
            <w:szCs w:val="24"/>
          </w:rPr>
          <w:t>j.applications@barlows.liverpool.sch.uk</w:t>
        </w:r>
      </w:hyperlink>
    </w:p>
    <w:p w14:paraId="275D533B" w14:textId="0D7EB301" w:rsidR="00FB064D" w:rsidRDefault="22FE1F25" w:rsidP="22FE1F25">
      <w:pPr>
        <w:pStyle w:val="ListParagraph"/>
        <w:numPr>
          <w:ilvl w:val="0"/>
          <w:numId w:val="1"/>
        </w:numPr>
        <w:rPr>
          <w:rFonts w:eastAsiaTheme="minorEastAsia"/>
          <w:color w:val="000000" w:themeColor="text1"/>
          <w:sz w:val="24"/>
          <w:szCs w:val="24"/>
        </w:rPr>
      </w:pPr>
      <w:r w:rsidRPr="22FE1F25">
        <w:rPr>
          <w:rFonts w:ascii="Arial" w:eastAsia="Arial" w:hAnsi="Arial" w:cs="Arial"/>
          <w:color w:val="000000" w:themeColor="text1"/>
          <w:sz w:val="24"/>
          <w:szCs w:val="24"/>
        </w:rPr>
        <w:t xml:space="preserve">Please use ‘HT Application’ in the subject line and confirm your full name, address, and preferred email address for contact. </w:t>
      </w:r>
    </w:p>
    <w:p w14:paraId="17F40140" w14:textId="7CE0D7AA" w:rsidR="00FB064D" w:rsidRDefault="22FE1F25" w:rsidP="22FE1F25">
      <w:pPr>
        <w:spacing w:beforeAutospacing="1" w:afterAutospacing="1" w:line="240" w:lineRule="auto"/>
        <w:rPr>
          <w:rFonts w:ascii="Arial" w:eastAsia="Arial" w:hAnsi="Arial" w:cs="Arial"/>
          <w:color w:val="000000" w:themeColor="text1"/>
          <w:sz w:val="24"/>
          <w:szCs w:val="24"/>
        </w:rPr>
      </w:pPr>
      <w:r w:rsidRPr="22FE1F25">
        <w:rPr>
          <w:rFonts w:ascii="Arial" w:eastAsia="Arial" w:hAnsi="Arial" w:cs="Arial"/>
          <w:b/>
          <w:bCs/>
          <w:color w:val="000000" w:themeColor="text1"/>
          <w:sz w:val="24"/>
          <w:szCs w:val="24"/>
        </w:rPr>
        <w:t xml:space="preserve">Salary; </w:t>
      </w:r>
      <w:r w:rsidRPr="22FE1F25">
        <w:rPr>
          <w:rFonts w:ascii="Arial" w:eastAsia="Arial" w:hAnsi="Arial" w:cs="Arial"/>
          <w:color w:val="000000" w:themeColor="text1"/>
          <w:sz w:val="24"/>
          <w:szCs w:val="24"/>
        </w:rPr>
        <w:t>Leadership points L21-L24 (plus additional 2%-5% for nursery school responsibility)</w:t>
      </w:r>
    </w:p>
    <w:p w14:paraId="3FDC10F7" w14:textId="4180D5E9" w:rsidR="00FB064D" w:rsidRDefault="008A6F19" w:rsidP="22FE1F25">
      <w:pPr>
        <w:rPr>
          <w:rFonts w:ascii="Arial" w:eastAsia="Arial" w:hAnsi="Arial" w:cs="Arial"/>
          <w:color w:val="000000" w:themeColor="text1"/>
          <w:sz w:val="24"/>
          <w:szCs w:val="24"/>
        </w:rPr>
      </w:pPr>
      <w:r>
        <w:br/>
      </w:r>
      <w:r w:rsidR="22FE1F25" w:rsidRPr="22FE1F25">
        <w:rPr>
          <w:rFonts w:ascii="Arial" w:eastAsia="Arial" w:hAnsi="Arial" w:cs="Arial"/>
          <w:color w:val="000000" w:themeColor="text1"/>
          <w:sz w:val="24"/>
          <w:szCs w:val="24"/>
        </w:rPr>
        <w:t>Closing Date: Friday 17</w:t>
      </w:r>
      <w:r w:rsidR="22FE1F25" w:rsidRPr="22FE1F25">
        <w:rPr>
          <w:rFonts w:ascii="Arial" w:eastAsia="Arial" w:hAnsi="Arial" w:cs="Arial"/>
          <w:color w:val="000000" w:themeColor="text1"/>
          <w:sz w:val="24"/>
          <w:szCs w:val="24"/>
          <w:vertAlign w:val="superscript"/>
        </w:rPr>
        <w:t>th</w:t>
      </w:r>
      <w:r w:rsidR="22FE1F25" w:rsidRPr="22FE1F25">
        <w:rPr>
          <w:rFonts w:ascii="Arial" w:eastAsia="Arial" w:hAnsi="Arial" w:cs="Arial"/>
          <w:color w:val="000000" w:themeColor="text1"/>
          <w:sz w:val="24"/>
          <w:szCs w:val="24"/>
        </w:rPr>
        <w:t xml:space="preserve"> June by noon</w:t>
      </w:r>
      <w:r>
        <w:br/>
      </w:r>
      <w:r w:rsidR="22FE1F25" w:rsidRPr="22FE1F25">
        <w:rPr>
          <w:rFonts w:ascii="Arial" w:eastAsia="Arial" w:hAnsi="Arial" w:cs="Arial"/>
          <w:color w:val="000000" w:themeColor="text1"/>
          <w:sz w:val="24"/>
          <w:szCs w:val="24"/>
        </w:rPr>
        <w:t>Short Listing Date: Monday 20</w:t>
      </w:r>
      <w:r w:rsidR="22FE1F25" w:rsidRPr="22FE1F25">
        <w:rPr>
          <w:rFonts w:ascii="Arial" w:eastAsia="Arial" w:hAnsi="Arial" w:cs="Arial"/>
          <w:color w:val="000000" w:themeColor="text1"/>
          <w:sz w:val="24"/>
          <w:szCs w:val="24"/>
          <w:vertAlign w:val="superscript"/>
        </w:rPr>
        <w:t>th</w:t>
      </w:r>
      <w:r w:rsidR="22FE1F25" w:rsidRPr="22FE1F25">
        <w:rPr>
          <w:rFonts w:ascii="Arial" w:eastAsia="Arial" w:hAnsi="Arial" w:cs="Arial"/>
          <w:color w:val="000000" w:themeColor="text1"/>
          <w:sz w:val="24"/>
          <w:szCs w:val="24"/>
        </w:rPr>
        <w:t xml:space="preserve"> June</w:t>
      </w:r>
      <w:r>
        <w:br/>
      </w:r>
      <w:r w:rsidR="22FE1F25" w:rsidRPr="22FE1F25">
        <w:rPr>
          <w:rFonts w:ascii="Arial" w:eastAsia="Arial" w:hAnsi="Arial" w:cs="Arial"/>
          <w:color w:val="000000" w:themeColor="text1"/>
          <w:sz w:val="24"/>
          <w:szCs w:val="24"/>
        </w:rPr>
        <w:t>Interview Dates: Monday 27</w:t>
      </w:r>
      <w:r w:rsidR="22FE1F25" w:rsidRPr="22FE1F25">
        <w:rPr>
          <w:rFonts w:ascii="Arial" w:eastAsia="Arial" w:hAnsi="Arial" w:cs="Arial"/>
          <w:color w:val="000000" w:themeColor="text1"/>
          <w:sz w:val="24"/>
          <w:szCs w:val="24"/>
          <w:vertAlign w:val="superscript"/>
        </w:rPr>
        <w:t>th</w:t>
      </w:r>
      <w:r w:rsidR="22FE1F25" w:rsidRPr="22FE1F25">
        <w:rPr>
          <w:rFonts w:ascii="Arial" w:eastAsia="Arial" w:hAnsi="Arial" w:cs="Arial"/>
          <w:color w:val="000000" w:themeColor="text1"/>
          <w:sz w:val="24"/>
          <w:szCs w:val="24"/>
        </w:rPr>
        <w:t xml:space="preserve"> &amp; Tuesday 28</w:t>
      </w:r>
      <w:r w:rsidR="22FE1F25" w:rsidRPr="22FE1F25">
        <w:rPr>
          <w:rFonts w:ascii="Arial" w:eastAsia="Arial" w:hAnsi="Arial" w:cs="Arial"/>
          <w:color w:val="000000" w:themeColor="text1"/>
          <w:sz w:val="24"/>
          <w:szCs w:val="24"/>
          <w:vertAlign w:val="superscript"/>
        </w:rPr>
        <w:t>th</w:t>
      </w:r>
      <w:r w:rsidR="22FE1F25" w:rsidRPr="22FE1F25">
        <w:rPr>
          <w:rFonts w:ascii="Arial" w:eastAsia="Arial" w:hAnsi="Arial" w:cs="Arial"/>
          <w:color w:val="000000" w:themeColor="text1"/>
          <w:sz w:val="24"/>
          <w:szCs w:val="24"/>
        </w:rPr>
        <w:t xml:space="preserve"> June </w:t>
      </w:r>
      <w:r>
        <w:br/>
      </w:r>
      <w:r w:rsidR="22FE1F25" w:rsidRPr="22FE1F25">
        <w:rPr>
          <w:rFonts w:ascii="Arial" w:eastAsia="Arial" w:hAnsi="Arial" w:cs="Arial"/>
          <w:color w:val="000000" w:themeColor="text1"/>
          <w:sz w:val="24"/>
          <w:szCs w:val="24"/>
        </w:rPr>
        <w:t>(Not all candidates may be taken through to the second day.)</w:t>
      </w:r>
    </w:p>
    <w:p w14:paraId="09F84349" w14:textId="5137ED32" w:rsidR="00FB064D" w:rsidRDefault="22FE1F25" w:rsidP="22FE1F25">
      <w:pPr>
        <w:rPr>
          <w:rFonts w:ascii="Arial" w:eastAsia="Arial" w:hAnsi="Arial" w:cs="Arial"/>
          <w:color w:val="000000" w:themeColor="text1"/>
          <w:sz w:val="24"/>
          <w:szCs w:val="24"/>
        </w:rPr>
      </w:pPr>
      <w:r w:rsidRPr="22FE1F25">
        <w:rPr>
          <w:rFonts w:ascii="Arial" w:eastAsia="Arial" w:hAnsi="Arial" w:cs="Arial"/>
          <w:color w:val="000000" w:themeColor="text1"/>
          <w:sz w:val="24"/>
          <w:szCs w:val="24"/>
        </w:rPr>
        <w:t xml:space="preserve">Day 1 (tasks) will take place at school; </w:t>
      </w:r>
    </w:p>
    <w:p w14:paraId="604D2A1A" w14:textId="771B0192" w:rsidR="00FB064D" w:rsidRDefault="22FE1F25" w:rsidP="22FE1F25">
      <w:pPr>
        <w:rPr>
          <w:rFonts w:ascii="Arial" w:eastAsia="Arial" w:hAnsi="Arial" w:cs="Arial"/>
          <w:color w:val="333333"/>
          <w:sz w:val="24"/>
          <w:szCs w:val="24"/>
        </w:rPr>
      </w:pPr>
      <w:r w:rsidRPr="22FE1F25">
        <w:rPr>
          <w:rFonts w:ascii="Arial" w:eastAsia="Arial" w:hAnsi="Arial" w:cs="Arial"/>
          <w:color w:val="000000" w:themeColor="text1"/>
          <w:sz w:val="24"/>
          <w:szCs w:val="24"/>
        </w:rPr>
        <w:t xml:space="preserve">Day </w:t>
      </w:r>
      <w:proofErr w:type="gramStart"/>
      <w:r w:rsidRPr="22FE1F25">
        <w:rPr>
          <w:rFonts w:ascii="Arial" w:eastAsia="Arial" w:hAnsi="Arial" w:cs="Arial"/>
          <w:color w:val="000000" w:themeColor="text1"/>
          <w:sz w:val="24"/>
          <w:szCs w:val="24"/>
        </w:rPr>
        <w:t>2  (</w:t>
      </w:r>
      <w:proofErr w:type="gramEnd"/>
      <w:r w:rsidRPr="22FE1F25">
        <w:rPr>
          <w:rFonts w:ascii="Arial" w:eastAsia="Arial" w:hAnsi="Arial" w:cs="Arial"/>
          <w:color w:val="000000" w:themeColor="text1"/>
          <w:sz w:val="24"/>
          <w:szCs w:val="24"/>
        </w:rPr>
        <w:t>formal interview) will take place at School Improvement Liverpool, Toxteth Annexe, Aigburth, Liverpool, L17 7BN.</w:t>
      </w:r>
      <w:r w:rsidR="008A6F19">
        <w:br/>
      </w:r>
      <w:r w:rsidR="008A6F19">
        <w:br/>
      </w:r>
      <w:r w:rsidRPr="22FE1F25">
        <w:rPr>
          <w:rFonts w:ascii="Arial" w:eastAsia="Arial" w:hAnsi="Arial" w:cs="Arial"/>
          <w:color w:val="000000" w:themeColor="text1"/>
          <w:sz w:val="24"/>
          <w:szCs w:val="24"/>
        </w:rPr>
        <w:t>Recruitment Documents</w:t>
      </w:r>
      <w:r w:rsidR="008A6F19">
        <w:br/>
      </w:r>
      <w:r w:rsidR="008A6F19">
        <w:lastRenderedPageBreak/>
        <w:br/>
      </w:r>
      <w:r w:rsidR="008A6F19">
        <w:br/>
      </w:r>
      <w:r w:rsidRPr="22FE1F25">
        <w:rPr>
          <w:rFonts w:ascii="Arial" w:eastAsia="Arial" w:hAnsi="Arial" w:cs="Arial"/>
          <w:color w:val="000000" w:themeColor="text1"/>
          <w:sz w:val="24"/>
          <w:szCs w:val="24"/>
        </w:rPr>
        <w:t>Contact Details</w:t>
      </w:r>
      <w:r w:rsidR="008A6F19">
        <w:br/>
      </w:r>
      <w:proofErr w:type="spellStart"/>
      <w:r w:rsidRPr="22FE1F25">
        <w:rPr>
          <w:rFonts w:ascii="Arial" w:eastAsia="Arial" w:hAnsi="Arial" w:cs="Arial"/>
          <w:color w:val="000000" w:themeColor="text1"/>
          <w:sz w:val="24"/>
          <w:szCs w:val="24"/>
        </w:rPr>
        <w:t>Barlows</w:t>
      </w:r>
      <w:proofErr w:type="spellEnd"/>
      <w:r w:rsidRPr="22FE1F25">
        <w:rPr>
          <w:rFonts w:ascii="Arial" w:eastAsia="Arial" w:hAnsi="Arial" w:cs="Arial"/>
          <w:color w:val="000000" w:themeColor="text1"/>
          <w:sz w:val="24"/>
          <w:szCs w:val="24"/>
        </w:rPr>
        <w:t xml:space="preserve"> Primary School,</w:t>
      </w:r>
    </w:p>
    <w:p w14:paraId="7061C141" w14:textId="02EA0520" w:rsidR="00FB064D" w:rsidRDefault="22FE1F25" w:rsidP="22FE1F25">
      <w:pPr>
        <w:rPr>
          <w:rFonts w:ascii="Arial" w:eastAsia="Arial" w:hAnsi="Arial" w:cs="Arial"/>
          <w:color w:val="333333"/>
          <w:sz w:val="24"/>
          <w:szCs w:val="24"/>
        </w:rPr>
      </w:pPr>
      <w:proofErr w:type="spellStart"/>
      <w:r w:rsidRPr="22FE1F25">
        <w:rPr>
          <w:rFonts w:ascii="Arial" w:eastAsia="Arial" w:hAnsi="Arial" w:cs="Arial"/>
          <w:color w:val="333333"/>
          <w:sz w:val="24"/>
          <w:szCs w:val="24"/>
        </w:rPr>
        <w:t>Barlows</w:t>
      </w:r>
      <w:proofErr w:type="spellEnd"/>
      <w:r w:rsidRPr="22FE1F25">
        <w:rPr>
          <w:rFonts w:ascii="Arial" w:eastAsia="Arial" w:hAnsi="Arial" w:cs="Arial"/>
          <w:color w:val="333333"/>
          <w:sz w:val="24"/>
          <w:szCs w:val="24"/>
        </w:rPr>
        <w:t xml:space="preserve"> Lane,</w:t>
      </w:r>
    </w:p>
    <w:p w14:paraId="3CA1C3FA" w14:textId="0E69669B" w:rsidR="00FB064D" w:rsidRDefault="22FE1F25" w:rsidP="22FE1F25">
      <w:pPr>
        <w:rPr>
          <w:rFonts w:ascii="Arial" w:eastAsia="Arial" w:hAnsi="Arial" w:cs="Arial"/>
          <w:color w:val="333333"/>
          <w:sz w:val="24"/>
          <w:szCs w:val="24"/>
        </w:rPr>
      </w:pPr>
      <w:r w:rsidRPr="22FE1F25">
        <w:rPr>
          <w:rFonts w:ascii="Arial" w:eastAsia="Arial" w:hAnsi="Arial" w:cs="Arial"/>
          <w:color w:val="333333"/>
          <w:sz w:val="24"/>
          <w:szCs w:val="24"/>
        </w:rPr>
        <w:t>Fazakerley,</w:t>
      </w:r>
    </w:p>
    <w:p w14:paraId="3F6CBF32" w14:textId="476A7C77" w:rsidR="00FB064D" w:rsidRDefault="22FE1F25" w:rsidP="22FE1F25">
      <w:pPr>
        <w:rPr>
          <w:rFonts w:ascii="Arial" w:eastAsia="Arial" w:hAnsi="Arial" w:cs="Arial"/>
          <w:color w:val="333333"/>
          <w:sz w:val="24"/>
          <w:szCs w:val="24"/>
        </w:rPr>
      </w:pPr>
      <w:r w:rsidRPr="22FE1F25">
        <w:rPr>
          <w:rFonts w:ascii="Arial" w:eastAsia="Arial" w:hAnsi="Arial" w:cs="Arial"/>
          <w:color w:val="333333"/>
          <w:sz w:val="24"/>
          <w:szCs w:val="24"/>
        </w:rPr>
        <w:t>Liverpool</w:t>
      </w:r>
    </w:p>
    <w:p w14:paraId="5C29102E" w14:textId="5BCF773B" w:rsidR="00FB064D" w:rsidRDefault="22FE1F25" w:rsidP="22FE1F25">
      <w:pPr>
        <w:rPr>
          <w:rFonts w:ascii="Arial" w:eastAsia="Arial" w:hAnsi="Arial" w:cs="Arial"/>
          <w:color w:val="333333"/>
          <w:sz w:val="24"/>
          <w:szCs w:val="24"/>
        </w:rPr>
      </w:pPr>
      <w:r w:rsidRPr="22FE1F25">
        <w:rPr>
          <w:rFonts w:ascii="Arial" w:eastAsia="Arial" w:hAnsi="Arial" w:cs="Arial"/>
          <w:color w:val="333333"/>
          <w:sz w:val="24"/>
          <w:szCs w:val="24"/>
        </w:rPr>
        <w:t>L9 9EH</w:t>
      </w:r>
    </w:p>
    <w:p w14:paraId="37FBBAF8" w14:textId="41AE74AE" w:rsidR="00FB064D" w:rsidRDefault="22FE1F25" w:rsidP="22FE1F25">
      <w:pPr>
        <w:rPr>
          <w:rFonts w:ascii="Karla" w:eastAsia="Karla" w:hAnsi="Karla" w:cs="Karla"/>
          <w:color w:val="000000" w:themeColor="text1"/>
          <w:sz w:val="24"/>
          <w:szCs w:val="24"/>
        </w:rPr>
      </w:pPr>
      <w:r w:rsidRPr="22FE1F25">
        <w:rPr>
          <w:rFonts w:ascii="Arial" w:eastAsia="Arial" w:hAnsi="Arial" w:cs="Arial"/>
          <w:color w:val="000000" w:themeColor="text1"/>
          <w:sz w:val="24"/>
          <w:szCs w:val="24"/>
        </w:rPr>
        <w:t xml:space="preserve"> </w:t>
      </w:r>
      <w:r w:rsidR="008A6F19">
        <w:br/>
      </w:r>
      <w:r w:rsidRPr="22FE1F25">
        <w:rPr>
          <w:rFonts w:ascii="Arial" w:eastAsia="Arial" w:hAnsi="Arial" w:cs="Arial"/>
          <w:color w:val="000000" w:themeColor="text1"/>
          <w:sz w:val="24"/>
          <w:szCs w:val="24"/>
        </w:rPr>
        <w:t>Contact Name:  Mrs V Wright (School Bursar)</w:t>
      </w:r>
      <w:r w:rsidR="008A6F19">
        <w:br/>
      </w:r>
      <w:r w:rsidRPr="22FE1F25">
        <w:rPr>
          <w:rFonts w:ascii="Arial" w:eastAsia="Arial" w:hAnsi="Arial" w:cs="Arial"/>
          <w:color w:val="000000" w:themeColor="text1"/>
          <w:sz w:val="24"/>
          <w:szCs w:val="24"/>
        </w:rPr>
        <w:t xml:space="preserve">Contact Telephone: 0151 525 2751 </w:t>
      </w:r>
      <w:r w:rsidR="008A6F19">
        <w:br/>
      </w:r>
      <w:r w:rsidRPr="22FE1F25">
        <w:rPr>
          <w:rFonts w:ascii="Arial" w:eastAsia="Arial" w:hAnsi="Arial" w:cs="Arial"/>
          <w:color w:val="000000" w:themeColor="text1"/>
          <w:sz w:val="24"/>
          <w:szCs w:val="24"/>
        </w:rPr>
        <w:t xml:space="preserve">Contact e-mail: </w:t>
      </w:r>
      <w:hyperlink r:id="rId9">
        <w:r w:rsidRPr="22FE1F25">
          <w:rPr>
            <w:rStyle w:val="Hyperlink"/>
            <w:rFonts w:ascii="Arial" w:eastAsia="Arial" w:hAnsi="Arial" w:cs="Arial"/>
            <w:sz w:val="24"/>
            <w:szCs w:val="24"/>
          </w:rPr>
          <w:t>j.applications@barlows.liverpool.sch.uk</w:t>
        </w:r>
      </w:hyperlink>
      <w:r w:rsidRPr="22FE1F25">
        <w:rPr>
          <w:rFonts w:ascii="Arial" w:eastAsia="Arial" w:hAnsi="Arial" w:cs="Arial"/>
          <w:color w:val="000000" w:themeColor="text1"/>
          <w:sz w:val="24"/>
          <w:szCs w:val="24"/>
        </w:rPr>
        <w:t xml:space="preserve"> </w:t>
      </w:r>
      <w:r w:rsidR="008A6F19">
        <w:br/>
      </w:r>
      <w:r w:rsidRPr="22FE1F25">
        <w:rPr>
          <w:rFonts w:ascii="Arial" w:eastAsia="Arial" w:hAnsi="Arial" w:cs="Arial"/>
          <w:color w:val="000000" w:themeColor="text1"/>
          <w:sz w:val="24"/>
          <w:szCs w:val="24"/>
        </w:rPr>
        <w:t xml:space="preserve">Website: </w:t>
      </w:r>
      <w:hyperlink r:id="rId10">
        <w:r w:rsidRPr="22FE1F25">
          <w:rPr>
            <w:rStyle w:val="Hyperlink"/>
            <w:rFonts w:ascii="Arial" w:eastAsia="Arial" w:hAnsi="Arial" w:cs="Arial"/>
            <w:sz w:val="24"/>
            <w:szCs w:val="24"/>
          </w:rPr>
          <w:t>https://barlowsprimary.co.uk</w:t>
        </w:r>
        <w:r w:rsidR="008A6F19">
          <w:br/>
        </w:r>
      </w:hyperlink>
      <w:r w:rsidRPr="22FE1F25">
        <w:rPr>
          <w:rFonts w:ascii="Arial" w:eastAsia="Arial" w:hAnsi="Arial" w:cs="Arial"/>
          <w:color w:val="000000" w:themeColor="text1"/>
          <w:sz w:val="24"/>
          <w:szCs w:val="24"/>
        </w:rPr>
        <w:t xml:space="preserve">NOR: 452 </w:t>
      </w:r>
      <w:r w:rsidR="008A6F19">
        <w:br/>
      </w:r>
      <w:r w:rsidR="008A6F19">
        <w:br/>
      </w:r>
    </w:p>
    <w:p w14:paraId="5E5787A5" w14:textId="326E3689" w:rsidR="00FB064D" w:rsidRDefault="00FB064D" w:rsidP="22FE1F25"/>
    <w:sectPr w:rsidR="00FB064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40F5" w14:textId="77777777" w:rsidR="008A6F19" w:rsidRDefault="008A6F19" w:rsidP="008A6F19">
      <w:pPr>
        <w:spacing w:after="0" w:line="240" w:lineRule="auto"/>
      </w:pPr>
      <w:r>
        <w:separator/>
      </w:r>
    </w:p>
  </w:endnote>
  <w:endnote w:type="continuationSeparator" w:id="0">
    <w:p w14:paraId="187C6B58" w14:textId="77777777" w:rsidR="008A6F19" w:rsidRDefault="008A6F19" w:rsidP="008A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903349"/>
      <w:docPartObj>
        <w:docPartGallery w:val="Page Numbers (Bottom of Page)"/>
        <w:docPartUnique/>
      </w:docPartObj>
    </w:sdtPr>
    <w:sdtEndPr>
      <w:rPr>
        <w:noProof/>
      </w:rPr>
    </w:sdtEndPr>
    <w:sdtContent>
      <w:p w14:paraId="2E4CF454" w14:textId="6E79B065" w:rsidR="008A6F19" w:rsidRDefault="008A6F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36844" w14:textId="77777777" w:rsidR="008A6F19" w:rsidRDefault="008A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08C7" w14:textId="77777777" w:rsidR="008A6F19" w:rsidRDefault="008A6F19" w:rsidP="008A6F19">
      <w:pPr>
        <w:spacing w:after="0" w:line="240" w:lineRule="auto"/>
      </w:pPr>
      <w:r>
        <w:separator/>
      </w:r>
    </w:p>
  </w:footnote>
  <w:footnote w:type="continuationSeparator" w:id="0">
    <w:p w14:paraId="540ECBF4" w14:textId="77777777" w:rsidR="008A6F19" w:rsidRDefault="008A6F19" w:rsidP="008A6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13C97"/>
    <w:multiLevelType w:val="hybridMultilevel"/>
    <w:tmpl w:val="3C92285A"/>
    <w:lvl w:ilvl="0" w:tplc="83F6DA5E">
      <w:start w:val="1"/>
      <w:numFmt w:val="bullet"/>
      <w:lvlText w:val=""/>
      <w:lvlJc w:val="left"/>
      <w:pPr>
        <w:ind w:left="720" w:hanging="360"/>
      </w:pPr>
      <w:rPr>
        <w:rFonts w:ascii="Symbol" w:hAnsi="Symbol" w:hint="default"/>
      </w:rPr>
    </w:lvl>
    <w:lvl w:ilvl="1" w:tplc="EE92DA88">
      <w:start w:val="1"/>
      <w:numFmt w:val="bullet"/>
      <w:lvlText w:val="o"/>
      <w:lvlJc w:val="left"/>
      <w:pPr>
        <w:ind w:left="1440" w:hanging="360"/>
      </w:pPr>
      <w:rPr>
        <w:rFonts w:ascii="Courier New" w:hAnsi="Courier New" w:hint="default"/>
      </w:rPr>
    </w:lvl>
    <w:lvl w:ilvl="2" w:tplc="0BB227EE">
      <w:start w:val="1"/>
      <w:numFmt w:val="bullet"/>
      <w:lvlText w:val=""/>
      <w:lvlJc w:val="left"/>
      <w:pPr>
        <w:ind w:left="2160" w:hanging="360"/>
      </w:pPr>
      <w:rPr>
        <w:rFonts w:ascii="Wingdings" w:hAnsi="Wingdings" w:hint="default"/>
      </w:rPr>
    </w:lvl>
    <w:lvl w:ilvl="3" w:tplc="2A70544C">
      <w:start w:val="1"/>
      <w:numFmt w:val="bullet"/>
      <w:lvlText w:val=""/>
      <w:lvlJc w:val="left"/>
      <w:pPr>
        <w:ind w:left="2880" w:hanging="360"/>
      </w:pPr>
      <w:rPr>
        <w:rFonts w:ascii="Symbol" w:hAnsi="Symbol" w:hint="default"/>
      </w:rPr>
    </w:lvl>
    <w:lvl w:ilvl="4" w:tplc="771E3FE2">
      <w:start w:val="1"/>
      <w:numFmt w:val="bullet"/>
      <w:lvlText w:val="o"/>
      <w:lvlJc w:val="left"/>
      <w:pPr>
        <w:ind w:left="3600" w:hanging="360"/>
      </w:pPr>
      <w:rPr>
        <w:rFonts w:ascii="Courier New" w:hAnsi="Courier New" w:hint="default"/>
      </w:rPr>
    </w:lvl>
    <w:lvl w:ilvl="5" w:tplc="15EC6460">
      <w:start w:val="1"/>
      <w:numFmt w:val="bullet"/>
      <w:lvlText w:val=""/>
      <w:lvlJc w:val="left"/>
      <w:pPr>
        <w:ind w:left="4320" w:hanging="360"/>
      </w:pPr>
      <w:rPr>
        <w:rFonts w:ascii="Wingdings" w:hAnsi="Wingdings" w:hint="default"/>
      </w:rPr>
    </w:lvl>
    <w:lvl w:ilvl="6" w:tplc="178A76C4">
      <w:start w:val="1"/>
      <w:numFmt w:val="bullet"/>
      <w:lvlText w:val=""/>
      <w:lvlJc w:val="left"/>
      <w:pPr>
        <w:ind w:left="5040" w:hanging="360"/>
      </w:pPr>
      <w:rPr>
        <w:rFonts w:ascii="Symbol" w:hAnsi="Symbol" w:hint="default"/>
      </w:rPr>
    </w:lvl>
    <w:lvl w:ilvl="7" w:tplc="9AE6E0AA">
      <w:start w:val="1"/>
      <w:numFmt w:val="bullet"/>
      <w:lvlText w:val="o"/>
      <w:lvlJc w:val="left"/>
      <w:pPr>
        <w:ind w:left="5760" w:hanging="360"/>
      </w:pPr>
      <w:rPr>
        <w:rFonts w:ascii="Courier New" w:hAnsi="Courier New" w:hint="default"/>
      </w:rPr>
    </w:lvl>
    <w:lvl w:ilvl="8" w:tplc="574A47C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B30804"/>
    <w:rsid w:val="00470424"/>
    <w:rsid w:val="008A6F19"/>
    <w:rsid w:val="00FB064D"/>
    <w:rsid w:val="22FE1F25"/>
    <w:rsid w:val="2AB3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0804"/>
  <w15:chartTrackingRefBased/>
  <w15:docId w15:val="{824A2D23-0AA8-43FA-87BE-C8CCEB5C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A6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F19"/>
  </w:style>
  <w:style w:type="paragraph" w:styleId="Footer">
    <w:name w:val="footer"/>
    <w:basedOn w:val="Normal"/>
    <w:link w:val="FooterChar"/>
    <w:uiPriority w:val="99"/>
    <w:unhideWhenUsed/>
    <w:rsid w:val="008A6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plications@barlows.liverpool.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rlowsprimary.co.uk" TargetMode="External"/><Relationship Id="rId4" Type="http://schemas.openxmlformats.org/officeDocument/2006/relationships/webSettings" Target="webSettings.xml"/><Relationship Id="rId9" Type="http://schemas.openxmlformats.org/officeDocument/2006/relationships/hyperlink" Target="mailto:j.applications@barlows.liver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Nelson - Everett</dc:creator>
  <cp:keywords/>
  <dc:description/>
  <cp:lastModifiedBy>Val Wright</cp:lastModifiedBy>
  <cp:revision>3</cp:revision>
  <dcterms:created xsi:type="dcterms:W3CDTF">2022-05-19T11:58:00Z</dcterms:created>
  <dcterms:modified xsi:type="dcterms:W3CDTF">2022-05-19T12:00:00Z</dcterms:modified>
</cp:coreProperties>
</file>