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Pr="00BC6EF5" w:rsidRDefault="0018307D">
      <w:pPr>
        <w:rPr>
          <w:rFonts w:ascii="Arial" w:hAnsi="Arial" w:cs="Arial"/>
        </w:rPr>
      </w:pPr>
    </w:p>
    <w:p w14:paraId="47998221" w14:textId="77777777" w:rsidR="00921124" w:rsidRPr="00BC6EF5" w:rsidRDefault="00921124">
      <w:pPr>
        <w:rPr>
          <w:rFonts w:ascii="Arial" w:hAnsi="Arial" w:cs="Arial"/>
        </w:rPr>
      </w:pPr>
    </w:p>
    <w:p w14:paraId="21FE0865" w14:textId="77777777" w:rsidR="00921124" w:rsidRPr="00BC6EF5" w:rsidRDefault="00921124">
      <w:pPr>
        <w:rPr>
          <w:rFonts w:ascii="Arial" w:hAnsi="Arial" w:cs="Arial"/>
        </w:rPr>
      </w:pPr>
    </w:p>
    <w:p w14:paraId="24466ABB" w14:textId="77777777" w:rsidR="00443614" w:rsidRDefault="00443614" w:rsidP="00BC6EF5">
      <w:pPr>
        <w:pStyle w:val="NormalWeb"/>
        <w:jc w:val="both"/>
        <w:rPr>
          <w:rFonts w:ascii="Arial" w:hAnsi="Arial" w:cs="Arial"/>
          <w:color w:val="000000"/>
        </w:rPr>
      </w:pPr>
    </w:p>
    <w:p w14:paraId="18900AD3" w14:textId="40B614BD" w:rsidR="00BC6EF5" w:rsidRPr="00BC6EF5" w:rsidRDefault="00BC6EF5" w:rsidP="00BC6EF5">
      <w:pPr>
        <w:pStyle w:val="NormalWeb"/>
        <w:jc w:val="both"/>
        <w:rPr>
          <w:rFonts w:ascii="Arial" w:hAnsi="Arial" w:cs="Arial"/>
          <w:color w:val="000000"/>
        </w:rPr>
      </w:pPr>
      <w:r w:rsidRPr="00BC6EF5">
        <w:rPr>
          <w:rFonts w:ascii="Arial" w:hAnsi="Arial" w:cs="Arial"/>
          <w:color w:val="000000"/>
        </w:rPr>
        <w:t>Dear Candidate,</w:t>
      </w:r>
    </w:p>
    <w:p w14:paraId="68FBF6E6" w14:textId="77777777" w:rsidR="00BC6EF5" w:rsidRPr="00BC6EF5" w:rsidRDefault="00BC6EF5" w:rsidP="00BC6EF5">
      <w:pPr>
        <w:pStyle w:val="NormalWeb"/>
        <w:jc w:val="both"/>
        <w:rPr>
          <w:rFonts w:ascii="Arial" w:hAnsi="Arial" w:cs="Arial"/>
          <w:color w:val="000000"/>
        </w:rPr>
      </w:pPr>
      <w:r w:rsidRPr="00BC6EF5">
        <w:rPr>
          <w:rFonts w:ascii="Arial" w:hAnsi="Arial" w:cs="Arial"/>
          <w:color w:val="000000"/>
        </w:rPr>
        <w:t>Thank you for your interest in the role of Headteacher at Brine Leas School.</w:t>
      </w:r>
    </w:p>
    <w:p w14:paraId="253BC2E1" w14:textId="7EE60493"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The </w:t>
      </w:r>
      <w:r w:rsidR="00121D54">
        <w:rPr>
          <w:rFonts w:ascii="Arial" w:hAnsi="Arial" w:cs="Arial"/>
          <w:color w:val="000000"/>
        </w:rPr>
        <w:t xml:space="preserve">trustees, </w:t>
      </w:r>
      <w:r w:rsidRPr="00BC6EF5">
        <w:rPr>
          <w:rFonts w:ascii="Arial" w:hAnsi="Arial" w:cs="Arial"/>
          <w:color w:val="000000"/>
        </w:rPr>
        <w:t xml:space="preserve">governors, staff, and students are looking to appoint an exceptional leader who can deliver and contribute to the school’s vision, is a dynamic and forward-thinking professional, </w:t>
      </w:r>
      <w:r>
        <w:rPr>
          <w:rFonts w:ascii="Arial" w:hAnsi="Arial" w:cs="Arial"/>
          <w:color w:val="000000"/>
        </w:rPr>
        <w:t xml:space="preserve">and is </w:t>
      </w:r>
      <w:r w:rsidRPr="00BC6EF5">
        <w:rPr>
          <w:rFonts w:ascii="Arial" w:hAnsi="Arial" w:cs="Arial"/>
          <w:color w:val="000000"/>
        </w:rPr>
        <w:t>able to demonstra</w:t>
      </w:r>
      <w:r>
        <w:rPr>
          <w:rFonts w:ascii="Arial" w:hAnsi="Arial" w:cs="Arial"/>
          <w:color w:val="000000"/>
        </w:rPr>
        <w:t>t</w:t>
      </w:r>
      <w:r w:rsidRPr="00BC6EF5">
        <w:rPr>
          <w:rFonts w:ascii="Arial" w:hAnsi="Arial" w:cs="Arial"/>
          <w:color w:val="000000"/>
        </w:rPr>
        <w:t>e experience of leading and managing change. The candidate will be committed to excellence in all aspects of curriculum, teaching and learning, and pastoral care for the benefit of all our students and their families.</w:t>
      </w:r>
    </w:p>
    <w:p w14:paraId="00AFE5BE" w14:textId="1CEBC20B"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Brine Leas School is proud to be part of </w:t>
      </w:r>
      <w:r w:rsidR="00121D54">
        <w:rPr>
          <w:rFonts w:ascii="Arial" w:hAnsi="Arial" w:cs="Arial"/>
          <w:color w:val="000000"/>
        </w:rPr>
        <w:t>T</w:t>
      </w:r>
      <w:r w:rsidRPr="00BC6EF5">
        <w:rPr>
          <w:rFonts w:ascii="Arial" w:hAnsi="Arial" w:cs="Arial"/>
          <w:color w:val="000000"/>
        </w:rPr>
        <w:t xml:space="preserve">he Cornovii </w:t>
      </w:r>
      <w:r w:rsidR="00121D54">
        <w:rPr>
          <w:rFonts w:ascii="Arial" w:hAnsi="Arial" w:cs="Arial"/>
          <w:color w:val="000000"/>
        </w:rPr>
        <w:t>multi academy t</w:t>
      </w:r>
      <w:r w:rsidRPr="00BC6EF5">
        <w:rPr>
          <w:rFonts w:ascii="Arial" w:hAnsi="Arial" w:cs="Arial"/>
          <w:color w:val="000000"/>
        </w:rPr>
        <w:t xml:space="preserve">rust. The </w:t>
      </w:r>
      <w:r w:rsidR="00121D54">
        <w:rPr>
          <w:rFonts w:ascii="Arial" w:hAnsi="Arial" w:cs="Arial"/>
          <w:color w:val="000000"/>
        </w:rPr>
        <w:t>t</w:t>
      </w:r>
      <w:r w:rsidRPr="00BC6EF5">
        <w:rPr>
          <w:rFonts w:ascii="Arial" w:hAnsi="Arial" w:cs="Arial"/>
          <w:color w:val="000000"/>
        </w:rPr>
        <w:t xml:space="preserve">rust is dedicated to serving the local community, ensuring that each of the </w:t>
      </w:r>
      <w:r w:rsidR="00A24324">
        <w:rPr>
          <w:rFonts w:ascii="Arial" w:hAnsi="Arial" w:cs="Arial"/>
          <w:color w:val="000000"/>
        </w:rPr>
        <w:t>seven</w:t>
      </w:r>
      <w:r w:rsidRPr="00BC6EF5">
        <w:rPr>
          <w:rFonts w:ascii="Arial" w:hAnsi="Arial" w:cs="Arial"/>
          <w:color w:val="000000"/>
        </w:rPr>
        <w:t xml:space="preserve"> schools within the </w:t>
      </w:r>
      <w:r w:rsidR="00121D54">
        <w:rPr>
          <w:rFonts w:ascii="Arial" w:hAnsi="Arial" w:cs="Arial"/>
          <w:color w:val="000000"/>
        </w:rPr>
        <w:t>t</w:t>
      </w:r>
      <w:r w:rsidRPr="00BC6EF5">
        <w:rPr>
          <w:rFonts w:ascii="Arial" w:hAnsi="Arial" w:cs="Arial"/>
          <w:color w:val="000000"/>
        </w:rPr>
        <w:t xml:space="preserve">rust retains its unique identity. Candidates will be required to contribute to the </w:t>
      </w:r>
      <w:r w:rsidR="00121D54">
        <w:rPr>
          <w:rFonts w:ascii="Arial" w:hAnsi="Arial" w:cs="Arial"/>
          <w:color w:val="000000"/>
        </w:rPr>
        <w:t>t</w:t>
      </w:r>
      <w:r w:rsidRPr="00BC6EF5">
        <w:rPr>
          <w:rFonts w:ascii="Arial" w:hAnsi="Arial" w:cs="Arial"/>
          <w:color w:val="000000"/>
        </w:rPr>
        <w:t xml:space="preserve">rust’s </w:t>
      </w:r>
      <w:r w:rsidR="001648DB">
        <w:rPr>
          <w:rFonts w:ascii="Arial" w:hAnsi="Arial" w:cs="Arial"/>
          <w:color w:val="000000"/>
        </w:rPr>
        <w:t>s</w:t>
      </w:r>
      <w:r w:rsidRPr="00BC6EF5">
        <w:rPr>
          <w:rFonts w:ascii="Arial" w:hAnsi="Arial" w:cs="Arial"/>
          <w:color w:val="000000"/>
        </w:rPr>
        <w:t xml:space="preserve">trategic </w:t>
      </w:r>
      <w:r w:rsidR="001648DB">
        <w:rPr>
          <w:rFonts w:ascii="Arial" w:hAnsi="Arial" w:cs="Arial"/>
          <w:color w:val="000000"/>
        </w:rPr>
        <w:t>v</w:t>
      </w:r>
      <w:r w:rsidRPr="00BC6EF5">
        <w:rPr>
          <w:rFonts w:ascii="Arial" w:hAnsi="Arial" w:cs="Arial"/>
          <w:color w:val="000000"/>
        </w:rPr>
        <w:t>ision and understand the benefits of shared resources and collaboration.</w:t>
      </w:r>
    </w:p>
    <w:p w14:paraId="770D5FBE" w14:textId="24B09EBC" w:rsidR="00BC6EF5" w:rsidRPr="00BC6EF5" w:rsidRDefault="00BC6EF5" w:rsidP="00BC6EF5">
      <w:pPr>
        <w:pStyle w:val="NormalWeb"/>
        <w:jc w:val="both"/>
        <w:rPr>
          <w:rFonts w:ascii="Arial" w:hAnsi="Arial" w:cs="Arial"/>
          <w:color w:val="000000"/>
        </w:rPr>
      </w:pPr>
      <w:r w:rsidRPr="00BC6EF5">
        <w:rPr>
          <w:rFonts w:ascii="Arial" w:hAnsi="Arial" w:cs="Arial"/>
          <w:color w:val="000000"/>
        </w:rPr>
        <w:t>At our school, "The Brine Leas Way" is the guiding philosophy that emphasi</w:t>
      </w:r>
      <w:r>
        <w:rPr>
          <w:rFonts w:ascii="Arial" w:hAnsi="Arial" w:cs="Arial"/>
          <w:color w:val="000000"/>
        </w:rPr>
        <w:t>s</w:t>
      </w:r>
      <w:r w:rsidRPr="00BC6EF5">
        <w:rPr>
          <w:rFonts w:ascii="Arial" w:hAnsi="Arial" w:cs="Arial"/>
          <w:color w:val="000000"/>
        </w:rPr>
        <w:t>es the importance of a supportive and inclusive learning environment. It is built around the school's mission statement: "Believe. Learn. Succeed." This philosophy encourages students to believe in themselves, engage actively in their learning, and strive for success in all their endeavours.</w:t>
      </w:r>
    </w:p>
    <w:p w14:paraId="571F054B" w14:textId="79F525B2"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Brine Leas School has achieved significant success in various areas, contributing to its reputation as a high-performing educational institution. The school consistently achieves strong exam results, with students performing well in both GCSEs and A-levels. Brine Leas School is known for its exceptional pastoral care, providing </w:t>
      </w:r>
      <w:r w:rsidR="001648DB">
        <w:rPr>
          <w:rFonts w:ascii="Arial" w:hAnsi="Arial" w:cs="Arial"/>
          <w:color w:val="000000"/>
        </w:rPr>
        <w:t>effective</w:t>
      </w:r>
      <w:r w:rsidRPr="00BC6EF5">
        <w:rPr>
          <w:rFonts w:ascii="Arial" w:hAnsi="Arial" w:cs="Arial"/>
          <w:color w:val="000000"/>
        </w:rPr>
        <w:t xml:space="preserve"> support for students and their families. The candidate must be </w:t>
      </w:r>
      <w:r>
        <w:rPr>
          <w:rFonts w:ascii="Arial" w:hAnsi="Arial" w:cs="Arial"/>
          <w:color w:val="000000"/>
        </w:rPr>
        <w:t xml:space="preserve">an </w:t>
      </w:r>
      <w:r w:rsidRPr="00BC6EF5">
        <w:rPr>
          <w:rFonts w:ascii="Arial" w:hAnsi="Arial" w:cs="Arial"/>
          <w:color w:val="000000"/>
        </w:rPr>
        <w:t>experienced, resilient school leader with a proven track record of driving school improvement in all areas of the school.</w:t>
      </w:r>
    </w:p>
    <w:p w14:paraId="5C1AEAA2" w14:textId="77777777" w:rsidR="00BC6EF5" w:rsidRDefault="00BC6EF5" w:rsidP="00BC6EF5">
      <w:pPr>
        <w:pStyle w:val="NormalWeb"/>
        <w:jc w:val="both"/>
        <w:rPr>
          <w:rFonts w:ascii="Arial" w:hAnsi="Arial" w:cs="Arial"/>
          <w:color w:val="000000"/>
        </w:rPr>
      </w:pPr>
      <w:r w:rsidRPr="00BC6EF5">
        <w:rPr>
          <w:rFonts w:ascii="Arial" w:hAnsi="Arial" w:cs="Arial"/>
          <w:color w:val="000000"/>
        </w:rPr>
        <w:t>The school offers a wide range of extracurricular activities, including sports, arts, and various clubs. The house system at Brine Leas School plays a crucial role in promoting a positive and inclusive school environment. It helps students develop important life skills such as teamwork, leadership, and resilience. The candidate must show initiative and take full advantage of the school’s position within the community to encourage parental engagement to enhance the school’s success.</w:t>
      </w:r>
    </w:p>
    <w:p w14:paraId="3819E061" w14:textId="77777777" w:rsidR="00BC6EF5" w:rsidRDefault="00BC6EF5" w:rsidP="00BC6EF5">
      <w:pPr>
        <w:pStyle w:val="NormalWeb"/>
        <w:jc w:val="both"/>
        <w:rPr>
          <w:rFonts w:ascii="Arial" w:hAnsi="Arial" w:cs="Arial"/>
          <w:color w:val="000000"/>
        </w:rPr>
      </w:pPr>
    </w:p>
    <w:p w14:paraId="4855023F" w14:textId="77777777" w:rsidR="00BC6EF5" w:rsidRDefault="00BC6EF5" w:rsidP="00BC6EF5">
      <w:pPr>
        <w:pStyle w:val="NormalWeb"/>
        <w:jc w:val="both"/>
        <w:rPr>
          <w:rFonts w:ascii="Arial" w:hAnsi="Arial" w:cs="Arial"/>
          <w:color w:val="000000"/>
        </w:rPr>
      </w:pPr>
    </w:p>
    <w:p w14:paraId="4CE92012" w14:textId="77777777" w:rsidR="00BC6EF5" w:rsidRPr="00BC6EF5" w:rsidRDefault="00BC6EF5" w:rsidP="00BC6EF5">
      <w:pPr>
        <w:pStyle w:val="NormalWeb"/>
        <w:jc w:val="both"/>
        <w:rPr>
          <w:rFonts w:ascii="Arial" w:hAnsi="Arial" w:cs="Arial"/>
          <w:color w:val="000000"/>
        </w:rPr>
      </w:pPr>
    </w:p>
    <w:p w14:paraId="1C6D39BB" w14:textId="77777777" w:rsidR="00BC6EF5" w:rsidRDefault="00BC6EF5" w:rsidP="00BC6EF5">
      <w:pPr>
        <w:pStyle w:val="NormalWeb"/>
        <w:jc w:val="both"/>
        <w:rPr>
          <w:rFonts w:ascii="Arial" w:hAnsi="Arial" w:cs="Arial"/>
          <w:color w:val="000000"/>
        </w:rPr>
      </w:pPr>
    </w:p>
    <w:p w14:paraId="0502CC78" w14:textId="77777777" w:rsidR="00BC6EF5" w:rsidRDefault="00BC6EF5" w:rsidP="00BC6EF5">
      <w:pPr>
        <w:pStyle w:val="NormalWeb"/>
        <w:jc w:val="both"/>
        <w:rPr>
          <w:rFonts w:ascii="Arial" w:hAnsi="Arial" w:cs="Arial"/>
          <w:color w:val="000000"/>
        </w:rPr>
      </w:pPr>
    </w:p>
    <w:p w14:paraId="3787C70C" w14:textId="77777777" w:rsidR="00496D15" w:rsidRDefault="00496D15" w:rsidP="00BC6EF5">
      <w:pPr>
        <w:pStyle w:val="NormalWeb"/>
        <w:jc w:val="both"/>
        <w:rPr>
          <w:rFonts w:ascii="Arial" w:hAnsi="Arial" w:cs="Arial"/>
          <w:color w:val="000000"/>
        </w:rPr>
      </w:pPr>
    </w:p>
    <w:p w14:paraId="0FA82145" w14:textId="1EB597A8"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As a Governing Board, we are immensely proud of </w:t>
      </w:r>
      <w:r>
        <w:rPr>
          <w:rFonts w:ascii="Arial" w:hAnsi="Arial" w:cs="Arial"/>
          <w:color w:val="000000"/>
        </w:rPr>
        <w:t>our</w:t>
      </w:r>
      <w:r w:rsidRPr="00BC6EF5">
        <w:rPr>
          <w:rFonts w:ascii="Arial" w:hAnsi="Arial" w:cs="Arial"/>
          <w:color w:val="000000"/>
        </w:rPr>
        <w:t xml:space="preserve"> staff and students and the commitment and dedication they display each day. The successful candidate will lead a team who are absolutely focussed on continual improvement, both in the outcomes of the </w:t>
      </w:r>
      <w:r w:rsidR="00121D54">
        <w:rPr>
          <w:rFonts w:ascii="Arial" w:hAnsi="Arial" w:cs="Arial"/>
          <w:color w:val="000000"/>
        </w:rPr>
        <w:t>students</w:t>
      </w:r>
      <w:r w:rsidRPr="00BC6EF5">
        <w:rPr>
          <w:rFonts w:ascii="Arial" w:hAnsi="Arial" w:cs="Arial"/>
          <w:color w:val="000000"/>
        </w:rPr>
        <w:t xml:space="preserve"> and the professional development of all who work here. You will be joining a senior leadership team that brings a wealth of experience, skills, and personal qualities to support you, and who welcome change</w:t>
      </w:r>
      <w:r w:rsidR="00121D54">
        <w:rPr>
          <w:rFonts w:ascii="Arial" w:hAnsi="Arial" w:cs="Arial"/>
          <w:color w:val="000000"/>
        </w:rPr>
        <w:t>, challenge</w:t>
      </w:r>
      <w:r w:rsidRPr="00BC6EF5">
        <w:rPr>
          <w:rFonts w:ascii="Arial" w:hAnsi="Arial" w:cs="Arial"/>
          <w:color w:val="000000"/>
        </w:rPr>
        <w:t xml:space="preserve"> and improvement.</w:t>
      </w:r>
    </w:p>
    <w:p w14:paraId="4011146E" w14:textId="2F9E4A63"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Our Governing Board is engaged and involved with the strategic direction of the school, and while we will expect a lot from our Headteacher, we will also support and encourage you, and always be considerate of your wellbeing. We can’t promise that the job will </w:t>
      </w:r>
      <w:r w:rsidR="00121D54">
        <w:rPr>
          <w:rFonts w:ascii="Arial" w:hAnsi="Arial" w:cs="Arial"/>
          <w:color w:val="000000"/>
        </w:rPr>
        <w:t xml:space="preserve">always </w:t>
      </w:r>
      <w:r w:rsidRPr="00BC6EF5">
        <w:rPr>
          <w:rFonts w:ascii="Arial" w:hAnsi="Arial" w:cs="Arial"/>
          <w:color w:val="000000"/>
        </w:rPr>
        <w:t>be easy, but we can promise that we will stand with you every step of the way. We are looking for an outstanding individual who wants an exciting career opportunity</w:t>
      </w:r>
      <w:r w:rsidR="00121D54">
        <w:rPr>
          <w:rFonts w:ascii="Arial" w:hAnsi="Arial" w:cs="Arial"/>
          <w:color w:val="000000"/>
        </w:rPr>
        <w:t xml:space="preserve"> and someone </w:t>
      </w:r>
      <w:r w:rsidRPr="00BC6EF5">
        <w:rPr>
          <w:rFonts w:ascii="Arial" w:hAnsi="Arial" w:cs="Arial"/>
          <w:color w:val="000000"/>
        </w:rPr>
        <w:t>who is driven by genuinely caring about the best interests of the young people we serve.</w:t>
      </w:r>
    </w:p>
    <w:p w14:paraId="6A499AEC" w14:textId="7924B664" w:rsidR="00BC6EF5" w:rsidRPr="00BC6EF5" w:rsidRDefault="00BC6EF5" w:rsidP="00BC6EF5">
      <w:pPr>
        <w:pStyle w:val="NormalWeb"/>
        <w:jc w:val="both"/>
        <w:rPr>
          <w:rFonts w:ascii="Arial" w:hAnsi="Arial" w:cs="Arial"/>
          <w:color w:val="000000"/>
        </w:rPr>
      </w:pPr>
      <w:r w:rsidRPr="00BC6EF5">
        <w:rPr>
          <w:rFonts w:ascii="Arial" w:hAnsi="Arial" w:cs="Arial"/>
          <w:color w:val="000000"/>
        </w:rPr>
        <w:t xml:space="preserve">We would be delighted for you to visit our school and see our community in action. Please contact </w:t>
      </w:r>
      <w:r>
        <w:rPr>
          <w:rFonts w:ascii="Arial" w:hAnsi="Arial" w:cs="Arial"/>
          <w:color w:val="000000"/>
        </w:rPr>
        <w:t>Claire Radcliffe (claire</w:t>
      </w:r>
      <w:r w:rsidR="00752C83">
        <w:rPr>
          <w:rFonts w:ascii="Arial" w:hAnsi="Arial" w:cs="Arial"/>
          <w:color w:val="000000"/>
        </w:rPr>
        <w:t>.</w:t>
      </w:r>
      <w:r>
        <w:rPr>
          <w:rFonts w:ascii="Arial" w:hAnsi="Arial" w:cs="Arial"/>
          <w:color w:val="000000"/>
        </w:rPr>
        <w:t>radcliffe@brineleas.co.uk)</w:t>
      </w:r>
      <w:r w:rsidRPr="00BC6EF5">
        <w:rPr>
          <w:rFonts w:ascii="Arial" w:hAnsi="Arial" w:cs="Arial"/>
          <w:color w:val="000000"/>
        </w:rPr>
        <w:t xml:space="preserve"> to arrange a visit</w:t>
      </w:r>
      <w:r w:rsidR="001648DB">
        <w:rPr>
          <w:rFonts w:ascii="Arial" w:hAnsi="Arial" w:cs="Arial"/>
          <w:color w:val="000000"/>
        </w:rPr>
        <w:t xml:space="preserve"> between 20/1/25 and 3/2/25</w:t>
      </w:r>
      <w:r w:rsidRPr="00BC6EF5">
        <w:rPr>
          <w:rFonts w:ascii="Arial" w:hAnsi="Arial" w:cs="Arial"/>
          <w:color w:val="000000"/>
        </w:rPr>
        <w:t xml:space="preserve">. The closing date for applications is </w:t>
      </w:r>
      <w:r w:rsidR="00121D54">
        <w:rPr>
          <w:rFonts w:ascii="Arial" w:hAnsi="Arial" w:cs="Arial"/>
          <w:color w:val="000000"/>
        </w:rPr>
        <w:t xml:space="preserve">5pm on </w:t>
      </w:r>
      <w:r>
        <w:rPr>
          <w:rFonts w:ascii="Arial" w:hAnsi="Arial" w:cs="Arial"/>
          <w:color w:val="000000"/>
        </w:rPr>
        <w:t>Monday 3</w:t>
      </w:r>
      <w:r w:rsidRPr="00BC6EF5">
        <w:rPr>
          <w:rFonts w:ascii="Arial" w:hAnsi="Arial" w:cs="Arial"/>
          <w:color w:val="000000"/>
          <w:vertAlign w:val="superscript"/>
        </w:rPr>
        <w:t>rd</w:t>
      </w:r>
      <w:r>
        <w:rPr>
          <w:rFonts w:ascii="Arial" w:hAnsi="Arial" w:cs="Arial"/>
          <w:color w:val="000000"/>
        </w:rPr>
        <w:t xml:space="preserve"> February 2025</w:t>
      </w:r>
      <w:r w:rsidRPr="00BC6EF5">
        <w:rPr>
          <w:rFonts w:ascii="Arial" w:hAnsi="Arial" w:cs="Arial"/>
          <w:color w:val="000000"/>
        </w:rPr>
        <w:t xml:space="preserve">, and interviews will be held </w:t>
      </w:r>
      <w:r w:rsidR="00121D54">
        <w:rPr>
          <w:rFonts w:ascii="Arial" w:hAnsi="Arial" w:cs="Arial"/>
          <w:color w:val="000000"/>
        </w:rPr>
        <w:t>week commencing Monday 3</w:t>
      </w:r>
      <w:r w:rsidR="00121D54" w:rsidRPr="00121D54">
        <w:rPr>
          <w:rFonts w:ascii="Arial" w:hAnsi="Arial" w:cs="Arial"/>
          <w:color w:val="000000"/>
          <w:vertAlign w:val="superscript"/>
        </w:rPr>
        <w:t>rd</w:t>
      </w:r>
      <w:r w:rsidR="00121D54">
        <w:rPr>
          <w:rFonts w:ascii="Arial" w:hAnsi="Arial" w:cs="Arial"/>
          <w:color w:val="000000"/>
        </w:rPr>
        <w:t xml:space="preserve"> March</w:t>
      </w:r>
      <w:r w:rsidRPr="00BC6EF5">
        <w:rPr>
          <w:rFonts w:ascii="Arial" w:hAnsi="Arial" w:cs="Arial"/>
          <w:color w:val="000000"/>
        </w:rPr>
        <w:t>.</w:t>
      </w:r>
    </w:p>
    <w:p w14:paraId="24C93D35" w14:textId="77777777" w:rsidR="00BC6EF5" w:rsidRPr="00BC6EF5" w:rsidRDefault="00BC6EF5" w:rsidP="00BC6EF5">
      <w:pPr>
        <w:pStyle w:val="NormalWeb"/>
        <w:jc w:val="both"/>
        <w:rPr>
          <w:rFonts w:ascii="Arial" w:hAnsi="Arial" w:cs="Arial"/>
          <w:color w:val="000000"/>
        </w:rPr>
      </w:pPr>
      <w:r w:rsidRPr="00BC6EF5">
        <w:rPr>
          <w:rFonts w:ascii="Arial" w:hAnsi="Arial" w:cs="Arial"/>
          <w:color w:val="000000"/>
        </w:rPr>
        <w:t>Thank you for your interest in our school and we look forward to welcoming you.</w:t>
      </w:r>
    </w:p>
    <w:p w14:paraId="0395E010" w14:textId="2B0C8EE6" w:rsidR="00BC6EF5" w:rsidRDefault="00BC6EF5" w:rsidP="00BC6EF5">
      <w:pPr>
        <w:pStyle w:val="NormalWeb"/>
        <w:jc w:val="both"/>
        <w:rPr>
          <w:rFonts w:ascii="Arial" w:hAnsi="Arial" w:cs="Arial"/>
          <w:color w:val="000000"/>
        </w:rPr>
      </w:pPr>
      <w:r w:rsidRPr="00BC6EF5">
        <w:rPr>
          <w:rFonts w:ascii="Arial" w:hAnsi="Arial" w:cs="Arial"/>
          <w:color w:val="000000"/>
        </w:rPr>
        <w:t>Yours sincerely</w:t>
      </w:r>
    </w:p>
    <w:p w14:paraId="5D6234C9" w14:textId="77777777" w:rsidR="00443614" w:rsidRDefault="00443614" w:rsidP="00BC6EF5">
      <w:pPr>
        <w:pStyle w:val="NormalWeb"/>
        <w:jc w:val="both"/>
        <w:rPr>
          <w:rFonts w:ascii="Arial" w:hAnsi="Arial" w:cs="Arial"/>
          <w:color w:val="000000"/>
        </w:rPr>
      </w:pPr>
    </w:p>
    <w:p w14:paraId="4796719F" w14:textId="77777777" w:rsidR="00DF6C81" w:rsidRDefault="00DF6C81" w:rsidP="00DF6C81">
      <w:pPr>
        <w:pStyle w:val="NormalWeb"/>
      </w:pPr>
      <w:r>
        <w:rPr>
          <w:noProof/>
        </w:rPr>
        <w:drawing>
          <wp:inline distT="0" distB="0" distL="0" distR="0" wp14:anchorId="7191ADB6" wp14:editId="1C026CAF">
            <wp:extent cx="3189600" cy="954000"/>
            <wp:effectExtent l="0" t="0" r="0" b="0"/>
            <wp:docPr id="4" name="Picture 2" descr="A close 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lose up of a signa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9600" cy="954000"/>
                    </a:xfrm>
                    <a:prstGeom prst="rect">
                      <a:avLst/>
                    </a:prstGeom>
                    <a:noFill/>
                    <a:ln>
                      <a:noFill/>
                    </a:ln>
                    <a:effectLst/>
                  </pic:spPr>
                </pic:pic>
              </a:graphicData>
            </a:graphic>
          </wp:inline>
        </w:drawing>
      </w:r>
    </w:p>
    <w:p w14:paraId="34111424" w14:textId="77777777" w:rsidR="00443614" w:rsidRPr="00DF6C81" w:rsidRDefault="00443614" w:rsidP="00BC6EF5">
      <w:pPr>
        <w:pStyle w:val="NormalWeb"/>
        <w:jc w:val="both"/>
        <w:rPr>
          <w:rFonts w:ascii="Arial" w:hAnsi="Arial" w:cs="Arial"/>
          <w:color w:val="FFFFFF" w:themeColor="background1"/>
          <w14:textOutline w14:w="9525" w14:cap="rnd" w14:cmpd="sng" w14:algn="ctr">
            <w14:noFill/>
            <w14:prstDash w14:val="solid"/>
            <w14:bevel/>
          </w14:textOutline>
          <w14:textFill>
            <w14:noFill/>
          </w14:textFill>
        </w:rPr>
      </w:pPr>
    </w:p>
    <w:p w14:paraId="7B3517A4" w14:textId="77777777" w:rsidR="00BC6EF5" w:rsidRPr="00BC6EF5" w:rsidRDefault="00BC6EF5" w:rsidP="00BC6EF5">
      <w:pPr>
        <w:pStyle w:val="NormalWeb"/>
        <w:jc w:val="both"/>
        <w:rPr>
          <w:rFonts w:ascii="Arial" w:hAnsi="Arial" w:cs="Arial"/>
          <w:color w:val="000000"/>
        </w:rPr>
      </w:pPr>
      <w:r w:rsidRPr="00BC6EF5">
        <w:rPr>
          <w:rFonts w:ascii="Arial" w:hAnsi="Arial" w:cs="Arial"/>
          <w:color w:val="000000"/>
        </w:rPr>
        <w:t>Rachel Bolton</w:t>
      </w:r>
    </w:p>
    <w:p w14:paraId="46CBDD03" w14:textId="6EEC0D00" w:rsidR="00C71845" w:rsidRPr="008264AE" w:rsidRDefault="00BC6EF5" w:rsidP="008264AE">
      <w:pPr>
        <w:pStyle w:val="NormalWeb"/>
        <w:jc w:val="both"/>
        <w:rPr>
          <w:rFonts w:ascii="Arial" w:hAnsi="Arial" w:cs="Arial"/>
          <w:color w:val="000000"/>
        </w:rPr>
      </w:pPr>
      <w:r w:rsidRPr="00BC6EF5">
        <w:rPr>
          <w:rFonts w:ascii="Arial" w:hAnsi="Arial" w:cs="Arial"/>
          <w:color w:val="000000"/>
        </w:rPr>
        <w:t>Chair of Governors</w:t>
      </w:r>
      <w:r w:rsidR="009963E0">
        <w:rPr>
          <w:rFonts w:ascii="Arial" w:hAnsi="Arial" w:cs="Arial"/>
          <w:color w:val="000000"/>
        </w:rPr>
        <w:t xml:space="preserve"> </w:t>
      </w:r>
      <w:r w:rsidRPr="00BC6EF5">
        <w:rPr>
          <w:rFonts w:ascii="Arial" w:hAnsi="Arial" w:cs="Arial"/>
          <w:color w:val="000000"/>
        </w:rPr>
        <w:t>Brine Leas School</w:t>
      </w:r>
    </w:p>
    <w:p w14:paraId="168387CC" w14:textId="77777777" w:rsidR="00443614" w:rsidRDefault="00443614" w:rsidP="00BC6EF5">
      <w:pPr>
        <w:jc w:val="both"/>
        <w:rPr>
          <w:rFonts w:ascii="Arial" w:hAnsi="Arial" w:cs="Arial"/>
          <w:color w:val="002060"/>
        </w:rPr>
      </w:pPr>
    </w:p>
    <w:p w14:paraId="66B8DFC8" w14:textId="77777777" w:rsidR="00443614" w:rsidRDefault="00443614" w:rsidP="00BC6EF5">
      <w:pPr>
        <w:jc w:val="both"/>
        <w:rPr>
          <w:rFonts w:ascii="Arial" w:hAnsi="Arial" w:cs="Arial"/>
          <w:color w:val="002060"/>
        </w:rPr>
      </w:pPr>
    </w:p>
    <w:p w14:paraId="5F5E38DA" w14:textId="77777777" w:rsidR="00443614" w:rsidRDefault="00443614" w:rsidP="00BC6EF5">
      <w:pPr>
        <w:jc w:val="both"/>
        <w:rPr>
          <w:rFonts w:ascii="Arial" w:hAnsi="Arial" w:cs="Arial"/>
          <w:color w:val="002060"/>
        </w:rPr>
      </w:pPr>
    </w:p>
    <w:p w14:paraId="75D2667D" w14:textId="77777777" w:rsidR="00443614" w:rsidRDefault="00443614" w:rsidP="00BC6EF5">
      <w:pPr>
        <w:jc w:val="both"/>
        <w:rPr>
          <w:rFonts w:ascii="Arial" w:hAnsi="Arial" w:cs="Arial"/>
          <w:color w:val="002060"/>
        </w:rPr>
      </w:pPr>
    </w:p>
    <w:p w14:paraId="1BDF29F1" w14:textId="77777777" w:rsidR="00443614" w:rsidRDefault="00443614" w:rsidP="00BC6EF5">
      <w:pPr>
        <w:jc w:val="both"/>
        <w:rPr>
          <w:rFonts w:ascii="Arial" w:hAnsi="Arial" w:cs="Arial"/>
          <w:color w:val="002060"/>
        </w:rPr>
      </w:pPr>
    </w:p>
    <w:p w14:paraId="76D5CA7F" w14:textId="77777777" w:rsidR="00443614" w:rsidRDefault="00443614" w:rsidP="00BC6EF5">
      <w:pPr>
        <w:jc w:val="both"/>
        <w:rPr>
          <w:rFonts w:ascii="Arial" w:hAnsi="Arial" w:cs="Arial"/>
          <w:color w:val="002060"/>
        </w:rPr>
      </w:pPr>
    </w:p>
    <w:p w14:paraId="0CBA2DAB" w14:textId="77777777" w:rsidR="00443614" w:rsidRDefault="00443614" w:rsidP="00BC6EF5">
      <w:pPr>
        <w:jc w:val="both"/>
        <w:rPr>
          <w:rFonts w:ascii="Arial" w:hAnsi="Arial" w:cs="Arial"/>
          <w:color w:val="002060"/>
        </w:rPr>
      </w:pPr>
    </w:p>
    <w:p w14:paraId="2F325672" w14:textId="77777777" w:rsidR="00443614" w:rsidRDefault="00443614" w:rsidP="00BC6EF5">
      <w:pPr>
        <w:jc w:val="both"/>
        <w:rPr>
          <w:rFonts w:ascii="Arial" w:hAnsi="Arial" w:cs="Arial"/>
          <w:color w:val="002060"/>
        </w:rPr>
      </w:pPr>
    </w:p>
    <w:p w14:paraId="442F996E" w14:textId="77777777" w:rsidR="00443614" w:rsidRDefault="00443614" w:rsidP="00BC6EF5">
      <w:pPr>
        <w:jc w:val="both"/>
        <w:rPr>
          <w:rFonts w:ascii="Arial" w:hAnsi="Arial" w:cs="Arial"/>
          <w:color w:val="002060"/>
        </w:rPr>
      </w:pPr>
    </w:p>
    <w:p w14:paraId="43E0B062" w14:textId="77777777" w:rsidR="00443614" w:rsidRDefault="00443614" w:rsidP="00BC6EF5">
      <w:pPr>
        <w:jc w:val="both"/>
        <w:rPr>
          <w:rFonts w:ascii="Arial" w:hAnsi="Arial" w:cs="Arial"/>
          <w:color w:val="002060"/>
        </w:rPr>
      </w:pPr>
    </w:p>
    <w:p w14:paraId="7D6BB8B1" w14:textId="77777777" w:rsidR="00DF6C81" w:rsidRDefault="00DF6C81" w:rsidP="00BC6EF5">
      <w:pPr>
        <w:jc w:val="both"/>
        <w:rPr>
          <w:rFonts w:ascii="Arial" w:hAnsi="Arial" w:cs="Arial"/>
          <w:color w:val="002060"/>
        </w:rPr>
      </w:pPr>
    </w:p>
    <w:p w14:paraId="40BEFCA8" w14:textId="6CB3AC2A" w:rsidR="00121D54" w:rsidRPr="00443614" w:rsidRDefault="00121D54" w:rsidP="00BC6EF5">
      <w:pPr>
        <w:jc w:val="both"/>
        <w:rPr>
          <w:rFonts w:ascii="Arial" w:hAnsi="Arial" w:cs="Arial"/>
        </w:rPr>
      </w:pPr>
      <w:r w:rsidRPr="00443614">
        <w:rPr>
          <w:rFonts w:ascii="Arial" w:hAnsi="Arial" w:cs="Arial"/>
        </w:rPr>
        <w:t>Dear Candidate</w:t>
      </w:r>
    </w:p>
    <w:p w14:paraId="00A5E4B3" w14:textId="77777777" w:rsidR="00121D54" w:rsidRPr="00443614" w:rsidRDefault="00121D54" w:rsidP="00BC6EF5">
      <w:pPr>
        <w:jc w:val="both"/>
        <w:rPr>
          <w:rFonts w:ascii="Arial" w:hAnsi="Arial" w:cs="Arial"/>
        </w:rPr>
      </w:pPr>
    </w:p>
    <w:p w14:paraId="6ACC1CE0" w14:textId="00C11379" w:rsidR="00121D54" w:rsidRPr="00443614" w:rsidRDefault="001648DB" w:rsidP="00BC6EF5">
      <w:pPr>
        <w:jc w:val="both"/>
        <w:rPr>
          <w:rFonts w:ascii="Arial" w:hAnsi="Arial" w:cs="Arial"/>
        </w:rPr>
      </w:pPr>
      <w:r w:rsidRPr="00443614">
        <w:rPr>
          <w:rFonts w:ascii="Arial" w:hAnsi="Arial" w:cs="Arial"/>
        </w:rPr>
        <w:t>The Cornovii Trust was formed in September 2022, following the merger of two local, small trusts. We will always be a local MAT and base our growth strategy around ‘lunchtime rule’ (</w:t>
      </w:r>
      <w:proofErr w:type="spellStart"/>
      <w:r w:rsidRPr="00443614">
        <w:rPr>
          <w:rFonts w:ascii="Arial" w:hAnsi="Arial" w:cs="Arial"/>
        </w:rPr>
        <w:t>ie</w:t>
      </w:r>
      <w:proofErr w:type="spellEnd"/>
      <w:r w:rsidRPr="00443614">
        <w:rPr>
          <w:rFonts w:ascii="Arial" w:hAnsi="Arial" w:cs="Arial"/>
        </w:rPr>
        <w:t xml:space="preserve">. easy travel between sites). We currently consist of </w:t>
      </w:r>
      <w:r w:rsidR="00A24324">
        <w:rPr>
          <w:rFonts w:ascii="Arial" w:hAnsi="Arial" w:cs="Arial"/>
        </w:rPr>
        <w:t>seven</w:t>
      </w:r>
      <w:r w:rsidRPr="00443614">
        <w:rPr>
          <w:rFonts w:ascii="Arial" w:hAnsi="Arial" w:cs="Arial"/>
        </w:rPr>
        <w:t xml:space="preserve"> local schools, primary and secondary and much of our work is around supporting KS2-3 transition. Brine Leas School is a shining example </w:t>
      </w:r>
      <w:r w:rsidR="008264AE" w:rsidRPr="00443614">
        <w:rPr>
          <w:rFonts w:ascii="Arial" w:hAnsi="Arial" w:cs="Arial"/>
        </w:rPr>
        <w:t xml:space="preserve">within our trust, with strong values, fantastic young people, </w:t>
      </w:r>
      <w:r w:rsidR="00A24324">
        <w:rPr>
          <w:rFonts w:ascii="Arial" w:hAnsi="Arial" w:cs="Arial"/>
        </w:rPr>
        <w:t xml:space="preserve">and </w:t>
      </w:r>
      <w:r w:rsidR="008264AE" w:rsidRPr="00443614">
        <w:rPr>
          <w:rFonts w:ascii="Arial" w:hAnsi="Arial" w:cs="Arial"/>
        </w:rPr>
        <w:t>caring</w:t>
      </w:r>
      <w:r w:rsidR="00A24324">
        <w:rPr>
          <w:rFonts w:ascii="Arial" w:hAnsi="Arial" w:cs="Arial"/>
        </w:rPr>
        <w:t>,</w:t>
      </w:r>
      <w:r w:rsidR="008264AE" w:rsidRPr="00443614">
        <w:rPr>
          <w:rFonts w:ascii="Arial" w:hAnsi="Arial" w:cs="Arial"/>
        </w:rPr>
        <w:t xml:space="preserve"> talented staff. </w:t>
      </w:r>
    </w:p>
    <w:p w14:paraId="137E53BA" w14:textId="77777777" w:rsidR="008264AE" w:rsidRPr="00443614" w:rsidRDefault="008264AE" w:rsidP="00BC6EF5">
      <w:pPr>
        <w:jc w:val="both"/>
        <w:rPr>
          <w:rFonts w:ascii="Arial" w:hAnsi="Arial" w:cs="Arial"/>
        </w:rPr>
      </w:pPr>
    </w:p>
    <w:p w14:paraId="7EBABD04" w14:textId="3E253CB4" w:rsidR="008264AE" w:rsidRPr="00443614" w:rsidRDefault="008264AE" w:rsidP="00BC6EF5">
      <w:pPr>
        <w:jc w:val="both"/>
        <w:rPr>
          <w:rFonts w:ascii="Arial" w:hAnsi="Arial" w:cs="Arial"/>
        </w:rPr>
      </w:pPr>
      <w:r w:rsidRPr="00443614">
        <w:rPr>
          <w:rFonts w:ascii="Arial" w:hAnsi="Arial" w:cs="Arial"/>
        </w:rPr>
        <w:t xml:space="preserve">We see collaboration as a key driver for both school improvement and support for all stakeholders. This is reflected in our core trust principle of ‘collaboration before competition’. You can find out much more information about The Cornovii Trust at </w:t>
      </w:r>
      <w:hyperlink r:id="rId7" w:history="1">
        <w:r w:rsidRPr="00443614">
          <w:rPr>
            <w:rStyle w:val="Hyperlink"/>
            <w:rFonts w:ascii="Arial" w:hAnsi="Arial" w:cs="Arial"/>
            <w:color w:val="auto"/>
          </w:rPr>
          <w:t>www.thecornoviitrust.org</w:t>
        </w:r>
      </w:hyperlink>
      <w:r w:rsidRPr="00443614">
        <w:rPr>
          <w:rFonts w:ascii="Arial" w:hAnsi="Arial" w:cs="Arial"/>
        </w:rPr>
        <w:t xml:space="preserve"> and Brine Leas School </w:t>
      </w:r>
      <w:hyperlink r:id="rId8" w:history="1">
        <w:r w:rsidR="009963E0" w:rsidRPr="00443614">
          <w:rPr>
            <w:rStyle w:val="Hyperlink"/>
            <w:rFonts w:ascii="Arial" w:hAnsi="Arial" w:cs="Arial"/>
            <w:color w:val="auto"/>
          </w:rPr>
          <w:t>www.brineleas.co.uk</w:t>
        </w:r>
      </w:hyperlink>
      <w:r w:rsidR="009963E0" w:rsidRPr="00443614">
        <w:rPr>
          <w:rFonts w:ascii="Arial" w:hAnsi="Arial" w:cs="Arial"/>
        </w:rPr>
        <w:t xml:space="preserve"> </w:t>
      </w:r>
    </w:p>
    <w:p w14:paraId="6927DAD1" w14:textId="77777777" w:rsidR="009963E0" w:rsidRPr="00443614" w:rsidRDefault="009963E0" w:rsidP="00BC6EF5">
      <w:pPr>
        <w:jc w:val="both"/>
        <w:rPr>
          <w:rFonts w:ascii="Arial" w:hAnsi="Arial" w:cs="Arial"/>
        </w:rPr>
      </w:pPr>
    </w:p>
    <w:p w14:paraId="2C4F68CE" w14:textId="2A1D3C58" w:rsidR="009963E0" w:rsidRPr="00443614" w:rsidRDefault="009963E0" w:rsidP="00BC6EF5">
      <w:pPr>
        <w:jc w:val="both"/>
        <w:rPr>
          <w:rFonts w:ascii="Arial" w:hAnsi="Arial" w:cs="Arial"/>
        </w:rPr>
      </w:pPr>
      <w:r w:rsidRPr="00443614">
        <w:rPr>
          <w:rFonts w:ascii="Arial" w:hAnsi="Arial" w:cs="Arial"/>
        </w:rPr>
        <w:t xml:space="preserve">Yours sincerely </w:t>
      </w:r>
    </w:p>
    <w:p w14:paraId="3ABB9D6F" w14:textId="77777777" w:rsidR="00443614" w:rsidRPr="00443614" w:rsidRDefault="00443614" w:rsidP="00BC6EF5">
      <w:pPr>
        <w:jc w:val="both"/>
        <w:rPr>
          <w:rFonts w:ascii="Arial" w:hAnsi="Arial" w:cs="Arial"/>
        </w:rPr>
      </w:pPr>
    </w:p>
    <w:p w14:paraId="1626A7ED" w14:textId="77777777" w:rsidR="00443614" w:rsidRPr="00443614" w:rsidRDefault="00443614" w:rsidP="00BC6EF5">
      <w:pPr>
        <w:jc w:val="both"/>
        <w:rPr>
          <w:rFonts w:ascii="Arial" w:hAnsi="Arial" w:cs="Arial"/>
        </w:rPr>
      </w:pPr>
    </w:p>
    <w:p w14:paraId="11FA8CB2" w14:textId="0F12EDCC" w:rsidR="00443614" w:rsidRPr="00443614" w:rsidRDefault="00443614" w:rsidP="00BC6EF5">
      <w:pPr>
        <w:jc w:val="both"/>
        <w:rPr>
          <w:rFonts w:ascii="Arial" w:hAnsi="Arial" w:cs="Arial"/>
        </w:rPr>
      </w:pPr>
      <w:r w:rsidRPr="00443614">
        <w:rPr>
          <w:rFonts w:ascii="Arial" w:hAnsi="Arial" w:cs="Arial"/>
          <w:noProof/>
        </w:rPr>
        <w:drawing>
          <wp:inline distT="0" distB="0" distL="0" distR="0" wp14:anchorId="42DDED37" wp14:editId="68CCACED">
            <wp:extent cx="2743200" cy="798830"/>
            <wp:effectExtent l="0" t="0" r="0" b="1270"/>
            <wp:docPr id="145137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798830"/>
                    </a:xfrm>
                    <a:prstGeom prst="rect">
                      <a:avLst/>
                    </a:prstGeom>
                    <a:noFill/>
                  </pic:spPr>
                </pic:pic>
              </a:graphicData>
            </a:graphic>
          </wp:inline>
        </w:drawing>
      </w:r>
    </w:p>
    <w:p w14:paraId="5DD34A4E" w14:textId="77777777" w:rsidR="00443614" w:rsidRPr="00443614" w:rsidRDefault="00443614" w:rsidP="00BC6EF5">
      <w:pPr>
        <w:jc w:val="both"/>
        <w:rPr>
          <w:rFonts w:ascii="Arial" w:hAnsi="Arial" w:cs="Arial"/>
        </w:rPr>
      </w:pPr>
    </w:p>
    <w:p w14:paraId="79F1BE9F" w14:textId="77777777" w:rsidR="00443614" w:rsidRPr="00443614" w:rsidRDefault="00443614" w:rsidP="00BC6EF5">
      <w:pPr>
        <w:jc w:val="both"/>
        <w:rPr>
          <w:rFonts w:ascii="Arial" w:hAnsi="Arial" w:cs="Arial"/>
        </w:rPr>
      </w:pPr>
    </w:p>
    <w:p w14:paraId="6A9977A6" w14:textId="3A3CC4BD" w:rsidR="00443614" w:rsidRPr="00443614" w:rsidRDefault="00443614" w:rsidP="00BC6EF5">
      <w:pPr>
        <w:jc w:val="both"/>
        <w:rPr>
          <w:rFonts w:ascii="Arial" w:hAnsi="Arial" w:cs="Arial"/>
        </w:rPr>
      </w:pPr>
      <w:r w:rsidRPr="00443614">
        <w:rPr>
          <w:rFonts w:ascii="Arial" w:hAnsi="Arial" w:cs="Arial"/>
        </w:rPr>
        <w:t>Richard Middlebrook</w:t>
      </w:r>
    </w:p>
    <w:p w14:paraId="66B68F4D" w14:textId="33D0F8EA" w:rsidR="00443614" w:rsidRPr="00443614" w:rsidRDefault="00443614" w:rsidP="00BC6EF5">
      <w:pPr>
        <w:jc w:val="both"/>
        <w:rPr>
          <w:rFonts w:ascii="Arial" w:hAnsi="Arial" w:cs="Arial"/>
        </w:rPr>
      </w:pPr>
      <w:r w:rsidRPr="00443614">
        <w:rPr>
          <w:rFonts w:ascii="Arial" w:hAnsi="Arial" w:cs="Arial"/>
        </w:rPr>
        <w:t>CEO Cornovii Trust</w:t>
      </w:r>
    </w:p>
    <w:sectPr w:rsidR="00443614" w:rsidRPr="00443614" w:rsidSect="00EC7AAE">
      <w:headerReference w:type="default" r:id="rId10"/>
      <w:footerReference w:type="default" r:id="rId11"/>
      <w:pgSz w:w="11906" w:h="16838"/>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8AFF8" w14:textId="77777777" w:rsidR="00E463D9" w:rsidRDefault="00E463D9" w:rsidP="00EC7AAE">
      <w:r>
        <w:separator/>
      </w:r>
    </w:p>
  </w:endnote>
  <w:endnote w:type="continuationSeparator" w:id="0">
    <w:p w14:paraId="60112C10" w14:textId="77777777" w:rsidR="00E463D9" w:rsidRDefault="00E463D9" w:rsidP="00EC7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13C5" w14:textId="472BC806" w:rsidR="00EC7AAE" w:rsidRDefault="00EC7AAE">
    <w:pPr>
      <w:pStyle w:val="Footer"/>
    </w:pPr>
    <w:r>
      <w:rPr>
        <w:noProof/>
      </w:rPr>
      <w:drawing>
        <wp:anchor distT="0" distB="0" distL="114300" distR="114300" simplePos="0" relativeHeight="251663360" behindDoc="1" locked="0" layoutInCell="1" allowOverlap="1" wp14:anchorId="6ACE86D4" wp14:editId="3E851892">
          <wp:simplePos x="0" y="0"/>
          <wp:positionH relativeFrom="column">
            <wp:posOffset>-908050</wp:posOffset>
          </wp:positionH>
          <wp:positionV relativeFrom="paragraph">
            <wp:posOffset>-864293</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7C76D" w14:textId="77777777" w:rsidR="00E463D9" w:rsidRDefault="00E463D9" w:rsidP="00EC7AAE">
      <w:r>
        <w:separator/>
      </w:r>
    </w:p>
  </w:footnote>
  <w:footnote w:type="continuationSeparator" w:id="0">
    <w:p w14:paraId="2047B673" w14:textId="77777777" w:rsidR="00E463D9" w:rsidRDefault="00E463D9" w:rsidP="00EC7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088D" w14:textId="1BF83267" w:rsidR="00EC7AAE" w:rsidRDefault="00EC7AAE">
    <w:pPr>
      <w:pStyle w:val="Header"/>
    </w:pPr>
    <w:r>
      <w:rPr>
        <w:noProof/>
      </w:rPr>
      <w:drawing>
        <wp:anchor distT="0" distB="0" distL="114300" distR="114300" simplePos="0" relativeHeight="251658240" behindDoc="1" locked="0" layoutInCell="1" allowOverlap="1" wp14:anchorId="1BB2482D" wp14:editId="5744FC29">
          <wp:simplePos x="0" y="0"/>
          <wp:positionH relativeFrom="column">
            <wp:posOffset>-921385</wp:posOffset>
          </wp:positionH>
          <wp:positionV relativeFrom="paragraph">
            <wp:posOffset>-518795</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E2E"/>
    <w:rsid w:val="0002442D"/>
    <w:rsid w:val="00025CE5"/>
    <w:rsid w:val="00027611"/>
    <w:rsid w:val="0004246E"/>
    <w:rsid w:val="00057F07"/>
    <w:rsid w:val="0008160C"/>
    <w:rsid w:val="00081A8E"/>
    <w:rsid w:val="000943DF"/>
    <w:rsid w:val="000D057C"/>
    <w:rsid w:val="000D083C"/>
    <w:rsid w:val="000D749B"/>
    <w:rsid w:val="00101121"/>
    <w:rsid w:val="001018D1"/>
    <w:rsid w:val="00103580"/>
    <w:rsid w:val="00114ABE"/>
    <w:rsid w:val="00121D54"/>
    <w:rsid w:val="00130A47"/>
    <w:rsid w:val="0013228B"/>
    <w:rsid w:val="001344BB"/>
    <w:rsid w:val="0015438D"/>
    <w:rsid w:val="001648DB"/>
    <w:rsid w:val="00167AA4"/>
    <w:rsid w:val="00172BF7"/>
    <w:rsid w:val="00175851"/>
    <w:rsid w:val="0018307D"/>
    <w:rsid w:val="001B0343"/>
    <w:rsid w:val="001B5994"/>
    <w:rsid w:val="001C520B"/>
    <w:rsid w:val="001C52E6"/>
    <w:rsid w:val="001D7869"/>
    <w:rsid w:val="001F3096"/>
    <w:rsid w:val="00212F1E"/>
    <w:rsid w:val="00257653"/>
    <w:rsid w:val="002669EA"/>
    <w:rsid w:val="002861A5"/>
    <w:rsid w:val="002B52E2"/>
    <w:rsid w:val="002E44D4"/>
    <w:rsid w:val="002F15E2"/>
    <w:rsid w:val="00302A44"/>
    <w:rsid w:val="00303582"/>
    <w:rsid w:val="00305BD9"/>
    <w:rsid w:val="00316E72"/>
    <w:rsid w:val="00331AF0"/>
    <w:rsid w:val="00334F0B"/>
    <w:rsid w:val="00347EEF"/>
    <w:rsid w:val="0036598D"/>
    <w:rsid w:val="00376D8E"/>
    <w:rsid w:val="00387E1B"/>
    <w:rsid w:val="00391157"/>
    <w:rsid w:val="003A632D"/>
    <w:rsid w:val="003E1178"/>
    <w:rsid w:val="003E386C"/>
    <w:rsid w:val="004048F1"/>
    <w:rsid w:val="004229AD"/>
    <w:rsid w:val="00423A60"/>
    <w:rsid w:val="00433F41"/>
    <w:rsid w:val="00443614"/>
    <w:rsid w:val="004646EF"/>
    <w:rsid w:val="0046694F"/>
    <w:rsid w:val="00471C83"/>
    <w:rsid w:val="00475563"/>
    <w:rsid w:val="00482D06"/>
    <w:rsid w:val="00496D15"/>
    <w:rsid w:val="004A34B7"/>
    <w:rsid w:val="004B0C67"/>
    <w:rsid w:val="004B59E2"/>
    <w:rsid w:val="004B62E6"/>
    <w:rsid w:val="004C05B9"/>
    <w:rsid w:val="004C7E98"/>
    <w:rsid w:val="004F6FD7"/>
    <w:rsid w:val="00507FDD"/>
    <w:rsid w:val="00557A96"/>
    <w:rsid w:val="00576042"/>
    <w:rsid w:val="00576889"/>
    <w:rsid w:val="005838ED"/>
    <w:rsid w:val="0058603C"/>
    <w:rsid w:val="005C6B7D"/>
    <w:rsid w:val="005E1383"/>
    <w:rsid w:val="005E6B2E"/>
    <w:rsid w:val="00606306"/>
    <w:rsid w:val="00624D67"/>
    <w:rsid w:val="006344F6"/>
    <w:rsid w:val="00667AF7"/>
    <w:rsid w:val="00683B68"/>
    <w:rsid w:val="006D1883"/>
    <w:rsid w:val="006E3959"/>
    <w:rsid w:val="006F79FD"/>
    <w:rsid w:val="00713BDF"/>
    <w:rsid w:val="007244C3"/>
    <w:rsid w:val="00724E71"/>
    <w:rsid w:val="007272FB"/>
    <w:rsid w:val="00750E81"/>
    <w:rsid w:val="00752C83"/>
    <w:rsid w:val="007653D7"/>
    <w:rsid w:val="00791AB1"/>
    <w:rsid w:val="007A00AC"/>
    <w:rsid w:val="007D068C"/>
    <w:rsid w:val="007D0AFE"/>
    <w:rsid w:val="007E0830"/>
    <w:rsid w:val="007F0C05"/>
    <w:rsid w:val="007F47F1"/>
    <w:rsid w:val="0080475D"/>
    <w:rsid w:val="008230BC"/>
    <w:rsid w:val="008242E1"/>
    <w:rsid w:val="008264AE"/>
    <w:rsid w:val="008538CA"/>
    <w:rsid w:val="0086108F"/>
    <w:rsid w:val="008651B5"/>
    <w:rsid w:val="00873BA1"/>
    <w:rsid w:val="008776C3"/>
    <w:rsid w:val="00884702"/>
    <w:rsid w:val="00890227"/>
    <w:rsid w:val="008B0C5C"/>
    <w:rsid w:val="008B0D31"/>
    <w:rsid w:val="008C0906"/>
    <w:rsid w:val="008D1E67"/>
    <w:rsid w:val="008E23A2"/>
    <w:rsid w:val="008F23B8"/>
    <w:rsid w:val="00921124"/>
    <w:rsid w:val="00927200"/>
    <w:rsid w:val="0093303D"/>
    <w:rsid w:val="00934294"/>
    <w:rsid w:val="00956469"/>
    <w:rsid w:val="009621D6"/>
    <w:rsid w:val="009724A9"/>
    <w:rsid w:val="009963E0"/>
    <w:rsid w:val="009A60E1"/>
    <w:rsid w:val="009F2BDA"/>
    <w:rsid w:val="009F2DBD"/>
    <w:rsid w:val="00A0325F"/>
    <w:rsid w:val="00A04964"/>
    <w:rsid w:val="00A1206D"/>
    <w:rsid w:val="00A2248B"/>
    <w:rsid w:val="00A24324"/>
    <w:rsid w:val="00A54B99"/>
    <w:rsid w:val="00A5593D"/>
    <w:rsid w:val="00A56DFF"/>
    <w:rsid w:val="00A65EBE"/>
    <w:rsid w:val="00A70D34"/>
    <w:rsid w:val="00A85478"/>
    <w:rsid w:val="00AA34CB"/>
    <w:rsid w:val="00AA7233"/>
    <w:rsid w:val="00AA7DB5"/>
    <w:rsid w:val="00AB4A3A"/>
    <w:rsid w:val="00AC60E5"/>
    <w:rsid w:val="00AC7A73"/>
    <w:rsid w:val="00AD02FA"/>
    <w:rsid w:val="00AE3988"/>
    <w:rsid w:val="00B1237E"/>
    <w:rsid w:val="00B24B75"/>
    <w:rsid w:val="00B26D37"/>
    <w:rsid w:val="00B71D4E"/>
    <w:rsid w:val="00B778A2"/>
    <w:rsid w:val="00B848E1"/>
    <w:rsid w:val="00B934E1"/>
    <w:rsid w:val="00B94A30"/>
    <w:rsid w:val="00B96D06"/>
    <w:rsid w:val="00BC39E5"/>
    <w:rsid w:val="00BC6EF5"/>
    <w:rsid w:val="00BE15EF"/>
    <w:rsid w:val="00C10C08"/>
    <w:rsid w:val="00C303B2"/>
    <w:rsid w:val="00C3165B"/>
    <w:rsid w:val="00C404BE"/>
    <w:rsid w:val="00C50F53"/>
    <w:rsid w:val="00C5331B"/>
    <w:rsid w:val="00C62AA0"/>
    <w:rsid w:val="00C646E9"/>
    <w:rsid w:val="00C64A2B"/>
    <w:rsid w:val="00C71845"/>
    <w:rsid w:val="00CA7FBF"/>
    <w:rsid w:val="00CB4962"/>
    <w:rsid w:val="00CB578E"/>
    <w:rsid w:val="00CC1CE7"/>
    <w:rsid w:val="00CE3444"/>
    <w:rsid w:val="00D073F0"/>
    <w:rsid w:val="00D26135"/>
    <w:rsid w:val="00D40931"/>
    <w:rsid w:val="00D70A17"/>
    <w:rsid w:val="00D71DDE"/>
    <w:rsid w:val="00DC25E9"/>
    <w:rsid w:val="00DF401F"/>
    <w:rsid w:val="00DF6C81"/>
    <w:rsid w:val="00E02CE7"/>
    <w:rsid w:val="00E1794C"/>
    <w:rsid w:val="00E463D9"/>
    <w:rsid w:val="00E50789"/>
    <w:rsid w:val="00E5283E"/>
    <w:rsid w:val="00E61ACD"/>
    <w:rsid w:val="00E807D3"/>
    <w:rsid w:val="00E950D8"/>
    <w:rsid w:val="00EA3859"/>
    <w:rsid w:val="00EB1DA7"/>
    <w:rsid w:val="00EC7AAE"/>
    <w:rsid w:val="00ED24F2"/>
    <w:rsid w:val="00ED2B41"/>
    <w:rsid w:val="00F053C0"/>
    <w:rsid w:val="00F067CF"/>
    <w:rsid w:val="00F14016"/>
    <w:rsid w:val="00F1433C"/>
    <w:rsid w:val="00F30D2D"/>
    <w:rsid w:val="00F422FC"/>
    <w:rsid w:val="00F56726"/>
    <w:rsid w:val="00F71EBD"/>
    <w:rsid w:val="00F93241"/>
    <w:rsid w:val="00FA235F"/>
    <w:rsid w:val="00FA51CE"/>
    <w:rsid w:val="00FD3347"/>
    <w:rsid w:val="00FE5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8FE43FB0-2E81-9544-B617-E915FC3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A65EBE"/>
    <w:rPr>
      <w:color w:val="467886" w:themeColor="hyperlink"/>
      <w:u w:val="single"/>
    </w:rPr>
  </w:style>
  <w:style w:type="paragraph" w:styleId="NormalWeb">
    <w:name w:val="Normal (Web)"/>
    <w:basedOn w:val="Normal"/>
    <w:uiPriority w:val="99"/>
    <w:unhideWhenUsed/>
    <w:rsid w:val="00BC6EF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826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788748">
      <w:bodyDiv w:val="1"/>
      <w:marLeft w:val="0"/>
      <w:marRight w:val="0"/>
      <w:marTop w:val="0"/>
      <w:marBottom w:val="0"/>
      <w:divBdr>
        <w:top w:val="none" w:sz="0" w:space="0" w:color="auto"/>
        <w:left w:val="none" w:sz="0" w:space="0" w:color="auto"/>
        <w:bottom w:val="none" w:sz="0" w:space="0" w:color="auto"/>
        <w:right w:val="none" w:sz="0" w:space="0" w:color="auto"/>
      </w:divBdr>
    </w:div>
    <w:div w:id="214284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neleas.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hecornoviitrust.org"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Props1.xml><?xml version="1.0" encoding="utf-8"?>
<ds:datastoreItem xmlns:ds="http://schemas.openxmlformats.org/officeDocument/2006/customXml" ds:itemID="{1E5D94A3-317A-4945-A71F-F53D115EF380}"/>
</file>

<file path=customXml/itemProps2.xml><?xml version="1.0" encoding="utf-8"?>
<ds:datastoreItem xmlns:ds="http://schemas.openxmlformats.org/officeDocument/2006/customXml" ds:itemID="{89289CCF-CEFE-4A14-875B-2606C291C788}"/>
</file>

<file path=customXml/itemProps3.xml><?xml version="1.0" encoding="utf-8"?>
<ds:datastoreItem xmlns:ds="http://schemas.openxmlformats.org/officeDocument/2006/customXml" ds:itemID="{CB9EDD9F-8984-4E1C-8E82-681EFA84C24B}"/>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4048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Cally Quarterman</cp:lastModifiedBy>
  <cp:revision>2</cp:revision>
  <cp:lastPrinted>2025-01-14T12:44:00Z</cp:lastPrinted>
  <dcterms:created xsi:type="dcterms:W3CDTF">2025-01-20T08:23:00Z</dcterms:created>
  <dcterms:modified xsi:type="dcterms:W3CDTF">2025-01-20T08:23:00Z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ies>
</file>