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140A" w14:textId="706A79CD" w:rsidR="004C27AF" w:rsidRPr="009F3310" w:rsidRDefault="00385C22" w:rsidP="009F3310">
      <w:pPr>
        <w:tabs>
          <w:tab w:val="center" w:pos="4873"/>
        </w:tabs>
        <w:spacing w:after="0" w:line="259" w:lineRule="auto"/>
        <w:ind w:left="0" w:firstLine="0"/>
        <w:rPr>
          <w:rFonts w:ascii="Tw Cen MT" w:hAnsi="Tw Cen MT"/>
          <w:sz w:val="24"/>
          <w:szCs w:val="24"/>
        </w:rPr>
      </w:pPr>
      <w:r w:rsidRPr="009F3310">
        <w:rPr>
          <w:rFonts w:ascii="Tw Cen MT" w:hAnsi="Tw Cen MT"/>
          <w:sz w:val="24"/>
          <w:szCs w:val="24"/>
        </w:rPr>
        <w:tab/>
        <w:t xml:space="preserve">  </w:t>
      </w:r>
      <w:r w:rsidRPr="009F3310">
        <w:rPr>
          <w:rFonts w:ascii="Tw Cen MT" w:hAnsi="Tw Cen MT"/>
          <w:b/>
          <w:sz w:val="32"/>
          <w:szCs w:val="24"/>
        </w:rPr>
        <w:t xml:space="preserve">JOB DESCRIPTION </w:t>
      </w:r>
    </w:p>
    <w:p w14:paraId="5DF63395" w14:textId="77777777" w:rsidR="00873A4F" w:rsidRPr="009F3310" w:rsidRDefault="00873A4F">
      <w:pPr>
        <w:spacing w:after="0" w:line="259" w:lineRule="auto"/>
        <w:ind w:left="0" w:firstLine="0"/>
        <w:rPr>
          <w:rFonts w:ascii="Tw Cen MT" w:hAnsi="Tw Cen MT"/>
          <w:sz w:val="24"/>
          <w:szCs w:val="24"/>
        </w:rPr>
      </w:pPr>
    </w:p>
    <w:p w14:paraId="64B324EE" w14:textId="6E8CDDDE" w:rsidR="009C163D" w:rsidRPr="009F3310" w:rsidRDefault="00F13201" w:rsidP="00F13201">
      <w:pPr>
        <w:rPr>
          <w:rFonts w:ascii="Tw Cen MT" w:hAnsi="Tw Cen MT"/>
          <w:sz w:val="24"/>
          <w:szCs w:val="24"/>
        </w:rPr>
      </w:pPr>
      <w:r w:rsidRPr="009F3310">
        <w:rPr>
          <w:rFonts w:ascii="Tw Cen MT" w:hAnsi="Tw Cen MT"/>
          <w:b/>
          <w:bCs/>
          <w:sz w:val="24"/>
          <w:szCs w:val="24"/>
        </w:rPr>
        <w:t xml:space="preserve">Post title: </w:t>
      </w:r>
      <w:r w:rsidR="00BD5A93" w:rsidRPr="009F3310">
        <w:rPr>
          <w:rFonts w:ascii="Tw Cen MT" w:hAnsi="Tw Cen MT"/>
          <w:sz w:val="24"/>
          <w:szCs w:val="24"/>
        </w:rPr>
        <w:t>Headteacher</w:t>
      </w:r>
    </w:p>
    <w:p w14:paraId="64F1EED6" w14:textId="2D286D42" w:rsidR="00F13201" w:rsidRPr="009F3310" w:rsidRDefault="00F13201" w:rsidP="00BD5A93">
      <w:pPr>
        <w:rPr>
          <w:rFonts w:ascii="Tw Cen MT" w:eastAsia="Arial" w:hAnsi="Tw Cen MT"/>
          <w:b/>
          <w:bCs/>
          <w:sz w:val="24"/>
          <w:szCs w:val="24"/>
        </w:rPr>
      </w:pPr>
      <w:r w:rsidRPr="009F3310">
        <w:rPr>
          <w:rFonts w:ascii="Tw Cen MT" w:hAnsi="Tw Cen MT"/>
          <w:b/>
          <w:bCs/>
          <w:sz w:val="24"/>
          <w:szCs w:val="24"/>
        </w:rPr>
        <w:t>Academy</w:t>
      </w:r>
      <w:r w:rsidR="007C3BFD" w:rsidRPr="009F3310">
        <w:rPr>
          <w:rFonts w:ascii="Tw Cen MT" w:hAnsi="Tw Cen MT"/>
          <w:b/>
          <w:bCs/>
          <w:sz w:val="24"/>
          <w:szCs w:val="24"/>
        </w:rPr>
        <w:t>:</w:t>
      </w:r>
      <w:r w:rsidR="00E870ED" w:rsidRPr="009F3310">
        <w:rPr>
          <w:rFonts w:ascii="Tw Cen MT" w:hAnsi="Tw Cen MT"/>
          <w:sz w:val="24"/>
          <w:szCs w:val="24"/>
        </w:rPr>
        <w:t xml:space="preserve"> </w:t>
      </w:r>
      <w:proofErr w:type="spellStart"/>
      <w:r w:rsidR="009F3310" w:rsidRPr="009F3310">
        <w:rPr>
          <w:rFonts w:ascii="Tw Cen MT" w:hAnsi="Tw Cen MT"/>
          <w:sz w:val="24"/>
          <w:szCs w:val="24"/>
        </w:rPr>
        <w:t>Haggonfields</w:t>
      </w:r>
      <w:proofErr w:type="spellEnd"/>
      <w:r w:rsidR="009F3310" w:rsidRPr="009F3310">
        <w:rPr>
          <w:rFonts w:ascii="Tw Cen MT" w:hAnsi="Tw Cen MT"/>
          <w:sz w:val="24"/>
          <w:szCs w:val="24"/>
        </w:rPr>
        <w:t xml:space="preserve"> Primary and Nursery School </w:t>
      </w:r>
      <w:r w:rsidRPr="009F3310">
        <w:rPr>
          <w:rFonts w:ascii="Tw Cen MT" w:eastAsia="Arial" w:hAnsi="Tw Cen MT"/>
          <w:b/>
          <w:bCs/>
          <w:sz w:val="24"/>
          <w:szCs w:val="24"/>
        </w:rPr>
        <w:tab/>
      </w:r>
      <w:r w:rsidRPr="009F3310">
        <w:rPr>
          <w:rFonts w:ascii="Tw Cen MT" w:eastAsia="Arial" w:hAnsi="Tw Cen MT"/>
          <w:b/>
          <w:bCs/>
          <w:sz w:val="24"/>
          <w:szCs w:val="24"/>
        </w:rPr>
        <w:tab/>
      </w:r>
      <w:r w:rsidR="00BD5A93" w:rsidRPr="009F3310">
        <w:rPr>
          <w:rFonts w:ascii="Tw Cen MT" w:eastAsia="Arial" w:hAnsi="Tw Cen MT"/>
          <w:b/>
          <w:bCs/>
          <w:sz w:val="24"/>
          <w:szCs w:val="24"/>
        </w:rPr>
        <w:tab/>
      </w:r>
      <w:r w:rsidR="00BD5A93" w:rsidRPr="009F3310">
        <w:rPr>
          <w:rFonts w:ascii="Tw Cen MT" w:eastAsia="Arial" w:hAnsi="Tw Cen MT"/>
          <w:b/>
          <w:bCs/>
          <w:sz w:val="24"/>
          <w:szCs w:val="24"/>
        </w:rPr>
        <w:tab/>
      </w:r>
    </w:p>
    <w:p w14:paraId="306462D9" w14:textId="582E4574" w:rsidR="00F13201" w:rsidRPr="009F3310" w:rsidRDefault="00F13201" w:rsidP="00F13201">
      <w:pPr>
        <w:pStyle w:val="Body"/>
        <w:spacing w:before="0"/>
        <w:rPr>
          <w:rFonts w:ascii="Tw Cen MT" w:eastAsia="Arial" w:hAnsi="Tw Cen MT" w:cs="Calibri"/>
          <w:b/>
          <w:bCs/>
          <w:color w:val="FFFFFF" w:themeColor="background1"/>
          <w:u w:color="000000"/>
        </w:rPr>
      </w:pPr>
      <w:r w:rsidRPr="009F3310">
        <w:rPr>
          <w:rFonts w:ascii="Tw Cen MT" w:hAnsi="Tw Cen MT" w:cs="Calibri"/>
          <w:b/>
          <w:bCs/>
          <w:u w:color="000000"/>
        </w:rPr>
        <w:t xml:space="preserve">Pay </w:t>
      </w:r>
      <w:r w:rsidR="009F3310">
        <w:rPr>
          <w:rFonts w:ascii="Tw Cen MT" w:hAnsi="Tw Cen MT" w:cs="Calibri"/>
          <w:b/>
          <w:bCs/>
          <w:u w:color="000000"/>
        </w:rPr>
        <w:t>R</w:t>
      </w:r>
      <w:r w:rsidRPr="009F3310">
        <w:rPr>
          <w:rFonts w:ascii="Tw Cen MT" w:hAnsi="Tw Cen MT" w:cs="Calibri"/>
          <w:b/>
          <w:bCs/>
          <w:u w:color="000000"/>
        </w:rPr>
        <w:t>ange:</w:t>
      </w:r>
      <w:r w:rsidR="00BD5A93" w:rsidRPr="009F3310">
        <w:rPr>
          <w:rFonts w:ascii="Tw Cen MT" w:hAnsi="Tw Cen MT" w:cs="Calibri"/>
          <w:u w:color="000000"/>
        </w:rPr>
        <w:t xml:space="preserve"> </w:t>
      </w:r>
      <w:r w:rsidR="009F3310">
        <w:rPr>
          <w:rFonts w:ascii="Tw Cen MT" w:hAnsi="Tw Cen MT" w:cs="Calibri"/>
          <w:u w:color="000000"/>
        </w:rPr>
        <w:t>TBC</w:t>
      </w:r>
    </w:p>
    <w:p w14:paraId="3E2755E5" w14:textId="6ECC08A8" w:rsidR="004C27AF" w:rsidRPr="009F3310" w:rsidRDefault="007C3BFD" w:rsidP="00BD5A93">
      <w:pPr>
        <w:rPr>
          <w:rFonts w:ascii="Tw Cen MT" w:hAnsi="Tw Cen MT"/>
          <w:sz w:val="24"/>
          <w:szCs w:val="24"/>
        </w:rPr>
      </w:pPr>
      <w:r w:rsidRPr="009F3310">
        <w:rPr>
          <w:rFonts w:ascii="Tw Cen MT" w:hAnsi="Tw Cen MT"/>
          <w:b/>
          <w:bCs/>
          <w:sz w:val="24"/>
          <w:szCs w:val="24"/>
          <w:u w:color="000000"/>
        </w:rPr>
        <w:t>Reporting to</w:t>
      </w:r>
      <w:r w:rsidR="00F13201" w:rsidRPr="009F3310">
        <w:rPr>
          <w:rFonts w:ascii="Tw Cen MT" w:hAnsi="Tw Cen MT"/>
          <w:b/>
          <w:bCs/>
          <w:sz w:val="24"/>
          <w:szCs w:val="24"/>
          <w:u w:color="000000"/>
        </w:rPr>
        <w:t xml:space="preserve">: </w:t>
      </w:r>
      <w:bookmarkStart w:id="0" w:name="_Hlk158016547"/>
      <w:r w:rsidR="009C163D" w:rsidRPr="009F3310">
        <w:rPr>
          <w:rFonts w:ascii="Tw Cen MT" w:hAnsi="Tw Cen MT"/>
          <w:sz w:val="24"/>
          <w:szCs w:val="24"/>
        </w:rPr>
        <w:t xml:space="preserve">Chief Executive Officer and SNMAT Board of Directors </w:t>
      </w:r>
      <w:bookmarkEnd w:id="0"/>
    </w:p>
    <w:p w14:paraId="71E5630E" w14:textId="3FC9A8F7" w:rsidR="00BD5A93" w:rsidRPr="009F3310" w:rsidRDefault="00BD5A93">
      <w:pPr>
        <w:spacing w:after="33" w:line="259" w:lineRule="auto"/>
        <w:ind w:left="0" w:firstLine="0"/>
        <w:rPr>
          <w:rFonts w:ascii="Tw Cen MT" w:hAnsi="Tw Cen MT"/>
          <w:sz w:val="24"/>
          <w:szCs w:val="24"/>
        </w:rPr>
      </w:pPr>
      <w:r w:rsidRPr="009F3310">
        <w:rPr>
          <w:rFonts w:ascii="Tw Cen MT" w:hAnsi="Tw Cen MT"/>
          <w:sz w:val="24"/>
          <w:szCs w:val="24"/>
        </w:rPr>
        <w:t>_________________________________________________________________________________</w:t>
      </w:r>
    </w:p>
    <w:p w14:paraId="1B5C704D" w14:textId="77777777" w:rsidR="00BD5A93" w:rsidRPr="009F3310" w:rsidRDefault="00BD5A93">
      <w:pPr>
        <w:spacing w:after="33" w:line="259" w:lineRule="auto"/>
        <w:ind w:left="0" w:firstLine="0"/>
        <w:rPr>
          <w:rFonts w:ascii="Tw Cen MT" w:hAnsi="Tw Cen MT"/>
          <w:sz w:val="24"/>
          <w:szCs w:val="24"/>
        </w:rPr>
      </w:pPr>
    </w:p>
    <w:p w14:paraId="27B357B9" w14:textId="77777777" w:rsidR="009C163D" w:rsidRPr="009F3310" w:rsidRDefault="009C163D" w:rsidP="009C163D">
      <w:pPr>
        <w:tabs>
          <w:tab w:val="center" w:pos="2881"/>
        </w:tabs>
        <w:spacing w:after="18" w:line="259" w:lineRule="auto"/>
        <w:ind w:left="-15" w:firstLine="0"/>
        <w:rPr>
          <w:rFonts w:ascii="Tw Cen MT" w:hAnsi="Tw Cen MT"/>
          <w:sz w:val="24"/>
          <w:szCs w:val="24"/>
        </w:rPr>
      </w:pPr>
      <w:r w:rsidRPr="009F3310">
        <w:rPr>
          <w:rFonts w:ascii="Tw Cen MT" w:hAnsi="Tw Cen MT"/>
          <w:b/>
          <w:sz w:val="24"/>
          <w:szCs w:val="24"/>
        </w:rPr>
        <w:t xml:space="preserve">Main Purpose of the job: </w:t>
      </w:r>
      <w:r w:rsidRPr="009F3310">
        <w:rPr>
          <w:rFonts w:ascii="Tw Cen MT" w:hAnsi="Tw Cen MT"/>
          <w:b/>
          <w:sz w:val="24"/>
          <w:szCs w:val="24"/>
        </w:rPr>
        <w:tab/>
        <w:t xml:space="preserve"> </w:t>
      </w:r>
    </w:p>
    <w:p w14:paraId="2197FA5E"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To carry out the duties of Headteacher recognising the unique features of our academy. This is in accordance with the Teachers Pay and Conditions Document and other relevant statutory provisions. </w:t>
      </w:r>
    </w:p>
    <w:p w14:paraId="6D1E9C9D" w14:textId="77777777" w:rsidR="009C163D" w:rsidRPr="009F3310" w:rsidRDefault="009C163D" w:rsidP="009C163D">
      <w:pPr>
        <w:tabs>
          <w:tab w:val="center" w:pos="2881"/>
        </w:tabs>
        <w:spacing w:after="18" w:line="259" w:lineRule="auto"/>
        <w:rPr>
          <w:rFonts w:ascii="Tw Cen MT" w:hAnsi="Tw Cen MT"/>
          <w:sz w:val="24"/>
          <w:szCs w:val="24"/>
        </w:rPr>
      </w:pPr>
    </w:p>
    <w:p w14:paraId="6871C3E9" w14:textId="300C1AD4" w:rsidR="009C163D" w:rsidRPr="009F3310" w:rsidRDefault="009C163D" w:rsidP="009C163D">
      <w:pPr>
        <w:spacing w:after="18" w:line="259" w:lineRule="auto"/>
        <w:ind w:left="-5"/>
        <w:rPr>
          <w:rFonts w:ascii="Tw Cen MT" w:hAnsi="Tw Cen MT"/>
          <w:sz w:val="24"/>
          <w:szCs w:val="24"/>
        </w:rPr>
      </w:pPr>
      <w:r w:rsidRPr="009F3310">
        <w:rPr>
          <w:rFonts w:ascii="Tw Cen MT" w:hAnsi="Tw Cen MT"/>
          <w:b/>
          <w:sz w:val="24"/>
          <w:szCs w:val="24"/>
        </w:rPr>
        <w:t xml:space="preserve">Key Responsibilities: </w:t>
      </w:r>
      <w:r w:rsidRPr="009F3310">
        <w:rPr>
          <w:rFonts w:ascii="Tw Cen MT" w:hAnsi="Tw Cen MT"/>
          <w:b/>
          <w:sz w:val="24"/>
          <w:szCs w:val="24"/>
        </w:rPr>
        <w:br/>
      </w:r>
    </w:p>
    <w:p w14:paraId="0185AE48"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Shaping the Future</w:t>
      </w:r>
      <w:r w:rsidRPr="009F3310">
        <w:rPr>
          <w:rFonts w:ascii="Tw Cen MT" w:hAnsi="Tw Cen MT"/>
          <w:sz w:val="24"/>
          <w:szCs w:val="24"/>
        </w:rPr>
        <w:t xml:space="preserve"> Our Headteacher will work with the CEO, MAT Board of Directors, Local Governing Body and wider Community to deliver our shared vision and strategic plan, and to inspire and motivate students and staff. </w:t>
      </w:r>
    </w:p>
    <w:p w14:paraId="220C548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8735911" w14:textId="59978145" w:rsidR="00AF6736"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the vision for this church academy is clearly articulated, shared, understood and acted </w:t>
      </w:r>
      <w:proofErr w:type="gramStart"/>
      <w:r w:rsidRPr="009F3310">
        <w:rPr>
          <w:rFonts w:ascii="Tw Cen MT" w:hAnsi="Tw Cen MT"/>
          <w:sz w:val="24"/>
          <w:szCs w:val="24"/>
        </w:rPr>
        <w:t>upon;</w:t>
      </w:r>
      <w:proofErr w:type="gramEnd"/>
      <w:r w:rsidRPr="009F3310">
        <w:rPr>
          <w:rFonts w:ascii="Tw Cen MT" w:hAnsi="Tw Cen MT"/>
          <w:sz w:val="24"/>
          <w:szCs w:val="24"/>
        </w:rPr>
        <w:t xml:space="preserve"> </w:t>
      </w:r>
    </w:p>
    <w:p w14:paraId="5C1F2666" w14:textId="205AD8F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Work within the school community to translate a vision and strategy into agreed objectives and operational plans which will promote and sustain school </w:t>
      </w:r>
      <w:proofErr w:type="gramStart"/>
      <w:r w:rsidRPr="009F3310">
        <w:rPr>
          <w:rFonts w:ascii="Tw Cen MT" w:hAnsi="Tw Cen MT"/>
          <w:sz w:val="24"/>
          <w:szCs w:val="24"/>
        </w:rPr>
        <w:t>improvement;</w:t>
      </w:r>
      <w:proofErr w:type="gramEnd"/>
      <w:r w:rsidRPr="009F3310">
        <w:rPr>
          <w:rFonts w:ascii="Tw Cen MT" w:hAnsi="Tw Cen MT"/>
          <w:sz w:val="24"/>
          <w:szCs w:val="24"/>
        </w:rPr>
        <w:t xml:space="preserve"> </w:t>
      </w:r>
    </w:p>
    <w:p w14:paraId="513818DE" w14:textId="044134F8"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Demonstrate vision and Christian values in everyday work and </w:t>
      </w:r>
      <w:proofErr w:type="gramStart"/>
      <w:r w:rsidRPr="009F3310">
        <w:rPr>
          <w:rFonts w:ascii="Tw Cen MT" w:hAnsi="Tw Cen MT"/>
          <w:sz w:val="24"/>
          <w:szCs w:val="24"/>
        </w:rPr>
        <w:t>practice;</w:t>
      </w:r>
      <w:proofErr w:type="gramEnd"/>
    </w:p>
    <w:p w14:paraId="6C5ED0D4" w14:textId="0384FEF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Motivate and work with others to create a shared culture and positive </w:t>
      </w:r>
      <w:proofErr w:type="gramStart"/>
      <w:r w:rsidRPr="009F3310">
        <w:rPr>
          <w:rFonts w:ascii="Tw Cen MT" w:hAnsi="Tw Cen MT"/>
          <w:sz w:val="24"/>
          <w:szCs w:val="24"/>
        </w:rPr>
        <w:t>climate;</w:t>
      </w:r>
      <w:proofErr w:type="gramEnd"/>
      <w:r w:rsidRPr="009F3310">
        <w:rPr>
          <w:rFonts w:ascii="Tw Cen MT" w:hAnsi="Tw Cen MT"/>
          <w:sz w:val="24"/>
          <w:szCs w:val="24"/>
        </w:rPr>
        <w:t xml:space="preserve"> </w:t>
      </w:r>
    </w:p>
    <w:p w14:paraId="60E68D26" w14:textId="2E3725C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creativity is used across the curriculum to provide positive opportunities for our students.</w:t>
      </w:r>
      <w:r w:rsidRPr="009F3310">
        <w:rPr>
          <w:rFonts w:ascii="Tw Cen MT" w:hAnsi="Tw Cen MT"/>
          <w:sz w:val="24"/>
          <w:szCs w:val="24"/>
        </w:rPr>
        <w:br/>
      </w:r>
    </w:p>
    <w:p w14:paraId="289D9254"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Managing the Organisation</w:t>
      </w:r>
      <w:r w:rsidRPr="009F3310">
        <w:rPr>
          <w:rFonts w:ascii="Tw Cen MT" w:hAnsi="Tw Cen MT"/>
          <w:sz w:val="24"/>
          <w:szCs w:val="24"/>
        </w:rPr>
        <w:t xml:space="preserve"> Our Headteacher will provide effective management of the school and seek continuous improvements in the organisational structures. </w:t>
      </w:r>
    </w:p>
    <w:p w14:paraId="5C15D94C"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61483818" w14:textId="047BA57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Take responsibility for safeguarding and promoting the welfare of the </w:t>
      </w:r>
      <w:proofErr w:type="gramStart"/>
      <w:r w:rsidRPr="009F3310">
        <w:rPr>
          <w:rFonts w:ascii="Tw Cen MT" w:hAnsi="Tw Cen MT"/>
          <w:sz w:val="24"/>
          <w:szCs w:val="24"/>
        </w:rPr>
        <w:t>students;</w:t>
      </w:r>
      <w:proofErr w:type="gramEnd"/>
      <w:r w:rsidRPr="009F3310">
        <w:rPr>
          <w:rFonts w:ascii="Tw Cen MT" w:hAnsi="Tw Cen MT"/>
          <w:sz w:val="24"/>
          <w:szCs w:val="24"/>
        </w:rPr>
        <w:t xml:space="preserve"> </w:t>
      </w:r>
    </w:p>
    <w:p w14:paraId="5F18DED5" w14:textId="4159076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Provide and implement clear, </w:t>
      </w:r>
      <w:proofErr w:type="gramStart"/>
      <w:r w:rsidRPr="009F3310">
        <w:rPr>
          <w:rFonts w:ascii="Tw Cen MT" w:hAnsi="Tw Cen MT"/>
          <w:sz w:val="24"/>
          <w:szCs w:val="24"/>
        </w:rPr>
        <w:t>evidence based</w:t>
      </w:r>
      <w:proofErr w:type="gramEnd"/>
      <w:r w:rsidRPr="009F3310">
        <w:rPr>
          <w:rFonts w:ascii="Tw Cen MT" w:hAnsi="Tw Cen MT"/>
          <w:sz w:val="24"/>
          <w:szCs w:val="24"/>
        </w:rPr>
        <w:t xml:space="preserve"> improvement plans for the development of the academy and </w:t>
      </w:r>
      <w:proofErr w:type="gramStart"/>
      <w:r w:rsidRPr="009F3310">
        <w:rPr>
          <w:rFonts w:ascii="Tw Cen MT" w:hAnsi="Tw Cen MT"/>
          <w:sz w:val="24"/>
          <w:szCs w:val="24"/>
        </w:rPr>
        <w:t>facilities;</w:t>
      </w:r>
      <w:proofErr w:type="gramEnd"/>
      <w:r w:rsidRPr="009F3310">
        <w:rPr>
          <w:rFonts w:ascii="Tw Cen MT" w:hAnsi="Tw Cen MT"/>
          <w:sz w:val="24"/>
          <w:szCs w:val="24"/>
        </w:rPr>
        <w:t xml:space="preserve"> </w:t>
      </w:r>
    </w:p>
    <w:p w14:paraId="488A2EF0" w14:textId="22BAF50D"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Recruit, retain and deploy staff appropriately and manage their workload to achieve the vision and goals of the </w:t>
      </w:r>
      <w:proofErr w:type="gramStart"/>
      <w:r w:rsidRPr="009F3310">
        <w:rPr>
          <w:rFonts w:ascii="Tw Cen MT" w:hAnsi="Tw Cen MT"/>
          <w:sz w:val="24"/>
          <w:szCs w:val="24"/>
        </w:rPr>
        <w:t>academy;</w:t>
      </w:r>
      <w:proofErr w:type="gramEnd"/>
      <w:r w:rsidRPr="009F3310">
        <w:rPr>
          <w:rFonts w:ascii="Tw Cen MT" w:hAnsi="Tw Cen MT"/>
          <w:sz w:val="24"/>
          <w:szCs w:val="24"/>
        </w:rPr>
        <w:t xml:space="preserve"> </w:t>
      </w:r>
    </w:p>
    <w:p w14:paraId="04EACD3A" w14:textId="04E6B463"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Manage and organise the academy’s effective and efficient provisions to ensure they meet the needs of the curriculum and health and safety </w:t>
      </w:r>
      <w:proofErr w:type="gramStart"/>
      <w:r w:rsidRPr="009F3310">
        <w:rPr>
          <w:rFonts w:ascii="Tw Cen MT" w:hAnsi="Tw Cen MT"/>
          <w:sz w:val="24"/>
          <w:szCs w:val="24"/>
        </w:rPr>
        <w:t>requirements;</w:t>
      </w:r>
      <w:proofErr w:type="gramEnd"/>
      <w:r w:rsidRPr="009F3310">
        <w:rPr>
          <w:rFonts w:ascii="Tw Cen MT" w:hAnsi="Tw Cen MT"/>
          <w:sz w:val="24"/>
          <w:szCs w:val="24"/>
        </w:rPr>
        <w:t xml:space="preserve"> </w:t>
      </w:r>
    </w:p>
    <w:p w14:paraId="75C85096" w14:textId="0899FCF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the range, quality and use of available resources are monitored, evaluated and reviewed to improve the quality of education for all students and provision of value for money. </w:t>
      </w:r>
    </w:p>
    <w:p w14:paraId="0C1AC654" w14:textId="77777777" w:rsidR="009C163D" w:rsidRPr="009F3310" w:rsidRDefault="009C163D" w:rsidP="009C163D">
      <w:pPr>
        <w:tabs>
          <w:tab w:val="center" w:pos="2881"/>
        </w:tabs>
        <w:spacing w:after="18" w:line="259" w:lineRule="auto"/>
        <w:rPr>
          <w:rFonts w:ascii="Tw Cen MT" w:hAnsi="Tw Cen MT"/>
          <w:sz w:val="24"/>
          <w:szCs w:val="24"/>
        </w:rPr>
      </w:pPr>
    </w:p>
    <w:p w14:paraId="494A8052" w14:textId="2C195B7C"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Leading Teaching and Learning</w:t>
      </w:r>
      <w:r w:rsidRPr="009F3310">
        <w:rPr>
          <w:rFonts w:ascii="Tw Cen MT" w:hAnsi="Tw Cen MT"/>
          <w:sz w:val="24"/>
          <w:szCs w:val="24"/>
        </w:rPr>
        <w:t xml:space="preserve"> Our Headteacher has central responsibility for raising the quality of teaching and learning in the academy. This involves raising expectations, maintaining and evaluating outcomes and establishing a successful learning culture which all impacts upon student achievement. </w:t>
      </w:r>
    </w:p>
    <w:p w14:paraId="3C99509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D29BC46" w14:textId="5B5F80E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a consistent and continuous school-wide focus on student achievement, using data and benchmarking to monitor progress for every </w:t>
      </w:r>
      <w:proofErr w:type="gramStart"/>
      <w:r w:rsidRPr="009F3310">
        <w:rPr>
          <w:rFonts w:ascii="Tw Cen MT" w:hAnsi="Tw Cen MT"/>
          <w:sz w:val="24"/>
          <w:szCs w:val="24"/>
        </w:rPr>
        <w:t>student;</w:t>
      </w:r>
      <w:proofErr w:type="gramEnd"/>
    </w:p>
    <w:p w14:paraId="6E665547" w14:textId="3FB6FA9E"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that learning is at the centre of strategic planning and resource </w:t>
      </w:r>
      <w:proofErr w:type="gramStart"/>
      <w:r w:rsidRPr="009F3310">
        <w:rPr>
          <w:rFonts w:ascii="Tw Cen MT" w:hAnsi="Tw Cen MT"/>
          <w:sz w:val="24"/>
          <w:szCs w:val="24"/>
        </w:rPr>
        <w:t>management;</w:t>
      </w:r>
      <w:proofErr w:type="gramEnd"/>
      <w:r w:rsidRPr="009F3310">
        <w:rPr>
          <w:rFonts w:ascii="Tw Cen MT" w:hAnsi="Tw Cen MT"/>
          <w:sz w:val="24"/>
          <w:szCs w:val="24"/>
        </w:rPr>
        <w:t xml:space="preserve"> </w:t>
      </w:r>
    </w:p>
    <w:p w14:paraId="0197004B" w14:textId="77777777" w:rsid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Establish creative and responsive approaches to teaching and learning, leading by example by being an exceptional </w:t>
      </w:r>
      <w:proofErr w:type="gramStart"/>
      <w:r w:rsidRPr="009F3310">
        <w:rPr>
          <w:rFonts w:ascii="Tw Cen MT" w:hAnsi="Tw Cen MT"/>
          <w:sz w:val="24"/>
          <w:szCs w:val="24"/>
        </w:rPr>
        <w:t>teacher;</w:t>
      </w:r>
      <w:proofErr w:type="gramEnd"/>
      <w:r w:rsidRPr="009F3310">
        <w:rPr>
          <w:rFonts w:ascii="Tw Cen MT" w:hAnsi="Tw Cen MT"/>
          <w:sz w:val="24"/>
          <w:szCs w:val="24"/>
        </w:rPr>
        <w:t xml:space="preserve"> </w:t>
      </w:r>
    </w:p>
    <w:p w14:paraId="42ADFE82" w14:textId="6B784FB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lastRenderedPageBreak/>
        <w:t xml:space="preserve">Implement strategies which promote high standards of behaviour and attendance; </w:t>
      </w:r>
    </w:p>
    <w:p w14:paraId="136F0E46" w14:textId="27AEE5A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Monitor, evaluate and review classroom practice and promote improvement </w:t>
      </w:r>
      <w:proofErr w:type="gramStart"/>
      <w:r w:rsidRPr="009F3310">
        <w:rPr>
          <w:rFonts w:ascii="Tw Cen MT" w:hAnsi="Tw Cen MT"/>
          <w:sz w:val="24"/>
          <w:szCs w:val="24"/>
        </w:rPr>
        <w:t>strategies;</w:t>
      </w:r>
      <w:proofErr w:type="gramEnd"/>
      <w:r w:rsidRPr="009F3310">
        <w:rPr>
          <w:rFonts w:ascii="Tw Cen MT" w:hAnsi="Tw Cen MT"/>
          <w:sz w:val="24"/>
          <w:szCs w:val="24"/>
        </w:rPr>
        <w:t xml:space="preserve"> </w:t>
      </w:r>
    </w:p>
    <w:p w14:paraId="163E18B4" w14:textId="6CBCCA8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Challenge under performance at all levels and ensure action is taken. </w:t>
      </w:r>
    </w:p>
    <w:p w14:paraId="4541C5A8" w14:textId="77777777" w:rsidR="009C163D" w:rsidRPr="009F3310" w:rsidRDefault="009C163D" w:rsidP="009C163D">
      <w:pPr>
        <w:tabs>
          <w:tab w:val="center" w:pos="2881"/>
        </w:tabs>
        <w:spacing w:after="18" w:line="259" w:lineRule="auto"/>
        <w:rPr>
          <w:rFonts w:ascii="Tw Cen MT" w:hAnsi="Tw Cen MT"/>
          <w:sz w:val="24"/>
          <w:szCs w:val="24"/>
        </w:rPr>
      </w:pPr>
    </w:p>
    <w:p w14:paraId="164A1FC6" w14:textId="77777777" w:rsidR="009C163D" w:rsidRPr="009F3310" w:rsidRDefault="009C163D" w:rsidP="009C163D">
      <w:pPr>
        <w:tabs>
          <w:tab w:val="center" w:pos="2881"/>
        </w:tabs>
        <w:spacing w:after="18" w:line="259" w:lineRule="auto"/>
        <w:rPr>
          <w:rFonts w:ascii="Tw Cen MT" w:hAnsi="Tw Cen MT"/>
          <w:sz w:val="24"/>
          <w:szCs w:val="24"/>
        </w:rPr>
      </w:pPr>
      <w:proofErr w:type="spellStart"/>
      <w:r w:rsidRPr="009F3310">
        <w:rPr>
          <w:rFonts w:ascii="Tw Cen MT" w:hAnsi="Tw Cen MT"/>
          <w:b/>
          <w:bCs/>
          <w:i/>
          <w:iCs/>
          <w:sz w:val="24"/>
          <w:szCs w:val="24"/>
        </w:rPr>
        <w:t>Self Development</w:t>
      </w:r>
      <w:proofErr w:type="spellEnd"/>
      <w:r w:rsidRPr="009F3310">
        <w:rPr>
          <w:rFonts w:ascii="Tw Cen MT" w:hAnsi="Tw Cen MT"/>
          <w:b/>
          <w:bCs/>
          <w:i/>
          <w:iCs/>
          <w:sz w:val="24"/>
          <w:szCs w:val="24"/>
        </w:rPr>
        <w:t xml:space="preserve"> and Working with Others</w:t>
      </w:r>
      <w:r w:rsidRPr="009F3310">
        <w:rPr>
          <w:rFonts w:ascii="Tw Cen MT" w:hAnsi="Tw Cen MT"/>
          <w:sz w:val="24"/>
          <w:szCs w:val="24"/>
        </w:rPr>
        <w:t xml:space="preserve"> Effective communication and relationships are key to effective leadership. The Headteacher needs to build a professional learning community, which enables others to achieve. </w:t>
      </w:r>
    </w:p>
    <w:p w14:paraId="2167B6A6"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3EA5AC0" w14:textId="23BED7AA"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Treat people fairly, equitably and with dignity and respect to maintain the positive school </w:t>
      </w:r>
      <w:proofErr w:type="gramStart"/>
      <w:r w:rsidRPr="009F3310">
        <w:rPr>
          <w:rFonts w:ascii="Tw Cen MT" w:hAnsi="Tw Cen MT"/>
          <w:sz w:val="24"/>
          <w:szCs w:val="24"/>
        </w:rPr>
        <w:t>culture;</w:t>
      </w:r>
      <w:proofErr w:type="gramEnd"/>
      <w:r w:rsidRPr="009F3310">
        <w:rPr>
          <w:rFonts w:ascii="Tw Cen MT" w:hAnsi="Tw Cen MT"/>
          <w:sz w:val="24"/>
          <w:szCs w:val="24"/>
        </w:rPr>
        <w:t xml:space="preserve"> </w:t>
      </w:r>
    </w:p>
    <w:p w14:paraId="7FFC3150" w14:textId="2DBC9E4A"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Develop and maintain effective strategies for staff induction, professional development and performance </w:t>
      </w:r>
      <w:proofErr w:type="gramStart"/>
      <w:r w:rsidRPr="009F3310">
        <w:rPr>
          <w:rFonts w:ascii="Tw Cen MT" w:hAnsi="Tw Cen MT"/>
          <w:sz w:val="24"/>
          <w:szCs w:val="24"/>
        </w:rPr>
        <w:t>management;</w:t>
      </w:r>
      <w:proofErr w:type="gramEnd"/>
      <w:r w:rsidRPr="009F3310">
        <w:rPr>
          <w:rFonts w:ascii="Tw Cen MT" w:hAnsi="Tw Cen MT"/>
          <w:sz w:val="24"/>
          <w:szCs w:val="24"/>
        </w:rPr>
        <w:t xml:space="preserve"> </w:t>
      </w:r>
    </w:p>
    <w:p w14:paraId="66E80D6E" w14:textId="70618A4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effective planning, allocation, support and evaluation of work undertaken by teams and individuals, ensuring clear delegation of tasks and devolution of </w:t>
      </w:r>
      <w:proofErr w:type="gramStart"/>
      <w:r w:rsidRPr="009F3310">
        <w:rPr>
          <w:rFonts w:ascii="Tw Cen MT" w:hAnsi="Tw Cen MT"/>
          <w:sz w:val="24"/>
          <w:szCs w:val="24"/>
        </w:rPr>
        <w:t>responsibilities;</w:t>
      </w:r>
      <w:proofErr w:type="gramEnd"/>
      <w:r w:rsidRPr="009F3310">
        <w:rPr>
          <w:rFonts w:ascii="Tw Cen MT" w:hAnsi="Tw Cen MT"/>
          <w:sz w:val="24"/>
          <w:szCs w:val="24"/>
        </w:rPr>
        <w:t xml:space="preserve"> </w:t>
      </w:r>
    </w:p>
    <w:p w14:paraId="20847CEA" w14:textId="2B02415D"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Acknowledge the responsibilities and celebrate the achievements of individuals and </w:t>
      </w:r>
      <w:proofErr w:type="gramStart"/>
      <w:r w:rsidRPr="009F3310">
        <w:rPr>
          <w:rFonts w:ascii="Tw Cen MT" w:hAnsi="Tw Cen MT"/>
          <w:sz w:val="24"/>
          <w:szCs w:val="24"/>
        </w:rPr>
        <w:t>teams;</w:t>
      </w:r>
      <w:proofErr w:type="gramEnd"/>
      <w:r w:rsidRPr="009F3310">
        <w:rPr>
          <w:rFonts w:ascii="Tw Cen MT" w:hAnsi="Tw Cen MT"/>
          <w:sz w:val="24"/>
          <w:szCs w:val="24"/>
        </w:rPr>
        <w:t xml:space="preserve"> </w:t>
      </w:r>
    </w:p>
    <w:p w14:paraId="6FE3628B" w14:textId="2809B7F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Develop and maintain a culture of high expectations for self and </w:t>
      </w:r>
      <w:proofErr w:type="gramStart"/>
      <w:r w:rsidRPr="009F3310">
        <w:rPr>
          <w:rFonts w:ascii="Tw Cen MT" w:hAnsi="Tw Cen MT"/>
          <w:sz w:val="24"/>
          <w:szCs w:val="24"/>
        </w:rPr>
        <w:t>others;</w:t>
      </w:r>
      <w:proofErr w:type="gramEnd"/>
      <w:r w:rsidRPr="009F3310">
        <w:rPr>
          <w:rFonts w:ascii="Tw Cen MT" w:hAnsi="Tw Cen MT"/>
          <w:sz w:val="24"/>
          <w:szCs w:val="24"/>
        </w:rPr>
        <w:t xml:space="preserve"> </w:t>
      </w:r>
    </w:p>
    <w:p w14:paraId="4E5F0DBA" w14:textId="1E9EE43C"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Manage own workload and that of others to allow an appropriate work/life balance. </w:t>
      </w:r>
    </w:p>
    <w:p w14:paraId="07953093" w14:textId="77777777" w:rsidR="009C163D" w:rsidRPr="009F3310" w:rsidRDefault="009C163D" w:rsidP="009C163D">
      <w:pPr>
        <w:tabs>
          <w:tab w:val="center" w:pos="2881"/>
        </w:tabs>
        <w:spacing w:after="18" w:line="259" w:lineRule="auto"/>
        <w:rPr>
          <w:rFonts w:ascii="Tw Cen MT" w:hAnsi="Tw Cen MT"/>
          <w:sz w:val="24"/>
          <w:szCs w:val="24"/>
        </w:rPr>
      </w:pPr>
    </w:p>
    <w:p w14:paraId="6F6F428F"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Strengthen the Community</w:t>
      </w:r>
      <w:r w:rsidRPr="009F3310">
        <w:rPr>
          <w:rFonts w:ascii="Tw Cen MT" w:hAnsi="Tw Cen MT"/>
          <w:sz w:val="24"/>
          <w:szCs w:val="24"/>
        </w:rPr>
        <w:t xml:space="preserve"> Our Headteacher should engage with the internal and external community to secure collaborative working and outreach to bring positive benefits to the academy. </w:t>
      </w:r>
    </w:p>
    <w:p w14:paraId="70B30C4B"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CE63D0A" w14:textId="57ED0E3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Build a culture and curriculum which takes account of the richness and diversity of the local community, including the parish church, Southwell and Nottingham Diocese and the wider </w:t>
      </w:r>
      <w:proofErr w:type="gramStart"/>
      <w:r w:rsidRPr="009F3310">
        <w:rPr>
          <w:rFonts w:ascii="Tw Cen MT" w:hAnsi="Tw Cen MT"/>
          <w:sz w:val="24"/>
          <w:szCs w:val="24"/>
        </w:rPr>
        <w:t>community;</w:t>
      </w:r>
      <w:proofErr w:type="gramEnd"/>
      <w:r w:rsidRPr="009F3310">
        <w:rPr>
          <w:rFonts w:ascii="Tw Cen MT" w:hAnsi="Tw Cen MT"/>
          <w:sz w:val="24"/>
          <w:szCs w:val="24"/>
        </w:rPr>
        <w:t xml:space="preserve"> </w:t>
      </w:r>
    </w:p>
    <w:p w14:paraId="4DD05F59" w14:textId="164967CB"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Create and maintain effective partnerships with parents and carers to support and improve the student’s achievements and </w:t>
      </w:r>
      <w:proofErr w:type="gramStart"/>
      <w:r w:rsidRPr="009F3310">
        <w:rPr>
          <w:rFonts w:ascii="Tw Cen MT" w:hAnsi="Tw Cen MT"/>
          <w:sz w:val="24"/>
          <w:szCs w:val="24"/>
        </w:rPr>
        <w:t>developments;</w:t>
      </w:r>
      <w:proofErr w:type="gramEnd"/>
      <w:r w:rsidRPr="009F3310">
        <w:rPr>
          <w:rFonts w:ascii="Tw Cen MT" w:hAnsi="Tw Cen MT"/>
          <w:sz w:val="24"/>
          <w:szCs w:val="24"/>
        </w:rPr>
        <w:t xml:space="preserve"> </w:t>
      </w:r>
    </w:p>
    <w:p w14:paraId="24C26430" w14:textId="38EC5CD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Collaborate with other partners to ensure the personal development of children is out at the heart of school life to ensure that they develop spiritually, morally, socially and culturally and foster excellent attitudes towards </w:t>
      </w:r>
      <w:proofErr w:type="gramStart"/>
      <w:r w:rsidRPr="009F3310">
        <w:rPr>
          <w:rFonts w:ascii="Tw Cen MT" w:hAnsi="Tw Cen MT"/>
          <w:sz w:val="24"/>
          <w:szCs w:val="24"/>
        </w:rPr>
        <w:t>learning;</w:t>
      </w:r>
      <w:proofErr w:type="gramEnd"/>
      <w:r w:rsidRPr="009F3310">
        <w:rPr>
          <w:rFonts w:ascii="Tw Cen MT" w:hAnsi="Tw Cen MT"/>
          <w:sz w:val="24"/>
          <w:szCs w:val="24"/>
        </w:rPr>
        <w:t xml:space="preserve"> </w:t>
      </w:r>
    </w:p>
    <w:p w14:paraId="62E9CCD7" w14:textId="1B59C6A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Seek opportunities to invite parents and carers, community figures and businesses into the academy to enhance and enrich the value the academy has within the local </w:t>
      </w:r>
      <w:proofErr w:type="gramStart"/>
      <w:r w:rsidRPr="009F3310">
        <w:rPr>
          <w:rFonts w:ascii="Tw Cen MT" w:hAnsi="Tw Cen MT"/>
          <w:sz w:val="24"/>
          <w:szCs w:val="24"/>
        </w:rPr>
        <w:t>community;</w:t>
      </w:r>
      <w:proofErr w:type="gramEnd"/>
      <w:r w:rsidRPr="009F3310">
        <w:rPr>
          <w:rFonts w:ascii="Tw Cen MT" w:hAnsi="Tw Cen MT"/>
          <w:sz w:val="24"/>
          <w:szCs w:val="24"/>
        </w:rPr>
        <w:t xml:space="preserve"> </w:t>
      </w:r>
    </w:p>
    <w:p w14:paraId="727B0A66" w14:textId="54775548" w:rsidR="00DF1076" w:rsidRPr="009F3310" w:rsidRDefault="009C163D" w:rsidP="009F3310">
      <w:pPr>
        <w:pStyle w:val="ListParagraph"/>
        <w:numPr>
          <w:ilvl w:val="0"/>
          <w:numId w:val="16"/>
        </w:numPr>
        <w:tabs>
          <w:tab w:val="center" w:pos="2881"/>
        </w:tabs>
        <w:spacing w:after="18" w:line="259" w:lineRule="auto"/>
        <w:rPr>
          <w:rFonts w:ascii="Tw Cen MT" w:hAnsi="Tw Cen MT"/>
          <w:b/>
          <w:sz w:val="24"/>
          <w:szCs w:val="24"/>
        </w:rPr>
      </w:pPr>
      <w:r w:rsidRPr="009F3310">
        <w:rPr>
          <w:rFonts w:ascii="Tw Cen MT" w:hAnsi="Tw Cen MT"/>
          <w:sz w:val="24"/>
          <w:szCs w:val="24"/>
        </w:rPr>
        <w:t>Co-operate and work with relevant agencies to protect children.</w:t>
      </w:r>
    </w:p>
    <w:p w14:paraId="34D842E9" w14:textId="77777777" w:rsidR="009C163D" w:rsidRPr="009F3310" w:rsidRDefault="009C163D">
      <w:pPr>
        <w:spacing w:after="18" w:line="259" w:lineRule="auto"/>
        <w:ind w:left="-5"/>
        <w:rPr>
          <w:rFonts w:ascii="Tw Cen MT" w:hAnsi="Tw Cen MT"/>
          <w:b/>
          <w:sz w:val="24"/>
          <w:szCs w:val="24"/>
        </w:rPr>
      </w:pPr>
    </w:p>
    <w:p w14:paraId="14DF0EC0" w14:textId="2D37D2C2" w:rsidR="004C27AF" w:rsidRPr="009F3310" w:rsidRDefault="004C27AF">
      <w:pPr>
        <w:spacing w:after="19" w:line="259" w:lineRule="auto"/>
        <w:ind w:left="0" w:firstLine="0"/>
        <w:rPr>
          <w:rFonts w:ascii="Tw Cen MT" w:hAnsi="Tw Cen MT"/>
          <w:sz w:val="24"/>
          <w:szCs w:val="24"/>
        </w:rPr>
      </w:pPr>
    </w:p>
    <w:p w14:paraId="4C45A6AE" w14:textId="77777777" w:rsidR="004C27AF" w:rsidRPr="009F3310" w:rsidRDefault="00385C22">
      <w:pPr>
        <w:spacing w:after="19" w:line="259" w:lineRule="auto"/>
        <w:ind w:left="0" w:firstLine="0"/>
        <w:rPr>
          <w:rFonts w:ascii="Tw Cen MT" w:hAnsi="Tw Cen MT"/>
          <w:sz w:val="24"/>
          <w:szCs w:val="24"/>
        </w:rPr>
      </w:pPr>
      <w:r w:rsidRPr="009F3310">
        <w:rPr>
          <w:rFonts w:ascii="Tw Cen MT" w:hAnsi="Tw Cen MT"/>
          <w:sz w:val="24"/>
          <w:szCs w:val="24"/>
        </w:rPr>
        <w:t xml:space="preserve"> </w:t>
      </w:r>
    </w:p>
    <w:p w14:paraId="27182D44" w14:textId="77777777" w:rsidR="004C27AF" w:rsidRPr="009F3310" w:rsidRDefault="00385C22">
      <w:pPr>
        <w:spacing w:after="35" w:line="259" w:lineRule="auto"/>
        <w:ind w:left="0" w:firstLine="0"/>
        <w:rPr>
          <w:rFonts w:ascii="Tw Cen MT" w:hAnsi="Tw Cen MT"/>
          <w:sz w:val="24"/>
          <w:szCs w:val="24"/>
        </w:rPr>
      </w:pPr>
      <w:r w:rsidRPr="009F3310">
        <w:rPr>
          <w:rFonts w:ascii="Tw Cen MT" w:hAnsi="Tw Cen MT"/>
          <w:sz w:val="24"/>
          <w:szCs w:val="24"/>
        </w:rPr>
        <w:t xml:space="preserve"> </w:t>
      </w:r>
    </w:p>
    <w:p w14:paraId="658D4B30" w14:textId="77777777" w:rsidR="004C27AF" w:rsidRPr="009F3310" w:rsidRDefault="00385C22">
      <w:pPr>
        <w:spacing w:after="0" w:line="259" w:lineRule="auto"/>
        <w:ind w:left="1440" w:firstLine="0"/>
        <w:rPr>
          <w:rFonts w:ascii="Tw Cen MT" w:hAnsi="Tw Cen MT"/>
          <w:sz w:val="24"/>
          <w:szCs w:val="24"/>
        </w:rPr>
      </w:pPr>
      <w:r w:rsidRPr="009F3310">
        <w:rPr>
          <w:rFonts w:ascii="Tw Cen MT" w:hAnsi="Tw Cen MT"/>
          <w:sz w:val="28"/>
          <w:szCs w:val="24"/>
        </w:rPr>
        <w:t xml:space="preserve"> </w:t>
      </w:r>
    </w:p>
    <w:sectPr w:rsidR="004C27AF" w:rsidRPr="009F3310">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3D49" w14:textId="77777777" w:rsidR="006C462C" w:rsidRDefault="006C462C" w:rsidP="00873A4F">
      <w:pPr>
        <w:spacing w:after="0" w:line="240" w:lineRule="auto"/>
      </w:pPr>
      <w:r>
        <w:separator/>
      </w:r>
    </w:p>
  </w:endnote>
  <w:endnote w:type="continuationSeparator" w:id="0">
    <w:p w14:paraId="6E31B678" w14:textId="77777777" w:rsidR="006C462C" w:rsidRDefault="006C462C"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92F0" w14:textId="77777777" w:rsidR="006C462C" w:rsidRDefault="006C462C" w:rsidP="00873A4F">
      <w:pPr>
        <w:spacing w:after="0" w:line="240" w:lineRule="auto"/>
      </w:pPr>
      <w:r>
        <w:separator/>
      </w:r>
    </w:p>
  </w:footnote>
  <w:footnote w:type="continuationSeparator" w:id="0">
    <w:p w14:paraId="7239173A" w14:textId="77777777" w:rsidR="006C462C" w:rsidRDefault="006C462C"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482BC71D" w:rsidR="00873A4F" w:rsidRPr="008523CE" w:rsidRDefault="00873A4F" w:rsidP="008523CE">
    <w:pPr>
      <w:pStyle w:val="NormalWeb"/>
    </w:pPr>
    <w:r w:rsidRPr="00CE4D51">
      <w:rPr>
        <w:noProof/>
        <w:highlight w:val="yellow"/>
      </w:rPr>
      <w:drawing>
        <wp:anchor distT="0" distB="0" distL="114300" distR="114300" simplePos="0" relativeHeight="251659264" behindDoc="0" locked="0" layoutInCell="1" allowOverlap="0" wp14:anchorId="1781B638" wp14:editId="10535193">
          <wp:simplePos x="0" y="0"/>
          <wp:positionH relativeFrom="margin">
            <wp:posOffset>-480060</wp:posOffset>
          </wp:positionH>
          <wp:positionV relativeFrom="topMargin">
            <wp:align>bottom</wp:align>
          </wp:positionV>
          <wp:extent cx="922020" cy="5943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1"/>
                  <a:stretch>
                    <a:fillRect/>
                  </a:stretch>
                </pic:blipFill>
                <pic:spPr>
                  <a:xfrm>
                    <a:off x="0" y="0"/>
                    <a:ext cx="922020" cy="594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132"/>
    <w:multiLevelType w:val="hybridMultilevel"/>
    <w:tmpl w:val="22E89264"/>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4297"/>
    <w:multiLevelType w:val="hybridMultilevel"/>
    <w:tmpl w:val="CA720A7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C7F0B"/>
    <w:multiLevelType w:val="hybridMultilevel"/>
    <w:tmpl w:val="33E8BE58"/>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65B41"/>
    <w:multiLevelType w:val="hybridMultilevel"/>
    <w:tmpl w:val="23049B9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52B23"/>
    <w:multiLevelType w:val="hybridMultilevel"/>
    <w:tmpl w:val="04F0E896"/>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75517FB8"/>
    <w:multiLevelType w:val="hybridMultilevel"/>
    <w:tmpl w:val="1EA8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09736">
    <w:abstractNumId w:val="15"/>
  </w:num>
  <w:num w:numId="2" w16cid:durableId="2071806231">
    <w:abstractNumId w:val="12"/>
  </w:num>
  <w:num w:numId="3" w16cid:durableId="1501578644">
    <w:abstractNumId w:val="1"/>
  </w:num>
  <w:num w:numId="4" w16cid:durableId="311646201">
    <w:abstractNumId w:val="7"/>
  </w:num>
  <w:num w:numId="5" w16cid:durableId="1506087527">
    <w:abstractNumId w:val="4"/>
  </w:num>
  <w:num w:numId="6" w16cid:durableId="1539931414">
    <w:abstractNumId w:val="11"/>
  </w:num>
  <w:num w:numId="7" w16cid:durableId="1194728473">
    <w:abstractNumId w:val="6"/>
  </w:num>
  <w:num w:numId="8" w16cid:durableId="1555433681">
    <w:abstractNumId w:val="16"/>
  </w:num>
  <w:num w:numId="9" w16cid:durableId="805928175">
    <w:abstractNumId w:val="0"/>
  </w:num>
  <w:num w:numId="10" w16cid:durableId="1740132478">
    <w:abstractNumId w:val="8"/>
  </w:num>
  <w:num w:numId="11" w16cid:durableId="985008377">
    <w:abstractNumId w:val="14"/>
  </w:num>
  <w:num w:numId="12" w16cid:durableId="1482771601">
    <w:abstractNumId w:val="2"/>
  </w:num>
  <w:num w:numId="13" w16cid:durableId="111680144">
    <w:abstractNumId w:val="9"/>
  </w:num>
  <w:num w:numId="14" w16cid:durableId="1300501443">
    <w:abstractNumId w:val="13"/>
  </w:num>
  <w:num w:numId="15" w16cid:durableId="1927227056">
    <w:abstractNumId w:val="19"/>
  </w:num>
  <w:num w:numId="16" w16cid:durableId="1927885962">
    <w:abstractNumId w:val="18"/>
  </w:num>
  <w:num w:numId="17" w16cid:durableId="1688485744">
    <w:abstractNumId w:val="17"/>
  </w:num>
  <w:num w:numId="18" w16cid:durableId="1400326240">
    <w:abstractNumId w:val="10"/>
  </w:num>
  <w:num w:numId="19" w16cid:durableId="82528985">
    <w:abstractNumId w:val="5"/>
  </w:num>
  <w:num w:numId="20" w16cid:durableId="980187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30B99"/>
    <w:rsid w:val="000E0682"/>
    <w:rsid w:val="000E38C2"/>
    <w:rsid w:val="000E4007"/>
    <w:rsid w:val="00192942"/>
    <w:rsid w:val="0019547B"/>
    <w:rsid w:val="00290F38"/>
    <w:rsid w:val="00302CE6"/>
    <w:rsid w:val="003113AE"/>
    <w:rsid w:val="00385C22"/>
    <w:rsid w:val="003A2D97"/>
    <w:rsid w:val="003D7380"/>
    <w:rsid w:val="003E442B"/>
    <w:rsid w:val="003F67AB"/>
    <w:rsid w:val="00431018"/>
    <w:rsid w:val="0043311A"/>
    <w:rsid w:val="0043586D"/>
    <w:rsid w:val="00440DBC"/>
    <w:rsid w:val="0044182D"/>
    <w:rsid w:val="004B1D01"/>
    <w:rsid w:val="004C27AF"/>
    <w:rsid w:val="004C6B69"/>
    <w:rsid w:val="005B6761"/>
    <w:rsid w:val="006336AB"/>
    <w:rsid w:val="00655FE2"/>
    <w:rsid w:val="006772A2"/>
    <w:rsid w:val="006C462C"/>
    <w:rsid w:val="00733ABF"/>
    <w:rsid w:val="007374D2"/>
    <w:rsid w:val="0079726B"/>
    <w:rsid w:val="007C3BFD"/>
    <w:rsid w:val="007E32A4"/>
    <w:rsid w:val="007F34D9"/>
    <w:rsid w:val="008523CE"/>
    <w:rsid w:val="00854D1F"/>
    <w:rsid w:val="008664A5"/>
    <w:rsid w:val="00871EDC"/>
    <w:rsid w:val="00873A4F"/>
    <w:rsid w:val="00873B40"/>
    <w:rsid w:val="008B24C9"/>
    <w:rsid w:val="008F51EA"/>
    <w:rsid w:val="00972669"/>
    <w:rsid w:val="009C163D"/>
    <w:rsid w:val="009F3310"/>
    <w:rsid w:val="00A0017A"/>
    <w:rsid w:val="00AC4295"/>
    <w:rsid w:val="00AF6736"/>
    <w:rsid w:val="00B83099"/>
    <w:rsid w:val="00BC5133"/>
    <w:rsid w:val="00BD5A93"/>
    <w:rsid w:val="00C3577E"/>
    <w:rsid w:val="00C630D3"/>
    <w:rsid w:val="00CE4D51"/>
    <w:rsid w:val="00D55DDB"/>
    <w:rsid w:val="00DF1076"/>
    <w:rsid w:val="00E235F6"/>
    <w:rsid w:val="00E5193B"/>
    <w:rsid w:val="00E55D33"/>
    <w:rsid w:val="00E81C75"/>
    <w:rsid w:val="00E870ED"/>
    <w:rsid w:val="00E95DAB"/>
    <w:rsid w:val="00EC372E"/>
    <w:rsid w:val="00EE72D7"/>
    <w:rsid w:val="00F13201"/>
    <w:rsid w:val="00F426FE"/>
    <w:rsid w:val="00F46D43"/>
    <w:rsid w:val="00FD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styleId="TableGrid">
    <w:name w:val="Table Grid"/>
    <w:basedOn w:val="TableNormal"/>
    <w:rsid w:val="001954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3CE"/>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2.xml><?xml version="1.0" encoding="utf-8"?>
<ds:datastoreItem xmlns:ds="http://schemas.openxmlformats.org/officeDocument/2006/customXml" ds:itemID="{1CB3FC5F-5E16-428D-9427-1565416B3C7C}"/>
</file>

<file path=customXml/itemProps3.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SSM - Samantha Robinson</cp:lastModifiedBy>
  <cp:revision>2</cp:revision>
  <dcterms:created xsi:type="dcterms:W3CDTF">2026-02-10T14:52:00Z</dcterms:created>
  <dcterms:modified xsi:type="dcterms:W3CDTF">2026-02-10T14:52:00Z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2024-01-31T12:29:38Z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2c74cf5c-acc5-40e3-bac4-2976184a2aef</vt:lpwstr>
  </property>
  <property fmtid="{D5CDD505-2E9C-101B-9397-08002B2CF9AE}" pid="10" name="MSIP_Label_cabb9ae0-f09d-4965-a8d0-9687b4552c9b_ContentBits">
    <vt:lpwstr>0</vt:lpwstr>
  </property>
</Properties>
</file>