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8D7" w:rsidRDefault="009E68D7" w:rsidP="00A11DD5">
      <w:pPr>
        <w:rPr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-101600</wp:posOffset>
            </wp:positionV>
            <wp:extent cx="821055" cy="1141095"/>
            <wp:effectExtent l="19050" t="0" r="0" b="0"/>
            <wp:wrapNone/>
            <wp:docPr id="6" name="Picture 0" descr="3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3School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8D7" w:rsidRDefault="009E68D7" w:rsidP="00A11DD5">
      <w:pPr>
        <w:rPr>
          <w:lang w:val="en-US"/>
        </w:rPr>
      </w:pPr>
    </w:p>
    <w:p w:rsidR="009E68D7" w:rsidRDefault="009E68D7" w:rsidP="00A11DD5">
      <w:pPr>
        <w:rPr>
          <w:lang w:val="en-US"/>
        </w:rPr>
      </w:pPr>
    </w:p>
    <w:p w:rsidR="009E68D7" w:rsidRDefault="009E68D7" w:rsidP="009E68D7">
      <w:pPr>
        <w:rPr>
          <w:lang w:val="en-US"/>
        </w:rPr>
      </w:pPr>
    </w:p>
    <w:p w:rsidR="009E68D7" w:rsidRDefault="009E68D7" w:rsidP="009E68D7">
      <w:pPr>
        <w:rPr>
          <w:lang w:val="en-US"/>
        </w:rPr>
      </w:pPr>
    </w:p>
    <w:p w:rsidR="009E68D7" w:rsidRDefault="009E68D7" w:rsidP="009E68D7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9E68D7">
        <w:rPr>
          <w:rFonts w:ascii="Arial" w:hAnsi="Arial" w:cs="Arial"/>
          <w:b/>
          <w:bCs/>
          <w:sz w:val="28"/>
          <w:szCs w:val="28"/>
          <w:u w:val="single"/>
          <w:lang w:val="en-US"/>
        </w:rPr>
        <w:t>Key information</w:t>
      </w:r>
    </w:p>
    <w:p w:rsidR="009E68D7" w:rsidRDefault="009E68D7" w:rsidP="009E68D7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</w:p>
    <w:p w:rsidR="009E68D7" w:rsidRPr="009E68D7" w:rsidRDefault="009E68D7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9E68D7">
        <w:rPr>
          <w:rFonts w:ascii="Arial" w:hAnsi="Arial" w:cs="Arial"/>
          <w:b/>
          <w:bCs/>
          <w:sz w:val="28"/>
          <w:szCs w:val="28"/>
          <w:lang w:val="en-US"/>
        </w:rPr>
        <w:t xml:space="preserve">Type of </w:t>
      </w:r>
      <w:r w:rsidR="008E1770" w:rsidRPr="009E68D7">
        <w:rPr>
          <w:rFonts w:ascii="Arial" w:hAnsi="Arial" w:cs="Arial"/>
          <w:b/>
          <w:bCs/>
          <w:sz w:val="28"/>
          <w:szCs w:val="28"/>
          <w:lang w:val="en-US"/>
        </w:rPr>
        <w:t>school</w:t>
      </w:r>
      <w:r w:rsidR="008E177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8E1770" w:rsidRPr="008E1770">
        <w:rPr>
          <w:rFonts w:ascii="Arial" w:hAnsi="Arial" w:cs="Arial"/>
          <w:sz w:val="28"/>
          <w:szCs w:val="28"/>
          <w:lang w:val="en-US"/>
        </w:rPr>
        <w:t>Community</w:t>
      </w:r>
      <w:r w:rsidRPr="008E1770">
        <w:rPr>
          <w:rFonts w:ascii="Arial" w:hAnsi="Arial" w:cs="Arial"/>
          <w:sz w:val="28"/>
          <w:szCs w:val="28"/>
          <w:lang w:val="en-US"/>
        </w:rPr>
        <w:t xml:space="preserve"> </w:t>
      </w:r>
      <w:r w:rsidRPr="009E68D7">
        <w:rPr>
          <w:rFonts w:ascii="Arial" w:hAnsi="Arial" w:cs="Arial"/>
          <w:sz w:val="28"/>
          <w:szCs w:val="28"/>
          <w:lang w:val="en-US"/>
        </w:rPr>
        <w:t>school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9E68D7" w:rsidRPr="009E68D7" w:rsidRDefault="009E68D7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9E68D7">
        <w:rPr>
          <w:rFonts w:ascii="Arial" w:hAnsi="Arial" w:cs="Arial"/>
          <w:b/>
          <w:bCs/>
          <w:sz w:val="28"/>
          <w:szCs w:val="28"/>
          <w:lang w:val="en-US"/>
        </w:rPr>
        <w:t>Location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2F4EAF">
        <w:rPr>
          <w:rFonts w:ascii="Arial" w:hAnsi="Arial" w:cs="Arial"/>
          <w:b/>
          <w:bCs/>
          <w:sz w:val="28"/>
          <w:szCs w:val="28"/>
          <w:lang w:val="en-US"/>
        </w:rPr>
        <w:t xml:space="preserve">Longfield Primary School </w:t>
      </w:r>
      <w:r w:rsidRPr="009E68D7">
        <w:rPr>
          <w:rFonts w:ascii="Arial" w:hAnsi="Arial" w:cs="Arial"/>
          <w:sz w:val="28"/>
          <w:szCs w:val="28"/>
          <w:lang w:val="en-US"/>
        </w:rPr>
        <w:t>Dukes Avenue, North Harrow, Middx, HA2 7NZ</w:t>
      </w:r>
      <w:r w:rsidR="002F4EAF">
        <w:rPr>
          <w:rFonts w:ascii="Arial" w:hAnsi="Arial" w:cs="Arial"/>
          <w:sz w:val="28"/>
          <w:szCs w:val="28"/>
          <w:lang w:val="en-US"/>
        </w:rPr>
        <w:t xml:space="preserve"> (London Borough of Harrow)</w:t>
      </w:r>
    </w:p>
    <w:p w:rsidR="009E68D7" w:rsidRPr="009E68D7" w:rsidRDefault="009E68D7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9E68D7">
        <w:rPr>
          <w:rFonts w:ascii="Arial" w:hAnsi="Arial" w:cs="Arial"/>
          <w:b/>
          <w:bCs/>
          <w:sz w:val="28"/>
          <w:szCs w:val="28"/>
          <w:lang w:val="en-US"/>
        </w:rPr>
        <w:t>Age range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E68D7">
        <w:rPr>
          <w:rFonts w:ascii="Arial" w:hAnsi="Arial" w:cs="Arial"/>
          <w:sz w:val="28"/>
          <w:szCs w:val="28"/>
          <w:lang w:val="en-US"/>
        </w:rPr>
        <w:t>3-11</w:t>
      </w:r>
    </w:p>
    <w:p w:rsidR="009E68D7" w:rsidRPr="009E68D7" w:rsidRDefault="008E1770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Gender </w:t>
      </w:r>
      <w:r w:rsidR="009E68D7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Mixed </w:t>
      </w:r>
      <w:r w:rsidR="009E68D7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9E68D7" w:rsidRPr="009E68D7" w:rsidRDefault="009E68D7" w:rsidP="009E68D7">
      <w:pPr>
        <w:rPr>
          <w:rFonts w:ascii="Arial" w:hAnsi="Arial" w:cs="Arial"/>
          <w:sz w:val="28"/>
          <w:szCs w:val="28"/>
          <w:lang w:val="en-US"/>
        </w:rPr>
      </w:pPr>
      <w:r w:rsidRPr="009E68D7">
        <w:rPr>
          <w:rFonts w:ascii="Arial" w:hAnsi="Arial" w:cs="Arial"/>
          <w:b/>
          <w:bCs/>
          <w:sz w:val="28"/>
          <w:szCs w:val="28"/>
          <w:lang w:val="en-US"/>
        </w:rPr>
        <w:t>Number of children on roll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E68D7">
        <w:rPr>
          <w:rFonts w:ascii="Arial" w:hAnsi="Arial" w:cs="Arial"/>
          <w:sz w:val="28"/>
          <w:szCs w:val="28"/>
          <w:lang w:val="en-US"/>
        </w:rPr>
        <w:t>6</w:t>
      </w:r>
      <w:r w:rsidR="00B151FD">
        <w:rPr>
          <w:rFonts w:ascii="Arial" w:hAnsi="Arial" w:cs="Arial"/>
          <w:sz w:val="28"/>
          <w:szCs w:val="28"/>
          <w:lang w:val="en-US"/>
        </w:rPr>
        <w:t>20</w:t>
      </w:r>
    </w:p>
    <w:p w:rsidR="009E68D7" w:rsidRPr="009E68D7" w:rsidRDefault="009E68D7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9E68D7">
        <w:rPr>
          <w:rFonts w:ascii="Arial" w:hAnsi="Arial" w:cs="Arial"/>
          <w:b/>
          <w:bCs/>
          <w:sz w:val="28"/>
          <w:szCs w:val="28"/>
          <w:lang w:val="en-US"/>
        </w:rPr>
        <w:t xml:space="preserve">% </w:t>
      </w:r>
      <w:r w:rsidR="008D223F">
        <w:rPr>
          <w:rFonts w:ascii="Arial" w:hAnsi="Arial" w:cs="Arial"/>
          <w:b/>
          <w:bCs/>
          <w:sz w:val="28"/>
          <w:szCs w:val="28"/>
          <w:lang w:val="en-US"/>
        </w:rPr>
        <w:t xml:space="preserve">of </w:t>
      </w:r>
      <w:r w:rsidRPr="009E68D7">
        <w:rPr>
          <w:rFonts w:ascii="Arial" w:hAnsi="Arial" w:cs="Arial"/>
          <w:b/>
          <w:bCs/>
          <w:sz w:val="28"/>
          <w:szCs w:val="28"/>
          <w:lang w:val="en-US"/>
        </w:rPr>
        <w:t xml:space="preserve">children </w:t>
      </w:r>
      <w:r w:rsidR="00D37DB4">
        <w:rPr>
          <w:rFonts w:ascii="Arial" w:hAnsi="Arial" w:cs="Arial"/>
          <w:b/>
          <w:bCs/>
          <w:sz w:val="28"/>
          <w:szCs w:val="28"/>
          <w:lang w:val="en-US"/>
        </w:rPr>
        <w:t>on SEND register</w:t>
      </w:r>
      <w:r w:rsidRPr="009E68D7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E68D7">
        <w:rPr>
          <w:rFonts w:ascii="Arial" w:hAnsi="Arial" w:cs="Arial"/>
          <w:sz w:val="28"/>
          <w:szCs w:val="28"/>
          <w:lang w:val="en-US"/>
        </w:rPr>
        <w:t>13.3%</w:t>
      </w:r>
    </w:p>
    <w:p w:rsidR="009E68D7" w:rsidRPr="009E68D7" w:rsidRDefault="009E68D7" w:rsidP="009E68D7">
      <w:pPr>
        <w:rPr>
          <w:rFonts w:ascii="Arial" w:hAnsi="Arial" w:cs="Arial"/>
          <w:sz w:val="28"/>
          <w:szCs w:val="28"/>
          <w:lang w:val="en-US"/>
        </w:rPr>
      </w:pPr>
      <w:r w:rsidRPr="009E68D7">
        <w:rPr>
          <w:rFonts w:ascii="Arial" w:hAnsi="Arial" w:cs="Arial"/>
          <w:b/>
          <w:bCs/>
          <w:sz w:val="28"/>
          <w:szCs w:val="28"/>
          <w:lang w:val="en-US"/>
        </w:rPr>
        <w:t>%</w:t>
      </w:r>
      <w:r w:rsidR="008D223F">
        <w:rPr>
          <w:rFonts w:ascii="Arial" w:hAnsi="Arial" w:cs="Arial"/>
          <w:b/>
          <w:bCs/>
          <w:sz w:val="28"/>
          <w:szCs w:val="28"/>
          <w:lang w:val="en-US"/>
        </w:rPr>
        <w:t xml:space="preserve"> of </w:t>
      </w:r>
      <w:r w:rsidRPr="009E68D7">
        <w:rPr>
          <w:rFonts w:ascii="Arial" w:hAnsi="Arial" w:cs="Arial"/>
          <w:b/>
          <w:bCs/>
          <w:sz w:val="28"/>
          <w:szCs w:val="28"/>
          <w:lang w:val="en-US"/>
        </w:rPr>
        <w:t>children with English as an additional language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Pr="009E68D7">
        <w:rPr>
          <w:rFonts w:ascii="Arial" w:hAnsi="Arial" w:cs="Arial"/>
          <w:sz w:val="28"/>
          <w:szCs w:val="28"/>
          <w:lang w:val="en-US"/>
        </w:rPr>
        <w:t>65%</w:t>
      </w:r>
    </w:p>
    <w:p w:rsidR="009E68D7" w:rsidRPr="009E68D7" w:rsidRDefault="009E68D7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9E68D7">
        <w:rPr>
          <w:rFonts w:ascii="Arial" w:hAnsi="Arial" w:cs="Arial"/>
          <w:b/>
          <w:bCs/>
          <w:sz w:val="28"/>
          <w:szCs w:val="28"/>
          <w:lang w:val="en-US"/>
        </w:rPr>
        <w:t xml:space="preserve">% </w:t>
      </w:r>
      <w:r w:rsidR="008D223F">
        <w:rPr>
          <w:rFonts w:ascii="Arial" w:hAnsi="Arial" w:cs="Arial"/>
          <w:b/>
          <w:bCs/>
          <w:sz w:val="28"/>
          <w:szCs w:val="28"/>
          <w:lang w:val="en-US"/>
        </w:rPr>
        <w:t xml:space="preserve">of </w:t>
      </w:r>
      <w:r w:rsidRPr="009E68D7">
        <w:rPr>
          <w:rFonts w:ascii="Arial" w:hAnsi="Arial" w:cs="Arial"/>
          <w:b/>
          <w:bCs/>
          <w:sz w:val="28"/>
          <w:szCs w:val="28"/>
          <w:lang w:val="en-US"/>
        </w:rPr>
        <w:t xml:space="preserve">children on free school meals </w:t>
      </w:r>
      <w:r w:rsidR="00DD393B" w:rsidRPr="00DD393B">
        <w:rPr>
          <w:rFonts w:ascii="Arial" w:hAnsi="Arial" w:cs="Arial"/>
          <w:color w:val="000000" w:themeColor="text1"/>
          <w:sz w:val="28"/>
          <w:szCs w:val="28"/>
          <w:lang w:val="en-US"/>
        </w:rPr>
        <w:t>14.6%</w:t>
      </w:r>
    </w:p>
    <w:p w:rsidR="009E68D7" w:rsidRDefault="009E68D7" w:rsidP="009E68D7">
      <w:pPr>
        <w:rPr>
          <w:rFonts w:ascii="Arial" w:hAnsi="Arial" w:cs="Arial"/>
          <w:sz w:val="28"/>
          <w:szCs w:val="28"/>
          <w:lang w:val="en-US"/>
        </w:rPr>
      </w:pPr>
      <w:r w:rsidRPr="009E68D7">
        <w:rPr>
          <w:rFonts w:ascii="Arial" w:hAnsi="Arial" w:cs="Arial"/>
          <w:b/>
          <w:bCs/>
          <w:sz w:val="28"/>
          <w:szCs w:val="28"/>
          <w:lang w:val="en-US"/>
        </w:rPr>
        <w:t xml:space="preserve">% </w:t>
      </w:r>
      <w:r w:rsidR="008D223F" w:rsidRPr="009E68D7">
        <w:rPr>
          <w:rFonts w:ascii="Arial" w:hAnsi="Arial" w:cs="Arial"/>
          <w:b/>
          <w:bCs/>
          <w:sz w:val="28"/>
          <w:szCs w:val="28"/>
          <w:lang w:val="en-US"/>
        </w:rPr>
        <w:t>of children</w:t>
      </w:r>
      <w:r w:rsidRPr="009E68D7">
        <w:rPr>
          <w:rFonts w:ascii="Arial" w:hAnsi="Arial" w:cs="Arial"/>
          <w:b/>
          <w:bCs/>
          <w:sz w:val="28"/>
          <w:szCs w:val="28"/>
          <w:lang w:val="en-US"/>
        </w:rPr>
        <w:t xml:space="preserve"> in receipt of pupil premium </w:t>
      </w:r>
      <w:r w:rsidRPr="009E68D7">
        <w:rPr>
          <w:rFonts w:ascii="Arial" w:hAnsi="Arial" w:cs="Arial"/>
          <w:sz w:val="28"/>
          <w:szCs w:val="28"/>
          <w:lang w:val="en-US"/>
        </w:rPr>
        <w:t>13.9%</w:t>
      </w:r>
    </w:p>
    <w:p w:rsidR="00A55C30" w:rsidRDefault="00A55C30" w:rsidP="009E68D7">
      <w:pPr>
        <w:rPr>
          <w:rFonts w:ascii="Arial" w:hAnsi="Arial" w:cs="Arial"/>
          <w:sz w:val="28"/>
          <w:szCs w:val="28"/>
          <w:lang w:val="en-US"/>
        </w:rPr>
      </w:pPr>
      <w:r w:rsidRPr="00A55C30">
        <w:rPr>
          <w:rFonts w:ascii="Arial" w:hAnsi="Arial" w:cs="Arial"/>
          <w:b/>
          <w:bCs/>
          <w:sz w:val="28"/>
          <w:szCs w:val="28"/>
          <w:lang w:val="en-US"/>
        </w:rPr>
        <w:t xml:space="preserve">Children with </w:t>
      </w:r>
      <w:r w:rsidR="001C4415">
        <w:rPr>
          <w:rFonts w:ascii="Arial" w:hAnsi="Arial" w:cs="Arial"/>
          <w:b/>
          <w:bCs/>
          <w:sz w:val="28"/>
          <w:szCs w:val="28"/>
          <w:lang w:val="en-US"/>
        </w:rPr>
        <w:t xml:space="preserve">an </w:t>
      </w:r>
      <w:r w:rsidRPr="00A55C30">
        <w:rPr>
          <w:rFonts w:ascii="Arial" w:hAnsi="Arial" w:cs="Arial"/>
          <w:b/>
          <w:bCs/>
          <w:sz w:val="28"/>
          <w:szCs w:val="28"/>
          <w:lang w:val="en-US"/>
        </w:rPr>
        <w:t xml:space="preserve">EHCP </w:t>
      </w:r>
      <w:r w:rsidRPr="00A55C30">
        <w:rPr>
          <w:rFonts w:ascii="Arial" w:hAnsi="Arial" w:cs="Arial"/>
          <w:sz w:val="28"/>
          <w:szCs w:val="28"/>
          <w:lang w:val="en-US"/>
        </w:rPr>
        <w:t>18</w:t>
      </w:r>
    </w:p>
    <w:p w:rsidR="004E0BB5" w:rsidRDefault="004E0BB5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4E0BB5">
        <w:rPr>
          <w:rFonts w:ascii="Arial" w:hAnsi="Arial" w:cs="Arial"/>
          <w:b/>
          <w:bCs/>
          <w:sz w:val="28"/>
          <w:szCs w:val="28"/>
          <w:lang w:val="en-US"/>
        </w:rPr>
        <w:t>More detailed information available on the following link :</w:t>
      </w:r>
    </w:p>
    <w:p w:rsidR="00A55C30" w:rsidRPr="004E0BB5" w:rsidRDefault="00A60816" w:rsidP="009E68D7">
      <w:pPr>
        <w:rPr>
          <w:rFonts w:ascii="Arial" w:hAnsi="Arial" w:cs="Arial"/>
          <w:b/>
          <w:bCs/>
          <w:color w:val="3A7C22" w:themeColor="accent6" w:themeShade="BF"/>
          <w:sz w:val="28"/>
          <w:szCs w:val="28"/>
          <w:lang w:val="en-US"/>
        </w:rPr>
      </w:pPr>
      <w:hyperlink r:id="rId5" w:history="1">
        <w:r w:rsidR="004E0BB5" w:rsidRPr="004E0BB5">
          <w:rPr>
            <w:rStyle w:val="Hyperlink"/>
            <w:rFonts w:ascii="Arial" w:hAnsi="Arial" w:cs="Arial"/>
            <w:b/>
            <w:bCs/>
            <w:color w:val="3A7C22" w:themeColor="accent6" w:themeShade="BF"/>
            <w:sz w:val="28"/>
            <w:szCs w:val="28"/>
            <w:lang w:val="en-US"/>
          </w:rPr>
          <w:t>https://www.compare-school-performance.service.gov.uk/school/102199/longfield-primary-school</w:t>
        </w:r>
      </w:hyperlink>
    </w:p>
    <w:p w:rsidR="00A55C30" w:rsidRDefault="00A55C30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A55C30" w:rsidRDefault="00A55C30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A55C30" w:rsidRDefault="00A55C30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A55C30" w:rsidRDefault="00A55C30" w:rsidP="009E68D7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53618C" w:rsidRDefault="0053618C" w:rsidP="0053618C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9E68D7" w:rsidRDefault="00606AC7" w:rsidP="0053618C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lastRenderedPageBreak/>
        <w:t>2024-2025</w:t>
      </w:r>
      <w:r w:rsidR="009E68D7" w:rsidRPr="009E68D7">
        <w:rPr>
          <w:rFonts w:ascii="Arial" w:hAnsi="Arial" w:cs="Arial"/>
          <w:b/>
          <w:bCs/>
          <w:sz w:val="28"/>
          <w:szCs w:val="28"/>
          <w:lang w:val="en-US"/>
        </w:rPr>
        <w:t xml:space="preserve"> outcomes</w:t>
      </w:r>
    </w:p>
    <w:p w:rsidR="00A55C30" w:rsidRPr="009B5D8E" w:rsidRDefault="00A55C30" w:rsidP="00A55C30">
      <w:pPr>
        <w:jc w:val="center"/>
        <w:rPr>
          <w:rFonts w:cs="Arial"/>
          <w:b/>
          <w:color w:val="275317" w:themeColor="accent6" w:themeShade="80"/>
          <w:sz w:val="22"/>
          <w:szCs w:val="22"/>
        </w:rPr>
      </w:pPr>
      <w:r w:rsidRPr="009B5D8E">
        <w:rPr>
          <w:rFonts w:cs="Arial"/>
          <w:b/>
          <w:color w:val="275317" w:themeColor="accent6" w:themeShade="80"/>
          <w:sz w:val="22"/>
          <w:szCs w:val="22"/>
        </w:rPr>
        <w:t>EYFS Profile 202</w:t>
      </w:r>
      <w:r>
        <w:rPr>
          <w:rFonts w:cs="Arial"/>
          <w:b/>
          <w:color w:val="275317" w:themeColor="accent6" w:themeShade="80"/>
          <w:sz w:val="22"/>
          <w:szCs w:val="22"/>
        </w:rPr>
        <w:t>4-25</w:t>
      </w:r>
    </w:p>
    <w:p w:rsidR="00A55C30" w:rsidRPr="00A6585C" w:rsidRDefault="00A55C30" w:rsidP="00A55C30">
      <w:pPr>
        <w:rPr>
          <w:rFonts w:cs="Arial"/>
          <w:b/>
          <w:sz w:val="22"/>
          <w:szCs w:val="22"/>
        </w:rPr>
      </w:pPr>
    </w:p>
    <w:tbl>
      <w:tblPr>
        <w:tblW w:w="0" w:type="auto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422"/>
        <w:gridCol w:w="1572"/>
        <w:gridCol w:w="1461"/>
        <w:gridCol w:w="1461"/>
      </w:tblGrid>
      <w:tr w:rsidR="00A55C30" w:rsidRPr="00A6585C" w:rsidTr="002C2A4D">
        <w:trPr>
          <w:trHeight w:val="495"/>
        </w:trPr>
        <w:tc>
          <w:tcPr>
            <w:tcW w:w="241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78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 w:rsidRPr="00A6585C">
              <w:rPr>
                <w:rFonts w:cs="Arial"/>
                <w:b/>
                <w:sz w:val="22"/>
                <w:szCs w:val="22"/>
              </w:rPr>
              <w:t>20</w:t>
            </w:r>
            <w:r>
              <w:rPr>
                <w:rFonts w:cs="Arial"/>
                <w:b/>
                <w:sz w:val="22"/>
                <w:szCs w:val="22"/>
              </w:rPr>
              <w:t>24-25</w:t>
            </w:r>
            <w:r w:rsidRPr="00A6585C">
              <w:rPr>
                <w:rFonts w:cs="Arial"/>
                <w:b/>
                <w:sz w:val="22"/>
                <w:szCs w:val="22"/>
              </w:rPr>
              <w:t xml:space="preserve"> LPS</w:t>
            </w:r>
          </w:p>
        </w:tc>
        <w:tc>
          <w:tcPr>
            <w:tcW w:w="1851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 w:rsidRPr="00A6585C">
              <w:rPr>
                <w:rFonts w:cs="Arial"/>
                <w:b/>
                <w:sz w:val="22"/>
                <w:szCs w:val="22"/>
              </w:rPr>
              <w:t>20</w:t>
            </w:r>
            <w:r>
              <w:rPr>
                <w:rFonts w:cs="Arial"/>
                <w:b/>
                <w:sz w:val="22"/>
                <w:szCs w:val="22"/>
              </w:rPr>
              <w:t xml:space="preserve">24-25 </w:t>
            </w:r>
            <w:r w:rsidRPr="00A6585C">
              <w:rPr>
                <w:rFonts w:cs="Arial"/>
                <w:b/>
                <w:sz w:val="22"/>
                <w:szCs w:val="22"/>
              </w:rPr>
              <w:t>National</w:t>
            </w:r>
          </w:p>
        </w:tc>
        <w:tc>
          <w:tcPr>
            <w:tcW w:w="1851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 w:rsidRPr="00A6585C">
              <w:rPr>
                <w:rFonts w:cs="Arial"/>
                <w:b/>
                <w:sz w:val="22"/>
                <w:szCs w:val="22"/>
              </w:rPr>
              <w:t>20</w:t>
            </w:r>
            <w:r>
              <w:rPr>
                <w:rFonts w:cs="Arial"/>
                <w:b/>
                <w:sz w:val="22"/>
                <w:szCs w:val="22"/>
              </w:rPr>
              <w:t>23-24</w:t>
            </w:r>
            <w:r w:rsidRPr="00A6585C">
              <w:rPr>
                <w:rFonts w:cs="Arial"/>
                <w:b/>
                <w:sz w:val="22"/>
                <w:szCs w:val="22"/>
              </w:rPr>
              <w:t xml:space="preserve"> LPS</w:t>
            </w:r>
          </w:p>
        </w:tc>
        <w:tc>
          <w:tcPr>
            <w:tcW w:w="1851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 w:rsidRPr="00A6585C">
              <w:rPr>
                <w:rFonts w:cs="Arial"/>
                <w:b/>
                <w:sz w:val="22"/>
                <w:szCs w:val="22"/>
              </w:rPr>
              <w:t>20</w:t>
            </w:r>
            <w:r>
              <w:rPr>
                <w:rFonts w:cs="Arial"/>
                <w:b/>
                <w:sz w:val="22"/>
                <w:szCs w:val="22"/>
              </w:rPr>
              <w:t>22-23</w:t>
            </w:r>
            <w:r w:rsidRPr="00A6585C">
              <w:rPr>
                <w:rFonts w:cs="Arial"/>
                <w:b/>
                <w:sz w:val="22"/>
                <w:szCs w:val="22"/>
              </w:rPr>
              <w:t xml:space="preserve"> LPS</w:t>
            </w:r>
          </w:p>
        </w:tc>
      </w:tr>
      <w:tr w:rsidR="00A55C30" w:rsidRPr="00A6585C" w:rsidTr="002C2A4D">
        <w:tc>
          <w:tcPr>
            <w:tcW w:w="241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 w:rsidRPr="00A6585C">
              <w:rPr>
                <w:rFonts w:cs="Arial"/>
                <w:b/>
                <w:sz w:val="22"/>
                <w:szCs w:val="22"/>
              </w:rPr>
              <w:t>% All pupils at Good level of development</w:t>
            </w:r>
          </w:p>
        </w:tc>
        <w:tc>
          <w:tcPr>
            <w:tcW w:w="178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71%</w:t>
            </w:r>
          </w:p>
        </w:tc>
        <w:tc>
          <w:tcPr>
            <w:tcW w:w="1851" w:type="dxa"/>
          </w:tcPr>
          <w:p w:rsidR="00A55C30" w:rsidRPr="0027045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 w:rsidRPr="00270450">
              <w:rPr>
                <w:rFonts w:cs="Arial"/>
                <w:b/>
                <w:sz w:val="22"/>
                <w:szCs w:val="22"/>
              </w:rPr>
              <w:t>68%</w:t>
            </w:r>
          </w:p>
        </w:tc>
        <w:tc>
          <w:tcPr>
            <w:tcW w:w="1851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68%</w:t>
            </w:r>
          </w:p>
        </w:tc>
        <w:tc>
          <w:tcPr>
            <w:tcW w:w="1851" w:type="dxa"/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48</w:t>
            </w:r>
            <w:r w:rsidRPr="00A6585C">
              <w:rPr>
                <w:rFonts w:cs="Arial"/>
                <w:b/>
                <w:sz w:val="22"/>
                <w:szCs w:val="22"/>
              </w:rPr>
              <w:t>%</w:t>
            </w:r>
          </w:p>
        </w:tc>
      </w:tr>
      <w:tr w:rsidR="00A55C30" w:rsidRPr="00A6585C" w:rsidTr="002C2A4D">
        <w:tc>
          <w:tcPr>
            <w:tcW w:w="241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% of pupils at expected level across all learning goals</w:t>
            </w:r>
          </w:p>
        </w:tc>
        <w:tc>
          <w:tcPr>
            <w:tcW w:w="1789" w:type="dxa"/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69%</w:t>
            </w:r>
          </w:p>
        </w:tc>
        <w:tc>
          <w:tcPr>
            <w:tcW w:w="1851" w:type="dxa"/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  <w:p w:rsidR="00A55C30" w:rsidRPr="0027045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67%</w:t>
            </w:r>
          </w:p>
        </w:tc>
        <w:tc>
          <w:tcPr>
            <w:tcW w:w="1851" w:type="dxa"/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851" w:type="dxa"/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55C30" w:rsidRPr="00A6585C" w:rsidTr="002C2A4D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 w:rsidRPr="00A6585C">
              <w:rPr>
                <w:rFonts w:cs="Arial"/>
                <w:b/>
                <w:sz w:val="22"/>
                <w:szCs w:val="22"/>
              </w:rPr>
              <w:t>% Pupil Premium  children at Good level of development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50%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0" w:rsidRPr="00181982" w:rsidRDefault="00A55C30" w:rsidP="00A55C30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</w:p>
          <w:p w:rsidR="00A55C30" w:rsidRPr="00181982" w:rsidRDefault="00A55C30" w:rsidP="00A55C30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5E3132">
              <w:rPr>
                <w:rFonts w:cs="Arial"/>
                <w:b/>
                <w:sz w:val="22"/>
                <w:szCs w:val="22"/>
              </w:rPr>
              <w:t>52%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57%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36</w:t>
            </w:r>
            <w:r w:rsidRPr="00A6585C">
              <w:rPr>
                <w:rFonts w:cs="Arial"/>
                <w:b/>
                <w:sz w:val="22"/>
                <w:szCs w:val="22"/>
              </w:rPr>
              <w:t>%</w:t>
            </w:r>
          </w:p>
        </w:tc>
      </w:tr>
      <w:tr w:rsidR="00A55C30" w:rsidRPr="00A6585C" w:rsidTr="002C2A4D">
        <w:tc>
          <w:tcPr>
            <w:tcW w:w="2419" w:type="dxa"/>
          </w:tcPr>
          <w:p w:rsidR="00A55C30" w:rsidRPr="00A6585C" w:rsidRDefault="00A55C30" w:rsidP="00A55C30">
            <w:pPr>
              <w:rPr>
                <w:rFonts w:cs="Arial"/>
                <w:sz w:val="22"/>
                <w:szCs w:val="22"/>
              </w:rPr>
            </w:pPr>
            <w:r w:rsidRPr="00A6585C">
              <w:rPr>
                <w:rFonts w:cs="Arial"/>
                <w:sz w:val="22"/>
                <w:szCs w:val="22"/>
              </w:rPr>
              <w:t xml:space="preserve">Expected in </w:t>
            </w:r>
            <w:r>
              <w:rPr>
                <w:rFonts w:cs="Arial"/>
                <w:sz w:val="22"/>
                <w:szCs w:val="22"/>
              </w:rPr>
              <w:t xml:space="preserve">Word </w:t>
            </w:r>
            <w:r w:rsidRPr="00A6585C">
              <w:rPr>
                <w:rFonts w:cs="Arial"/>
                <w:sz w:val="22"/>
                <w:szCs w:val="22"/>
              </w:rPr>
              <w:t>Reading</w:t>
            </w:r>
          </w:p>
        </w:tc>
        <w:tc>
          <w:tcPr>
            <w:tcW w:w="178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71%</w:t>
            </w:r>
          </w:p>
        </w:tc>
        <w:tc>
          <w:tcPr>
            <w:tcW w:w="1851" w:type="dxa"/>
          </w:tcPr>
          <w:p w:rsidR="00A55C30" w:rsidRPr="00181982" w:rsidRDefault="00A55C30" w:rsidP="00A55C30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5E3132">
              <w:rPr>
                <w:rFonts w:cs="Arial"/>
                <w:b/>
                <w:sz w:val="22"/>
                <w:szCs w:val="22"/>
              </w:rPr>
              <w:t>76%</w:t>
            </w:r>
          </w:p>
        </w:tc>
        <w:tc>
          <w:tcPr>
            <w:tcW w:w="1851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73%</w:t>
            </w:r>
          </w:p>
        </w:tc>
        <w:tc>
          <w:tcPr>
            <w:tcW w:w="1851" w:type="dxa"/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60</w:t>
            </w:r>
            <w:r w:rsidRPr="00A6585C">
              <w:rPr>
                <w:rFonts w:cs="Arial"/>
                <w:b/>
                <w:sz w:val="22"/>
                <w:szCs w:val="22"/>
              </w:rPr>
              <w:t>%</w:t>
            </w:r>
          </w:p>
        </w:tc>
      </w:tr>
      <w:tr w:rsidR="00A55C30" w:rsidRPr="00A6585C" w:rsidTr="002C2A4D">
        <w:tc>
          <w:tcPr>
            <w:tcW w:w="241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 w:rsidRPr="00A6585C">
              <w:rPr>
                <w:rFonts w:cs="Arial"/>
                <w:sz w:val="22"/>
                <w:szCs w:val="22"/>
              </w:rPr>
              <w:t>Expected in Writing</w:t>
            </w:r>
          </w:p>
        </w:tc>
        <w:tc>
          <w:tcPr>
            <w:tcW w:w="178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71%</w:t>
            </w:r>
          </w:p>
        </w:tc>
        <w:tc>
          <w:tcPr>
            <w:tcW w:w="1851" w:type="dxa"/>
          </w:tcPr>
          <w:p w:rsidR="00A55C30" w:rsidRPr="00181982" w:rsidRDefault="00A55C30" w:rsidP="00A55C30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5E3132">
              <w:rPr>
                <w:rFonts w:cs="Arial"/>
                <w:b/>
                <w:sz w:val="22"/>
                <w:szCs w:val="22"/>
              </w:rPr>
              <w:t>71%</w:t>
            </w:r>
          </w:p>
        </w:tc>
        <w:tc>
          <w:tcPr>
            <w:tcW w:w="1851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69%</w:t>
            </w:r>
          </w:p>
        </w:tc>
        <w:tc>
          <w:tcPr>
            <w:tcW w:w="1851" w:type="dxa"/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58</w:t>
            </w:r>
            <w:r w:rsidRPr="00A6585C">
              <w:rPr>
                <w:rFonts w:cs="Arial"/>
                <w:b/>
                <w:sz w:val="22"/>
                <w:szCs w:val="22"/>
              </w:rPr>
              <w:t>%</w:t>
            </w:r>
          </w:p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55C30" w:rsidRPr="00A6585C" w:rsidTr="002C2A4D">
        <w:tc>
          <w:tcPr>
            <w:tcW w:w="241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 w:rsidRPr="00A6585C">
              <w:rPr>
                <w:rFonts w:cs="Arial"/>
                <w:sz w:val="22"/>
                <w:szCs w:val="22"/>
              </w:rPr>
              <w:t>Expected in Number</w:t>
            </w:r>
            <w:r>
              <w:rPr>
                <w:rFonts w:cs="Arial"/>
                <w:sz w:val="22"/>
                <w:szCs w:val="22"/>
              </w:rPr>
              <w:t>s</w:t>
            </w:r>
          </w:p>
        </w:tc>
        <w:tc>
          <w:tcPr>
            <w:tcW w:w="178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78%</w:t>
            </w:r>
          </w:p>
        </w:tc>
        <w:tc>
          <w:tcPr>
            <w:tcW w:w="1851" w:type="dxa"/>
          </w:tcPr>
          <w:p w:rsidR="00A55C30" w:rsidRPr="00181982" w:rsidRDefault="00A55C30" w:rsidP="00A55C30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5E3132">
              <w:rPr>
                <w:rFonts w:cs="Arial"/>
                <w:b/>
                <w:sz w:val="22"/>
                <w:szCs w:val="22"/>
              </w:rPr>
              <w:t>79%</w:t>
            </w:r>
          </w:p>
        </w:tc>
        <w:tc>
          <w:tcPr>
            <w:tcW w:w="1851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80%</w:t>
            </w:r>
          </w:p>
        </w:tc>
        <w:tc>
          <w:tcPr>
            <w:tcW w:w="1851" w:type="dxa"/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75</w:t>
            </w:r>
            <w:r w:rsidRPr="00A6585C">
              <w:rPr>
                <w:rFonts w:cs="Arial"/>
                <w:b/>
                <w:sz w:val="22"/>
                <w:szCs w:val="22"/>
              </w:rPr>
              <w:t>%</w:t>
            </w:r>
          </w:p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55C30" w:rsidRPr="00A6585C" w:rsidTr="002C2A4D">
        <w:tc>
          <w:tcPr>
            <w:tcW w:w="2419" w:type="dxa"/>
          </w:tcPr>
          <w:p w:rsidR="00A55C30" w:rsidRPr="00A6585C" w:rsidRDefault="00A55C30" w:rsidP="00A55C30">
            <w:pPr>
              <w:rPr>
                <w:rFonts w:cs="Arial"/>
                <w:sz w:val="22"/>
                <w:szCs w:val="22"/>
              </w:rPr>
            </w:pPr>
            <w:r w:rsidRPr="00A6585C">
              <w:rPr>
                <w:rFonts w:cs="Arial"/>
                <w:sz w:val="22"/>
                <w:szCs w:val="22"/>
              </w:rPr>
              <w:t>Expected in UW</w:t>
            </w:r>
            <w:r>
              <w:rPr>
                <w:rFonts w:cs="Arial"/>
                <w:sz w:val="22"/>
                <w:szCs w:val="22"/>
              </w:rPr>
              <w:t>- PCC</w:t>
            </w:r>
          </w:p>
        </w:tc>
        <w:tc>
          <w:tcPr>
            <w:tcW w:w="1789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72%</w:t>
            </w:r>
          </w:p>
        </w:tc>
        <w:tc>
          <w:tcPr>
            <w:tcW w:w="1851" w:type="dxa"/>
          </w:tcPr>
          <w:p w:rsidR="00A55C30" w:rsidRPr="00181982" w:rsidRDefault="00A55C30" w:rsidP="00A55C30">
            <w:pPr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5E3132">
              <w:rPr>
                <w:rFonts w:cs="Arial"/>
                <w:b/>
                <w:sz w:val="22"/>
                <w:szCs w:val="22"/>
              </w:rPr>
              <w:t>82%</w:t>
            </w:r>
          </w:p>
        </w:tc>
        <w:tc>
          <w:tcPr>
            <w:tcW w:w="1851" w:type="dxa"/>
          </w:tcPr>
          <w:p w:rsidR="00A55C30" w:rsidRPr="00A6585C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75%</w:t>
            </w:r>
          </w:p>
        </w:tc>
        <w:tc>
          <w:tcPr>
            <w:tcW w:w="1851" w:type="dxa"/>
          </w:tcPr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70</w:t>
            </w:r>
            <w:r w:rsidRPr="00A6585C">
              <w:rPr>
                <w:rFonts w:cs="Arial"/>
                <w:b/>
                <w:sz w:val="22"/>
                <w:szCs w:val="22"/>
              </w:rPr>
              <w:t>%</w:t>
            </w:r>
          </w:p>
          <w:p w:rsidR="00A55C30" w:rsidRDefault="00A55C30" w:rsidP="00A55C30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A55C30" w:rsidRDefault="00A55C30" w:rsidP="00A55C30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A55C30" w:rsidRDefault="00A55C30" w:rsidP="00A55C30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A55C30" w:rsidRDefault="00A55C30" w:rsidP="00A55C30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A55C30" w:rsidRDefault="00A55C30" w:rsidP="00A55C30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A55C30" w:rsidRDefault="00A55C30" w:rsidP="00A55C30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A55C30" w:rsidRDefault="00A55C30" w:rsidP="00A55C30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53618C" w:rsidRDefault="0053618C" w:rsidP="004E0BB5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53618C" w:rsidRDefault="0053618C" w:rsidP="004E0BB5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53618C" w:rsidRDefault="0053618C" w:rsidP="004E0BB5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53618C" w:rsidRDefault="0053618C" w:rsidP="004E0BB5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4E0BB5" w:rsidRPr="00A55C30" w:rsidRDefault="004E0BB5" w:rsidP="004E0BB5">
      <w:pPr>
        <w:spacing w:line="241" w:lineRule="exact"/>
        <w:jc w:val="center"/>
        <w:rPr>
          <w:rFonts w:cs="Arial"/>
          <w:b/>
          <w:color w:val="196B24" w:themeColor="accent3"/>
          <w:spacing w:val="-3"/>
        </w:rPr>
      </w:pPr>
      <w:r w:rsidRPr="00A55C30">
        <w:rPr>
          <w:rFonts w:cs="Arial"/>
          <w:b/>
          <w:color w:val="196B24" w:themeColor="accent3"/>
        </w:rPr>
        <w:lastRenderedPageBreak/>
        <w:t>Validated LPS</w:t>
      </w:r>
      <w:r w:rsidRPr="00A55C30">
        <w:rPr>
          <w:rFonts w:cs="Arial"/>
          <w:b/>
          <w:color w:val="196B24" w:themeColor="accent3"/>
          <w:spacing w:val="-4"/>
        </w:rPr>
        <w:t xml:space="preserve"> KS2 2024-2025 </w:t>
      </w:r>
      <w:r w:rsidRPr="00A55C30">
        <w:rPr>
          <w:rFonts w:cs="Arial"/>
          <w:b/>
          <w:color w:val="196B24" w:themeColor="accent3"/>
        </w:rPr>
        <w:t>data</w:t>
      </w:r>
    </w:p>
    <w:p w:rsidR="00A55C30" w:rsidRDefault="00A55C30" w:rsidP="00A55C30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A55C30" w:rsidRDefault="00A55C30" w:rsidP="00A55C30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A55C30" w:rsidRDefault="00A55C30" w:rsidP="00A55C30">
      <w:pPr>
        <w:spacing w:line="241" w:lineRule="exact"/>
        <w:jc w:val="center"/>
        <w:rPr>
          <w:rFonts w:cs="Arial"/>
          <w:b/>
          <w:color w:val="196B24" w:themeColor="accent3"/>
        </w:rPr>
      </w:pPr>
    </w:p>
    <w:p w:rsidR="00A55C30" w:rsidRDefault="00A55C30" w:rsidP="00A55C30">
      <w:pPr>
        <w:rPr>
          <w:rFonts w:eastAsia="Times New Roman" w:cs="Arial"/>
          <w:b/>
          <w:sz w:val="22"/>
          <w:szCs w:val="22"/>
          <w:lang w:eastAsia="en-GB"/>
        </w:rPr>
      </w:pPr>
    </w:p>
    <w:tbl>
      <w:tblPr>
        <w:tblpPr w:leftFromText="180" w:rightFromText="180" w:vertAnchor="page" w:horzAnchor="margin" w:tblpY="1854"/>
        <w:tblOverlap w:val="never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449"/>
        <w:gridCol w:w="1582"/>
        <w:gridCol w:w="1444"/>
        <w:gridCol w:w="1713"/>
        <w:gridCol w:w="1366"/>
        <w:gridCol w:w="1163"/>
      </w:tblGrid>
      <w:tr w:rsidR="00A55C30" w:rsidRPr="00984F13" w:rsidTr="002C2A4D">
        <w:trPr>
          <w:trHeight w:val="699"/>
        </w:trPr>
        <w:tc>
          <w:tcPr>
            <w:tcW w:w="1980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85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 xml:space="preserve"> pupils 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202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5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Longfield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Expected %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202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5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Longfield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Exceeding %</w:t>
            </w: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202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5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 xml:space="preserve"> National 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Expected</w:t>
            </w:r>
          </w:p>
        </w:tc>
        <w:tc>
          <w:tcPr>
            <w:tcW w:w="1985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202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5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 xml:space="preserve">National 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Exceeded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1417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Longfield  202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5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 xml:space="preserve"> APS</w:t>
            </w:r>
          </w:p>
        </w:tc>
        <w:tc>
          <w:tcPr>
            <w:tcW w:w="236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National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 xml:space="preserve"> 202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5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 xml:space="preserve"> APS</w:t>
            </w:r>
          </w:p>
        </w:tc>
      </w:tr>
      <w:tr w:rsidR="00A55C30" w:rsidRPr="00984F13" w:rsidTr="002C2A4D">
        <w:trPr>
          <w:trHeight w:val="218"/>
        </w:trPr>
        <w:tc>
          <w:tcPr>
            <w:tcW w:w="1980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Reading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8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0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701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40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7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5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985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33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417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106.5</w:t>
            </w:r>
          </w:p>
        </w:tc>
        <w:tc>
          <w:tcPr>
            <w:tcW w:w="236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106</w:t>
            </w:r>
          </w:p>
        </w:tc>
      </w:tr>
      <w:tr w:rsidR="00A55C30" w:rsidRPr="00984F13" w:rsidTr="002C2A4D">
        <w:trPr>
          <w:trHeight w:val="218"/>
        </w:trPr>
        <w:tc>
          <w:tcPr>
            <w:tcW w:w="1980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lastRenderedPageBreak/>
              <w:t>Writing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7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5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701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1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4%</w:t>
            </w: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72%</w:t>
            </w:r>
          </w:p>
        </w:tc>
        <w:tc>
          <w:tcPr>
            <w:tcW w:w="1985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13%</w:t>
            </w:r>
          </w:p>
        </w:tc>
        <w:tc>
          <w:tcPr>
            <w:tcW w:w="1417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236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</w:tr>
      <w:tr w:rsidR="00A55C30" w:rsidRPr="00984F13" w:rsidTr="002C2A4D">
        <w:trPr>
          <w:trHeight w:val="218"/>
        </w:trPr>
        <w:tc>
          <w:tcPr>
            <w:tcW w:w="1980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Maths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8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4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701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4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2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7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4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985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2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6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417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107.3</w:t>
            </w:r>
          </w:p>
        </w:tc>
        <w:tc>
          <w:tcPr>
            <w:tcW w:w="236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105</w:t>
            </w:r>
          </w:p>
        </w:tc>
      </w:tr>
      <w:tr w:rsidR="00A55C30" w:rsidRPr="00984F13" w:rsidTr="002C2A4D">
        <w:trPr>
          <w:trHeight w:val="218"/>
        </w:trPr>
        <w:tc>
          <w:tcPr>
            <w:tcW w:w="1980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GPS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79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701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4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5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7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3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985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3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0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417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107</w:t>
            </w:r>
          </w:p>
        </w:tc>
        <w:tc>
          <w:tcPr>
            <w:tcW w:w="236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105</w:t>
            </w:r>
          </w:p>
        </w:tc>
      </w:tr>
      <w:tr w:rsidR="00A55C30" w:rsidRPr="00984F13" w:rsidTr="002C2A4D">
        <w:trPr>
          <w:trHeight w:val="218"/>
        </w:trPr>
        <w:tc>
          <w:tcPr>
            <w:tcW w:w="1980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Science</w:t>
            </w:r>
          </w:p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8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1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701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N/A</w:t>
            </w: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8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2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985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1417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236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</w:tr>
      <w:tr w:rsidR="00A55C30" w:rsidRPr="00984F13" w:rsidTr="002C2A4D">
        <w:trPr>
          <w:trHeight w:val="218"/>
        </w:trPr>
        <w:tc>
          <w:tcPr>
            <w:tcW w:w="1980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Achieving Expected in R,W,M</w:t>
            </w: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71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701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Cs w:val="20"/>
                <w:lang w:eastAsia="en-GB"/>
              </w:rPr>
              <w:t>1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4%</w:t>
            </w:r>
          </w:p>
        </w:tc>
        <w:tc>
          <w:tcPr>
            <w:tcW w:w="1559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6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2</w:t>
            </w: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%</w:t>
            </w:r>
          </w:p>
        </w:tc>
        <w:tc>
          <w:tcPr>
            <w:tcW w:w="1985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  <w:r w:rsidRPr="00984F13">
              <w:rPr>
                <w:rFonts w:eastAsia="Times New Roman" w:cs="Arial"/>
                <w:b/>
                <w:szCs w:val="20"/>
                <w:lang w:eastAsia="en-GB"/>
              </w:rPr>
              <w:t>8%</w:t>
            </w:r>
          </w:p>
        </w:tc>
        <w:tc>
          <w:tcPr>
            <w:tcW w:w="1417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236" w:type="dxa"/>
          </w:tcPr>
          <w:p w:rsidR="00A55C30" w:rsidRPr="00984F13" w:rsidRDefault="00A55C30" w:rsidP="002C2A4D">
            <w:pPr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</w:tr>
    </w:tbl>
    <w:p w:rsidR="009E68D7" w:rsidRDefault="009E68D7" w:rsidP="009E68D7">
      <w:pPr>
        <w:rPr>
          <w:rFonts w:ascii="Arial" w:hAnsi="Arial" w:cs="Arial"/>
          <w:sz w:val="28"/>
          <w:szCs w:val="28"/>
          <w:lang w:val="en-US"/>
        </w:rPr>
      </w:pPr>
    </w:p>
    <w:p w:rsidR="009E68D7" w:rsidRPr="009E68D7" w:rsidRDefault="009E68D7" w:rsidP="009E68D7">
      <w:pPr>
        <w:rPr>
          <w:rFonts w:ascii="Arial" w:hAnsi="Arial" w:cs="Arial"/>
          <w:sz w:val="28"/>
          <w:szCs w:val="28"/>
          <w:lang w:val="en-US"/>
        </w:rPr>
      </w:pPr>
    </w:p>
    <w:p w:rsidR="009E68D7" w:rsidRDefault="009E68D7" w:rsidP="00A11DD5">
      <w:pPr>
        <w:rPr>
          <w:lang w:val="en-US"/>
        </w:rPr>
      </w:pPr>
    </w:p>
    <w:p w:rsidR="009E68D7" w:rsidRDefault="009E68D7" w:rsidP="00A11DD5">
      <w:pPr>
        <w:rPr>
          <w:lang w:val="en-US"/>
        </w:rPr>
      </w:pPr>
    </w:p>
    <w:p w:rsidR="009E68D7" w:rsidRDefault="009E68D7" w:rsidP="00A11DD5">
      <w:pPr>
        <w:rPr>
          <w:lang w:val="en-US"/>
        </w:rPr>
      </w:pPr>
    </w:p>
    <w:p w:rsidR="009E68D7" w:rsidRDefault="009E68D7" w:rsidP="00A11DD5">
      <w:pPr>
        <w:rPr>
          <w:lang w:val="en-US"/>
        </w:rPr>
      </w:pPr>
    </w:p>
    <w:p w:rsidR="009E68D7" w:rsidRDefault="009E68D7" w:rsidP="00A11DD5">
      <w:pPr>
        <w:rPr>
          <w:lang w:val="en-US"/>
        </w:rPr>
      </w:pPr>
    </w:p>
    <w:p w:rsidR="009E68D7" w:rsidRDefault="009E68D7" w:rsidP="00A11DD5">
      <w:pPr>
        <w:rPr>
          <w:lang w:val="en-US"/>
        </w:rPr>
      </w:pPr>
    </w:p>
    <w:p w:rsidR="009E68D7" w:rsidRDefault="009E68D7" w:rsidP="00A11DD5">
      <w:pPr>
        <w:rPr>
          <w:lang w:val="en-US"/>
        </w:rPr>
      </w:pPr>
    </w:p>
    <w:p w:rsidR="009E68D7" w:rsidRDefault="009E68D7" w:rsidP="00A11DD5">
      <w:pPr>
        <w:rPr>
          <w:lang w:val="en-US"/>
        </w:rPr>
      </w:pPr>
    </w:p>
    <w:p w:rsidR="009E68D7" w:rsidRPr="009E68D7" w:rsidRDefault="009E68D7" w:rsidP="00A11DD5">
      <w:pPr>
        <w:rPr>
          <w:lang w:val="en-US"/>
        </w:rPr>
      </w:pPr>
    </w:p>
    <w:sectPr w:rsidR="009E68D7" w:rsidRPr="009E68D7" w:rsidSect="007B7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D5"/>
    <w:rsid w:val="00117519"/>
    <w:rsid w:val="001C4415"/>
    <w:rsid w:val="002F4EAF"/>
    <w:rsid w:val="00415E91"/>
    <w:rsid w:val="00473E01"/>
    <w:rsid w:val="004E0BB5"/>
    <w:rsid w:val="004F1F94"/>
    <w:rsid w:val="0053618C"/>
    <w:rsid w:val="005E1B1B"/>
    <w:rsid w:val="005E3132"/>
    <w:rsid w:val="00606AC7"/>
    <w:rsid w:val="006220AC"/>
    <w:rsid w:val="007B74F0"/>
    <w:rsid w:val="00824011"/>
    <w:rsid w:val="008C6D76"/>
    <w:rsid w:val="008D223F"/>
    <w:rsid w:val="008E1770"/>
    <w:rsid w:val="009E68D7"/>
    <w:rsid w:val="00A11DD5"/>
    <w:rsid w:val="00A55C30"/>
    <w:rsid w:val="00A60816"/>
    <w:rsid w:val="00B151FD"/>
    <w:rsid w:val="00B174F0"/>
    <w:rsid w:val="00B23134"/>
    <w:rsid w:val="00B73389"/>
    <w:rsid w:val="00C20458"/>
    <w:rsid w:val="00CA2F71"/>
    <w:rsid w:val="00D37DB4"/>
    <w:rsid w:val="00DD393B"/>
    <w:rsid w:val="00E00330"/>
    <w:rsid w:val="00E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8A1F22-3F3F-49B0-A58F-FAF71CBC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4F0"/>
  </w:style>
  <w:style w:type="paragraph" w:styleId="Heading1">
    <w:name w:val="heading 1"/>
    <w:basedOn w:val="Normal"/>
    <w:next w:val="Normal"/>
    <w:link w:val="Heading1Char"/>
    <w:uiPriority w:val="9"/>
    <w:qFormat/>
    <w:rsid w:val="00A11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D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BB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pare-school-performance.service.gov.uk/school/102199/longfield-primary-schoo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Pidgeon</dc:creator>
  <cp:keywords/>
  <dc:description/>
  <cp:lastModifiedBy>Josephine Royce</cp:lastModifiedBy>
  <cp:revision>2</cp:revision>
  <dcterms:created xsi:type="dcterms:W3CDTF">2025-10-17T12:21:00Z</dcterms:created>
  <dcterms:modified xsi:type="dcterms:W3CDTF">2025-10-17T12:21:00Z</dcterms:modified>
</cp:coreProperties>
</file>