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DCF9BC" w14:textId="7C45D8A4" w:rsidR="009A1868" w:rsidRDefault="00865474" w:rsidP="0023374F">
      <w:pPr>
        <w:rPr>
          <w:b/>
        </w:rPr>
      </w:pPr>
      <w:bookmarkStart w:id="0" w:name="_Hlk129066559"/>
      <w:bookmarkEnd w:id="0"/>
      <w:r>
        <w:rPr>
          <w:b/>
          <w:noProof/>
        </w:rPr>
        <mc:AlternateContent>
          <mc:Choice Requires="wpg">
            <w:drawing>
              <wp:anchor distT="0" distB="0" distL="114300" distR="114300" simplePos="0" relativeHeight="251661312" behindDoc="1" locked="0" layoutInCell="1" allowOverlap="1" wp14:anchorId="00804C63" wp14:editId="61533EFB">
                <wp:simplePos x="0" y="0"/>
                <wp:positionH relativeFrom="page">
                  <wp:posOffset>0</wp:posOffset>
                </wp:positionH>
                <wp:positionV relativeFrom="margin">
                  <wp:posOffset>-923925</wp:posOffset>
                </wp:positionV>
                <wp:extent cx="7598410" cy="10759440"/>
                <wp:effectExtent l="0" t="0" r="2540" b="38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8410" cy="10759440"/>
                          <a:chOff x="390" y="-210"/>
                          <a:chExt cx="11966" cy="16944"/>
                        </a:xfrm>
                      </wpg:grpSpPr>
                      <wps:wsp>
                        <wps:cNvPr id="7" name="AutoShape 4"/>
                        <wps:cNvSpPr>
                          <a:spLocks/>
                        </wps:cNvSpPr>
                        <wps:spPr bwMode="auto">
                          <a:xfrm>
                            <a:off x="450" y="-30"/>
                            <a:ext cx="11906" cy="3598"/>
                          </a:xfrm>
                          <a:custGeom>
                            <a:avLst/>
                            <a:gdLst>
                              <a:gd name="T0" fmla="*/ 11906 w 11906"/>
                              <a:gd name="T1" fmla="*/ 0 h 3598"/>
                              <a:gd name="T2" fmla="*/ 0 w 11906"/>
                              <a:gd name="T3" fmla="*/ 0 h 3598"/>
                              <a:gd name="T4" fmla="*/ 0 w 11906"/>
                              <a:gd name="T5" fmla="*/ 3598 h 3598"/>
                              <a:gd name="T6" fmla="*/ 1745 w 11906"/>
                              <a:gd name="T7" fmla="*/ 3393 h 3598"/>
                              <a:gd name="T8" fmla="*/ 3447 w 11906"/>
                              <a:gd name="T9" fmla="*/ 3227 h 3598"/>
                              <a:gd name="T10" fmla="*/ 5130 w 11906"/>
                              <a:gd name="T11" fmla="*/ 3096 h 3598"/>
                              <a:gd name="T12" fmla="*/ 6791 w 11906"/>
                              <a:gd name="T13" fmla="*/ 3000 h 3598"/>
                              <a:gd name="T14" fmla="*/ 8352 w 11906"/>
                              <a:gd name="T15" fmla="*/ 2940 h 3598"/>
                              <a:gd name="T16" fmla="*/ 9890 w 11906"/>
                              <a:gd name="T17" fmla="*/ 2910 h 3598"/>
                              <a:gd name="T18" fmla="*/ 11906 w 11906"/>
                              <a:gd name="T19" fmla="*/ 2907 h 3598"/>
                              <a:gd name="T20" fmla="*/ 11906 w 11906"/>
                              <a:gd name="T21" fmla="*/ 0 h 3598"/>
                              <a:gd name="T22" fmla="*/ 11906 w 11906"/>
                              <a:gd name="T23" fmla="*/ 2907 h 3598"/>
                              <a:gd name="T24" fmla="*/ 10649 w 11906"/>
                              <a:gd name="T25" fmla="*/ 2907 h 3598"/>
                              <a:gd name="T26" fmla="*/ 11906 w 11906"/>
                              <a:gd name="T27" fmla="*/ 2918 h 3598"/>
                              <a:gd name="T28" fmla="*/ 11906 w 11906"/>
                              <a:gd name="T29" fmla="*/ 2907 h 3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906" h="3598">
                                <a:moveTo>
                                  <a:pt x="11906" y="0"/>
                                </a:moveTo>
                                <a:lnTo>
                                  <a:pt x="0" y="0"/>
                                </a:lnTo>
                                <a:lnTo>
                                  <a:pt x="0" y="3598"/>
                                </a:lnTo>
                                <a:lnTo>
                                  <a:pt x="1745" y="3393"/>
                                </a:lnTo>
                                <a:lnTo>
                                  <a:pt x="3447" y="3227"/>
                                </a:lnTo>
                                <a:lnTo>
                                  <a:pt x="5130" y="3096"/>
                                </a:lnTo>
                                <a:lnTo>
                                  <a:pt x="6791" y="3000"/>
                                </a:lnTo>
                                <a:lnTo>
                                  <a:pt x="8352" y="2940"/>
                                </a:lnTo>
                                <a:lnTo>
                                  <a:pt x="9890" y="2910"/>
                                </a:lnTo>
                                <a:lnTo>
                                  <a:pt x="11906" y="2907"/>
                                </a:lnTo>
                                <a:lnTo>
                                  <a:pt x="11906" y="0"/>
                                </a:lnTo>
                                <a:close/>
                                <a:moveTo>
                                  <a:pt x="11906" y="2907"/>
                                </a:moveTo>
                                <a:lnTo>
                                  <a:pt x="10649" y="2907"/>
                                </a:lnTo>
                                <a:lnTo>
                                  <a:pt x="11906" y="2918"/>
                                </a:lnTo>
                                <a:lnTo>
                                  <a:pt x="11906" y="2907"/>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5"/>
                        <wps:cNvSpPr>
                          <a:spLocks/>
                        </wps:cNvSpPr>
                        <wps:spPr bwMode="auto">
                          <a:xfrm>
                            <a:off x="390" y="-210"/>
                            <a:ext cx="11951" cy="3419"/>
                          </a:xfrm>
                          <a:custGeom>
                            <a:avLst/>
                            <a:gdLst>
                              <a:gd name="T0" fmla="*/ 11906 w 11906"/>
                              <a:gd name="T1" fmla="*/ 0 h 3329"/>
                              <a:gd name="T2" fmla="*/ 0 w 11906"/>
                              <a:gd name="T3" fmla="*/ 0 h 3329"/>
                              <a:gd name="T4" fmla="*/ 0 w 11906"/>
                              <a:gd name="T5" fmla="*/ 3328 h 3329"/>
                              <a:gd name="T6" fmla="*/ 1745 w 11906"/>
                              <a:gd name="T7" fmla="*/ 3124 h 3329"/>
                              <a:gd name="T8" fmla="*/ 3447 w 11906"/>
                              <a:gd name="T9" fmla="*/ 2958 h 3329"/>
                              <a:gd name="T10" fmla="*/ 5130 w 11906"/>
                              <a:gd name="T11" fmla="*/ 2827 h 3329"/>
                              <a:gd name="T12" fmla="*/ 6791 w 11906"/>
                              <a:gd name="T13" fmla="*/ 2730 h 3329"/>
                              <a:gd name="T14" fmla="*/ 8352 w 11906"/>
                              <a:gd name="T15" fmla="*/ 2670 h 3329"/>
                              <a:gd name="T16" fmla="*/ 9890 w 11906"/>
                              <a:gd name="T17" fmla="*/ 2641 h 3329"/>
                              <a:gd name="T18" fmla="*/ 11906 w 11906"/>
                              <a:gd name="T19" fmla="*/ 2637 h 3329"/>
                              <a:gd name="T20" fmla="*/ 11906 w 11906"/>
                              <a:gd name="T21" fmla="*/ 0 h 3329"/>
                              <a:gd name="T22" fmla="*/ 11906 w 11906"/>
                              <a:gd name="T23" fmla="*/ 2637 h 3329"/>
                              <a:gd name="T24" fmla="*/ 10649 w 11906"/>
                              <a:gd name="T25" fmla="*/ 2637 h 3329"/>
                              <a:gd name="T26" fmla="*/ 11906 w 11906"/>
                              <a:gd name="T27" fmla="*/ 2648 h 3329"/>
                              <a:gd name="T28" fmla="*/ 11906 w 11906"/>
                              <a:gd name="T29" fmla="*/ 2637 h 3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906" h="3329">
                                <a:moveTo>
                                  <a:pt x="11906" y="0"/>
                                </a:moveTo>
                                <a:lnTo>
                                  <a:pt x="0" y="0"/>
                                </a:lnTo>
                                <a:lnTo>
                                  <a:pt x="0" y="3328"/>
                                </a:lnTo>
                                <a:lnTo>
                                  <a:pt x="1745" y="3124"/>
                                </a:lnTo>
                                <a:lnTo>
                                  <a:pt x="3447" y="2958"/>
                                </a:lnTo>
                                <a:lnTo>
                                  <a:pt x="5130" y="2827"/>
                                </a:lnTo>
                                <a:lnTo>
                                  <a:pt x="6791" y="2730"/>
                                </a:lnTo>
                                <a:lnTo>
                                  <a:pt x="8352" y="2670"/>
                                </a:lnTo>
                                <a:lnTo>
                                  <a:pt x="9890" y="2641"/>
                                </a:lnTo>
                                <a:lnTo>
                                  <a:pt x="11906" y="2637"/>
                                </a:lnTo>
                                <a:lnTo>
                                  <a:pt x="11906" y="0"/>
                                </a:lnTo>
                                <a:close/>
                                <a:moveTo>
                                  <a:pt x="11906" y="2637"/>
                                </a:moveTo>
                                <a:lnTo>
                                  <a:pt x="10649" y="2637"/>
                                </a:lnTo>
                                <a:lnTo>
                                  <a:pt x="11906" y="2648"/>
                                </a:lnTo>
                                <a:lnTo>
                                  <a:pt x="11906" y="2637"/>
                                </a:lnTo>
                                <a:close/>
                              </a:path>
                            </a:pathLst>
                          </a:custGeom>
                          <a:solidFill>
                            <a:srgbClr val="1E1E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6"/>
                        <wps:cNvSpPr>
                          <a:spLocks/>
                        </wps:cNvSpPr>
                        <wps:spPr bwMode="auto">
                          <a:xfrm>
                            <a:off x="450" y="10686"/>
                            <a:ext cx="11906" cy="5256"/>
                          </a:xfrm>
                          <a:custGeom>
                            <a:avLst/>
                            <a:gdLst>
                              <a:gd name="T0" fmla="*/ 11906 w 11906"/>
                              <a:gd name="T1" fmla="+- 0 10476 10476"/>
                              <a:gd name="T2" fmla="*/ 10476 h 5256"/>
                              <a:gd name="T3" fmla="*/ 11406 w 11906"/>
                              <a:gd name="T4" fmla="+- 0 10610 10476"/>
                              <a:gd name="T5" fmla="*/ 10610 h 5256"/>
                              <a:gd name="T6" fmla="*/ 9896 w 11906"/>
                              <a:gd name="T7" fmla="+- 0 10992 10476"/>
                              <a:gd name="T8" fmla="*/ 10992 h 5256"/>
                              <a:gd name="T9" fmla="*/ 8360 w 11906"/>
                              <a:gd name="T10" fmla="+- 0 11352 10476"/>
                              <a:gd name="T11" fmla="*/ 11352 h 5256"/>
                              <a:gd name="T12" fmla="*/ 6798 w 11906"/>
                              <a:gd name="T13" fmla="+- 0 11687 10476"/>
                              <a:gd name="T14" fmla="*/ 11687 h 5256"/>
                              <a:gd name="T15" fmla="*/ 5132 w 11906"/>
                              <a:gd name="T16" fmla="+- 0 12013 10476"/>
                              <a:gd name="T17" fmla="*/ 12013 h 5256"/>
                              <a:gd name="T18" fmla="*/ 3439 w 11906"/>
                              <a:gd name="T19" fmla="+- 0 12311 10476"/>
                              <a:gd name="T20" fmla="*/ 12311 h 5256"/>
                              <a:gd name="T21" fmla="*/ 1712 w 11906"/>
                              <a:gd name="T22" fmla="+- 0 12581 10476"/>
                              <a:gd name="T23" fmla="*/ 12581 h 5256"/>
                              <a:gd name="T24" fmla="*/ 0 w 11906"/>
                              <a:gd name="T25" fmla="+- 0 12815 10476"/>
                              <a:gd name="T26" fmla="*/ 12815 h 5256"/>
                              <a:gd name="T27" fmla="*/ 0 w 11906"/>
                              <a:gd name="T28" fmla="+- 0 15732 10476"/>
                              <a:gd name="T29" fmla="*/ 15732 h 5256"/>
                              <a:gd name="T30" fmla="*/ 11906 w 11906"/>
                              <a:gd name="T31" fmla="+- 0 15732 10476"/>
                              <a:gd name="T32" fmla="*/ 15732 h 5256"/>
                              <a:gd name="T33" fmla="*/ 11906 w 11906"/>
                              <a:gd name="T34" fmla="+- 0 14754 10476"/>
                              <a:gd name="T35" fmla="*/ 14754 h 5256"/>
                              <a:gd name="T36" fmla="*/ 2265 w 11906"/>
                              <a:gd name="T37" fmla="+- 0 14754 10476"/>
                              <a:gd name="T38" fmla="*/ 14754 h 5256"/>
                              <a:gd name="T39" fmla="*/ 2265 w 11906"/>
                              <a:gd name="T40" fmla="+- 0 14370 10476"/>
                              <a:gd name="T41" fmla="*/ 14370 h 5256"/>
                              <a:gd name="T42" fmla="*/ 2247 w 11906"/>
                              <a:gd name="T43" fmla="+- 0 14370 10476"/>
                              <a:gd name="T44" fmla="*/ 14370 h 5256"/>
                              <a:gd name="T45" fmla="*/ 2247 w 11906"/>
                              <a:gd name="T46" fmla="+- 0 13545 10476"/>
                              <a:gd name="T47" fmla="*/ 13545 h 5256"/>
                              <a:gd name="T48" fmla="*/ 11906 w 11906"/>
                              <a:gd name="T49" fmla="+- 0 13545 10476"/>
                              <a:gd name="T50" fmla="*/ 13545 h 5256"/>
                              <a:gd name="T51" fmla="*/ 11906 w 11906"/>
                              <a:gd name="T52" fmla="+- 0 10476 10476"/>
                              <a:gd name="T53" fmla="*/ 10476 h 5256"/>
                              <a:gd name="T54" fmla="*/ 11906 w 11906"/>
                              <a:gd name="T55" fmla="+- 0 13545 10476"/>
                              <a:gd name="T56" fmla="*/ 13545 h 5256"/>
                              <a:gd name="T57" fmla="*/ 9659 w 11906"/>
                              <a:gd name="T58" fmla="+- 0 13545 10476"/>
                              <a:gd name="T59" fmla="*/ 13545 h 5256"/>
                              <a:gd name="T60" fmla="*/ 9659 w 11906"/>
                              <a:gd name="T61" fmla="+- 0 14348 10476"/>
                              <a:gd name="T62" fmla="*/ 14348 h 5256"/>
                              <a:gd name="T63" fmla="*/ 9674 w 11906"/>
                              <a:gd name="T64" fmla="+- 0 14348 10476"/>
                              <a:gd name="T65" fmla="*/ 14348 h 5256"/>
                              <a:gd name="T66" fmla="*/ 9674 w 11906"/>
                              <a:gd name="T67" fmla="+- 0 14754 10476"/>
                              <a:gd name="T68" fmla="*/ 14754 h 5256"/>
                              <a:gd name="T69" fmla="*/ 11906 w 11906"/>
                              <a:gd name="T70" fmla="+- 0 14754 10476"/>
                              <a:gd name="T71" fmla="*/ 14754 h 5256"/>
                              <a:gd name="T72" fmla="*/ 11906 w 11906"/>
                              <a:gd name="T73" fmla="+- 0 13545 10476"/>
                              <a:gd name="T74" fmla="*/ 13545 h 52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11906" h="5256">
                                <a:moveTo>
                                  <a:pt x="11906" y="0"/>
                                </a:moveTo>
                                <a:lnTo>
                                  <a:pt x="11406" y="134"/>
                                </a:lnTo>
                                <a:lnTo>
                                  <a:pt x="9896" y="516"/>
                                </a:lnTo>
                                <a:lnTo>
                                  <a:pt x="8360" y="876"/>
                                </a:lnTo>
                                <a:lnTo>
                                  <a:pt x="6798" y="1211"/>
                                </a:lnTo>
                                <a:lnTo>
                                  <a:pt x="5132" y="1537"/>
                                </a:lnTo>
                                <a:lnTo>
                                  <a:pt x="3439" y="1835"/>
                                </a:lnTo>
                                <a:lnTo>
                                  <a:pt x="1712" y="2105"/>
                                </a:lnTo>
                                <a:lnTo>
                                  <a:pt x="0" y="2339"/>
                                </a:lnTo>
                                <a:lnTo>
                                  <a:pt x="0" y="5256"/>
                                </a:lnTo>
                                <a:lnTo>
                                  <a:pt x="11906" y="5256"/>
                                </a:lnTo>
                                <a:lnTo>
                                  <a:pt x="11906" y="4278"/>
                                </a:lnTo>
                                <a:lnTo>
                                  <a:pt x="2265" y="4278"/>
                                </a:lnTo>
                                <a:lnTo>
                                  <a:pt x="2265" y="3894"/>
                                </a:lnTo>
                                <a:lnTo>
                                  <a:pt x="2247" y="3894"/>
                                </a:lnTo>
                                <a:lnTo>
                                  <a:pt x="2247" y="3069"/>
                                </a:lnTo>
                                <a:lnTo>
                                  <a:pt x="11906" y="3069"/>
                                </a:lnTo>
                                <a:lnTo>
                                  <a:pt x="11906" y="0"/>
                                </a:lnTo>
                                <a:close/>
                                <a:moveTo>
                                  <a:pt x="11906" y="3069"/>
                                </a:moveTo>
                                <a:lnTo>
                                  <a:pt x="9659" y="3069"/>
                                </a:lnTo>
                                <a:lnTo>
                                  <a:pt x="9659" y="3872"/>
                                </a:lnTo>
                                <a:lnTo>
                                  <a:pt x="9674" y="3872"/>
                                </a:lnTo>
                                <a:lnTo>
                                  <a:pt x="9674" y="4278"/>
                                </a:lnTo>
                                <a:lnTo>
                                  <a:pt x="11906" y="4278"/>
                                </a:lnTo>
                                <a:lnTo>
                                  <a:pt x="11906" y="306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7"/>
                        <wps:cNvSpPr>
                          <a:spLocks/>
                        </wps:cNvSpPr>
                        <wps:spPr bwMode="auto">
                          <a:xfrm>
                            <a:off x="435" y="10641"/>
                            <a:ext cx="11906" cy="6093"/>
                          </a:xfrm>
                          <a:custGeom>
                            <a:avLst/>
                            <a:gdLst>
                              <a:gd name="T0" fmla="*/ 11906 w 11906"/>
                              <a:gd name="T1" fmla="+- 0 10746 10746"/>
                              <a:gd name="T2" fmla="*/ 10746 h 6093"/>
                              <a:gd name="T3" fmla="*/ 11406 w 11906"/>
                              <a:gd name="T4" fmla="+- 0 10879 10746"/>
                              <a:gd name="T5" fmla="*/ 10879 h 6093"/>
                              <a:gd name="T6" fmla="*/ 9896 w 11906"/>
                              <a:gd name="T7" fmla="+- 0 11262 10746"/>
                              <a:gd name="T8" fmla="*/ 11262 h 6093"/>
                              <a:gd name="T9" fmla="*/ 8360 w 11906"/>
                              <a:gd name="T10" fmla="+- 0 11621 10746"/>
                              <a:gd name="T11" fmla="*/ 11621 h 6093"/>
                              <a:gd name="T12" fmla="*/ 6798 w 11906"/>
                              <a:gd name="T13" fmla="+- 0 11957 10746"/>
                              <a:gd name="T14" fmla="*/ 11957 h 6093"/>
                              <a:gd name="T15" fmla="*/ 5132 w 11906"/>
                              <a:gd name="T16" fmla="+- 0 12282 10746"/>
                              <a:gd name="T17" fmla="*/ 12282 h 6093"/>
                              <a:gd name="T18" fmla="*/ 3439 w 11906"/>
                              <a:gd name="T19" fmla="+- 0 12580 10746"/>
                              <a:gd name="T20" fmla="*/ 12580 h 6093"/>
                              <a:gd name="T21" fmla="*/ 1712 w 11906"/>
                              <a:gd name="T22" fmla="+- 0 12850 10746"/>
                              <a:gd name="T23" fmla="*/ 12850 h 6093"/>
                              <a:gd name="T24" fmla="*/ 0 w 11906"/>
                              <a:gd name="T25" fmla="+- 0 13084 10746"/>
                              <a:gd name="T26" fmla="*/ 13084 h 6093"/>
                              <a:gd name="T27" fmla="*/ 0 w 11906"/>
                              <a:gd name="T28" fmla="+- 0 16838 10746"/>
                              <a:gd name="T29" fmla="*/ 16838 h 6093"/>
                              <a:gd name="T30" fmla="*/ 11906 w 11906"/>
                              <a:gd name="T31" fmla="+- 0 16838 10746"/>
                              <a:gd name="T32" fmla="*/ 16838 h 6093"/>
                              <a:gd name="T33" fmla="*/ 11906 w 11906"/>
                              <a:gd name="T34" fmla="+- 0 14754 10746"/>
                              <a:gd name="T35" fmla="*/ 14754 h 6093"/>
                              <a:gd name="T36" fmla="*/ 2265 w 11906"/>
                              <a:gd name="T37" fmla="+- 0 14754 10746"/>
                              <a:gd name="T38" fmla="*/ 14754 h 6093"/>
                              <a:gd name="T39" fmla="*/ 2265 w 11906"/>
                              <a:gd name="T40" fmla="+- 0 14370 10746"/>
                              <a:gd name="T41" fmla="*/ 14370 h 6093"/>
                              <a:gd name="T42" fmla="*/ 2247 w 11906"/>
                              <a:gd name="T43" fmla="+- 0 14370 10746"/>
                              <a:gd name="T44" fmla="*/ 14370 h 6093"/>
                              <a:gd name="T45" fmla="*/ 2247 w 11906"/>
                              <a:gd name="T46" fmla="+- 0 13545 10746"/>
                              <a:gd name="T47" fmla="*/ 13545 h 6093"/>
                              <a:gd name="T48" fmla="*/ 11906 w 11906"/>
                              <a:gd name="T49" fmla="+- 0 13545 10746"/>
                              <a:gd name="T50" fmla="*/ 13545 h 6093"/>
                              <a:gd name="T51" fmla="*/ 11906 w 11906"/>
                              <a:gd name="T52" fmla="+- 0 10746 10746"/>
                              <a:gd name="T53" fmla="*/ 10746 h 6093"/>
                              <a:gd name="T54" fmla="*/ 11906 w 11906"/>
                              <a:gd name="T55" fmla="+- 0 13545 10746"/>
                              <a:gd name="T56" fmla="*/ 13545 h 6093"/>
                              <a:gd name="T57" fmla="*/ 9659 w 11906"/>
                              <a:gd name="T58" fmla="+- 0 13545 10746"/>
                              <a:gd name="T59" fmla="*/ 13545 h 6093"/>
                              <a:gd name="T60" fmla="*/ 9659 w 11906"/>
                              <a:gd name="T61" fmla="+- 0 14348 10746"/>
                              <a:gd name="T62" fmla="*/ 14348 h 6093"/>
                              <a:gd name="T63" fmla="*/ 9674 w 11906"/>
                              <a:gd name="T64" fmla="+- 0 14348 10746"/>
                              <a:gd name="T65" fmla="*/ 14348 h 6093"/>
                              <a:gd name="T66" fmla="*/ 9674 w 11906"/>
                              <a:gd name="T67" fmla="+- 0 14754 10746"/>
                              <a:gd name="T68" fmla="*/ 14754 h 6093"/>
                              <a:gd name="T69" fmla="*/ 11906 w 11906"/>
                              <a:gd name="T70" fmla="+- 0 14754 10746"/>
                              <a:gd name="T71" fmla="*/ 14754 h 6093"/>
                              <a:gd name="T72" fmla="*/ 11906 w 11906"/>
                              <a:gd name="T73" fmla="+- 0 13545 10746"/>
                              <a:gd name="T74" fmla="*/ 13545 h 60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11906" h="6093">
                                <a:moveTo>
                                  <a:pt x="11906" y="0"/>
                                </a:moveTo>
                                <a:lnTo>
                                  <a:pt x="11406" y="133"/>
                                </a:lnTo>
                                <a:lnTo>
                                  <a:pt x="9896" y="516"/>
                                </a:lnTo>
                                <a:lnTo>
                                  <a:pt x="8360" y="875"/>
                                </a:lnTo>
                                <a:lnTo>
                                  <a:pt x="6798" y="1211"/>
                                </a:lnTo>
                                <a:lnTo>
                                  <a:pt x="5132" y="1536"/>
                                </a:lnTo>
                                <a:lnTo>
                                  <a:pt x="3439" y="1834"/>
                                </a:lnTo>
                                <a:lnTo>
                                  <a:pt x="1712" y="2104"/>
                                </a:lnTo>
                                <a:lnTo>
                                  <a:pt x="0" y="2338"/>
                                </a:lnTo>
                                <a:lnTo>
                                  <a:pt x="0" y="6092"/>
                                </a:lnTo>
                                <a:lnTo>
                                  <a:pt x="11906" y="6092"/>
                                </a:lnTo>
                                <a:lnTo>
                                  <a:pt x="11906" y="4008"/>
                                </a:lnTo>
                                <a:lnTo>
                                  <a:pt x="2265" y="4008"/>
                                </a:lnTo>
                                <a:lnTo>
                                  <a:pt x="2265" y="3624"/>
                                </a:lnTo>
                                <a:lnTo>
                                  <a:pt x="2247" y="3624"/>
                                </a:lnTo>
                                <a:lnTo>
                                  <a:pt x="2247" y="2799"/>
                                </a:lnTo>
                                <a:lnTo>
                                  <a:pt x="11906" y="2799"/>
                                </a:lnTo>
                                <a:lnTo>
                                  <a:pt x="11906" y="0"/>
                                </a:lnTo>
                                <a:close/>
                                <a:moveTo>
                                  <a:pt x="11906" y="2799"/>
                                </a:moveTo>
                                <a:lnTo>
                                  <a:pt x="9659" y="2799"/>
                                </a:lnTo>
                                <a:lnTo>
                                  <a:pt x="9659" y="3602"/>
                                </a:lnTo>
                                <a:lnTo>
                                  <a:pt x="9674" y="3602"/>
                                </a:lnTo>
                                <a:lnTo>
                                  <a:pt x="9674" y="4008"/>
                                </a:lnTo>
                                <a:lnTo>
                                  <a:pt x="11906" y="4008"/>
                                </a:lnTo>
                                <a:lnTo>
                                  <a:pt x="11906" y="2799"/>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98" y="471"/>
                            <a:ext cx="1997" cy="1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F742CF" id="Group 2" o:spid="_x0000_s1026" style="position:absolute;margin-left:0;margin-top:-72.75pt;width:598.3pt;height:847.2pt;z-index:-251655168;mso-position-horizontal-relative:page;mso-position-vertical-relative:margin" coordorigin="390,-210" coordsize="11966,16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">
                <v:shape id="AutoShape 4" o:spid="_x0000_s1027" style="position:absolute;left:450;top:-30;width:11906;height:3598;visibility:visible;mso-wrap-style:square;v-text-anchor:top" coordsize="11906,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" path="m11906,l,,,3598,1745,3393,3447,3227,5130,3096r1661,-96l8352,2940r1538,-30l11906,2907,11906,xm11906,2907r-1257,l11906,2918r,-11xe" stroked="f">
                  <v:fill opacity="19532f"/>
                  <v:path arrowok="t" o:connecttype="custom" o:connectlocs="11906,0;0,0;0,3598;1745,3393;3447,3227;5130,3096;6791,3000;8352,2940;9890,2910;11906,2907;11906,0;11906,2907;10649,2907;11906,2918;11906,2907" o:connectangles="0,0,0,0,0,0,0,0,0,0,0,0,0,0,0"/>
                </v:shape>
                <v:shape id="AutoShape 5" o:spid="_x0000_s1028" style="position:absolute;left:390;top:-210;width:11951;height:3419;visibility:visible;mso-wrap-style:square;v-text-anchor:top" coordsize="11906,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" path="m11906,l,,,3328,1745,3124,3447,2958,5130,2827r1661,-97l8352,2670r1538,-29l11906,2637,11906,xm11906,2637r-1257,l11906,2648r,-11xe" fillcolor="#1e1e1d" stroked="f">
                  <v:path arrowok="t" o:connecttype="custom" o:connectlocs="11951,0;0,0;0,3418;1752,3208;3460,3038;5149,2903;6817,2804;8384,2742;9927,2712;11951,2708;11951,0;11951,2708;10689,2708;11951,2720;11951,2708" o:connectangles="0,0,0,0,0,0,0,0,0,0,0,0,0,0,0"/>
                </v:shape>
                <v:shape id="AutoShape 6" o:spid="_x0000_s1029" style="position:absolute;left:450;top:10686;width:11906;height:5256;visibility:visible;mso-wrap-style:square;v-text-anchor:top" coordsize="11906,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" path="m11906,r-500,134l9896,516,8360,876,6798,1211,5132,1537,3439,1835,1712,2105,,2339,,5256r11906,l11906,4278r-9641,l2265,3894r-18,l2247,3069r9659,l11906,xm11906,3069r-2247,l9659,3872r15,l9674,4278r2232,l11906,3069xe" stroked="f">
                  <v:fill opacity="19532f"/>
                  <v:path arrowok="t" o:connecttype="custom" o:connectlocs="11906,10476;11406,10610;9896,10992;8360,11352;6798,11687;5132,12013;3439,12311;1712,12581;0,12815;0,15732;11906,15732;11906,14754;2265,14754;2265,14370;2247,14370;2247,13545;11906,13545;11906,10476;11906,13545;9659,13545;9659,14348;9674,14348;9674,14754;11906,14754;11906,13545" o:connectangles="0,0,0,0,0,0,0,0,0,0,0,0,0,0,0,0,0,0,0,0,0,0,0,0,0"/>
                </v:shape>
                <v:shape id="AutoShape 7" o:spid="_x0000_s1030" style="position:absolute;left:435;top:10641;width:11906;height:6093;visibility:visible;mso-wrap-style:square;v-text-anchor:top" coordsize="11906,6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" path="m11906,r-500,133l9896,516,8360,875,6798,1211,5132,1536,3439,1834,1712,2104,,2338,,6092r11906,l11906,4008r-9641,l2265,3624r-18,l2247,2799r9659,l11906,xm11906,2799r-2247,l9659,3602r15,l9674,4008r2232,l11906,2799xe" fillcolor="#dadada" stroked="f">
                  <v:path arrowok="t" o:connecttype="custom" o:connectlocs="11906,10746;11406,10879;9896,11262;8360,11621;6798,11957;5132,12282;3439,12580;1712,12850;0,13084;0,16838;11906,16838;11906,14754;2265,14754;2265,14370;2247,14370;2247,13545;11906,13545;11906,10746;11906,13545;9659,13545;9659,14348;9674,14348;9674,14754;11906,14754;11906,1354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1" type="#_x0000_t75" style="position:absolute;left:798;top:471;width:1997;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">
                  <v:imagedata r:id="rId9" o:title=""/>
                </v:shape>
                <w10:wrap anchorx="page" anchory="margin"/>
              </v:group>
            </w:pict>
          </mc:Fallback>
        </mc:AlternateContent>
      </w:r>
    </w:p>
    <w:p w14:paraId="6E657B49" w14:textId="74870E8B" w:rsidR="009A1868" w:rsidRDefault="009A1868" w:rsidP="0023374F">
      <w:pPr>
        <w:rPr>
          <w:b/>
        </w:rPr>
      </w:pPr>
    </w:p>
    <w:p w14:paraId="46377F21" w14:textId="071A66CB" w:rsidR="009A1868" w:rsidRDefault="009A1868" w:rsidP="0023374F">
      <w:pPr>
        <w:rPr>
          <w:b/>
        </w:rPr>
      </w:pPr>
    </w:p>
    <w:p w14:paraId="5A14E622" w14:textId="67738B3D" w:rsidR="009A1868" w:rsidRDefault="00865474" w:rsidP="0023374F">
      <w:pPr>
        <w:rPr>
          <w:b/>
        </w:rPr>
      </w:pPr>
      <w:r>
        <w:rPr>
          <w:b/>
          <w:noProof/>
        </w:rPr>
        <w:drawing>
          <wp:anchor distT="0" distB="0" distL="114300" distR="114300" simplePos="0" relativeHeight="251657215" behindDoc="1" locked="0" layoutInCell="1" allowOverlap="1" wp14:anchorId="0BDF8570" wp14:editId="73F101E4">
            <wp:simplePos x="0" y="0"/>
            <wp:positionH relativeFrom="page">
              <wp:align>left</wp:align>
            </wp:positionH>
            <wp:positionV relativeFrom="paragraph">
              <wp:posOffset>372110</wp:posOffset>
            </wp:positionV>
            <wp:extent cx="7553325" cy="4766310"/>
            <wp:effectExtent l="0" t="0" r="9525" b="0"/>
            <wp:wrapTight wrapText="bothSides">
              <wp:wrapPolygon edited="0">
                <wp:start x="0" y="0"/>
                <wp:lineTo x="0" y="21496"/>
                <wp:lineTo x="21573" y="21496"/>
                <wp:lineTo x="2157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315" r="8061" b="-315"/>
                    <a:stretch/>
                  </pic:blipFill>
                  <pic:spPr bwMode="auto">
                    <a:xfrm>
                      <a:off x="0" y="0"/>
                      <a:ext cx="7553325" cy="4766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CD9BB0" w14:textId="119DA299" w:rsidR="009A1868" w:rsidRDefault="009A1868" w:rsidP="0023374F">
      <w:pPr>
        <w:rPr>
          <w:b/>
        </w:rPr>
      </w:pPr>
    </w:p>
    <w:p w14:paraId="11AB15B7" w14:textId="4EC7E95C" w:rsidR="00B379DD" w:rsidRDefault="00B379DD" w:rsidP="0023374F">
      <w:pPr>
        <w:rPr>
          <w:b/>
        </w:rPr>
      </w:pPr>
    </w:p>
    <w:p w14:paraId="69BCEB32" w14:textId="3965CE60" w:rsidR="006024FF" w:rsidRDefault="00AC7A0E" w:rsidP="0023374F">
      <w:pPr>
        <w:rPr>
          <w:b/>
        </w:rPr>
      </w:pPr>
      <w:r>
        <w:rPr>
          <w:b/>
          <w:noProof/>
        </w:rPr>
        <mc:AlternateContent>
          <mc:Choice Requires="wps">
            <w:drawing>
              <wp:anchor distT="0" distB="0" distL="114300" distR="114300" simplePos="0" relativeHeight="251662336" behindDoc="0" locked="0" layoutInCell="1" allowOverlap="1" wp14:anchorId="5B746FE9" wp14:editId="280C1C30">
                <wp:simplePos x="0" y="0"/>
                <wp:positionH relativeFrom="page">
                  <wp:posOffset>1428750</wp:posOffset>
                </wp:positionH>
                <wp:positionV relativeFrom="page">
                  <wp:posOffset>8601075</wp:posOffset>
                </wp:positionV>
                <wp:extent cx="4743450" cy="857250"/>
                <wp:effectExtent l="0" t="0" r="1905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857250"/>
                        </a:xfrm>
                        <a:prstGeom prst="rect">
                          <a:avLst/>
                        </a:prstGeom>
                        <a:gradFill rotWithShape="0">
                          <a:gsLst>
                            <a:gs pos="0">
                              <a:srgbClr val="FFFFFF"/>
                            </a:gs>
                            <a:gs pos="100000">
                              <a:srgbClr val="FFFFFF">
                                <a:alpha val="70000"/>
                              </a:srgbClr>
                            </a:gs>
                          </a:gsLst>
                          <a:lin ang="5400000" scaled="1"/>
                        </a:gradFill>
                        <a:ln w="12700">
                          <a:solidFill>
                            <a:srgbClr val="000000"/>
                          </a:solidFill>
                          <a:prstDash val="solid"/>
                          <a:miter lim="800000"/>
                          <a:headEnd/>
                          <a:tailEnd/>
                        </a:ln>
                      </wps:spPr>
                      <wps:txbx>
                        <w:txbxContent>
                          <w:p w14:paraId="6B83A86F" w14:textId="77777777" w:rsidR="009A1868" w:rsidRDefault="009A1868" w:rsidP="009A1868">
                            <w:pPr>
                              <w:spacing w:line="480" w:lineRule="exact"/>
                              <w:ind w:left="400"/>
                              <w:jc w:val="center"/>
                              <w:rPr>
                                <w:sz w:val="48"/>
                              </w:rPr>
                            </w:pPr>
                            <w:r>
                              <w:rPr>
                                <w:sz w:val="48"/>
                              </w:rPr>
                              <w:t>GEORGE MITCHELL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746FE9" id="_x0000_t202" coordsize="21600,21600" o:spt="202" path="m,l,21600r21600,l21600,xe">
                <v:stroke joinstyle="miter"/>
                <v:path gradientshapeok="t" o:connecttype="rect"/>
              </v:shapetype>
              <v:shape id="Text Box 12" o:spid="_x0000_s1026" type="#_x0000_t202" style="position:absolute;margin-left:112.5pt;margin-top:677.25pt;width:373.5pt;height:6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" strokeweight="1pt">
                <v:fill o:opacity2="45875f" focus="100%" type="gradient"/>
                <v:textbox inset="0,0,0,0">
                  <w:txbxContent>
                    <w:p w14:paraId="6B83A86F" w14:textId="77777777" w:rsidR="009A1868" w:rsidRDefault="009A1868" w:rsidP="009A1868">
                      <w:pPr>
                        <w:spacing w:line="480" w:lineRule="exact"/>
                        <w:ind w:left="400"/>
                        <w:jc w:val="center"/>
                        <w:rPr>
                          <w:sz w:val="48"/>
                        </w:rPr>
                      </w:pPr>
                      <w:r>
                        <w:rPr>
                          <w:sz w:val="48"/>
                        </w:rPr>
                        <w:t>GEORGE MITCHELL SCHOOL</w:t>
                      </w:r>
                    </w:p>
                  </w:txbxContent>
                </v:textbox>
                <w10:wrap anchorx="page" anchory="page"/>
              </v:shape>
            </w:pict>
          </mc:Fallback>
        </mc:AlternateContent>
      </w:r>
    </w:p>
    <w:p w14:paraId="0F97D401" w14:textId="6C4806D0" w:rsidR="006024FF" w:rsidRDefault="006024FF" w:rsidP="0023374F">
      <w:pPr>
        <w:rPr>
          <w:b/>
        </w:rPr>
      </w:pPr>
    </w:p>
    <w:p w14:paraId="4EACE0FC" w14:textId="4104CC29" w:rsidR="006024FF" w:rsidRDefault="006024FF" w:rsidP="0023374F">
      <w:pPr>
        <w:rPr>
          <w:b/>
        </w:rPr>
      </w:pPr>
    </w:p>
    <w:p w14:paraId="59400D58" w14:textId="375A2F45" w:rsidR="006024FF" w:rsidRDefault="006024FF" w:rsidP="0023374F">
      <w:pPr>
        <w:rPr>
          <w:b/>
        </w:rPr>
      </w:pPr>
    </w:p>
    <w:p w14:paraId="094CD518" w14:textId="651C3C09" w:rsidR="006024FF" w:rsidRDefault="006024FF" w:rsidP="0023374F">
      <w:pPr>
        <w:rPr>
          <w:b/>
        </w:rPr>
      </w:pPr>
    </w:p>
    <w:p w14:paraId="6397B150" w14:textId="37BEB595" w:rsidR="006024FF" w:rsidRDefault="006024FF" w:rsidP="0023374F">
      <w:pPr>
        <w:rPr>
          <w:b/>
        </w:rPr>
      </w:pPr>
    </w:p>
    <w:p w14:paraId="4D7A41B9" w14:textId="7858DE4C" w:rsidR="006024FF" w:rsidRDefault="006024FF" w:rsidP="0023374F">
      <w:pPr>
        <w:rPr>
          <w:b/>
        </w:rPr>
      </w:pPr>
    </w:p>
    <w:p w14:paraId="6638331E" w14:textId="0DF4803F" w:rsidR="006024FF" w:rsidRDefault="006024FF" w:rsidP="0023374F">
      <w:pPr>
        <w:rPr>
          <w:b/>
        </w:rPr>
      </w:pPr>
    </w:p>
    <w:p w14:paraId="150DE8BB" w14:textId="7132F874" w:rsidR="006024FF" w:rsidRDefault="006024FF" w:rsidP="0023374F">
      <w:pPr>
        <w:rPr>
          <w:b/>
        </w:rPr>
      </w:pPr>
    </w:p>
    <w:p w14:paraId="05081AA4" w14:textId="1A55637F" w:rsidR="00865474" w:rsidRDefault="0064340B" w:rsidP="0064340B">
      <w:pPr>
        <w:rPr>
          <w:b/>
        </w:rPr>
      </w:pPr>
      <w:r>
        <w:rPr>
          <w:b/>
          <w:noProof/>
        </w:rPr>
        <w:drawing>
          <wp:inline distT="0" distB="0" distL="0" distR="0" wp14:anchorId="01D7EA21" wp14:editId="1D111B08">
            <wp:extent cx="5772150" cy="2781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2150" cy="2781300"/>
                    </a:xfrm>
                    <a:prstGeom prst="rect">
                      <a:avLst/>
                    </a:prstGeom>
                    <a:noFill/>
                  </pic:spPr>
                </pic:pic>
              </a:graphicData>
            </a:graphic>
          </wp:inline>
        </w:drawing>
      </w:r>
    </w:p>
    <w:p w14:paraId="58D6C2CC" w14:textId="41FBE6C6" w:rsidR="0064340B" w:rsidRDefault="0064340B" w:rsidP="0064340B">
      <w:pPr>
        <w:rPr>
          <w:b/>
        </w:rPr>
      </w:pPr>
    </w:p>
    <w:p w14:paraId="77D10B86" w14:textId="77777777" w:rsidR="0064340B" w:rsidRPr="0064340B" w:rsidRDefault="0064340B" w:rsidP="0064340B">
      <w:pPr>
        <w:rPr>
          <w:b/>
        </w:rPr>
      </w:pPr>
    </w:p>
    <w:p w14:paraId="2F179C57" w14:textId="799C8786" w:rsidR="3092B11F" w:rsidRDefault="3092B11F" w:rsidP="47F72A11">
      <w:pPr>
        <w:jc w:val="center"/>
        <w:rPr>
          <w:b/>
          <w:bCs/>
          <w:sz w:val="72"/>
          <w:szCs w:val="72"/>
        </w:rPr>
      </w:pPr>
      <w:r w:rsidRPr="47F72A11">
        <w:rPr>
          <w:b/>
          <w:bCs/>
          <w:sz w:val="72"/>
          <w:szCs w:val="72"/>
        </w:rPr>
        <w:t>Head</w:t>
      </w:r>
      <w:r w:rsidR="0016501B">
        <w:rPr>
          <w:b/>
          <w:bCs/>
          <w:sz w:val="72"/>
          <w:szCs w:val="72"/>
        </w:rPr>
        <w:t xml:space="preserve">teacher </w:t>
      </w:r>
      <w:r w:rsidRPr="47F72A11">
        <w:rPr>
          <w:b/>
          <w:bCs/>
          <w:sz w:val="72"/>
          <w:szCs w:val="72"/>
        </w:rPr>
        <w:t xml:space="preserve"> </w:t>
      </w:r>
    </w:p>
    <w:p w14:paraId="7DFE2F3D" w14:textId="29CF4713" w:rsidR="004C426E" w:rsidRDefault="0032252A" w:rsidP="47F72A11">
      <w:pPr>
        <w:jc w:val="center"/>
        <w:rPr>
          <w:b/>
          <w:bCs/>
          <w:sz w:val="72"/>
          <w:szCs w:val="72"/>
        </w:rPr>
      </w:pPr>
      <w:r w:rsidRPr="47F72A11">
        <w:rPr>
          <w:b/>
          <w:bCs/>
          <w:sz w:val="72"/>
          <w:szCs w:val="72"/>
        </w:rPr>
        <w:t>(</w:t>
      </w:r>
      <w:r w:rsidR="007C4F47" w:rsidRPr="47F72A11">
        <w:rPr>
          <w:b/>
          <w:bCs/>
          <w:sz w:val="72"/>
          <w:szCs w:val="72"/>
        </w:rPr>
        <w:t xml:space="preserve">Primary </w:t>
      </w:r>
      <w:r w:rsidR="180C009E" w:rsidRPr="47F72A11">
        <w:rPr>
          <w:b/>
          <w:bCs/>
          <w:sz w:val="72"/>
          <w:szCs w:val="72"/>
        </w:rPr>
        <w:t>phase</w:t>
      </w:r>
      <w:r w:rsidRPr="47F72A11">
        <w:rPr>
          <w:b/>
          <w:bCs/>
          <w:sz w:val="72"/>
          <w:szCs w:val="72"/>
        </w:rPr>
        <w:t>)</w:t>
      </w:r>
      <w:r w:rsidR="006024FF" w:rsidRPr="47F72A11">
        <w:rPr>
          <w:b/>
          <w:bCs/>
          <w:sz w:val="72"/>
          <w:szCs w:val="72"/>
        </w:rPr>
        <w:t xml:space="preserve"> </w:t>
      </w:r>
    </w:p>
    <w:p w14:paraId="1B673E7C" w14:textId="77777777" w:rsidR="006024FF" w:rsidRPr="006024FF" w:rsidRDefault="00D85856" w:rsidP="006024FF">
      <w:pPr>
        <w:jc w:val="center"/>
        <w:rPr>
          <w:b/>
          <w:sz w:val="72"/>
          <w:szCs w:val="72"/>
        </w:rPr>
      </w:pPr>
      <w:r>
        <w:rPr>
          <w:b/>
          <w:sz w:val="72"/>
          <w:szCs w:val="72"/>
        </w:rPr>
        <w:t xml:space="preserve">APPLICANT </w:t>
      </w:r>
      <w:r w:rsidR="006024FF" w:rsidRPr="006024FF">
        <w:rPr>
          <w:b/>
          <w:sz w:val="72"/>
          <w:szCs w:val="72"/>
        </w:rPr>
        <w:t>RECRUITMENT PACK</w:t>
      </w:r>
    </w:p>
    <w:p w14:paraId="62D4DBB5" w14:textId="77777777" w:rsidR="006024FF" w:rsidRPr="006024FF" w:rsidRDefault="006024FF" w:rsidP="006024FF">
      <w:pPr>
        <w:jc w:val="center"/>
        <w:rPr>
          <w:b/>
        </w:rPr>
      </w:pPr>
      <w:r>
        <w:rPr>
          <w:b/>
        </w:rPr>
        <w:t>George Mitchell School</w:t>
      </w:r>
    </w:p>
    <w:p w14:paraId="1AFDA598" w14:textId="77777777" w:rsidR="006024FF" w:rsidRDefault="006024FF" w:rsidP="006024FF">
      <w:pPr>
        <w:jc w:val="center"/>
        <w:rPr>
          <w:b/>
        </w:rPr>
      </w:pPr>
      <w:r>
        <w:rPr>
          <w:b/>
        </w:rPr>
        <w:t>Farmer Road</w:t>
      </w:r>
      <w:r w:rsidRPr="006024FF">
        <w:rPr>
          <w:b/>
        </w:rPr>
        <w:t xml:space="preserve">, </w:t>
      </w:r>
      <w:r>
        <w:rPr>
          <w:b/>
        </w:rPr>
        <w:t>Leyton</w:t>
      </w:r>
      <w:r w:rsidRPr="006024FF">
        <w:rPr>
          <w:b/>
        </w:rPr>
        <w:t xml:space="preserve">, </w:t>
      </w:r>
      <w:r>
        <w:rPr>
          <w:b/>
        </w:rPr>
        <w:t>E10 5DN</w:t>
      </w:r>
    </w:p>
    <w:p w14:paraId="0FC66ED8" w14:textId="77777777" w:rsidR="00FE008F" w:rsidRDefault="00E55DD6" w:rsidP="00FE008F">
      <w:pPr>
        <w:jc w:val="center"/>
        <w:rPr>
          <w:b/>
        </w:rPr>
      </w:pPr>
      <w:hyperlink r:id="rId12" w:history="1">
        <w:r w:rsidR="00187786" w:rsidRPr="00A42E71">
          <w:rPr>
            <w:rStyle w:val="Hyperlink"/>
            <w:b/>
          </w:rPr>
          <w:t>www.georgemitchellschool.co</w:t>
        </w:r>
      </w:hyperlink>
      <w:r w:rsidR="008C3163">
        <w:rPr>
          <w:rStyle w:val="Hyperlink"/>
          <w:b/>
        </w:rPr>
        <w:t>m</w:t>
      </w:r>
    </w:p>
    <w:p w14:paraId="4A9717E7" w14:textId="77777777" w:rsidR="009A1868" w:rsidRDefault="009A1868" w:rsidP="00FE008F">
      <w:pPr>
        <w:rPr>
          <w:rFonts w:cs="Arial"/>
          <w:sz w:val="20"/>
          <w:szCs w:val="20"/>
        </w:rPr>
      </w:pPr>
    </w:p>
    <w:p w14:paraId="5AB6756F" w14:textId="77446DE1" w:rsidR="47F72A11" w:rsidRDefault="47F72A11" w:rsidP="47F72A11">
      <w:pPr>
        <w:rPr>
          <w:rFonts w:cs="Arial"/>
          <w:sz w:val="20"/>
          <w:szCs w:val="20"/>
        </w:rPr>
      </w:pPr>
    </w:p>
    <w:p w14:paraId="61CCDE39" w14:textId="2D0E5132" w:rsidR="47F72A11" w:rsidRDefault="47F72A11" w:rsidP="47F72A11">
      <w:pPr>
        <w:rPr>
          <w:rFonts w:cs="Arial"/>
          <w:sz w:val="20"/>
          <w:szCs w:val="20"/>
        </w:rPr>
      </w:pPr>
    </w:p>
    <w:p w14:paraId="194DAD2E" w14:textId="29B40C77" w:rsidR="00B379DD" w:rsidRDefault="00B379DD" w:rsidP="47F72A11">
      <w:pPr>
        <w:rPr>
          <w:rFonts w:cs="Arial"/>
          <w:sz w:val="20"/>
          <w:szCs w:val="20"/>
        </w:rPr>
      </w:pPr>
    </w:p>
    <w:p w14:paraId="7B4F0393" w14:textId="77777777" w:rsidR="0064340B" w:rsidRDefault="0064340B" w:rsidP="47F72A11">
      <w:pPr>
        <w:rPr>
          <w:rFonts w:cs="Arial"/>
          <w:sz w:val="20"/>
          <w:szCs w:val="20"/>
        </w:rPr>
      </w:pPr>
    </w:p>
    <w:p w14:paraId="5D16163E" w14:textId="01264584" w:rsidR="47F72A11" w:rsidRDefault="47F72A11" w:rsidP="47F72A11">
      <w:pPr>
        <w:rPr>
          <w:rFonts w:cs="Arial"/>
          <w:sz w:val="20"/>
          <w:szCs w:val="20"/>
        </w:rPr>
      </w:pPr>
    </w:p>
    <w:p w14:paraId="217CE50B" w14:textId="77777777" w:rsidR="0021461B" w:rsidRPr="00FE008F" w:rsidRDefault="0021461B" w:rsidP="00FE008F">
      <w:pPr>
        <w:rPr>
          <w:b/>
        </w:rPr>
      </w:pPr>
      <w:r w:rsidRPr="00187786">
        <w:rPr>
          <w:rFonts w:cs="Arial"/>
          <w:sz w:val="20"/>
          <w:szCs w:val="20"/>
        </w:rPr>
        <w:lastRenderedPageBreak/>
        <w:t>Dear Applicant</w:t>
      </w:r>
      <w:r w:rsidR="00DC1F1E" w:rsidRPr="00187786">
        <w:rPr>
          <w:rFonts w:cs="Arial"/>
          <w:sz w:val="20"/>
          <w:szCs w:val="20"/>
        </w:rPr>
        <w:t>,</w:t>
      </w:r>
    </w:p>
    <w:p w14:paraId="62F46F6F" w14:textId="53D4D319" w:rsidR="00626F47" w:rsidRDefault="00486802" w:rsidP="00DC1F1E">
      <w:pPr>
        <w:spacing w:after="0"/>
        <w:rPr>
          <w:sz w:val="20"/>
          <w:szCs w:val="20"/>
        </w:rPr>
      </w:pPr>
      <w:r w:rsidRPr="47F72A11">
        <w:rPr>
          <w:sz w:val="20"/>
          <w:szCs w:val="20"/>
        </w:rPr>
        <w:t xml:space="preserve">I am delighted you have taken the time to look at the </w:t>
      </w:r>
      <w:r w:rsidR="714B90BC" w:rsidRPr="47F72A11">
        <w:rPr>
          <w:sz w:val="20"/>
          <w:szCs w:val="20"/>
        </w:rPr>
        <w:t>Head</w:t>
      </w:r>
      <w:r w:rsidR="0016501B">
        <w:rPr>
          <w:sz w:val="20"/>
          <w:szCs w:val="20"/>
        </w:rPr>
        <w:t>teacher</w:t>
      </w:r>
      <w:r w:rsidRPr="47F72A11">
        <w:rPr>
          <w:sz w:val="20"/>
          <w:szCs w:val="20"/>
        </w:rPr>
        <w:t xml:space="preserve"> (</w:t>
      </w:r>
      <w:r w:rsidR="005E57DF" w:rsidRPr="47F72A11">
        <w:rPr>
          <w:sz w:val="20"/>
          <w:szCs w:val="20"/>
        </w:rPr>
        <w:t>Primary</w:t>
      </w:r>
      <w:r w:rsidRPr="47F72A11">
        <w:rPr>
          <w:sz w:val="20"/>
          <w:szCs w:val="20"/>
        </w:rPr>
        <w:t xml:space="preserve"> Phase) opportunity we have </w:t>
      </w:r>
      <w:r w:rsidR="06853A68" w:rsidRPr="47F72A11">
        <w:rPr>
          <w:sz w:val="20"/>
          <w:szCs w:val="20"/>
        </w:rPr>
        <w:t>available and</w:t>
      </w:r>
      <w:r w:rsidRPr="47F72A11">
        <w:rPr>
          <w:sz w:val="20"/>
          <w:szCs w:val="20"/>
        </w:rPr>
        <w:t xml:space="preserve"> are considering joining George Mitchell School. We are looking to appoint an outstanding leader who will join the Senior Leadership Team </w:t>
      </w:r>
      <w:r w:rsidR="6C11B398" w:rsidRPr="47F72A11">
        <w:rPr>
          <w:sz w:val="20"/>
          <w:szCs w:val="20"/>
        </w:rPr>
        <w:t xml:space="preserve">to lead the Primary phase of our all-through school. </w:t>
      </w:r>
      <w:r w:rsidR="00721FEA">
        <w:rPr>
          <w:sz w:val="20"/>
          <w:szCs w:val="20"/>
        </w:rPr>
        <w:t xml:space="preserve"> </w:t>
      </w:r>
      <w:r w:rsidR="00343A26">
        <w:rPr>
          <w:sz w:val="20"/>
          <w:szCs w:val="20"/>
        </w:rPr>
        <w:t xml:space="preserve">We are open to receiving applications for </w:t>
      </w:r>
      <w:r w:rsidR="00865474">
        <w:rPr>
          <w:sz w:val="20"/>
          <w:szCs w:val="20"/>
        </w:rPr>
        <w:t>a</w:t>
      </w:r>
      <w:r w:rsidR="00343A26">
        <w:rPr>
          <w:sz w:val="20"/>
          <w:szCs w:val="20"/>
        </w:rPr>
        <w:t xml:space="preserve"> September 2025 start</w:t>
      </w:r>
      <w:r w:rsidR="00865474">
        <w:rPr>
          <w:sz w:val="20"/>
          <w:szCs w:val="20"/>
        </w:rPr>
        <w:t xml:space="preserve"> (or sooner)</w:t>
      </w:r>
      <w:r w:rsidR="00343A26">
        <w:rPr>
          <w:sz w:val="20"/>
          <w:szCs w:val="20"/>
        </w:rPr>
        <w:t xml:space="preserve">. </w:t>
      </w:r>
    </w:p>
    <w:p w14:paraId="5208E226" w14:textId="77777777" w:rsidR="00626F47" w:rsidRDefault="00626F47" w:rsidP="00DC1F1E">
      <w:pPr>
        <w:spacing w:after="0"/>
        <w:rPr>
          <w:sz w:val="20"/>
          <w:szCs w:val="20"/>
        </w:rPr>
      </w:pPr>
    </w:p>
    <w:p w14:paraId="6A95B31D" w14:textId="1CEEAAFF" w:rsidR="00187786" w:rsidRPr="00187786" w:rsidRDefault="00187786" w:rsidP="00DC1F1E">
      <w:pPr>
        <w:spacing w:after="0"/>
        <w:rPr>
          <w:sz w:val="20"/>
          <w:szCs w:val="20"/>
        </w:rPr>
      </w:pPr>
      <w:r w:rsidRPr="47F72A11">
        <w:rPr>
          <w:sz w:val="20"/>
          <w:szCs w:val="20"/>
        </w:rPr>
        <w:t xml:space="preserve">This is an exciting opportunity to make a significant difference to the life chances of our students. </w:t>
      </w:r>
      <w:r w:rsidR="00DC1F1E" w:rsidRPr="47F72A11">
        <w:rPr>
          <w:sz w:val="20"/>
          <w:szCs w:val="20"/>
        </w:rPr>
        <w:t xml:space="preserve">George Mitchell School is a wonderful place to work. Our students are ambitious and hard-working, they embrace our high </w:t>
      </w:r>
      <w:r w:rsidR="5D0B0130" w:rsidRPr="47F72A11">
        <w:rPr>
          <w:sz w:val="20"/>
          <w:szCs w:val="20"/>
        </w:rPr>
        <w:t>aspirations</w:t>
      </w:r>
      <w:r w:rsidR="5B68255A" w:rsidRPr="47F72A11">
        <w:rPr>
          <w:sz w:val="20"/>
          <w:szCs w:val="20"/>
        </w:rPr>
        <w:t xml:space="preserve"> </w:t>
      </w:r>
      <w:r w:rsidR="00DC1F1E" w:rsidRPr="47F72A11">
        <w:rPr>
          <w:sz w:val="20"/>
          <w:szCs w:val="20"/>
        </w:rPr>
        <w:t xml:space="preserve">and the range of opportunities offered to them both during and beyond the school day. This is </w:t>
      </w:r>
      <w:r w:rsidR="24D02874" w:rsidRPr="47F72A11">
        <w:rPr>
          <w:sz w:val="20"/>
          <w:szCs w:val="20"/>
        </w:rPr>
        <w:t>highlighted by</w:t>
      </w:r>
      <w:r w:rsidR="00DC1F1E" w:rsidRPr="47F72A11">
        <w:rPr>
          <w:sz w:val="20"/>
          <w:szCs w:val="20"/>
        </w:rPr>
        <w:t xml:space="preserve"> the maturity of the students, their sense of responsibility, community and fun. They are a delight to work with.</w:t>
      </w:r>
      <w:r w:rsidRPr="47F72A11">
        <w:rPr>
          <w:sz w:val="20"/>
          <w:szCs w:val="20"/>
        </w:rPr>
        <w:t xml:space="preserve">  </w:t>
      </w:r>
    </w:p>
    <w:p w14:paraId="79069C84" w14:textId="77777777" w:rsidR="00721FEA" w:rsidRDefault="00721FEA" w:rsidP="00DC1F1E">
      <w:pPr>
        <w:spacing w:after="0"/>
        <w:rPr>
          <w:sz w:val="20"/>
          <w:szCs w:val="20"/>
        </w:rPr>
      </w:pPr>
    </w:p>
    <w:p w14:paraId="0C054FDB" w14:textId="12FA9D0B" w:rsidR="00DC1F1E" w:rsidRPr="00187786" w:rsidRDefault="00DC1F1E" w:rsidP="00DC1F1E">
      <w:pPr>
        <w:spacing w:after="0"/>
        <w:rPr>
          <w:sz w:val="20"/>
          <w:szCs w:val="20"/>
        </w:rPr>
      </w:pPr>
      <w:r w:rsidRPr="47F72A11">
        <w:rPr>
          <w:sz w:val="20"/>
          <w:szCs w:val="20"/>
        </w:rPr>
        <w:t xml:space="preserve">George Mitchell School is in an exciting period of development as we look to challenge ourselves to excel in all areas of the curriculum and provision. </w:t>
      </w:r>
      <w:r w:rsidR="00187786" w:rsidRPr="47F72A11">
        <w:rPr>
          <w:sz w:val="20"/>
          <w:szCs w:val="20"/>
        </w:rPr>
        <w:t xml:space="preserve">We aspire to provide the very best educational opportunities and outcomes for all our students.  </w:t>
      </w:r>
      <w:r w:rsidRPr="47F72A11">
        <w:rPr>
          <w:sz w:val="20"/>
          <w:szCs w:val="20"/>
        </w:rPr>
        <w:t xml:space="preserve">We encourage our staff to develop their skills and proficiencies and have </w:t>
      </w:r>
      <w:r w:rsidR="002D14DE">
        <w:rPr>
          <w:sz w:val="20"/>
          <w:szCs w:val="20"/>
        </w:rPr>
        <w:t>dedicated time for</w:t>
      </w:r>
      <w:r w:rsidRPr="47F72A11">
        <w:rPr>
          <w:sz w:val="20"/>
          <w:szCs w:val="20"/>
        </w:rPr>
        <w:t xml:space="preserve"> </w:t>
      </w:r>
      <w:r w:rsidR="002D14DE">
        <w:rPr>
          <w:sz w:val="20"/>
          <w:szCs w:val="20"/>
        </w:rPr>
        <w:t xml:space="preserve">weekly </w:t>
      </w:r>
      <w:r w:rsidRPr="47F72A11">
        <w:rPr>
          <w:sz w:val="20"/>
          <w:szCs w:val="20"/>
        </w:rPr>
        <w:t>professional development</w:t>
      </w:r>
      <w:r w:rsidR="002D14DE">
        <w:rPr>
          <w:sz w:val="20"/>
          <w:szCs w:val="20"/>
        </w:rPr>
        <w:t xml:space="preserve"> within the Primary phase</w:t>
      </w:r>
      <w:r w:rsidRPr="47F72A11">
        <w:rPr>
          <w:sz w:val="20"/>
          <w:szCs w:val="20"/>
        </w:rPr>
        <w:t>.</w:t>
      </w:r>
      <w:r w:rsidR="00187786" w:rsidRPr="47F72A11">
        <w:rPr>
          <w:sz w:val="20"/>
          <w:szCs w:val="20"/>
        </w:rPr>
        <w:t xml:space="preserve"> </w:t>
      </w:r>
    </w:p>
    <w:p w14:paraId="42D542C0" w14:textId="77777777" w:rsidR="00DC1F1E" w:rsidRPr="00187786" w:rsidRDefault="00DC1F1E" w:rsidP="00DC1F1E">
      <w:pPr>
        <w:spacing w:after="0"/>
        <w:rPr>
          <w:sz w:val="20"/>
          <w:szCs w:val="20"/>
        </w:rPr>
      </w:pPr>
    </w:p>
    <w:p w14:paraId="0A6E9074" w14:textId="26DF7E15" w:rsidR="00DC1F1E" w:rsidRPr="00187786" w:rsidRDefault="26DA1F4B" w:rsidP="00DC1F1E">
      <w:pPr>
        <w:spacing w:after="0"/>
        <w:rPr>
          <w:sz w:val="20"/>
          <w:szCs w:val="20"/>
        </w:rPr>
      </w:pPr>
      <w:r w:rsidRPr="47F72A11">
        <w:rPr>
          <w:sz w:val="20"/>
          <w:szCs w:val="20"/>
        </w:rPr>
        <w:t xml:space="preserve">Our ideal </w:t>
      </w:r>
      <w:r w:rsidR="62BF1222" w:rsidRPr="47F72A11">
        <w:rPr>
          <w:sz w:val="20"/>
          <w:szCs w:val="20"/>
        </w:rPr>
        <w:t>candidate</w:t>
      </w:r>
      <w:r w:rsidRPr="47F72A11">
        <w:rPr>
          <w:sz w:val="20"/>
          <w:szCs w:val="20"/>
        </w:rPr>
        <w:t xml:space="preserve"> will not only be an experience</w:t>
      </w:r>
      <w:r w:rsidR="0016501B">
        <w:rPr>
          <w:sz w:val="20"/>
          <w:szCs w:val="20"/>
        </w:rPr>
        <w:t>d</w:t>
      </w:r>
      <w:r w:rsidRPr="47F72A11">
        <w:rPr>
          <w:sz w:val="20"/>
          <w:szCs w:val="20"/>
        </w:rPr>
        <w:t xml:space="preserve"> leader but </w:t>
      </w:r>
      <w:r w:rsidR="002D14DE">
        <w:rPr>
          <w:sz w:val="20"/>
          <w:szCs w:val="20"/>
        </w:rPr>
        <w:t xml:space="preserve">ideally </w:t>
      </w:r>
      <w:r w:rsidRPr="47F72A11">
        <w:rPr>
          <w:sz w:val="20"/>
          <w:szCs w:val="20"/>
        </w:rPr>
        <w:t xml:space="preserve">have a </w:t>
      </w:r>
      <w:r w:rsidR="002D14DE">
        <w:rPr>
          <w:sz w:val="20"/>
          <w:szCs w:val="20"/>
        </w:rPr>
        <w:t xml:space="preserve">strong </w:t>
      </w:r>
      <w:r w:rsidRPr="47F72A11">
        <w:rPr>
          <w:sz w:val="20"/>
          <w:szCs w:val="20"/>
        </w:rPr>
        <w:t xml:space="preserve">background </w:t>
      </w:r>
      <w:r w:rsidR="6FC70302" w:rsidRPr="47F72A11">
        <w:rPr>
          <w:sz w:val="20"/>
          <w:szCs w:val="20"/>
        </w:rPr>
        <w:t xml:space="preserve">in </w:t>
      </w:r>
      <w:r w:rsidR="002D14DE" w:rsidRPr="47F72A11">
        <w:rPr>
          <w:sz w:val="20"/>
          <w:szCs w:val="20"/>
        </w:rPr>
        <w:t>S</w:t>
      </w:r>
      <w:r w:rsidR="002D14DE">
        <w:rPr>
          <w:sz w:val="20"/>
          <w:szCs w:val="20"/>
        </w:rPr>
        <w:t>pecial educational needs</w:t>
      </w:r>
      <w:r w:rsidR="6FC70302" w:rsidRPr="47F72A11">
        <w:rPr>
          <w:sz w:val="20"/>
          <w:szCs w:val="20"/>
        </w:rPr>
        <w:t xml:space="preserve">.  </w:t>
      </w:r>
      <w:r w:rsidR="00DC1F1E" w:rsidRPr="47F72A11">
        <w:rPr>
          <w:sz w:val="20"/>
          <w:szCs w:val="20"/>
        </w:rPr>
        <w:t xml:space="preserve">We are proud of the fact that our curriculum is </w:t>
      </w:r>
      <w:r w:rsidR="1DFFD36C" w:rsidRPr="47F72A11">
        <w:rPr>
          <w:sz w:val="20"/>
          <w:szCs w:val="20"/>
        </w:rPr>
        <w:t xml:space="preserve">ambitious but now need to ensure that it is </w:t>
      </w:r>
      <w:r w:rsidR="00DC1F1E" w:rsidRPr="47F72A11">
        <w:rPr>
          <w:sz w:val="20"/>
          <w:szCs w:val="20"/>
        </w:rPr>
        <w:t xml:space="preserve">carefully tailored to the needs of </w:t>
      </w:r>
      <w:r w:rsidR="2F1BAB03" w:rsidRPr="47F72A11">
        <w:rPr>
          <w:sz w:val="20"/>
          <w:szCs w:val="20"/>
        </w:rPr>
        <w:t>all</w:t>
      </w:r>
      <w:r w:rsidR="00DC1F1E" w:rsidRPr="47F72A11">
        <w:rPr>
          <w:sz w:val="20"/>
          <w:szCs w:val="20"/>
        </w:rPr>
        <w:t xml:space="preserve"> students</w:t>
      </w:r>
      <w:r w:rsidR="6D9E2CA1" w:rsidRPr="47F72A11">
        <w:rPr>
          <w:sz w:val="20"/>
          <w:szCs w:val="20"/>
        </w:rPr>
        <w:t xml:space="preserve">. </w:t>
      </w:r>
      <w:r w:rsidR="00DC1F1E" w:rsidRPr="47F72A11">
        <w:rPr>
          <w:sz w:val="20"/>
          <w:szCs w:val="20"/>
        </w:rPr>
        <w:t xml:space="preserve"> We seek to nurture our children’s talents and abilities, and to help our young people become confident, mature and responsible members of society who </w:t>
      </w:r>
      <w:r w:rsidR="3F2F0BFD" w:rsidRPr="47F72A11">
        <w:rPr>
          <w:sz w:val="20"/>
          <w:szCs w:val="20"/>
        </w:rPr>
        <w:t>can</w:t>
      </w:r>
      <w:r w:rsidR="00DC1F1E" w:rsidRPr="47F72A11">
        <w:rPr>
          <w:sz w:val="20"/>
          <w:szCs w:val="20"/>
        </w:rPr>
        <w:t xml:space="preserve"> fulfil their ambitions.</w:t>
      </w:r>
      <w:r w:rsidR="00187786" w:rsidRPr="47F72A11">
        <w:rPr>
          <w:sz w:val="20"/>
          <w:szCs w:val="20"/>
        </w:rPr>
        <w:t xml:space="preserve"> </w:t>
      </w:r>
      <w:r w:rsidR="00865474" w:rsidRPr="00865474">
        <w:rPr>
          <w:sz w:val="20"/>
          <w:szCs w:val="20"/>
        </w:rPr>
        <w:t>The successful candidate will build on the huge improvements that have already taken place.</w:t>
      </w:r>
    </w:p>
    <w:p w14:paraId="4EA8574E" w14:textId="77777777" w:rsidR="00DC1F1E" w:rsidRPr="00187786" w:rsidRDefault="00DC1F1E" w:rsidP="00DC1F1E">
      <w:pPr>
        <w:spacing w:after="0"/>
        <w:rPr>
          <w:sz w:val="20"/>
          <w:szCs w:val="20"/>
        </w:rPr>
      </w:pPr>
    </w:p>
    <w:p w14:paraId="2224D0F6" w14:textId="1F0EA697" w:rsidR="00187786" w:rsidRPr="00187786" w:rsidRDefault="009410CC" w:rsidP="00DC1F1E">
      <w:pPr>
        <w:spacing w:after="0"/>
        <w:rPr>
          <w:sz w:val="20"/>
          <w:szCs w:val="20"/>
        </w:rPr>
      </w:pPr>
      <w:r w:rsidRPr="00187786">
        <w:rPr>
          <w:sz w:val="20"/>
          <w:szCs w:val="20"/>
        </w:rPr>
        <w:t xml:space="preserve">Having joined the school, myself as </w:t>
      </w:r>
      <w:r w:rsidR="0016501B">
        <w:rPr>
          <w:sz w:val="20"/>
          <w:szCs w:val="20"/>
        </w:rPr>
        <w:t xml:space="preserve">Executive </w:t>
      </w:r>
      <w:r w:rsidRPr="00187786">
        <w:rPr>
          <w:sz w:val="20"/>
          <w:szCs w:val="20"/>
        </w:rPr>
        <w:t>Headteacher</w:t>
      </w:r>
      <w:r w:rsidR="0016501B">
        <w:rPr>
          <w:sz w:val="20"/>
          <w:szCs w:val="20"/>
        </w:rPr>
        <w:t xml:space="preserve"> </w:t>
      </w:r>
      <w:r w:rsidRPr="00187786">
        <w:rPr>
          <w:sz w:val="20"/>
          <w:szCs w:val="20"/>
        </w:rPr>
        <w:t>in September 22, t</w:t>
      </w:r>
      <w:r w:rsidR="00DC1F1E" w:rsidRPr="00187786">
        <w:rPr>
          <w:sz w:val="20"/>
          <w:szCs w:val="20"/>
        </w:rPr>
        <w:t>he advertisement for this post comes at a</w:t>
      </w:r>
      <w:r w:rsidRPr="00187786">
        <w:rPr>
          <w:sz w:val="20"/>
          <w:szCs w:val="20"/>
        </w:rPr>
        <w:t>n exciting</w:t>
      </w:r>
      <w:r w:rsidR="00DC1F1E" w:rsidRPr="00187786">
        <w:rPr>
          <w:sz w:val="20"/>
          <w:szCs w:val="20"/>
        </w:rPr>
        <w:t xml:space="preserve"> time for George Mitchell School</w:t>
      </w:r>
      <w:r w:rsidR="0016501B">
        <w:rPr>
          <w:sz w:val="20"/>
          <w:szCs w:val="20"/>
        </w:rPr>
        <w:t xml:space="preserve">, which will be explained </w:t>
      </w:r>
      <w:r w:rsidR="00865474">
        <w:rPr>
          <w:sz w:val="20"/>
          <w:szCs w:val="20"/>
        </w:rPr>
        <w:t xml:space="preserve">more </w:t>
      </w:r>
      <w:r w:rsidR="0016501B">
        <w:rPr>
          <w:sz w:val="20"/>
          <w:szCs w:val="20"/>
        </w:rPr>
        <w:t>at interview</w:t>
      </w:r>
      <w:r w:rsidR="00DC1F1E" w:rsidRPr="00187786">
        <w:rPr>
          <w:sz w:val="20"/>
          <w:szCs w:val="20"/>
        </w:rPr>
        <w:t xml:space="preserve">. </w:t>
      </w:r>
      <w:r w:rsidR="00187786" w:rsidRPr="47F72A11">
        <w:rPr>
          <w:sz w:val="20"/>
          <w:szCs w:val="20"/>
        </w:rPr>
        <w:t>The job description and person specification give you an indication of the scale and ambition we have for this post. If you have the passion, commitment and resilience to make a significant difference in this role I would be delighted to receive your application.</w:t>
      </w:r>
    </w:p>
    <w:p w14:paraId="79712735" w14:textId="77777777" w:rsidR="00187786" w:rsidRPr="00187786" w:rsidRDefault="00187786" w:rsidP="00DC1F1E">
      <w:pPr>
        <w:spacing w:after="0"/>
        <w:rPr>
          <w:sz w:val="20"/>
          <w:szCs w:val="20"/>
        </w:rPr>
      </w:pPr>
    </w:p>
    <w:p w14:paraId="04FA2527" w14:textId="6C73D7EE" w:rsidR="00DC1F1E" w:rsidRPr="00187786" w:rsidRDefault="00187786" w:rsidP="00187786">
      <w:pPr>
        <w:rPr>
          <w:sz w:val="20"/>
          <w:szCs w:val="20"/>
        </w:rPr>
      </w:pPr>
      <w:r w:rsidRPr="00187786">
        <w:rPr>
          <w:sz w:val="20"/>
          <w:szCs w:val="20"/>
        </w:rPr>
        <w:t>We welcome visitors to the school. Please contact us if you would like to arrange a visit</w:t>
      </w:r>
      <w:r w:rsidR="002D14DE" w:rsidRPr="002D14DE">
        <w:t xml:space="preserve"> </w:t>
      </w:r>
      <w:r w:rsidR="002D14DE" w:rsidRPr="002D14DE">
        <w:rPr>
          <w:sz w:val="20"/>
          <w:szCs w:val="20"/>
        </w:rPr>
        <w:t>to find out more about our students, our team and the school</w:t>
      </w:r>
      <w:r w:rsidRPr="00187786">
        <w:rPr>
          <w:sz w:val="20"/>
          <w:szCs w:val="20"/>
        </w:rPr>
        <w:t xml:space="preserve">. Please complete our application form (found on our website) and write an accompanying letter that outlines your experience and achievements that equip you for this role and how you will make an impact in our school. Your letter must be no longer than two sides of A4 with a minimum font size of 11. </w:t>
      </w:r>
      <w:r w:rsidR="00FD2E98">
        <w:rPr>
          <w:sz w:val="20"/>
          <w:szCs w:val="20"/>
        </w:rPr>
        <w:t xml:space="preserve">Please submit your application by 9am on the </w:t>
      </w:r>
      <w:r w:rsidR="0016501B">
        <w:rPr>
          <w:sz w:val="20"/>
          <w:szCs w:val="20"/>
        </w:rPr>
        <w:t>11</w:t>
      </w:r>
      <w:r w:rsidR="0016501B" w:rsidRPr="0016501B">
        <w:rPr>
          <w:sz w:val="20"/>
          <w:szCs w:val="20"/>
          <w:vertAlign w:val="superscript"/>
        </w:rPr>
        <w:t>th</w:t>
      </w:r>
      <w:r w:rsidR="0016501B">
        <w:rPr>
          <w:sz w:val="20"/>
          <w:szCs w:val="20"/>
        </w:rPr>
        <w:t xml:space="preserve"> April </w:t>
      </w:r>
      <w:r w:rsidR="00865474">
        <w:rPr>
          <w:sz w:val="20"/>
          <w:szCs w:val="20"/>
        </w:rPr>
        <w:t>2025.</w:t>
      </w:r>
      <w:r w:rsidR="00FD2E98">
        <w:rPr>
          <w:sz w:val="20"/>
          <w:szCs w:val="20"/>
        </w:rPr>
        <w:t xml:space="preserve"> </w:t>
      </w:r>
      <w:r w:rsidRPr="00187786">
        <w:rPr>
          <w:sz w:val="20"/>
          <w:szCs w:val="20"/>
        </w:rPr>
        <w:t xml:space="preserve">Successful candidates will be notified of interview arrangements in due course. </w:t>
      </w:r>
    </w:p>
    <w:p w14:paraId="0B6FF741" w14:textId="77777777" w:rsidR="00DC1F1E" w:rsidRPr="00187786" w:rsidRDefault="00DC1F1E" w:rsidP="00DC1F1E">
      <w:pPr>
        <w:spacing w:after="0"/>
        <w:rPr>
          <w:sz w:val="20"/>
          <w:szCs w:val="20"/>
        </w:rPr>
      </w:pPr>
      <w:r w:rsidRPr="00187786">
        <w:rPr>
          <w:sz w:val="20"/>
          <w:szCs w:val="20"/>
        </w:rPr>
        <w:t xml:space="preserve">I thank you for taking an interest in this position and I hope that having read more about the school you will decide to apply for the post. I look forward to receiving your application. </w:t>
      </w:r>
    </w:p>
    <w:p w14:paraId="616D20EC" w14:textId="77777777" w:rsidR="00DC1F1E" w:rsidRPr="00187786" w:rsidRDefault="00DC1F1E" w:rsidP="00DC1F1E">
      <w:pPr>
        <w:spacing w:after="0"/>
        <w:rPr>
          <w:sz w:val="20"/>
          <w:szCs w:val="20"/>
        </w:rPr>
      </w:pPr>
    </w:p>
    <w:p w14:paraId="3294F34C" w14:textId="77777777" w:rsidR="00DC1F1E" w:rsidRPr="00187786" w:rsidRDefault="00DC1F1E" w:rsidP="00DC1F1E">
      <w:pPr>
        <w:spacing w:after="0"/>
        <w:rPr>
          <w:sz w:val="20"/>
          <w:szCs w:val="20"/>
        </w:rPr>
      </w:pPr>
      <w:r w:rsidRPr="00187786">
        <w:rPr>
          <w:sz w:val="20"/>
          <w:szCs w:val="20"/>
        </w:rPr>
        <w:t>Kind regards,</w:t>
      </w:r>
    </w:p>
    <w:p w14:paraId="1746843A" w14:textId="77777777" w:rsidR="00DC1F1E" w:rsidRPr="00187786" w:rsidRDefault="00DC1F1E" w:rsidP="00DC1F1E">
      <w:pPr>
        <w:spacing w:after="0"/>
        <w:rPr>
          <w:sz w:val="20"/>
          <w:szCs w:val="20"/>
        </w:rPr>
      </w:pPr>
    </w:p>
    <w:p w14:paraId="074B61D7" w14:textId="77777777" w:rsidR="009410CC" w:rsidRPr="00187786" w:rsidRDefault="009410CC" w:rsidP="00DC1F1E">
      <w:pPr>
        <w:spacing w:after="0"/>
        <w:rPr>
          <w:sz w:val="20"/>
          <w:szCs w:val="20"/>
        </w:rPr>
      </w:pPr>
      <w:r w:rsidRPr="00187786">
        <w:rPr>
          <w:noProof/>
          <w:sz w:val="20"/>
          <w:szCs w:val="20"/>
        </w:rPr>
        <w:drawing>
          <wp:inline distT="0" distB="0" distL="0" distR="0" wp14:anchorId="7F123254" wp14:editId="7821B9F9">
            <wp:extent cx="1724025" cy="616361"/>
            <wp:effectExtent l="0" t="0" r="0" b="0"/>
            <wp:docPr id="1501962250" name="Picture 150196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737273" cy="621097"/>
                    </a:xfrm>
                    <a:prstGeom prst="rect">
                      <a:avLst/>
                    </a:prstGeom>
                  </pic:spPr>
                </pic:pic>
              </a:graphicData>
            </a:graphic>
          </wp:inline>
        </w:drawing>
      </w:r>
    </w:p>
    <w:p w14:paraId="653F4C31" w14:textId="77777777" w:rsidR="002D14DE" w:rsidRPr="00187786" w:rsidRDefault="002D14DE" w:rsidP="00DC1F1E">
      <w:pPr>
        <w:spacing w:after="0"/>
        <w:rPr>
          <w:sz w:val="20"/>
          <w:szCs w:val="20"/>
        </w:rPr>
      </w:pPr>
    </w:p>
    <w:p w14:paraId="08ED1C37" w14:textId="3BF7A630" w:rsidR="002D14DE" w:rsidRPr="0016501B" w:rsidRDefault="002F34A4" w:rsidP="0021461B">
      <w:pPr>
        <w:spacing w:after="0"/>
        <w:rPr>
          <w:sz w:val="20"/>
          <w:szCs w:val="20"/>
        </w:rPr>
      </w:pPr>
      <w:r w:rsidRPr="00187786">
        <w:rPr>
          <w:sz w:val="20"/>
          <w:szCs w:val="20"/>
        </w:rPr>
        <w:t>Benita Simmon</w:t>
      </w:r>
      <w:r w:rsidR="0016501B">
        <w:rPr>
          <w:sz w:val="20"/>
          <w:szCs w:val="20"/>
        </w:rPr>
        <w:t>s</w:t>
      </w:r>
    </w:p>
    <w:p w14:paraId="7F8AF7DD" w14:textId="683C84A7" w:rsidR="002D14DE" w:rsidRDefault="002D14DE" w:rsidP="0021461B">
      <w:pPr>
        <w:spacing w:after="0"/>
        <w:rPr>
          <w:b/>
        </w:rPr>
      </w:pPr>
    </w:p>
    <w:p w14:paraId="74B9D8C6" w14:textId="19E178C2" w:rsidR="00865474" w:rsidRDefault="00865474" w:rsidP="0021461B">
      <w:pPr>
        <w:spacing w:after="0"/>
        <w:rPr>
          <w:b/>
        </w:rPr>
      </w:pPr>
    </w:p>
    <w:p w14:paraId="79E25F39" w14:textId="7C6C091C" w:rsidR="00865474" w:rsidRDefault="00865474" w:rsidP="0021461B">
      <w:pPr>
        <w:spacing w:after="0"/>
        <w:rPr>
          <w:b/>
        </w:rPr>
      </w:pPr>
    </w:p>
    <w:p w14:paraId="57A67DAB" w14:textId="6D9B17DE" w:rsidR="00865474" w:rsidRDefault="00865474" w:rsidP="0021461B">
      <w:pPr>
        <w:spacing w:after="0"/>
        <w:rPr>
          <w:b/>
        </w:rPr>
      </w:pPr>
    </w:p>
    <w:p w14:paraId="2D67C5F0" w14:textId="66F4C0F8" w:rsidR="00865474" w:rsidRDefault="00865474" w:rsidP="0021461B">
      <w:pPr>
        <w:spacing w:after="0"/>
        <w:rPr>
          <w:b/>
        </w:rPr>
      </w:pPr>
    </w:p>
    <w:p w14:paraId="569BE606" w14:textId="77777777" w:rsidR="00865474" w:rsidRDefault="00865474" w:rsidP="0021461B">
      <w:pPr>
        <w:spacing w:after="0"/>
        <w:rPr>
          <w:b/>
        </w:rPr>
      </w:pPr>
    </w:p>
    <w:p w14:paraId="12E31EA0" w14:textId="0B601179" w:rsidR="00777D37" w:rsidRPr="00920D77" w:rsidRDefault="007F7EB8" w:rsidP="0021461B">
      <w:pPr>
        <w:spacing w:after="0"/>
        <w:rPr>
          <w:rFonts w:cs="Arial"/>
        </w:rPr>
      </w:pPr>
      <w:r>
        <w:rPr>
          <w:b/>
        </w:rPr>
        <w:lastRenderedPageBreak/>
        <w:t>Our Vision</w:t>
      </w:r>
      <w:r w:rsidR="00700745">
        <w:rPr>
          <w:b/>
        </w:rPr>
        <w:t xml:space="preserve"> (page 3)</w:t>
      </w:r>
    </w:p>
    <w:p w14:paraId="2E1A90E8" w14:textId="77777777" w:rsidR="007F7EB8" w:rsidRPr="00777D37" w:rsidRDefault="007F7EB8" w:rsidP="007F7EB8">
      <w:pPr>
        <w:rPr>
          <w:sz w:val="24"/>
          <w:szCs w:val="24"/>
        </w:rPr>
      </w:pPr>
      <w:r w:rsidRPr="00777D37">
        <w:rPr>
          <w:sz w:val="24"/>
          <w:szCs w:val="24"/>
        </w:rPr>
        <w:t>“More is in Me”</w:t>
      </w:r>
    </w:p>
    <w:p w14:paraId="4C35D146" w14:textId="77777777" w:rsidR="00920D77" w:rsidRDefault="00777D37" w:rsidP="00777D37">
      <w:pPr>
        <w:rPr>
          <w:b/>
        </w:rPr>
      </w:pPr>
      <w:r>
        <w:rPr>
          <w:b/>
        </w:rPr>
        <w:t>George Mi</w:t>
      </w:r>
      <w:r w:rsidR="0021461B">
        <w:rPr>
          <w:b/>
        </w:rPr>
        <w:t>tchell S</w:t>
      </w:r>
      <w:r w:rsidR="007F7EB8" w:rsidRPr="007F7EB8">
        <w:rPr>
          <w:b/>
        </w:rPr>
        <w:t>chool</w:t>
      </w:r>
      <w:r w:rsidR="0021461B">
        <w:rPr>
          <w:b/>
        </w:rPr>
        <w:t>’</w:t>
      </w:r>
      <w:r w:rsidR="007F7EB8" w:rsidRPr="007F7EB8">
        <w:rPr>
          <w:b/>
        </w:rPr>
        <w:t>s Mission Statement</w:t>
      </w:r>
    </w:p>
    <w:p w14:paraId="47AA3EB9" w14:textId="77777777" w:rsidR="007F7EB8" w:rsidRPr="00777D37" w:rsidRDefault="007F7EB8" w:rsidP="00777D37">
      <w:pPr>
        <w:rPr>
          <w:b/>
        </w:rPr>
      </w:pPr>
      <w:r w:rsidRPr="007F7EB8">
        <w:rPr>
          <w:rFonts w:ascii="Calibri" w:hAnsi="Calibri" w:cs="Calibri"/>
        </w:rPr>
        <w:t>Our motto ‘More is in Me’ applies to everyone in our school community. We expect and encourage students, staff and families to push beyond themselves to improve their skills so that our students are given the best learning opportunities in school and at home.</w:t>
      </w:r>
    </w:p>
    <w:p w14:paraId="6935264E" w14:textId="77777777" w:rsidR="009410CC" w:rsidRDefault="007F7EB8" w:rsidP="00187786">
      <w:pPr>
        <w:pStyle w:val="NormalWeb"/>
        <w:spacing w:before="0" w:beforeAutospacing="0" w:after="0" w:afterAutospacing="0"/>
        <w:rPr>
          <w:rFonts w:ascii="Calibri" w:hAnsi="Calibri" w:cs="Calibri"/>
          <w:sz w:val="22"/>
          <w:szCs w:val="22"/>
        </w:rPr>
      </w:pPr>
      <w:r w:rsidRPr="007F7EB8">
        <w:rPr>
          <w:rFonts w:ascii="Calibri" w:hAnsi="Calibri" w:cs="Calibri"/>
          <w:sz w:val="22"/>
          <w:szCs w:val="22"/>
        </w:rPr>
        <w:t>At George Mitchell School</w:t>
      </w:r>
      <w:r w:rsidR="009410CC">
        <w:rPr>
          <w:rFonts w:ascii="Calibri" w:hAnsi="Calibri" w:cs="Calibri"/>
          <w:sz w:val="22"/>
          <w:szCs w:val="22"/>
        </w:rPr>
        <w:t xml:space="preserve"> education is about:</w:t>
      </w:r>
    </w:p>
    <w:p w14:paraId="370B7C24" w14:textId="77777777" w:rsidR="009410CC" w:rsidRPr="009410CC" w:rsidRDefault="009410CC" w:rsidP="00187786">
      <w:pPr>
        <w:pStyle w:val="NormalWeb"/>
        <w:numPr>
          <w:ilvl w:val="0"/>
          <w:numId w:val="9"/>
        </w:numPr>
        <w:spacing w:before="0" w:beforeAutospacing="0" w:after="0" w:afterAutospacing="0"/>
        <w:rPr>
          <w:rFonts w:ascii="Calibri" w:hAnsi="Calibri" w:cs="Calibri"/>
          <w:sz w:val="22"/>
          <w:szCs w:val="22"/>
        </w:rPr>
      </w:pPr>
      <w:r w:rsidRPr="009410CC">
        <w:rPr>
          <w:rFonts w:ascii="Calibri" w:hAnsi="Calibri" w:cs="Calibri"/>
          <w:sz w:val="22"/>
          <w:szCs w:val="22"/>
        </w:rPr>
        <w:t>Providing children with meaningful qualifications and opportunities which enable them to be successful and achieve within school, in their lives and in their work after leaving us.</w:t>
      </w:r>
    </w:p>
    <w:p w14:paraId="4EA649F1" w14:textId="77777777" w:rsidR="00187786" w:rsidRDefault="009410CC" w:rsidP="00187786">
      <w:pPr>
        <w:pStyle w:val="NormalWeb"/>
        <w:numPr>
          <w:ilvl w:val="0"/>
          <w:numId w:val="9"/>
        </w:numPr>
        <w:spacing w:after="0" w:afterAutospacing="0"/>
        <w:rPr>
          <w:rFonts w:ascii="Calibri" w:hAnsi="Calibri" w:cs="Calibri"/>
          <w:sz w:val="22"/>
          <w:szCs w:val="22"/>
        </w:rPr>
      </w:pPr>
      <w:r w:rsidRPr="009410CC">
        <w:rPr>
          <w:rFonts w:ascii="Calibri" w:hAnsi="Calibri" w:cs="Calibri"/>
          <w:sz w:val="22"/>
          <w:szCs w:val="22"/>
        </w:rPr>
        <w:t>Helping each child become a successful learner who is confident, happy and fulfilled.  With a set of positive traits (PRIDE) which guides their conduct and supports them to become responsible citizens who can make a positive contribution to society.</w:t>
      </w:r>
    </w:p>
    <w:p w14:paraId="5C6F8CB9" w14:textId="77777777" w:rsidR="00187786" w:rsidRDefault="00187786" w:rsidP="00187786">
      <w:pPr>
        <w:pStyle w:val="NormalWeb"/>
        <w:spacing w:before="0" w:beforeAutospacing="0" w:after="0" w:afterAutospacing="0"/>
        <w:rPr>
          <w:rFonts w:ascii="Calibri" w:hAnsi="Calibri" w:cs="Calibri"/>
          <w:sz w:val="22"/>
          <w:szCs w:val="22"/>
        </w:rPr>
      </w:pPr>
    </w:p>
    <w:p w14:paraId="3E767DCF" w14:textId="77777777" w:rsidR="007F7EB8" w:rsidRPr="007F7EB8" w:rsidRDefault="009410CC" w:rsidP="00187786">
      <w:pPr>
        <w:pStyle w:val="NormalWeb"/>
        <w:spacing w:before="0" w:beforeAutospacing="0" w:after="0" w:afterAutospacing="0"/>
        <w:rPr>
          <w:rFonts w:ascii="Calibri" w:hAnsi="Calibri" w:cs="Calibri"/>
          <w:sz w:val="22"/>
          <w:szCs w:val="22"/>
        </w:rPr>
      </w:pPr>
      <w:r>
        <w:rPr>
          <w:rFonts w:ascii="Calibri" w:hAnsi="Calibri" w:cs="Calibri"/>
          <w:sz w:val="22"/>
          <w:szCs w:val="22"/>
        </w:rPr>
        <w:t>W</w:t>
      </w:r>
      <w:r w:rsidR="007F7EB8" w:rsidRPr="007F7EB8">
        <w:rPr>
          <w:rFonts w:ascii="Calibri" w:hAnsi="Calibri" w:cs="Calibri"/>
          <w:sz w:val="22"/>
          <w:szCs w:val="22"/>
        </w:rPr>
        <w:t>e expect our students to develop</w:t>
      </w:r>
      <w:r>
        <w:rPr>
          <w:rFonts w:ascii="Calibri" w:hAnsi="Calibri" w:cs="Calibri"/>
          <w:sz w:val="22"/>
          <w:szCs w:val="22"/>
        </w:rPr>
        <w:t>:</w:t>
      </w:r>
    </w:p>
    <w:p w14:paraId="62C5378D" w14:textId="77777777" w:rsidR="007F7EB8" w:rsidRDefault="007F7EB8" w:rsidP="00187786">
      <w:pPr>
        <w:pStyle w:val="ListParagraph"/>
        <w:numPr>
          <w:ilvl w:val="0"/>
          <w:numId w:val="1"/>
        </w:numPr>
        <w:spacing w:before="0" w:beforeAutospacing="0" w:after="0" w:afterAutospacing="0"/>
        <w:rPr>
          <w:rFonts w:ascii="Calibri" w:hAnsi="Calibri" w:cs="Calibri"/>
          <w:sz w:val="22"/>
          <w:szCs w:val="22"/>
        </w:rPr>
      </w:pPr>
      <w:r w:rsidRPr="007F7EB8">
        <w:rPr>
          <w:rFonts w:ascii="Calibri" w:hAnsi="Calibri" w:cs="Calibri"/>
          <w:sz w:val="22"/>
          <w:szCs w:val="22"/>
        </w:rPr>
        <w:t>A thirst for learning and a desire to achieve their best at all times</w:t>
      </w:r>
    </w:p>
    <w:p w14:paraId="42F115C2" w14:textId="77777777" w:rsidR="007F7EB8" w:rsidRDefault="007F7EB8" w:rsidP="00187786">
      <w:pPr>
        <w:pStyle w:val="ListParagraph"/>
        <w:numPr>
          <w:ilvl w:val="0"/>
          <w:numId w:val="1"/>
        </w:numPr>
        <w:spacing w:before="0" w:beforeAutospacing="0" w:after="0" w:afterAutospacing="0"/>
        <w:rPr>
          <w:rFonts w:ascii="Calibri" w:hAnsi="Calibri" w:cs="Calibri"/>
          <w:sz w:val="22"/>
          <w:szCs w:val="22"/>
        </w:rPr>
      </w:pPr>
      <w:r w:rsidRPr="007F7EB8">
        <w:rPr>
          <w:rFonts w:ascii="Calibri" w:hAnsi="Calibri" w:cs="Calibri"/>
          <w:sz w:val="22"/>
          <w:szCs w:val="22"/>
        </w:rPr>
        <w:t>Respect for themselves and others</w:t>
      </w:r>
    </w:p>
    <w:p w14:paraId="35DC7EC8" w14:textId="77777777" w:rsidR="007F7EB8" w:rsidRPr="007F7EB8" w:rsidRDefault="007F7EB8" w:rsidP="00187786">
      <w:pPr>
        <w:pStyle w:val="ListParagraph"/>
        <w:numPr>
          <w:ilvl w:val="0"/>
          <w:numId w:val="1"/>
        </w:numPr>
        <w:spacing w:before="0" w:beforeAutospacing="0" w:after="0" w:afterAutospacing="0"/>
        <w:rPr>
          <w:rFonts w:ascii="Calibri" w:hAnsi="Calibri" w:cs="Calibri"/>
          <w:sz w:val="22"/>
          <w:szCs w:val="22"/>
        </w:rPr>
      </w:pPr>
      <w:r w:rsidRPr="007F7EB8">
        <w:rPr>
          <w:rFonts w:ascii="Calibri" w:hAnsi="Calibri" w:cs="Calibri"/>
          <w:sz w:val="22"/>
          <w:szCs w:val="22"/>
        </w:rPr>
        <w:t>The ability to make safe and informed choices about what they do</w:t>
      </w:r>
    </w:p>
    <w:p w14:paraId="66F8872F" w14:textId="77777777" w:rsidR="007F7EB8" w:rsidRPr="007F7EB8" w:rsidRDefault="007F7EB8" w:rsidP="006024FF">
      <w:pPr>
        <w:pStyle w:val="NormalWeb"/>
        <w:rPr>
          <w:rFonts w:ascii="Calibri" w:hAnsi="Calibri" w:cs="Calibri"/>
          <w:sz w:val="22"/>
          <w:szCs w:val="22"/>
        </w:rPr>
      </w:pPr>
      <w:r w:rsidRPr="47F72A11">
        <w:rPr>
          <w:rFonts w:ascii="Calibri" w:hAnsi="Calibri" w:cs="Calibri"/>
          <w:sz w:val="22"/>
          <w:szCs w:val="22"/>
        </w:rPr>
        <w:t>We aim to provide an aspirational and excellent academic environment that supports students to make sustained progress from Nursery to Year 11. In our school, learning comes first.</w:t>
      </w:r>
    </w:p>
    <w:p w14:paraId="607CEC1C" w14:textId="52D9FC79" w:rsidR="47F72A11" w:rsidRDefault="47F72A11" w:rsidP="47F72A11">
      <w:pPr>
        <w:rPr>
          <w:b/>
          <w:bCs/>
        </w:rPr>
      </w:pPr>
    </w:p>
    <w:p w14:paraId="67670FAE" w14:textId="77777777" w:rsidR="007F7EB8" w:rsidRPr="007F7EB8" w:rsidRDefault="007F7EB8" w:rsidP="007F7EB8">
      <w:pPr>
        <w:rPr>
          <w:b/>
        </w:rPr>
      </w:pPr>
      <w:r w:rsidRPr="007F7EB8">
        <w:rPr>
          <w:b/>
        </w:rPr>
        <w:t>How is this achieved?</w:t>
      </w:r>
    </w:p>
    <w:p w14:paraId="77D17ED8" w14:textId="77777777" w:rsidR="007F7EB8" w:rsidRDefault="007F7EB8" w:rsidP="007F7EB8">
      <w:r>
        <w:t>Our teaching is innovative and challenging. Students achieve most when they enjoy their learning so we encourage active participation in the classroom. Through high standards of teaching, thorough preparation and extracurricular revision, our dedicated staff help students to achieve their best in</w:t>
      </w:r>
      <w:r w:rsidR="006024FF">
        <w:t xml:space="preserve"> </w:t>
      </w:r>
      <w:r>
        <w:t>examinations.</w:t>
      </w:r>
    </w:p>
    <w:p w14:paraId="3AFC0F3E" w14:textId="7AF0497A" w:rsidR="007F7EB8" w:rsidRDefault="00DA6D5D" w:rsidP="007F7EB8">
      <w:r>
        <w:t>George Mitchell School</w:t>
      </w:r>
      <w:r w:rsidR="007F7EB8">
        <w:t xml:space="preserve"> has a progressive and inclusive curriculum. At </w:t>
      </w:r>
      <w:r w:rsidR="005B4805">
        <w:t>Primary</w:t>
      </w:r>
      <w:r w:rsidR="007F7EB8">
        <w:t xml:space="preserve"> our students follow the National Curriculum and are taught in mixed ability tutor groups</w:t>
      </w:r>
      <w:r w:rsidR="005B4805">
        <w:t xml:space="preserve">.  A number of schemes are used to support the </w:t>
      </w:r>
      <w:r w:rsidR="00BB3F51">
        <w:t>delivery</w:t>
      </w:r>
      <w:r w:rsidR="005B4805">
        <w:t xml:space="preserve"> of the curriculum such as White rose, </w:t>
      </w:r>
      <w:r w:rsidR="00BB3F51">
        <w:t>United learning, Jigsaw and Kapow.  Subject leaders across primary and secondary work together to support the</w:t>
      </w:r>
      <w:r w:rsidR="007F7EB8">
        <w:t xml:space="preserve"> transition </w:t>
      </w:r>
      <w:r w:rsidR="00BB3F51">
        <w:t>of pupils between</w:t>
      </w:r>
      <w:r w:rsidR="007F7EB8">
        <w:t xml:space="preserve"> Key</w:t>
      </w:r>
      <w:r>
        <w:t xml:space="preserve"> Stage </w:t>
      </w:r>
      <w:r w:rsidR="00BB3F51">
        <w:t xml:space="preserve">2 to 3. </w:t>
      </w:r>
      <w:r>
        <w:t xml:space="preserve"> </w:t>
      </w:r>
      <w:r w:rsidR="00BB3F51">
        <w:t xml:space="preserve">Over 95% of our year 6 students transfer to year 7 at George Mitchell. </w:t>
      </w:r>
    </w:p>
    <w:p w14:paraId="72E19137" w14:textId="77777777" w:rsidR="006024FF" w:rsidRPr="00DA6D5D" w:rsidRDefault="007F7EB8" w:rsidP="007F7EB8">
      <w:r>
        <w:t>We focus on developing career and life skills that enable students to make the most of future opportunities. ICT is used effectively to bring the curriculum to life and to stimulate and engage students in their learning. We offer a wide</w:t>
      </w:r>
      <w:r w:rsidR="006024FF">
        <w:t xml:space="preserve"> </w:t>
      </w:r>
      <w:r>
        <w:t>range of extra-curricular activities which enable students to showcase their talents.</w:t>
      </w:r>
    </w:p>
    <w:p w14:paraId="528CE710" w14:textId="77777777" w:rsidR="007F7EB8" w:rsidRDefault="007F7EB8" w:rsidP="007F7EB8">
      <w:r>
        <w:t>The school is committed to maintaining a safe and positive environment that is conducive to learning. We foster an ethos that values</w:t>
      </w:r>
      <w:r w:rsidR="009410CC">
        <w:t xml:space="preserve"> perseverance, respect, independence, diversity and excellence </w:t>
      </w:r>
      <w:r>
        <w:t xml:space="preserve">– a robust system of rewards and sanctions supports this, and relationships between staff and students are </w:t>
      </w:r>
      <w:r w:rsidR="00DA6D5D">
        <w:t>excellent</w:t>
      </w:r>
      <w:r>
        <w:t>.</w:t>
      </w:r>
    </w:p>
    <w:p w14:paraId="028922DD" w14:textId="26263DE6" w:rsidR="0014668A" w:rsidRDefault="007F7EB8" w:rsidP="0014668A">
      <w:r>
        <w:t xml:space="preserve">Exceptional pastoral care supports our students’ personal development, builds their self-esteem and underpins their progress. </w:t>
      </w:r>
      <w:r w:rsidR="00BB3F51">
        <w:t xml:space="preserve"> As a ‘small school’ staff get </w:t>
      </w:r>
      <w:r>
        <w:t xml:space="preserve">to know </w:t>
      </w:r>
      <w:r w:rsidR="00BB3F51">
        <w:t xml:space="preserve">students and families really well.  </w:t>
      </w:r>
    </w:p>
    <w:p w14:paraId="620B27CA" w14:textId="77777777" w:rsidR="00187786" w:rsidRDefault="00187786" w:rsidP="0014668A"/>
    <w:p w14:paraId="6102505E" w14:textId="77777777" w:rsidR="00025AC9" w:rsidRPr="001331CD" w:rsidRDefault="00187C99" w:rsidP="001331CD">
      <w:r>
        <w:rPr>
          <w:rFonts w:cs="Arial"/>
          <w:b/>
        </w:rPr>
        <w:lastRenderedPageBreak/>
        <w:t>More a</w:t>
      </w:r>
      <w:r w:rsidR="00025AC9" w:rsidRPr="00A73C58">
        <w:rPr>
          <w:rFonts w:cs="Arial"/>
          <w:b/>
        </w:rPr>
        <w:t>bout George Mitchell School</w:t>
      </w:r>
    </w:p>
    <w:p w14:paraId="30D20AC7" w14:textId="77777777" w:rsidR="00025AC9" w:rsidRDefault="00025AC9" w:rsidP="00025AC9">
      <w:pPr>
        <w:spacing w:after="0"/>
        <w:jc w:val="both"/>
        <w:rPr>
          <w:rFonts w:cs="Arial"/>
        </w:rPr>
      </w:pPr>
      <w:r>
        <w:rPr>
          <w:rFonts w:cs="Arial"/>
        </w:rPr>
        <w:t xml:space="preserve">George Mitchell School </w:t>
      </w:r>
      <w:r w:rsidRPr="000116E9">
        <w:rPr>
          <w:rFonts w:cs="Arial"/>
        </w:rPr>
        <w:t>is committed to providing an outstanding, all round education for every child.</w:t>
      </w:r>
    </w:p>
    <w:p w14:paraId="04F44BF7" w14:textId="77777777" w:rsidR="00025AC9" w:rsidRDefault="00025AC9" w:rsidP="00025AC9">
      <w:pPr>
        <w:spacing w:after="0"/>
        <w:jc w:val="both"/>
        <w:rPr>
          <w:rFonts w:cs="Arial"/>
        </w:rPr>
      </w:pPr>
    </w:p>
    <w:p w14:paraId="2B12E3C7" w14:textId="77777777" w:rsidR="00025AC9" w:rsidRDefault="00025AC9" w:rsidP="00025AC9">
      <w:pPr>
        <w:spacing w:after="0"/>
        <w:jc w:val="both"/>
        <w:rPr>
          <w:rFonts w:cs="Arial"/>
        </w:rPr>
      </w:pPr>
      <w:r w:rsidRPr="000116E9">
        <w:rPr>
          <w:rFonts w:cs="Arial"/>
        </w:rPr>
        <w:t xml:space="preserve">The school </w:t>
      </w:r>
      <w:r>
        <w:rPr>
          <w:rFonts w:cs="Arial"/>
        </w:rPr>
        <w:t xml:space="preserve">has three phases; reception/early years, primary and secondary.  We have </w:t>
      </w:r>
      <w:r w:rsidR="00187C99">
        <w:rPr>
          <w:rFonts w:cs="Arial"/>
        </w:rPr>
        <w:t>just under 1</w:t>
      </w:r>
      <w:r w:rsidR="00B104EE">
        <w:rPr>
          <w:rFonts w:cs="Arial"/>
        </w:rPr>
        <w:t>100</w:t>
      </w:r>
      <w:r w:rsidR="00187C99">
        <w:rPr>
          <w:rFonts w:cs="Arial"/>
        </w:rPr>
        <w:t xml:space="preserve"> pupils</w:t>
      </w:r>
      <w:r>
        <w:rPr>
          <w:rFonts w:cs="Arial"/>
        </w:rPr>
        <w:t xml:space="preserve">, of which </w:t>
      </w:r>
      <w:r w:rsidR="00B104EE">
        <w:rPr>
          <w:rFonts w:cs="Arial"/>
        </w:rPr>
        <w:t>100</w:t>
      </w:r>
      <w:r>
        <w:rPr>
          <w:rFonts w:cs="Arial"/>
        </w:rPr>
        <w:t xml:space="preserve"> are in the </w:t>
      </w:r>
      <w:r w:rsidR="00B104EE">
        <w:rPr>
          <w:rFonts w:cs="Arial"/>
        </w:rPr>
        <w:t>EYFS</w:t>
      </w:r>
      <w:r>
        <w:rPr>
          <w:rFonts w:cs="Arial"/>
        </w:rPr>
        <w:t xml:space="preserve">, </w:t>
      </w:r>
      <w:r w:rsidR="00B104EE">
        <w:rPr>
          <w:rFonts w:cs="Arial"/>
        </w:rPr>
        <w:t>400</w:t>
      </w:r>
      <w:r>
        <w:rPr>
          <w:rFonts w:cs="Arial"/>
        </w:rPr>
        <w:t xml:space="preserve"> are in primary and </w:t>
      </w:r>
      <w:r w:rsidR="00187C99">
        <w:rPr>
          <w:rFonts w:cs="Arial"/>
        </w:rPr>
        <w:t>600</w:t>
      </w:r>
      <w:r>
        <w:rPr>
          <w:rFonts w:cs="Arial"/>
        </w:rPr>
        <w:t xml:space="preserve"> are in secondary.  We were </w:t>
      </w:r>
      <w:r w:rsidR="00B104EE">
        <w:rPr>
          <w:rFonts w:cs="Arial"/>
        </w:rPr>
        <w:t xml:space="preserve">oversubscribed in </w:t>
      </w:r>
      <w:r>
        <w:rPr>
          <w:rFonts w:cs="Arial"/>
        </w:rPr>
        <w:t xml:space="preserve">the secondary phase. Combined we have </w:t>
      </w:r>
      <w:r w:rsidR="00187C99">
        <w:rPr>
          <w:rFonts w:cs="Arial"/>
        </w:rPr>
        <w:t>6</w:t>
      </w:r>
      <w:r w:rsidR="00B104EE">
        <w:rPr>
          <w:rFonts w:cs="Arial"/>
        </w:rPr>
        <w:t>2</w:t>
      </w:r>
      <w:r>
        <w:rPr>
          <w:rFonts w:cs="Arial"/>
        </w:rPr>
        <w:t xml:space="preserve"> teaching staff and </w:t>
      </w:r>
      <w:r w:rsidR="00187C99">
        <w:rPr>
          <w:rFonts w:cs="Arial"/>
        </w:rPr>
        <w:t>32</w:t>
      </w:r>
      <w:r>
        <w:rPr>
          <w:rFonts w:cs="Arial"/>
        </w:rPr>
        <w:t xml:space="preserve"> support staff.  </w:t>
      </w:r>
    </w:p>
    <w:p w14:paraId="0EB900BE" w14:textId="77777777" w:rsidR="00025AC9" w:rsidRDefault="00025AC9" w:rsidP="00025AC9">
      <w:pPr>
        <w:spacing w:after="0"/>
        <w:jc w:val="both"/>
        <w:rPr>
          <w:rFonts w:cs="Arial"/>
        </w:rPr>
      </w:pPr>
    </w:p>
    <w:p w14:paraId="6A5E3C62" w14:textId="77777777" w:rsidR="00025AC9" w:rsidRDefault="00025AC9" w:rsidP="00025AC9">
      <w:pPr>
        <w:spacing w:after="0"/>
        <w:jc w:val="both"/>
        <w:rPr>
          <w:rFonts w:cs="Arial"/>
        </w:rPr>
      </w:pPr>
      <w:r>
        <w:rPr>
          <w:rFonts w:cs="Arial"/>
        </w:rPr>
        <w:t>George Mitchell S</w:t>
      </w:r>
      <w:r w:rsidRPr="000116E9">
        <w:rPr>
          <w:rFonts w:cs="Arial"/>
        </w:rPr>
        <w:t>chool serves an ethnically diverse community</w:t>
      </w:r>
      <w:r>
        <w:rPr>
          <w:rFonts w:cs="Arial"/>
        </w:rPr>
        <w:t xml:space="preserve"> and</w:t>
      </w:r>
      <w:r w:rsidRPr="000116E9">
        <w:rPr>
          <w:rFonts w:cs="Arial"/>
        </w:rPr>
        <w:t xml:space="preserve"> the majority of students are from minority ethnic backgrounds. The proportion of students who speak English as an additional language (EAL) is above average </w:t>
      </w:r>
      <w:r w:rsidR="00B104EE">
        <w:rPr>
          <w:rFonts w:cs="Arial"/>
        </w:rPr>
        <w:t xml:space="preserve">national </w:t>
      </w:r>
      <w:r>
        <w:rPr>
          <w:rFonts w:cs="Arial"/>
        </w:rPr>
        <w:t xml:space="preserve">and </w:t>
      </w:r>
      <w:r w:rsidRPr="000116E9">
        <w:rPr>
          <w:rFonts w:cs="Arial"/>
        </w:rPr>
        <w:t xml:space="preserve">this is representative of the demographics of Waltham Forest. </w:t>
      </w:r>
    </w:p>
    <w:p w14:paraId="3C3F60C1" w14:textId="77777777" w:rsidR="00025AC9" w:rsidRPr="000116E9" w:rsidRDefault="00025AC9" w:rsidP="00025AC9">
      <w:pPr>
        <w:spacing w:after="0"/>
        <w:jc w:val="both"/>
        <w:rPr>
          <w:rFonts w:cs="Arial"/>
        </w:rPr>
      </w:pPr>
    </w:p>
    <w:p w14:paraId="666FAE31" w14:textId="77777777" w:rsidR="00025AC9" w:rsidRDefault="00025AC9" w:rsidP="00025AC9">
      <w:pPr>
        <w:spacing w:after="0"/>
        <w:jc w:val="both"/>
        <w:rPr>
          <w:rFonts w:cs="Arial"/>
        </w:rPr>
      </w:pPr>
      <w:r w:rsidRPr="000116E9">
        <w:rPr>
          <w:rFonts w:cs="Arial"/>
        </w:rPr>
        <w:t xml:space="preserve">The school is </w:t>
      </w:r>
      <w:r>
        <w:rPr>
          <w:rFonts w:cs="Arial"/>
        </w:rPr>
        <w:t xml:space="preserve">also </w:t>
      </w:r>
      <w:r w:rsidRPr="000116E9">
        <w:rPr>
          <w:rFonts w:cs="Arial"/>
        </w:rPr>
        <w:t xml:space="preserve">committed to safeguarding and promoting the welfare of </w:t>
      </w:r>
      <w:r>
        <w:rPr>
          <w:rFonts w:cs="Arial"/>
        </w:rPr>
        <w:t xml:space="preserve">our </w:t>
      </w:r>
      <w:r w:rsidRPr="000116E9">
        <w:rPr>
          <w:rFonts w:cs="Arial"/>
        </w:rPr>
        <w:t>children. We are also committed to Safer Recruitment practices and procedures. Shortlisted applicants will be questioned about their commitment to the safeguarding of young people and the successful candidate will be subject to an enhanced DBS clearance.</w:t>
      </w:r>
    </w:p>
    <w:p w14:paraId="657A8516" w14:textId="77777777" w:rsidR="00025AC9" w:rsidRDefault="00025AC9" w:rsidP="00025AC9">
      <w:pPr>
        <w:spacing w:after="0"/>
        <w:jc w:val="both"/>
        <w:rPr>
          <w:rFonts w:cs="Arial"/>
        </w:rPr>
      </w:pPr>
    </w:p>
    <w:p w14:paraId="28507D6D" w14:textId="77777777" w:rsidR="00777D37" w:rsidRDefault="00025AC9" w:rsidP="0014668A">
      <w:pPr>
        <w:spacing w:after="0"/>
        <w:jc w:val="both"/>
        <w:rPr>
          <w:rFonts w:cs="Arial"/>
        </w:rPr>
      </w:pPr>
      <w:r>
        <w:rPr>
          <w:rFonts w:cs="Arial"/>
        </w:rPr>
        <w:t>George Mitchell School is part of the Partnersh</w:t>
      </w:r>
      <w:r w:rsidR="00777D37">
        <w:rPr>
          <w:rFonts w:cs="Arial"/>
        </w:rPr>
        <w:t>ip Learning Multi-Academy Trust.</w:t>
      </w:r>
    </w:p>
    <w:p w14:paraId="32E88FAC" w14:textId="77777777" w:rsidR="0014668A" w:rsidRPr="0014668A" w:rsidRDefault="0014668A" w:rsidP="0014668A">
      <w:pPr>
        <w:spacing w:after="0"/>
        <w:jc w:val="both"/>
        <w:rPr>
          <w:rFonts w:cs="Arial"/>
        </w:rPr>
      </w:pPr>
    </w:p>
    <w:p w14:paraId="1EDC817E" w14:textId="77777777" w:rsidR="007F7EB8" w:rsidRPr="007F7EB8" w:rsidRDefault="007F7EB8" w:rsidP="007F7EB8">
      <w:pPr>
        <w:rPr>
          <w:b/>
        </w:rPr>
      </w:pPr>
      <w:r w:rsidRPr="007F7EB8">
        <w:rPr>
          <w:b/>
        </w:rPr>
        <w:t>Ofsted</w:t>
      </w:r>
    </w:p>
    <w:p w14:paraId="6E3F0E10" w14:textId="77777777" w:rsidR="00F53940" w:rsidRDefault="007F7EB8" w:rsidP="007F7EB8">
      <w:r>
        <w:t>Ofsted praised the good lead</w:t>
      </w:r>
      <w:r w:rsidR="00F53940">
        <w:t>ership, teaching and the rapid</w:t>
      </w:r>
      <w:r>
        <w:t xml:space="preserve"> improve</w:t>
      </w:r>
      <w:r w:rsidR="00F53940">
        <w:t>ments seen and</w:t>
      </w:r>
      <w:r>
        <w:t xml:space="preserve"> we </w:t>
      </w:r>
      <w:r w:rsidR="00F53940">
        <w:t>have set our sights on becoming an O</w:t>
      </w:r>
      <w:r>
        <w:t>utstanding school in th</w:t>
      </w:r>
      <w:r w:rsidR="00F53940">
        <w:t xml:space="preserve">e future. Our Ofsted report can </w:t>
      </w:r>
      <w:r>
        <w:t xml:space="preserve">be found at </w:t>
      </w:r>
      <w:hyperlink r:id="rId14" w:history="1">
        <w:r w:rsidR="00F53940" w:rsidRPr="009571A2">
          <w:rPr>
            <w:rStyle w:val="Hyperlink"/>
          </w:rPr>
          <w:t>https://files.api.beta.ofsted.gov.uk/v1/file/2542288</w:t>
        </w:r>
      </w:hyperlink>
    </w:p>
    <w:p w14:paraId="040B63F8" w14:textId="47FB9669" w:rsidR="001331CD" w:rsidRDefault="001331CD" w:rsidP="001331CD">
      <w:pPr>
        <w:jc w:val="center"/>
      </w:pPr>
    </w:p>
    <w:p w14:paraId="4406C0CA" w14:textId="77777777" w:rsidR="00187C99" w:rsidRDefault="00187C99" w:rsidP="008D66AE">
      <w:pPr>
        <w:rPr>
          <w:b/>
        </w:rPr>
      </w:pPr>
    </w:p>
    <w:p w14:paraId="521ED8DA" w14:textId="0583275B" w:rsidR="00777D37" w:rsidRDefault="00865474" w:rsidP="008D66AE">
      <w:pPr>
        <w:rPr>
          <w:b/>
        </w:rPr>
      </w:pPr>
      <w:r>
        <w:rPr>
          <w:b/>
          <w:noProof/>
        </w:rPr>
        <w:drawing>
          <wp:anchor distT="0" distB="0" distL="114300" distR="114300" simplePos="0" relativeHeight="251664384" behindDoc="1" locked="0" layoutInCell="1" allowOverlap="1" wp14:anchorId="0BB6D81D" wp14:editId="17D0E257">
            <wp:simplePos x="0" y="0"/>
            <wp:positionH relativeFrom="margin">
              <wp:posOffset>342900</wp:posOffset>
            </wp:positionH>
            <wp:positionV relativeFrom="paragraph">
              <wp:posOffset>237490</wp:posOffset>
            </wp:positionV>
            <wp:extent cx="5019675" cy="2933700"/>
            <wp:effectExtent l="0" t="0" r="9525" b="0"/>
            <wp:wrapTight wrapText="bothSides">
              <wp:wrapPolygon edited="0">
                <wp:start x="0" y="0"/>
                <wp:lineTo x="0" y="21460"/>
                <wp:lineTo x="21559" y="21460"/>
                <wp:lineTo x="2155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9675" cy="2933700"/>
                    </a:xfrm>
                    <a:prstGeom prst="rect">
                      <a:avLst/>
                    </a:prstGeom>
                    <a:noFill/>
                  </pic:spPr>
                </pic:pic>
              </a:graphicData>
            </a:graphic>
            <wp14:sizeRelH relativeFrom="margin">
              <wp14:pctWidth>0</wp14:pctWidth>
            </wp14:sizeRelH>
            <wp14:sizeRelV relativeFrom="margin">
              <wp14:pctHeight>0</wp14:pctHeight>
            </wp14:sizeRelV>
          </wp:anchor>
        </w:drawing>
      </w:r>
    </w:p>
    <w:p w14:paraId="04720A60" w14:textId="587B1937" w:rsidR="00777D37" w:rsidRDefault="00777D37" w:rsidP="008D66AE">
      <w:pPr>
        <w:rPr>
          <w:b/>
        </w:rPr>
      </w:pPr>
    </w:p>
    <w:p w14:paraId="2604BCEC" w14:textId="3AF8B2FF" w:rsidR="00777D37" w:rsidRDefault="00777D37" w:rsidP="008D66AE">
      <w:pPr>
        <w:rPr>
          <w:b/>
        </w:rPr>
      </w:pPr>
    </w:p>
    <w:p w14:paraId="75565F45" w14:textId="77777777" w:rsidR="00865474" w:rsidRDefault="00865474" w:rsidP="47F72A11">
      <w:pPr>
        <w:rPr>
          <w:b/>
          <w:bCs/>
        </w:rPr>
      </w:pPr>
    </w:p>
    <w:p w14:paraId="4EF0FFAD" w14:textId="77777777" w:rsidR="00E55DD6" w:rsidRDefault="00E55DD6" w:rsidP="008D66AE">
      <w:pPr>
        <w:rPr>
          <w:b/>
        </w:rPr>
      </w:pPr>
    </w:p>
    <w:p w14:paraId="6518F435" w14:textId="77777777" w:rsidR="00E55DD6" w:rsidRDefault="00E55DD6" w:rsidP="008D66AE">
      <w:pPr>
        <w:rPr>
          <w:b/>
        </w:rPr>
      </w:pPr>
    </w:p>
    <w:p w14:paraId="62DD21F9" w14:textId="77777777" w:rsidR="00E55DD6" w:rsidRDefault="00E55DD6" w:rsidP="008D66AE">
      <w:pPr>
        <w:rPr>
          <w:b/>
        </w:rPr>
      </w:pPr>
    </w:p>
    <w:p w14:paraId="6FC5920E" w14:textId="77777777" w:rsidR="00E55DD6" w:rsidRDefault="00E55DD6" w:rsidP="008D66AE">
      <w:pPr>
        <w:rPr>
          <w:b/>
        </w:rPr>
      </w:pPr>
    </w:p>
    <w:p w14:paraId="3570D677" w14:textId="77777777" w:rsidR="00E55DD6" w:rsidRDefault="00E55DD6" w:rsidP="008D66AE">
      <w:pPr>
        <w:rPr>
          <w:b/>
        </w:rPr>
      </w:pPr>
    </w:p>
    <w:p w14:paraId="6F244FF6" w14:textId="77777777" w:rsidR="00E55DD6" w:rsidRDefault="00E55DD6" w:rsidP="008D66AE">
      <w:pPr>
        <w:rPr>
          <w:b/>
        </w:rPr>
      </w:pPr>
    </w:p>
    <w:p w14:paraId="6361FF8C" w14:textId="77777777" w:rsidR="00E55DD6" w:rsidRDefault="00E55DD6" w:rsidP="008D66AE">
      <w:pPr>
        <w:rPr>
          <w:b/>
        </w:rPr>
      </w:pPr>
    </w:p>
    <w:p w14:paraId="238A413D" w14:textId="77777777" w:rsidR="00E55DD6" w:rsidRDefault="00E55DD6" w:rsidP="008D66AE">
      <w:pPr>
        <w:rPr>
          <w:b/>
        </w:rPr>
      </w:pPr>
    </w:p>
    <w:p w14:paraId="2920BC09" w14:textId="77777777" w:rsidR="00E55DD6" w:rsidRDefault="00E55DD6" w:rsidP="008D66AE">
      <w:pPr>
        <w:rPr>
          <w:b/>
        </w:rPr>
      </w:pPr>
    </w:p>
    <w:p w14:paraId="403D7588" w14:textId="77777777" w:rsidR="00E55DD6" w:rsidRDefault="00E55DD6" w:rsidP="008D66AE">
      <w:pPr>
        <w:rPr>
          <w:b/>
        </w:rPr>
      </w:pPr>
    </w:p>
    <w:p w14:paraId="44F3D573" w14:textId="67DA640F" w:rsidR="008D66AE" w:rsidRPr="008D66AE" w:rsidRDefault="008D66AE" w:rsidP="008D66AE">
      <w:pPr>
        <w:rPr>
          <w:b/>
        </w:rPr>
      </w:pPr>
      <w:bookmarkStart w:id="1" w:name="_GoBack"/>
      <w:bookmarkEnd w:id="1"/>
      <w:r w:rsidRPr="008D66AE">
        <w:rPr>
          <w:b/>
        </w:rPr>
        <w:lastRenderedPageBreak/>
        <w:t>Wellbeing, Amenities and Facilities</w:t>
      </w:r>
      <w:r w:rsidR="00D85856">
        <w:rPr>
          <w:b/>
        </w:rPr>
        <w:t xml:space="preserve"> </w:t>
      </w:r>
    </w:p>
    <w:p w14:paraId="59507CD6" w14:textId="77777777" w:rsidR="002F01B7" w:rsidRDefault="002F01B7" w:rsidP="008D66AE">
      <w:pPr>
        <w:rPr>
          <w:b/>
        </w:rPr>
      </w:pPr>
      <w:r>
        <w:rPr>
          <w:b/>
        </w:rPr>
        <w:t>Impact Fridays</w:t>
      </w:r>
    </w:p>
    <w:p w14:paraId="7FD1F255" w14:textId="77777777" w:rsidR="00777D37" w:rsidRPr="00777D37" w:rsidRDefault="002F01B7" w:rsidP="008D66AE">
      <w:r w:rsidRPr="002F01B7">
        <w:t>The primary and secondary have recently introduced ‘Impact Fridays’ with a pacier day and an earlier finish for students</w:t>
      </w:r>
      <w:r>
        <w:t>, allowing everyone a pleasant start to the weekend. On Fridays, t</w:t>
      </w:r>
      <w:r w:rsidRPr="002F01B7">
        <w:t>he school day finishes at 1.</w:t>
      </w:r>
      <w:r w:rsidR="00B104EE">
        <w:t>15</w:t>
      </w:r>
      <w:r w:rsidRPr="002F01B7">
        <w:t>pm in the primary and 1.30pm in the secondary.</w:t>
      </w:r>
    </w:p>
    <w:p w14:paraId="344AA9DB" w14:textId="77777777" w:rsidR="008D66AE" w:rsidRPr="008D66AE" w:rsidRDefault="008D66AE" w:rsidP="008D66AE">
      <w:pPr>
        <w:rPr>
          <w:b/>
        </w:rPr>
      </w:pPr>
      <w:r w:rsidRPr="008D66AE">
        <w:rPr>
          <w:b/>
        </w:rPr>
        <w:t>Staff activities</w:t>
      </w:r>
    </w:p>
    <w:p w14:paraId="2F62FD84" w14:textId="52B67745" w:rsidR="008D66AE" w:rsidRDefault="008D66AE" w:rsidP="008D66AE">
      <w:r>
        <w:t xml:space="preserve">There are a number of enjoyable activities that take place after school for those staff who wish to get involved – these include </w:t>
      </w:r>
      <w:r w:rsidR="002F01B7">
        <w:t>badminton and other sporting activities</w:t>
      </w:r>
      <w:r>
        <w:t>.</w:t>
      </w:r>
    </w:p>
    <w:p w14:paraId="03A48B52" w14:textId="77777777" w:rsidR="008D66AE" w:rsidRDefault="008D66AE" w:rsidP="008D66AE">
      <w:r>
        <w:t>There are also a number of staff social events.</w:t>
      </w:r>
    </w:p>
    <w:p w14:paraId="5A817E83" w14:textId="77777777" w:rsidR="008D66AE" w:rsidRPr="008D66AE" w:rsidRDefault="008D66AE" w:rsidP="008D66AE">
      <w:pPr>
        <w:rPr>
          <w:b/>
        </w:rPr>
      </w:pPr>
      <w:r>
        <w:rPr>
          <w:b/>
        </w:rPr>
        <w:t xml:space="preserve">Free access to our employee </w:t>
      </w:r>
      <w:r w:rsidRPr="008D66AE">
        <w:rPr>
          <w:b/>
        </w:rPr>
        <w:t>support helpline</w:t>
      </w:r>
    </w:p>
    <w:p w14:paraId="34DF4A7F" w14:textId="77777777" w:rsidR="008D66AE" w:rsidRDefault="008D66AE" w:rsidP="008D66AE">
      <w:r>
        <w:t>All staff and their families have access to our Employee Assistance Programme, which can offer confidential support on a range of issues including legal, financial, medical, consumer and counselling.</w:t>
      </w:r>
    </w:p>
    <w:p w14:paraId="7539BAFB" w14:textId="77777777" w:rsidR="008D66AE" w:rsidRPr="008D66AE" w:rsidRDefault="008D66AE" w:rsidP="008D66AE">
      <w:pPr>
        <w:rPr>
          <w:b/>
        </w:rPr>
      </w:pPr>
      <w:r w:rsidRPr="008D66AE">
        <w:rPr>
          <w:b/>
        </w:rPr>
        <w:t>Travel and Transport</w:t>
      </w:r>
    </w:p>
    <w:p w14:paraId="42C72F03" w14:textId="069174DF" w:rsidR="008D66AE" w:rsidRDefault="008D66AE" w:rsidP="008D66AE">
      <w:r>
        <w:t xml:space="preserve">Local transport links are good through tube and bus networks. </w:t>
      </w:r>
      <w:r w:rsidR="002F01B7">
        <w:t xml:space="preserve">Leyton Midland Road Overground station is a </w:t>
      </w:r>
      <w:r w:rsidR="00063641">
        <w:t>5-minute</w:t>
      </w:r>
      <w:r w:rsidR="002F01B7">
        <w:t xml:space="preserve"> walk away. There is </w:t>
      </w:r>
      <w:r>
        <w:t>parking</w:t>
      </w:r>
      <w:r w:rsidR="002F01B7">
        <w:t xml:space="preserve"> on both sites</w:t>
      </w:r>
      <w:r>
        <w:t>.</w:t>
      </w:r>
    </w:p>
    <w:p w14:paraId="6E635B6E" w14:textId="77777777" w:rsidR="008D66AE" w:rsidRPr="008D66AE" w:rsidRDefault="008D66AE" w:rsidP="008D66AE">
      <w:pPr>
        <w:rPr>
          <w:b/>
        </w:rPr>
      </w:pPr>
      <w:r w:rsidRPr="008D66AE">
        <w:rPr>
          <w:b/>
        </w:rPr>
        <w:t>IT Support and Working Environment</w:t>
      </w:r>
    </w:p>
    <w:p w14:paraId="74B786E4" w14:textId="77777777" w:rsidR="008D66AE" w:rsidRDefault="008D66AE" w:rsidP="008D66AE">
      <w:r>
        <w:t>IT support for staff is good. There is good provision and access to computers in school for staff to use. Staff can also access documents and drives with remote access facilities.</w:t>
      </w:r>
    </w:p>
    <w:p w14:paraId="3FBEC374" w14:textId="77777777" w:rsidR="0032252A" w:rsidRDefault="008D66AE" w:rsidP="0032252A">
      <w:r>
        <w:t xml:space="preserve">All curriculum areas have an office and storage space. Staff are mostly sited in curriculum </w:t>
      </w:r>
      <w:r w:rsidR="002F01B7">
        <w:t xml:space="preserve">or year specific </w:t>
      </w:r>
      <w:r>
        <w:t>classrooms.</w:t>
      </w:r>
    </w:p>
    <w:p w14:paraId="145CFEE7" w14:textId="77777777" w:rsidR="00652398" w:rsidRDefault="00652398" w:rsidP="00670213">
      <w:pPr>
        <w:spacing w:after="0"/>
        <w:rPr>
          <w:b/>
        </w:rPr>
      </w:pPr>
    </w:p>
    <w:p w14:paraId="4EAB9B84" w14:textId="1BC03E28" w:rsidR="00652398" w:rsidRDefault="0064340B" w:rsidP="00670213">
      <w:pPr>
        <w:spacing w:after="0"/>
        <w:rPr>
          <w:b/>
        </w:rPr>
      </w:pPr>
      <w:r>
        <w:rPr>
          <w:b/>
          <w:noProof/>
        </w:rPr>
        <w:drawing>
          <wp:anchor distT="0" distB="0" distL="114300" distR="114300" simplePos="0" relativeHeight="251665408" behindDoc="1" locked="0" layoutInCell="1" allowOverlap="1" wp14:anchorId="63F916FD" wp14:editId="57A2C7D4">
            <wp:simplePos x="0" y="0"/>
            <wp:positionH relativeFrom="column">
              <wp:posOffset>171450</wp:posOffset>
            </wp:positionH>
            <wp:positionV relativeFrom="paragraph">
              <wp:posOffset>43815</wp:posOffset>
            </wp:positionV>
            <wp:extent cx="5096510" cy="2724150"/>
            <wp:effectExtent l="0" t="0" r="8890" b="0"/>
            <wp:wrapTight wrapText="bothSides">
              <wp:wrapPolygon edited="0">
                <wp:start x="0" y="0"/>
                <wp:lineTo x="0" y="21449"/>
                <wp:lineTo x="21557" y="21449"/>
                <wp:lineTo x="2155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6510" cy="2724150"/>
                    </a:xfrm>
                    <a:prstGeom prst="rect">
                      <a:avLst/>
                    </a:prstGeom>
                    <a:noFill/>
                  </pic:spPr>
                </pic:pic>
              </a:graphicData>
            </a:graphic>
          </wp:anchor>
        </w:drawing>
      </w:r>
    </w:p>
    <w:p w14:paraId="21DC2E62" w14:textId="034B0CB4" w:rsidR="00063641" w:rsidRDefault="00063641" w:rsidP="00670213">
      <w:pPr>
        <w:spacing w:after="0"/>
        <w:rPr>
          <w:b/>
        </w:rPr>
      </w:pPr>
    </w:p>
    <w:p w14:paraId="2DA1C8E4" w14:textId="09B84D9B" w:rsidR="00865474" w:rsidRDefault="00865474" w:rsidP="0014668A">
      <w:pPr>
        <w:spacing w:after="0"/>
        <w:rPr>
          <w:b/>
        </w:rPr>
      </w:pPr>
    </w:p>
    <w:p w14:paraId="70928409" w14:textId="411EC0F8" w:rsidR="00865474" w:rsidRDefault="00865474" w:rsidP="0014668A">
      <w:pPr>
        <w:spacing w:after="0"/>
        <w:rPr>
          <w:b/>
        </w:rPr>
      </w:pPr>
    </w:p>
    <w:p w14:paraId="7BC113F0" w14:textId="391D4366" w:rsidR="00865474" w:rsidRDefault="00865474" w:rsidP="0014668A">
      <w:pPr>
        <w:spacing w:after="0"/>
        <w:rPr>
          <w:b/>
        </w:rPr>
      </w:pPr>
    </w:p>
    <w:p w14:paraId="32AF62BE" w14:textId="429E00B6" w:rsidR="0064340B" w:rsidRDefault="0064340B" w:rsidP="0014668A">
      <w:pPr>
        <w:spacing w:after="0"/>
        <w:rPr>
          <w:b/>
        </w:rPr>
      </w:pPr>
    </w:p>
    <w:p w14:paraId="428E17CA" w14:textId="603379C5" w:rsidR="0064340B" w:rsidRDefault="0064340B" w:rsidP="0014668A">
      <w:pPr>
        <w:spacing w:after="0"/>
        <w:rPr>
          <w:b/>
        </w:rPr>
      </w:pPr>
    </w:p>
    <w:p w14:paraId="31D36F28" w14:textId="175C1D49" w:rsidR="0064340B" w:rsidRDefault="0064340B" w:rsidP="0014668A">
      <w:pPr>
        <w:spacing w:after="0"/>
        <w:rPr>
          <w:b/>
        </w:rPr>
      </w:pPr>
    </w:p>
    <w:p w14:paraId="43DC457F" w14:textId="7462FA04" w:rsidR="0064340B" w:rsidRDefault="0064340B" w:rsidP="0014668A">
      <w:pPr>
        <w:spacing w:after="0"/>
        <w:rPr>
          <w:b/>
        </w:rPr>
      </w:pPr>
    </w:p>
    <w:p w14:paraId="141E6657" w14:textId="6D48C6E2" w:rsidR="0064340B" w:rsidRDefault="0064340B" w:rsidP="0014668A">
      <w:pPr>
        <w:spacing w:after="0"/>
        <w:rPr>
          <w:b/>
        </w:rPr>
      </w:pPr>
    </w:p>
    <w:p w14:paraId="1C02BD8C" w14:textId="302E57A3" w:rsidR="0064340B" w:rsidRDefault="0064340B" w:rsidP="0014668A">
      <w:pPr>
        <w:spacing w:after="0"/>
        <w:rPr>
          <w:b/>
        </w:rPr>
      </w:pPr>
    </w:p>
    <w:p w14:paraId="7CE4CF65" w14:textId="70F544F5" w:rsidR="0064340B" w:rsidRDefault="0064340B" w:rsidP="0014668A">
      <w:pPr>
        <w:spacing w:after="0"/>
        <w:rPr>
          <w:b/>
        </w:rPr>
      </w:pPr>
    </w:p>
    <w:p w14:paraId="0C63612B" w14:textId="5B937354" w:rsidR="0064340B" w:rsidRDefault="0064340B" w:rsidP="0014668A">
      <w:pPr>
        <w:spacing w:after="0"/>
        <w:rPr>
          <w:b/>
        </w:rPr>
      </w:pPr>
    </w:p>
    <w:p w14:paraId="42BC4D02" w14:textId="4CE32A5B" w:rsidR="0064340B" w:rsidRDefault="0064340B" w:rsidP="0014668A">
      <w:pPr>
        <w:spacing w:after="0"/>
        <w:rPr>
          <w:b/>
        </w:rPr>
      </w:pPr>
    </w:p>
    <w:p w14:paraId="41DCBCBA" w14:textId="4C40F2FA" w:rsidR="0064340B" w:rsidRDefault="0064340B" w:rsidP="0014668A">
      <w:pPr>
        <w:spacing w:after="0"/>
        <w:rPr>
          <w:b/>
        </w:rPr>
      </w:pPr>
    </w:p>
    <w:p w14:paraId="72B63EA1" w14:textId="548D9036" w:rsidR="0064340B" w:rsidRDefault="0064340B" w:rsidP="0014668A">
      <w:pPr>
        <w:spacing w:after="0"/>
        <w:rPr>
          <w:b/>
        </w:rPr>
      </w:pPr>
    </w:p>
    <w:p w14:paraId="55E24CD8" w14:textId="65AAE384" w:rsidR="0064340B" w:rsidRDefault="0064340B" w:rsidP="0014668A">
      <w:pPr>
        <w:spacing w:after="0"/>
        <w:rPr>
          <w:b/>
        </w:rPr>
      </w:pPr>
    </w:p>
    <w:p w14:paraId="67E7321E" w14:textId="2B7A89B5" w:rsidR="0064340B" w:rsidRDefault="0064340B" w:rsidP="0014668A">
      <w:pPr>
        <w:spacing w:after="0"/>
        <w:rPr>
          <w:b/>
        </w:rPr>
      </w:pPr>
    </w:p>
    <w:p w14:paraId="1701B24F" w14:textId="77777777" w:rsidR="0064340B" w:rsidRDefault="0064340B" w:rsidP="0014668A">
      <w:pPr>
        <w:spacing w:after="0"/>
        <w:rPr>
          <w:b/>
        </w:rPr>
      </w:pPr>
    </w:p>
    <w:p w14:paraId="6D8FC42F" w14:textId="77777777" w:rsidR="0064340B" w:rsidRDefault="0064340B" w:rsidP="0014668A">
      <w:pPr>
        <w:spacing w:after="0"/>
        <w:rPr>
          <w:b/>
        </w:rPr>
      </w:pPr>
    </w:p>
    <w:p w14:paraId="4199EA76" w14:textId="32A49FC8" w:rsidR="0014668A" w:rsidRDefault="0014668A" w:rsidP="0014668A">
      <w:pPr>
        <w:spacing w:after="0"/>
        <w:rPr>
          <w:b/>
        </w:rPr>
      </w:pPr>
      <w:r>
        <w:rPr>
          <w:b/>
        </w:rPr>
        <w:lastRenderedPageBreak/>
        <w:t xml:space="preserve">How to Apply </w:t>
      </w:r>
    </w:p>
    <w:p w14:paraId="48C491D3" w14:textId="77777777" w:rsidR="0014668A" w:rsidRPr="00982A9E" w:rsidRDefault="0014668A" w:rsidP="0014668A">
      <w:pPr>
        <w:spacing w:after="0"/>
      </w:pPr>
    </w:p>
    <w:p w14:paraId="381B2724" w14:textId="77777777" w:rsidR="0014668A" w:rsidRPr="00982A9E" w:rsidRDefault="0014668A" w:rsidP="0014668A">
      <w:pPr>
        <w:spacing w:after="0"/>
      </w:pPr>
      <w:r w:rsidRPr="00982A9E">
        <w:t xml:space="preserve">Please read this application pack carefully. On page </w:t>
      </w:r>
      <w:r w:rsidR="00012718">
        <w:t>11</w:t>
      </w:r>
      <w:r w:rsidRPr="00982A9E">
        <w:t xml:space="preserve"> you will find the person specification, which lists the key competencies that we are looking for. Please make sure that all sections of the application form are completed. Any applications received that are incomplete may not be accepted. Additional sheets may be used if there is insufficient space.</w:t>
      </w:r>
    </w:p>
    <w:p w14:paraId="04B9619B" w14:textId="77777777" w:rsidR="0014668A" w:rsidRPr="00982A9E" w:rsidRDefault="0014668A" w:rsidP="0014668A">
      <w:pPr>
        <w:spacing w:after="0"/>
        <w:rPr>
          <w:b/>
        </w:rPr>
      </w:pPr>
    </w:p>
    <w:p w14:paraId="56E21C66" w14:textId="77777777" w:rsidR="0014668A" w:rsidRDefault="0014668A" w:rsidP="0014668A">
      <w:pPr>
        <w:spacing w:after="0"/>
        <w:rPr>
          <w:b/>
        </w:rPr>
      </w:pPr>
      <w:r w:rsidRPr="00982A9E">
        <w:rPr>
          <w:b/>
        </w:rPr>
        <w:t>Personal Details</w:t>
      </w:r>
    </w:p>
    <w:p w14:paraId="3B684B86" w14:textId="77777777" w:rsidR="0014668A" w:rsidRPr="00982A9E" w:rsidRDefault="0014668A" w:rsidP="0014668A">
      <w:pPr>
        <w:spacing w:after="0"/>
      </w:pPr>
    </w:p>
    <w:p w14:paraId="2B261EAF" w14:textId="77777777" w:rsidR="0014668A" w:rsidRPr="00982A9E" w:rsidRDefault="0014668A" w:rsidP="0014668A">
      <w:pPr>
        <w:spacing w:after="0"/>
      </w:pPr>
      <w:r w:rsidRPr="00982A9E">
        <w:t>Make sure that your name, address and telephone numbers and email are legible.</w:t>
      </w:r>
    </w:p>
    <w:p w14:paraId="7073F298" w14:textId="77777777" w:rsidR="0014668A" w:rsidRPr="00982A9E" w:rsidRDefault="0014668A" w:rsidP="0014668A">
      <w:pPr>
        <w:spacing w:after="0"/>
        <w:rPr>
          <w:b/>
        </w:rPr>
      </w:pPr>
    </w:p>
    <w:p w14:paraId="2B2E94F3" w14:textId="77777777" w:rsidR="0014668A" w:rsidRDefault="0014668A" w:rsidP="0014668A">
      <w:pPr>
        <w:spacing w:after="0"/>
        <w:rPr>
          <w:b/>
        </w:rPr>
      </w:pPr>
      <w:r w:rsidRPr="00982A9E">
        <w:rPr>
          <w:b/>
        </w:rPr>
        <w:t>Present and Past Employment</w:t>
      </w:r>
    </w:p>
    <w:p w14:paraId="3514FF20" w14:textId="77777777" w:rsidR="0014668A" w:rsidRPr="00982A9E" w:rsidRDefault="0014668A" w:rsidP="0014668A">
      <w:pPr>
        <w:spacing w:after="0"/>
        <w:rPr>
          <w:b/>
        </w:rPr>
      </w:pPr>
    </w:p>
    <w:p w14:paraId="018C4818" w14:textId="77777777" w:rsidR="0014668A" w:rsidRPr="00982A9E" w:rsidRDefault="0014668A" w:rsidP="0014668A">
      <w:pPr>
        <w:spacing w:after="0"/>
      </w:pPr>
      <w:r w:rsidRPr="00982A9E">
        <w:t>Starting with the most recent, list all the employers you have worked for and provide details of the job title and the period you worked for them. This information may be used to assess whether you meet the experience requirements for the post. Please list any break in employment, giving reasons.</w:t>
      </w:r>
    </w:p>
    <w:p w14:paraId="7DB66F8C" w14:textId="77777777" w:rsidR="0014668A" w:rsidRPr="00982A9E" w:rsidRDefault="0014668A" w:rsidP="0014668A">
      <w:pPr>
        <w:spacing w:after="0"/>
        <w:rPr>
          <w:b/>
        </w:rPr>
      </w:pPr>
    </w:p>
    <w:p w14:paraId="5AE23BDB" w14:textId="77777777" w:rsidR="0014668A" w:rsidRDefault="0014668A" w:rsidP="0014668A">
      <w:pPr>
        <w:spacing w:after="0"/>
        <w:rPr>
          <w:b/>
        </w:rPr>
      </w:pPr>
      <w:r w:rsidRPr="00982A9E">
        <w:rPr>
          <w:b/>
        </w:rPr>
        <w:t>References</w:t>
      </w:r>
    </w:p>
    <w:p w14:paraId="341F1873" w14:textId="77777777" w:rsidR="0014668A" w:rsidRPr="00982A9E" w:rsidRDefault="0014668A" w:rsidP="0014668A">
      <w:pPr>
        <w:spacing w:after="0"/>
        <w:rPr>
          <w:b/>
        </w:rPr>
      </w:pPr>
    </w:p>
    <w:p w14:paraId="27F9D017" w14:textId="77777777" w:rsidR="0014668A" w:rsidRPr="00982A9E" w:rsidRDefault="0014668A" w:rsidP="0014668A">
      <w:pPr>
        <w:spacing w:after="0"/>
      </w:pPr>
      <w:r w:rsidRPr="00982A9E">
        <w:t xml:space="preserve">You must give your present or most recent employer as one of your referees. </w:t>
      </w:r>
    </w:p>
    <w:p w14:paraId="35B0D3CE" w14:textId="77777777" w:rsidR="0014668A" w:rsidRPr="00982A9E" w:rsidRDefault="0014668A" w:rsidP="0014668A">
      <w:pPr>
        <w:spacing w:after="0"/>
      </w:pPr>
    </w:p>
    <w:p w14:paraId="5BBA4A52" w14:textId="77777777" w:rsidR="0014668A" w:rsidRPr="00982A9E" w:rsidRDefault="0014668A" w:rsidP="0014668A">
      <w:pPr>
        <w:spacing w:after="0"/>
        <w:rPr>
          <w:b/>
        </w:rPr>
      </w:pPr>
      <w:r w:rsidRPr="00982A9E">
        <w:rPr>
          <w:b/>
        </w:rPr>
        <w:t>Education, Qualifications and Training</w:t>
      </w:r>
    </w:p>
    <w:p w14:paraId="14C20661" w14:textId="77777777" w:rsidR="0014668A" w:rsidRPr="00982A9E" w:rsidRDefault="0014668A" w:rsidP="0014668A">
      <w:pPr>
        <w:spacing w:after="0"/>
      </w:pPr>
    </w:p>
    <w:p w14:paraId="727B81DD" w14:textId="77777777" w:rsidR="0014668A" w:rsidRPr="00982A9E" w:rsidRDefault="0014668A" w:rsidP="0014668A">
      <w:pPr>
        <w:spacing w:after="0"/>
      </w:pPr>
      <w:r w:rsidRPr="00982A9E">
        <w:t>Starting with the most recent, in each section please list qualifications and training. You may continue on a separate sheet if necessary. This information may help assess whether you have a relevant qualification or meet some other requirement.</w:t>
      </w:r>
    </w:p>
    <w:p w14:paraId="0731F832" w14:textId="77777777" w:rsidR="0014668A" w:rsidRPr="00982A9E" w:rsidRDefault="0014668A" w:rsidP="0014668A">
      <w:pPr>
        <w:spacing w:after="0"/>
        <w:rPr>
          <w:b/>
        </w:rPr>
      </w:pPr>
    </w:p>
    <w:p w14:paraId="230B41D9" w14:textId="77777777" w:rsidR="0014668A" w:rsidRDefault="0014668A" w:rsidP="0014668A">
      <w:pPr>
        <w:spacing w:after="0"/>
        <w:rPr>
          <w:b/>
        </w:rPr>
      </w:pPr>
      <w:r w:rsidRPr="00982A9E">
        <w:rPr>
          <w:b/>
        </w:rPr>
        <w:t>Supporting Statement</w:t>
      </w:r>
    </w:p>
    <w:p w14:paraId="01E9F7B4" w14:textId="77777777" w:rsidR="0014668A" w:rsidRPr="00982A9E" w:rsidRDefault="0014668A" w:rsidP="0014668A">
      <w:pPr>
        <w:spacing w:after="0"/>
        <w:rPr>
          <w:b/>
        </w:rPr>
      </w:pPr>
    </w:p>
    <w:p w14:paraId="07D06E04" w14:textId="77777777" w:rsidR="0014668A" w:rsidRPr="00982A9E" w:rsidRDefault="0014668A" w:rsidP="0014668A">
      <w:pPr>
        <w:spacing w:after="0"/>
      </w:pPr>
      <w:r w:rsidRPr="00982A9E">
        <w:t>Please make sure you address the criteria outlined in the job description and the person specification when writing your personal supporting statement. We highly recommend that you visit our school before applying for the position. To arrange a visit, please contact the school office on 0208 539 6198.</w:t>
      </w:r>
    </w:p>
    <w:p w14:paraId="621936B7" w14:textId="77777777" w:rsidR="0014668A" w:rsidRPr="00982A9E" w:rsidRDefault="0014668A" w:rsidP="0014668A">
      <w:pPr>
        <w:spacing w:after="0"/>
      </w:pPr>
    </w:p>
    <w:p w14:paraId="7C550234" w14:textId="77777777" w:rsidR="0014668A" w:rsidRPr="00982A9E" w:rsidRDefault="0014668A" w:rsidP="0014668A">
      <w:pPr>
        <w:spacing w:after="0"/>
      </w:pPr>
      <w:r w:rsidRPr="00982A9E">
        <w:t>Your completed application form is the only basis for considering your initial suitability for the post. No assumptions will be made about your experience or skills.</w:t>
      </w:r>
    </w:p>
    <w:p w14:paraId="64427FD9" w14:textId="77777777" w:rsidR="0014668A" w:rsidRPr="00982A9E" w:rsidRDefault="0014668A" w:rsidP="0014668A">
      <w:pPr>
        <w:spacing w:after="0"/>
        <w:rPr>
          <w:b/>
        </w:rPr>
      </w:pPr>
    </w:p>
    <w:p w14:paraId="662F8484" w14:textId="77777777" w:rsidR="0014668A" w:rsidRPr="00982A9E" w:rsidRDefault="0014668A" w:rsidP="0014668A">
      <w:pPr>
        <w:spacing w:after="0"/>
        <w:rPr>
          <w:b/>
        </w:rPr>
      </w:pPr>
      <w:r w:rsidRPr="00982A9E">
        <w:rPr>
          <w:b/>
        </w:rPr>
        <w:t>Disclosure of Criminal Record</w:t>
      </w:r>
    </w:p>
    <w:p w14:paraId="47FBB03E" w14:textId="77777777" w:rsidR="0014668A" w:rsidRPr="00982A9E" w:rsidRDefault="0014668A" w:rsidP="0014668A">
      <w:pPr>
        <w:spacing w:after="0"/>
      </w:pPr>
      <w:r w:rsidRPr="00982A9E">
        <w:t>George Mitchell School operates a strict pre-employment vetting process, which includes a Disclosures and Barring Service (DBS) check. Successful applicants seeking to work with children and/or young people are required to undergo an Enhanced DBS (Children and Adults) this will include a check against the barred list.</w:t>
      </w:r>
    </w:p>
    <w:p w14:paraId="1DA510C5" w14:textId="77777777" w:rsidR="0014668A" w:rsidRPr="00982A9E" w:rsidRDefault="0014668A" w:rsidP="0014668A">
      <w:pPr>
        <w:spacing w:after="0"/>
      </w:pPr>
    </w:p>
    <w:p w14:paraId="60810BAA" w14:textId="77777777" w:rsidR="0014668A" w:rsidRDefault="0014668A" w:rsidP="0014668A">
      <w:pPr>
        <w:spacing w:after="0"/>
      </w:pPr>
      <w:r w:rsidRPr="00982A9E">
        <w:t>We look forwar</w:t>
      </w:r>
      <w:r>
        <w:t>d to receiving your application.</w:t>
      </w:r>
    </w:p>
    <w:p w14:paraId="51A95824" w14:textId="77777777" w:rsidR="0014668A" w:rsidRDefault="0014668A" w:rsidP="00670213">
      <w:pPr>
        <w:spacing w:after="0"/>
        <w:rPr>
          <w:b/>
        </w:rPr>
      </w:pPr>
    </w:p>
    <w:p w14:paraId="68A73FAE" w14:textId="38968A09" w:rsidR="0014668A" w:rsidRDefault="00FD0801" w:rsidP="47F72A11">
      <w:pPr>
        <w:spacing w:after="0"/>
        <w:rPr>
          <w:b/>
          <w:bCs/>
        </w:rPr>
      </w:pPr>
      <w:r w:rsidRPr="47F72A11">
        <w:rPr>
          <w:b/>
          <w:bCs/>
        </w:rPr>
        <w:t xml:space="preserve">Closing date: </w:t>
      </w:r>
      <w:r w:rsidR="00063641">
        <w:rPr>
          <w:b/>
          <w:bCs/>
        </w:rPr>
        <w:t>Friday</w:t>
      </w:r>
      <w:r w:rsidR="679C0FE5" w:rsidRPr="47F72A11">
        <w:rPr>
          <w:b/>
          <w:bCs/>
        </w:rPr>
        <w:t xml:space="preserve"> </w:t>
      </w:r>
      <w:r w:rsidR="00063641">
        <w:rPr>
          <w:b/>
          <w:bCs/>
        </w:rPr>
        <w:t>11</w:t>
      </w:r>
      <w:r w:rsidR="00063641" w:rsidRPr="00063641">
        <w:rPr>
          <w:b/>
          <w:bCs/>
          <w:vertAlign w:val="superscript"/>
        </w:rPr>
        <w:t>th</w:t>
      </w:r>
      <w:r w:rsidR="00063641">
        <w:rPr>
          <w:b/>
          <w:bCs/>
        </w:rPr>
        <w:t xml:space="preserve"> April</w:t>
      </w:r>
      <w:r w:rsidRPr="47F72A11">
        <w:rPr>
          <w:b/>
          <w:bCs/>
        </w:rPr>
        <w:t xml:space="preserve"> 202</w:t>
      </w:r>
      <w:r w:rsidR="00063641">
        <w:rPr>
          <w:b/>
          <w:bCs/>
        </w:rPr>
        <w:t>5</w:t>
      </w:r>
      <w:r w:rsidRPr="47F72A11">
        <w:rPr>
          <w:b/>
          <w:bCs/>
        </w:rPr>
        <w:t xml:space="preserve"> at 9am</w:t>
      </w:r>
    </w:p>
    <w:p w14:paraId="7342F7E9" w14:textId="37D6FF7E" w:rsidR="0014668A" w:rsidRDefault="182F530B" w:rsidP="47F72A11">
      <w:pPr>
        <w:spacing w:after="0"/>
        <w:rPr>
          <w:b/>
          <w:bCs/>
        </w:rPr>
      </w:pPr>
      <w:r w:rsidRPr="47F72A11">
        <w:rPr>
          <w:b/>
          <w:bCs/>
        </w:rPr>
        <w:t xml:space="preserve">Interviews to take place the WK beginning </w:t>
      </w:r>
      <w:r w:rsidR="00063641">
        <w:rPr>
          <w:b/>
          <w:bCs/>
        </w:rPr>
        <w:t>22</w:t>
      </w:r>
      <w:r w:rsidR="00063641" w:rsidRPr="00063641">
        <w:rPr>
          <w:b/>
          <w:bCs/>
          <w:vertAlign w:val="superscript"/>
        </w:rPr>
        <w:t>nd</w:t>
      </w:r>
      <w:r w:rsidR="00063641">
        <w:rPr>
          <w:b/>
          <w:bCs/>
        </w:rPr>
        <w:t xml:space="preserve"> April</w:t>
      </w:r>
      <w:r w:rsidRPr="47F72A11">
        <w:rPr>
          <w:b/>
          <w:bCs/>
        </w:rPr>
        <w:t xml:space="preserve"> 202</w:t>
      </w:r>
      <w:r w:rsidR="00063641">
        <w:rPr>
          <w:b/>
          <w:bCs/>
        </w:rPr>
        <w:t>5</w:t>
      </w:r>
      <w:r w:rsidRPr="47F72A11">
        <w:rPr>
          <w:b/>
          <w:bCs/>
        </w:rPr>
        <w:t xml:space="preserve"> </w:t>
      </w:r>
    </w:p>
    <w:p w14:paraId="14FC9B90" w14:textId="39E89E22" w:rsidR="00EA1BD4" w:rsidRDefault="00EA1BD4" w:rsidP="00670213">
      <w:pPr>
        <w:spacing w:after="0"/>
        <w:rPr>
          <w:b/>
        </w:rPr>
      </w:pPr>
    </w:p>
    <w:p w14:paraId="2C074862" w14:textId="77777777" w:rsidR="00EA1BD4" w:rsidRDefault="00EA1BD4" w:rsidP="00670213">
      <w:pPr>
        <w:spacing w:after="0"/>
        <w:rPr>
          <w:b/>
        </w:rPr>
      </w:pPr>
    </w:p>
    <w:p w14:paraId="3A58DF8B" w14:textId="01DDAFC9" w:rsidR="00DA6D5D" w:rsidRPr="0032252A" w:rsidRDefault="00D15234" w:rsidP="00670213">
      <w:pPr>
        <w:spacing w:after="0"/>
      </w:pPr>
      <w:r>
        <w:rPr>
          <w:b/>
        </w:rPr>
        <w:lastRenderedPageBreak/>
        <w:t>Head</w:t>
      </w:r>
      <w:r w:rsidR="00063641">
        <w:rPr>
          <w:b/>
        </w:rPr>
        <w:t>teacher</w:t>
      </w:r>
      <w:r>
        <w:rPr>
          <w:b/>
        </w:rPr>
        <w:t xml:space="preserve"> (Primary Phase) </w:t>
      </w:r>
    </w:p>
    <w:p w14:paraId="7E84A844" w14:textId="77777777" w:rsidR="00DA6D5D" w:rsidRPr="00CF377E" w:rsidRDefault="00DA6D5D" w:rsidP="00670213">
      <w:pPr>
        <w:spacing w:after="0"/>
        <w:rPr>
          <w:b/>
        </w:rPr>
      </w:pPr>
      <w:r w:rsidRPr="00CF377E">
        <w:rPr>
          <w:b/>
        </w:rPr>
        <w:t>JOB DESCRIPTION</w:t>
      </w:r>
    </w:p>
    <w:p w14:paraId="42383190" w14:textId="77777777" w:rsidR="00DA6D5D" w:rsidRDefault="00DA6D5D" w:rsidP="00670213">
      <w:pPr>
        <w:spacing w:after="0"/>
      </w:pPr>
    </w:p>
    <w:p w14:paraId="00D23AB5" w14:textId="137A28B8" w:rsidR="00DA6D5D" w:rsidRDefault="00DA6D5D" w:rsidP="00670213">
      <w:pPr>
        <w:spacing w:after="0"/>
      </w:pPr>
      <w:r>
        <w:t>Reporting to:</w:t>
      </w:r>
      <w:r>
        <w:tab/>
      </w:r>
      <w:r>
        <w:tab/>
      </w:r>
      <w:r>
        <w:tab/>
      </w:r>
      <w:r w:rsidR="00063641">
        <w:t xml:space="preserve">Chair of Governors &amp; Partnership Learning  </w:t>
      </w:r>
    </w:p>
    <w:p w14:paraId="1C22D99E" w14:textId="0E553799" w:rsidR="00DA6D5D" w:rsidRDefault="00DA6D5D" w:rsidP="00670213">
      <w:pPr>
        <w:spacing w:after="0"/>
      </w:pPr>
      <w:r>
        <w:t xml:space="preserve">Line management of: </w:t>
      </w:r>
      <w:r>
        <w:tab/>
      </w:r>
      <w:r>
        <w:tab/>
      </w:r>
      <w:r w:rsidR="006D7136">
        <w:t xml:space="preserve">Primary </w:t>
      </w:r>
      <w:r>
        <w:t>A</w:t>
      </w:r>
      <w:r w:rsidR="00CF377E">
        <w:t xml:space="preserve">ssistant Headteacher and </w:t>
      </w:r>
      <w:r>
        <w:t xml:space="preserve">other </w:t>
      </w:r>
      <w:r w:rsidR="006D7136">
        <w:t xml:space="preserve">named </w:t>
      </w:r>
      <w:r>
        <w:t>members of staff</w:t>
      </w:r>
    </w:p>
    <w:p w14:paraId="00034E28" w14:textId="77777777" w:rsidR="00DA6D5D" w:rsidRDefault="00DA6D5D" w:rsidP="00670213">
      <w:pPr>
        <w:spacing w:after="0"/>
      </w:pPr>
      <w:r>
        <w:t>Contracted working time:</w:t>
      </w:r>
      <w:r>
        <w:tab/>
        <w:t xml:space="preserve">195 days per year – full time.  Attendance at identified </w:t>
      </w:r>
      <w:r>
        <w:tab/>
      </w:r>
      <w:r>
        <w:tab/>
      </w:r>
      <w:r>
        <w:tab/>
      </w:r>
      <w:r>
        <w:tab/>
      </w:r>
      <w:r>
        <w:tab/>
      </w:r>
      <w:r>
        <w:tab/>
        <w:t>calendared events in school year</w:t>
      </w:r>
    </w:p>
    <w:p w14:paraId="19DA05A6" w14:textId="77777777" w:rsidR="00DA6D5D" w:rsidRDefault="00DA6D5D" w:rsidP="00670213">
      <w:pPr>
        <w:spacing w:after="0"/>
      </w:pPr>
      <w:r>
        <w:t>Salary/Grade:</w:t>
      </w:r>
      <w:r>
        <w:tab/>
      </w:r>
      <w:r>
        <w:tab/>
      </w:r>
      <w:r>
        <w:tab/>
      </w:r>
      <w:r w:rsidRPr="00B104EE">
        <w:t>L2</w:t>
      </w:r>
      <w:r w:rsidR="00CF377E" w:rsidRPr="00B104EE">
        <w:t>0</w:t>
      </w:r>
      <w:r w:rsidRPr="00B104EE">
        <w:t xml:space="preserve"> – L2</w:t>
      </w:r>
      <w:r w:rsidR="00CF377E" w:rsidRPr="00B104EE">
        <w:t>4</w:t>
      </w:r>
    </w:p>
    <w:p w14:paraId="5C177A79" w14:textId="77777777" w:rsidR="00DA6D5D" w:rsidRDefault="00DA6D5D" w:rsidP="00670213">
      <w:pPr>
        <w:spacing w:after="0"/>
      </w:pPr>
      <w:r>
        <w:t>Disclosure Level:</w:t>
      </w:r>
      <w:r>
        <w:tab/>
      </w:r>
      <w:r>
        <w:tab/>
        <w:t>Enhanced</w:t>
      </w:r>
    </w:p>
    <w:p w14:paraId="0BC256B7" w14:textId="77777777" w:rsidR="00CF377E" w:rsidRDefault="00CF377E" w:rsidP="00DA6D5D">
      <w:pPr>
        <w:spacing w:after="0"/>
      </w:pPr>
    </w:p>
    <w:p w14:paraId="39856D64" w14:textId="77777777" w:rsidR="002D5CA4" w:rsidRPr="00025AC9" w:rsidRDefault="002D5CA4" w:rsidP="002D5CA4">
      <w:pPr>
        <w:spacing w:after="0"/>
        <w:rPr>
          <w:rFonts w:cstheme="minorHAnsi"/>
          <w:b/>
          <w:bCs/>
        </w:rPr>
      </w:pPr>
      <w:r w:rsidRPr="002D5CA4">
        <w:rPr>
          <w:rFonts w:cstheme="minorHAnsi"/>
          <w:b/>
          <w:bCs/>
        </w:rPr>
        <w:t>Job Purpose:</w:t>
      </w:r>
    </w:p>
    <w:p w14:paraId="4EC27709" w14:textId="2EF4CF9B" w:rsidR="00B104EE" w:rsidRPr="00FC230E" w:rsidRDefault="00B104EE" w:rsidP="47F72A11">
      <w:pPr>
        <w:spacing w:after="0" w:line="276" w:lineRule="auto"/>
        <w:jc w:val="both"/>
        <w:rPr>
          <w:rFonts w:ascii="Calibri" w:eastAsia="Calibri" w:hAnsi="Calibri" w:cs="Calibri"/>
          <w:lang w:val="en-US" w:eastAsia="en-GB"/>
        </w:rPr>
      </w:pPr>
      <w:r w:rsidRPr="47F72A11">
        <w:rPr>
          <w:rFonts w:ascii="Calibri" w:eastAsia="Calibri" w:hAnsi="Calibri" w:cs="Calibri"/>
          <w:lang w:val="en-US" w:eastAsia="en-GB"/>
        </w:rPr>
        <w:t xml:space="preserve">The </w:t>
      </w:r>
      <w:r w:rsidR="00D15234">
        <w:rPr>
          <w:rFonts w:ascii="Calibri" w:eastAsia="Calibri" w:hAnsi="Calibri" w:cs="Calibri"/>
          <w:lang w:val="en-US" w:eastAsia="en-GB"/>
        </w:rPr>
        <w:t>Head</w:t>
      </w:r>
      <w:r w:rsidR="00063641">
        <w:rPr>
          <w:rFonts w:ascii="Calibri" w:eastAsia="Calibri" w:hAnsi="Calibri" w:cs="Calibri"/>
          <w:lang w:val="en-US" w:eastAsia="en-GB"/>
        </w:rPr>
        <w:t>teacher</w:t>
      </w:r>
      <w:r w:rsidR="00D15234">
        <w:rPr>
          <w:rFonts w:ascii="Calibri" w:eastAsia="Calibri" w:hAnsi="Calibri" w:cs="Calibri"/>
          <w:lang w:val="en-US" w:eastAsia="en-GB"/>
        </w:rPr>
        <w:t xml:space="preserve"> (Primary Phase) </w:t>
      </w:r>
      <w:r w:rsidRPr="47F72A11">
        <w:rPr>
          <w:rFonts w:ascii="Calibri" w:eastAsia="Calibri" w:hAnsi="Calibri" w:cs="Calibri"/>
          <w:lang w:val="en-US" w:eastAsia="en-GB"/>
        </w:rPr>
        <w:t xml:space="preserve">is expected to </w:t>
      </w:r>
      <w:r w:rsidR="00063641">
        <w:rPr>
          <w:rFonts w:ascii="Calibri" w:eastAsia="Calibri" w:hAnsi="Calibri" w:cs="Calibri"/>
          <w:lang w:val="en-US" w:eastAsia="en-GB"/>
        </w:rPr>
        <w:t xml:space="preserve">lead all aspects of primary provision, </w:t>
      </w:r>
      <w:r w:rsidRPr="47F72A11">
        <w:rPr>
          <w:rFonts w:ascii="Calibri" w:eastAsia="Calibri" w:hAnsi="Calibri" w:cs="Calibri"/>
          <w:lang w:val="en-US" w:eastAsia="en-GB"/>
        </w:rPr>
        <w:t xml:space="preserve">to </w:t>
      </w:r>
      <w:r w:rsidR="00063641">
        <w:rPr>
          <w:rFonts w:ascii="Calibri" w:eastAsia="Calibri" w:hAnsi="Calibri" w:cs="Calibri"/>
          <w:lang w:val="en-US" w:eastAsia="en-GB"/>
        </w:rPr>
        <w:t xml:space="preserve">include </w:t>
      </w:r>
      <w:r w:rsidRPr="47F72A11">
        <w:rPr>
          <w:rFonts w:ascii="Calibri" w:eastAsia="Calibri" w:hAnsi="Calibri" w:cs="Calibri"/>
          <w:lang w:val="en-US" w:eastAsia="en-GB"/>
        </w:rPr>
        <w:t xml:space="preserve">internal organisation and management of the school, take a leading role in the coordination of the whole school and uphold, through personal example, the philosophy on which the school’s life is based ‘More is in me’ and its values.   </w:t>
      </w:r>
    </w:p>
    <w:p w14:paraId="155D68B7" w14:textId="77777777" w:rsidR="00B104EE" w:rsidRDefault="00B104EE" w:rsidP="00B104EE">
      <w:pPr>
        <w:spacing w:after="0" w:line="276" w:lineRule="auto"/>
        <w:jc w:val="both"/>
        <w:rPr>
          <w:rFonts w:ascii="Calibri" w:eastAsia="Calibri" w:hAnsi="Calibri" w:cs="Calibri"/>
          <w:lang w:val="en" w:eastAsia="en-GB"/>
        </w:rPr>
      </w:pPr>
    </w:p>
    <w:p w14:paraId="4590E4BB" w14:textId="3C5D1CC5" w:rsidR="00B104EE" w:rsidRDefault="00B104EE" w:rsidP="00D15234">
      <w:pPr>
        <w:spacing w:after="0" w:line="276" w:lineRule="auto"/>
        <w:rPr>
          <w:rFonts w:ascii="Calibri" w:eastAsia="Calibri" w:hAnsi="Calibri" w:cs="Calibri"/>
          <w:lang w:val="en-US" w:eastAsia="en-GB"/>
        </w:rPr>
      </w:pPr>
      <w:r w:rsidRPr="47F72A11">
        <w:rPr>
          <w:rFonts w:ascii="Calibri" w:eastAsia="Calibri" w:hAnsi="Calibri" w:cs="Calibri"/>
          <w:lang w:val="en-US" w:eastAsia="en-GB"/>
        </w:rPr>
        <w:t xml:space="preserve">The </w:t>
      </w:r>
      <w:r w:rsidR="00D15234" w:rsidRPr="00D15234">
        <w:rPr>
          <w:rFonts w:ascii="Calibri" w:eastAsia="Calibri" w:hAnsi="Calibri" w:cs="Calibri"/>
          <w:lang w:val="en-US" w:eastAsia="en-GB"/>
        </w:rPr>
        <w:t>Head</w:t>
      </w:r>
      <w:r w:rsidR="00063641">
        <w:rPr>
          <w:rFonts w:ascii="Calibri" w:eastAsia="Calibri" w:hAnsi="Calibri" w:cs="Calibri"/>
          <w:lang w:val="en-US" w:eastAsia="en-GB"/>
        </w:rPr>
        <w:t xml:space="preserve">teacher </w:t>
      </w:r>
      <w:r w:rsidR="00D15234" w:rsidRPr="00D15234">
        <w:rPr>
          <w:rFonts w:ascii="Calibri" w:eastAsia="Calibri" w:hAnsi="Calibri" w:cs="Calibri"/>
          <w:lang w:val="en-US" w:eastAsia="en-GB"/>
        </w:rPr>
        <w:t>(Primary phase)</w:t>
      </w:r>
      <w:r w:rsidR="00D15234">
        <w:rPr>
          <w:rFonts w:ascii="Calibri" w:eastAsia="Calibri" w:hAnsi="Calibri" w:cs="Calibri"/>
          <w:lang w:val="en-US" w:eastAsia="en-GB"/>
        </w:rPr>
        <w:t xml:space="preserve"> </w:t>
      </w:r>
      <w:r w:rsidRPr="47F72A11">
        <w:rPr>
          <w:rFonts w:ascii="Calibri" w:eastAsia="Calibri" w:hAnsi="Calibri" w:cs="Calibri"/>
          <w:lang w:val="en-US" w:eastAsia="en-GB"/>
        </w:rPr>
        <w:t xml:space="preserve">will provide professional leadership for the school in the area determined in accordance with their experience and skillset, which secures success and continuous improvement in teaching and learning, ensures a high-quality education and school experience for all learners. Staff are the major resource upon which the school’s continued success will be determined. The </w:t>
      </w:r>
      <w:r w:rsidR="00D15234">
        <w:rPr>
          <w:rFonts w:ascii="Calibri" w:eastAsia="Calibri" w:hAnsi="Calibri" w:cs="Calibri"/>
          <w:lang w:val="en-US" w:eastAsia="en-GB"/>
        </w:rPr>
        <w:t>Head</w:t>
      </w:r>
      <w:r w:rsidR="00063641">
        <w:rPr>
          <w:rFonts w:ascii="Calibri" w:eastAsia="Calibri" w:hAnsi="Calibri" w:cs="Calibri"/>
          <w:lang w:val="en-US" w:eastAsia="en-GB"/>
        </w:rPr>
        <w:t xml:space="preserve">teacher </w:t>
      </w:r>
      <w:r w:rsidR="00D15234">
        <w:rPr>
          <w:rFonts w:ascii="Calibri" w:eastAsia="Calibri" w:hAnsi="Calibri" w:cs="Calibri"/>
          <w:lang w:val="en-US" w:eastAsia="en-GB"/>
        </w:rPr>
        <w:t xml:space="preserve">(Primary Phase) </w:t>
      </w:r>
      <w:r w:rsidRPr="47F72A11">
        <w:rPr>
          <w:rFonts w:ascii="Calibri" w:eastAsia="Calibri" w:hAnsi="Calibri" w:cs="Calibri"/>
          <w:lang w:val="en-US" w:eastAsia="en-GB"/>
        </w:rPr>
        <w:t>will take a major role in supporting and developing all staff.</w:t>
      </w:r>
    </w:p>
    <w:p w14:paraId="62A3B38C" w14:textId="77777777" w:rsidR="00B104EE" w:rsidRDefault="00B104EE" w:rsidP="00B104EE">
      <w:pPr>
        <w:spacing w:after="0" w:line="276" w:lineRule="auto"/>
        <w:jc w:val="both"/>
        <w:rPr>
          <w:rFonts w:ascii="Calibri" w:eastAsia="Calibri" w:hAnsi="Calibri" w:cs="Calibri"/>
          <w:lang w:val="en" w:eastAsia="en-GB"/>
        </w:rPr>
      </w:pPr>
    </w:p>
    <w:p w14:paraId="3D2BE4FD" w14:textId="4F1F2385" w:rsidR="00B104EE" w:rsidRPr="004E42B9" w:rsidRDefault="00B104EE" w:rsidP="00B104EE">
      <w:pPr>
        <w:spacing w:after="0" w:line="276" w:lineRule="auto"/>
        <w:jc w:val="both"/>
        <w:rPr>
          <w:rFonts w:ascii="Calibri" w:eastAsia="Calibri" w:hAnsi="Calibri" w:cs="Calibri"/>
          <w:lang w:val="en" w:eastAsia="en-GB"/>
        </w:rPr>
      </w:pPr>
      <w:r w:rsidRPr="004E42B9">
        <w:rPr>
          <w:rFonts w:ascii="Calibri" w:eastAsia="Calibri" w:hAnsi="Calibri" w:cs="Calibri"/>
          <w:lang w:val="en" w:eastAsia="en-GB"/>
        </w:rPr>
        <w:t xml:space="preserve">The </w:t>
      </w:r>
      <w:r w:rsidR="00D15234" w:rsidRPr="00D15234">
        <w:rPr>
          <w:rFonts w:ascii="Calibri" w:eastAsia="Calibri" w:hAnsi="Calibri" w:cs="Calibri"/>
          <w:lang w:val="en" w:eastAsia="en-GB"/>
        </w:rPr>
        <w:t>Head</w:t>
      </w:r>
      <w:r w:rsidR="00063641">
        <w:rPr>
          <w:rFonts w:ascii="Calibri" w:eastAsia="Calibri" w:hAnsi="Calibri" w:cs="Calibri"/>
          <w:lang w:val="en" w:eastAsia="en-GB"/>
        </w:rPr>
        <w:t>teacher</w:t>
      </w:r>
      <w:r w:rsidR="00D15234" w:rsidRPr="00D15234">
        <w:rPr>
          <w:rFonts w:ascii="Calibri" w:eastAsia="Calibri" w:hAnsi="Calibri" w:cs="Calibri"/>
          <w:lang w:val="en" w:eastAsia="en-GB"/>
        </w:rPr>
        <w:t xml:space="preserve"> (Primary phase)</w:t>
      </w:r>
      <w:r w:rsidR="00063641">
        <w:rPr>
          <w:rFonts w:ascii="Calibri" w:eastAsia="Calibri" w:hAnsi="Calibri" w:cs="Calibri"/>
          <w:lang w:val="en" w:eastAsia="en-GB"/>
        </w:rPr>
        <w:t xml:space="preserve"> </w:t>
      </w:r>
      <w:r w:rsidRPr="004E42B9">
        <w:rPr>
          <w:rFonts w:ascii="Calibri" w:eastAsia="Calibri" w:hAnsi="Calibri" w:cs="Calibri"/>
          <w:lang w:val="en" w:eastAsia="en-GB"/>
        </w:rPr>
        <w:t>will</w:t>
      </w:r>
      <w:r>
        <w:rPr>
          <w:rFonts w:ascii="Calibri" w:eastAsia="Calibri" w:hAnsi="Calibri" w:cs="Calibri"/>
          <w:lang w:val="en" w:eastAsia="en-GB"/>
        </w:rPr>
        <w:t xml:space="preserve"> take a leading role in </w:t>
      </w:r>
      <w:r w:rsidRPr="004E42B9">
        <w:rPr>
          <w:rFonts w:ascii="Calibri" w:eastAsia="Calibri" w:hAnsi="Calibri" w:cs="Calibri"/>
          <w:lang w:val="en" w:eastAsia="en-GB"/>
        </w:rPr>
        <w:t>achiev</w:t>
      </w:r>
      <w:r>
        <w:rPr>
          <w:rFonts w:ascii="Calibri" w:eastAsia="Calibri" w:hAnsi="Calibri" w:cs="Calibri"/>
          <w:lang w:val="en" w:eastAsia="en-GB"/>
        </w:rPr>
        <w:t>ing</w:t>
      </w:r>
      <w:r w:rsidRPr="004E42B9">
        <w:rPr>
          <w:rFonts w:ascii="Calibri" w:eastAsia="Calibri" w:hAnsi="Calibri" w:cs="Calibri"/>
          <w:lang w:val="en" w:eastAsia="en-GB"/>
        </w:rPr>
        <w:t xml:space="preserve"> the school aims: </w:t>
      </w:r>
    </w:p>
    <w:p w14:paraId="57FCA3A9" w14:textId="77777777" w:rsidR="00B104EE" w:rsidRPr="00B104EE" w:rsidRDefault="00B104EE" w:rsidP="00B104EE">
      <w:pPr>
        <w:pStyle w:val="ListParagraph"/>
        <w:numPr>
          <w:ilvl w:val="0"/>
          <w:numId w:val="10"/>
        </w:numPr>
        <w:spacing w:before="0" w:beforeAutospacing="0" w:after="0" w:afterAutospacing="0" w:line="276" w:lineRule="auto"/>
        <w:contextualSpacing/>
        <w:jc w:val="both"/>
        <w:rPr>
          <w:rFonts w:ascii="Calibri" w:eastAsia="Calibri" w:hAnsi="Calibri" w:cs="Calibri"/>
          <w:sz w:val="22"/>
          <w:szCs w:val="22"/>
          <w:lang w:val="en"/>
        </w:rPr>
      </w:pPr>
      <w:r w:rsidRPr="00B104EE">
        <w:rPr>
          <w:rFonts w:ascii="Calibri" w:eastAsia="Calibri" w:hAnsi="Calibri" w:cs="Calibri"/>
          <w:sz w:val="22"/>
          <w:szCs w:val="22"/>
          <w:lang w:val="en"/>
        </w:rPr>
        <w:t>Providing children with meaningful qualifications and opportunities which enable them to be successful and achieve within school, in their lives and in their work after leaving us.</w:t>
      </w:r>
    </w:p>
    <w:p w14:paraId="121F7DDD" w14:textId="77777777" w:rsidR="00B104EE" w:rsidRPr="00B104EE" w:rsidRDefault="00B104EE" w:rsidP="47F72A11">
      <w:pPr>
        <w:pStyle w:val="ListParagraph"/>
        <w:numPr>
          <w:ilvl w:val="0"/>
          <w:numId w:val="10"/>
        </w:numPr>
        <w:spacing w:before="0" w:beforeAutospacing="0" w:after="0" w:afterAutospacing="0" w:line="276" w:lineRule="auto"/>
        <w:contextualSpacing/>
        <w:jc w:val="both"/>
        <w:rPr>
          <w:rFonts w:ascii="Calibri" w:eastAsia="Calibri" w:hAnsi="Calibri" w:cs="Calibri"/>
          <w:sz w:val="22"/>
          <w:szCs w:val="22"/>
          <w:lang w:val="en-US"/>
        </w:rPr>
      </w:pPr>
      <w:r w:rsidRPr="47F72A11">
        <w:rPr>
          <w:rFonts w:ascii="Calibri" w:eastAsia="Calibri" w:hAnsi="Calibri" w:cs="Calibri"/>
          <w:sz w:val="22"/>
          <w:szCs w:val="22"/>
          <w:lang w:val="en-US"/>
        </w:rPr>
        <w:t>Helping each child become a successful learner who is confident, happy and fulfilled.  With a set of positive traits (PRIDE) which guides their conduct and supports them to become responsible citizens who can make a positive contribution to society.</w:t>
      </w:r>
    </w:p>
    <w:p w14:paraId="5D2C373D" w14:textId="77777777" w:rsidR="002D5CA4" w:rsidRPr="002D5CA4" w:rsidRDefault="002D5CA4" w:rsidP="00B104EE">
      <w:pPr>
        <w:spacing w:after="0"/>
        <w:rPr>
          <w:rFonts w:cstheme="minorHAnsi"/>
        </w:rPr>
      </w:pPr>
    </w:p>
    <w:p w14:paraId="04500298" w14:textId="77777777" w:rsidR="00034FA2" w:rsidRPr="00034FA2" w:rsidRDefault="00034FA2" w:rsidP="00034FA2">
      <w:pPr>
        <w:rPr>
          <w:rFonts w:cstheme="minorHAnsi"/>
          <w:b/>
        </w:rPr>
      </w:pPr>
      <w:r w:rsidRPr="00034FA2">
        <w:rPr>
          <w:rFonts w:cstheme="minorHAnsi"/>
          <w:b/>
        </w:rPr>
        <w:t>Main areas of responsibility:</w:t>
      </w:r>
    </w:p>
    <w:p w14:paraId="2DA8FFE1" w14:textId="0FB53386" w:rsidR="00034FA2" w:rsidRPr="00034FA2" w:rsidRDefault="00034FA2" w:rsidP="00034FA2">
      <w:pPr>
        <w:pStyle w:val="ListParagraph"/>
        <w:numPr>
          <w:ilvl w:val="0"/>
          <w:numId w:val="11"/>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Working with Assistant Headteacher to raise achievement across the whole school</w:t>
      </w:r>
    </w:p>
    <w:p w14:paraId="476D328E" w14:textId="77777777" w:rsidR="00034FA2" w:rsidRPr="00034FA2" w:rsidRDefault="00034FA2" w:rsidP="00034FA2">
      <w:pPr>
        <w:pStyle w:val="ListParagraph"/>
        <w:numPr>
          <w:ilvl w:val="0"/>
          <w:numId w:val="11"/>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Providing clear strategic direction to further improve the quality of education at the school.</w:t>
      </w:r>
    </w:p>
    <w:p w14:paraId="433946EE" w14:textId="77777777" w:rsidR="00034FA2" w:rsidRPr="00034FA2" w:rsidRDefault="00034FA2" w:rsidP="00034FA2">
      <w:pPr>
        <w:pStyle w:val="ListParagraph"/>
        <w:numPr>
          <w:ilvl w:val="0"/>
          <w:numId w:val="11"/>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Oversee assessment and report data </w:t>
      </w:r>
    </w:p>
    <w:p w14:paraId="0762EE08" w14:textId="77777777" w:rsidR="00034FA2" w:rsidRPr="00034FA2" w:rsidRDefault="00034FA2" w:rsidP="00034FA2">
      <w:pPr>
        <w:pStyle w:val="ListParagraph"/>
        <w:numPr>
          <w:ilvl w:val="0"/>
          <w:numId w:val="11"/>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Oversee the design of the curriculum, in light of current and proposed changes</w:t>
      </w:r>
    </w:p>
    <w:p w14:paraId="79526D03" w14:textId="0BD3DDAE" w:rsidR="00034FA2" w:rsidRPr="00034FA2" w:rsidRDefault="00034FA2" w:rsidP="00034FA2">
      <w:pPr>
        <w:rPr>
          <w:rFonts w:cstheme="minorHAnsi"/>
        </w:rPr>
      </w:pPr>
      <w:r w:rsidRPr="00034FA2">
        <w:rPr>
          <w:rFonts w:cstheme="minorHAnsi"/>
        </w:rPr>
        <w:t xml:space="preserve">The </w:t>
      </w:r>
      <w:r w:rsidR="00241A3C">
        <w:rPr>
          <w:rFonts w:cstheme="minorHAnsi"/>
        </w:rPr>
        <w:t>Head</w:t>
      </w:r>
      <w:r w:rsidR="00063641">
        <w:rPr>
          <w:rFonts w:cstheme="minorHAnsi"/>
        </w:rPr>
        <w:t>teacher</w:t>
      </w:r>
      <w:r w:rsidR="00241A3C">
        <w:rPr>
          <w:rFonts w:cstheme="minorHAnsi"/>
        </w:rPr>
        <w:t xml:space="preserve"> (primary phase) </w:t>
      </w:r>
      <w:r w:rsidRPr="00034FA2">
        <w:rPr>
          <w:rFonts w:cstheme="minorHAnsi"/>
        </w:rPr>
        <w:t>will</w:t>
      </w:r>
      <w:r w:rsidR="00063641">
        <w:rPr>
          <w:rFonts w:cstheme="minorHAnsi"/>
        </w:rPr>
        <w:t xml:space="preserve"> lead on</w:t>
      </w:r>
      <w:r w:rsidRPr="00034FA2">
        <w:rPr>
          <w:rFonts w:cstheme="minorHAnsi"/>
        </w:rPr>
        <w:t xml:space="preserve">: </w:t>
      </w:r>
    </w:p>
    <w:p w14:paraId="6A2D1090" w14:textId="7DCBECB5" w:rsidR="00034FA2" w:rsidRPr="00034FA2" w:rsidRDefault="00063641" w:rsidP="00034FA2">
      <w:pPr>
        <w:pStyle w:val="ListParagraph"/>
        <w:numPr>
          <w:ilvl w:val="0"/>
          <w:numId w:val="12"/>
        </w:numPr>
        <w:spacing w:before="0" w:beforeAutospacing="0" w:after="160" w:afterAutospacing="0" w:line="259" w:lineRule="auto"/>
        <w:contextualSpacing/>
        <w:rPr>
          <w:rFonts w:asciiTheme="minorHAnsi" w:hAnsiTheme="minorHAnsi" w:cstheme="minorHAnsi"/>
          <w:sz w:val="22"/>
          <w:szCs w:val="22"/>
        </w:rPr>
      </w:pPr>
      <w:r>
        <w:rPr>
          <w:rFonts w:asciiTheme="minorHAnsi" w:hAnsiTheme="minorHAnsi" w:cstheme="minorHAnsi"/>
          <w:sz w:val="22"/>
          <w:szCs w:val="22"/>
        </w:rPr>
        <w:t>T</w:t>
      </w:r>
      <w:r w:rsidR="00034FA2" w:rsidRPr="00034FA2">
        <w:rPr>
          <w:rFonts w:asciiTheme="minorHAnsi" w:hAnsiTheme="minorHAnsi" w:cstheme="minorHAnsi"/>
          <w:sz w:val="22"/>
          <w:szCs w:val="22"/>
        </w:rPr>
        <w:t xml:space="preserve">he development of the school’s vision </w:t>
      </w:r>
    </w:p>
    <w:p w14:paraId="5DE1438B" w14:textId="40DCF91A" w:rsidR="00034FA2" w:rsidRPr="00034FA2" w:rsidRDefault="00063641" w:rsidP="00034FA2">
      <w:pPr>
        <w:pStyle w:val="ListParagraph"/>
        <w:numPr>
          <w:ilvl w:val="0"/>
          <w:numId w:val="12"/>
        </w:numPr>
        <w:spacing w:before="0" w:beforeAutospacing="0" w:after="160" w:afterAutospacing="0" w:line="259" w:lineRule="auto"/>
        <w:contextualSpacing/>
        <w:rPr>
          <w:rFonts w:asciiTheme="minorHAnsi" w:hAnsiTheme="minorHAnsi" w:cstheme="minorHAnsi"/>
          <w:sz w:val="22"/>
          <w:szCs w:val="22"/>
        </w:rPr>
      </w:pPr>
      <w:r>
        <w:rPr>
          <w:rFonts w:asciiTheme="minorHAnsi" w:hAnsiTheme="minorHAnsi" w:cstheme="minorHAnsi"/>
          <w:sz w:val="22"/>
          <w:szCs w:val="22"/>
        </w:rPr>
        <w:t>P</w:t>
      </w:r>
      <w:r w:rsidR="00034FA2" w:rsidRPr="00034FA2">
        <w:rPr>
          <w:rFonts w:asciiTheme="minorHAnsi" w:hAnsiTheme="minorHAnsi" w:cstheme="minorHAnsi"/>
          <w:sz w:val="22"/>
          <w:szCs w:val="22"/>
        </w:rPr>
        <w:t xml:space="preserve">romoting the aims of the school through the implementation of the policies of the Directors and Governing Body. </w:t>
      </w:r>
    </w:p>
    <w:p w14:paraId="25E92688" w14:textId="7AACCE92" w:rsidR="00034FA2" w:rsidRPr="00034FA2" w:rsidRDefault="00063641" w:rsidP="00034FA2">
      <w:pPr>
        <w:pStyle w:val="ListParagraph"/>
        <w:numPr>
          <w:ilvl w:val="0"/>
          <w:numId w:val="12"/>
        </w:numPr>
        <w:spacing w:before="0" w:beforeAutospacing="0" w:after="160" w:afterAutospacing="0" w:line="259" w:lineRule="auto"/>
        <w:contextualSpacing/>
        <w:rPr>
          <w:rFonts w:asciiTheme="minorHAnsi" w:hAnsiTheme="minorHAnsi" w:cstheme="minorHAnsi"/>
          <w:sz w:val="22"/>
          <w:szCs w:val="22"/>
        </w:rPr>
      </w:pPr>
      <w:r>
        <w:rPr>
          <w:rFonts w:asciiTheme="minorHAnsi" w:hAnsiTheme="minorHAnsi" w:cstheme="minorHAnsi"/>
          <w:sz w:val="22"/>
          <w:szCs w:val="22"/>
        </w:rPr>
        <w:t>D</w:t>
      </w:r>
      <w:r w:rsidR="00034FA2" w:rsidRPr="00034FA2">
        <w:rPr>
          <w:rFonts w:asciiTheme="minorHAnsi" w:hAnsiTheme="minorHAnsi" w:cstheme="minorHAnsi"/>
          <w:sz w:val="22"/>
          <w:szCs w:val="22"/>
        </w:rPr>
        <w:t xml:space="preserve">eveloping an environment in which staff and pupils are able to achieve their full potential. </w:t>
      </w:r>
    </w:p>
    <w:p w14:paraId="7C77EC9F" w14:textId="2D520E04" w:rsidR="00034FA2" w:rsidRPr="00034FA2" w:rsidRDefault="00063641" w:rsidP="00034FA2">
      <w:pPr>
        <w:pStyle w:val="ListParagraph"/>
        <w:numPr>
          <w:ilvl w:val="0"/>
          <w:numId w:val="12"/>
        </w:numPr>
        <w:spacing w:before="0" w:beforeAutospacing="0" w:after="160" w:afterAutospacing="0" w:line="259" w:lineRule="auto"/>
        <w:contextualSpacing/>
        <w:rPr>
          <w:rFonts w:asciiTheme="minorHAnsi" w:hAnsiTheme="minorHAnsi" w:cstheme="minorHAnsi"/>
          <w:sz w:val="22"/>
          <w:szCs w:val="22"/>
        </w:rPr>
      </w:pPr>
      <w:r>
        <w:rPr>
          <w:rFonts w:asciiTheme="minorHAnsi" w:hAnsiTheme="minorHAnsi" w:cstheme="minorHAnsi"/>
          <w:sz w:val="22"/>
          <w:szCs w:val="22"/>
        </w:rPr>
        <w:t>D</w:t>
      </w:r>
      <w:r w:rsidR="00034FA2" w:rsidRPr="00034FA2">
        <w:rPr>
          <w:rFonts w:asciiTheme="minorHAnsi" w:hAnsiTheme="minorHAnsi" w:cstheme="minorHAnsi"/>
          <w:sz w:val="22"/>
          <w:szCs w:val="22"/>
        </w:rPr>
        <w:t xml:space="preserve">eveloping and implementing the School Development Plan &amp; strategic targets; continually monitoring, reviewing and updating the plan/targets. </w:t>
      </w:r>
    </w:p>
    <w:p w14:paraId="1FBD78F7" w14:textId="57BEFFDA" w:rsidR="00034FA2" w:rsidRPr="00034FA2" w:rsidRDefault="00063641" w:rsidP="00034FA2">
      <w:pPr>
        <w:pStyle w:val="ListParagraph"/>
        <w:numPr>
          <w:ilvl w:val="0"/>
          <w:numId w:val="12"/>
        </w:numPr>
        <w:spacing w:before="0" w:beforeAutospacing="0" w:after="160" w:afterAutospacing="0" w:line="259" w:lineRule="auto"/>
        <w:contextualSpacing/>
        <w:rPr>
          <w:rFonts w:asciiTheme="minorHAnsi" w:hAnsiTheme="minorHAnsi" w:cstheme="minorHAnsi"/>
          <w:sz w:val="22"/>
          <w:szCs w:val="22"/>
        </w:rPr>
      </w:pPr>
      <w:r>
        <w:rPr>
          <w:rFonts w:asciiTheme="minorHAnsi" w:hAnsiTheme="minorHAnsi" w:cstheme="minorHAnsi"/>
          <w:sz w:val="22"/>
          <w:szCs w:val="22"/>
        </w:rPr>
        <w:t>E</w:t>
      </w:r>
      <w:r w:rsidR="00034FA2" w:rsidRPr="00034FA2">
        <w:rPr>
          <w:rFonts w:asciiTheme="minorHAnsi" w:hAnsiTheme="minorHAnsi" w:cstheme="minorHAnsi"/>
          <w:sz w:val="22"/>
          <w:szCs w:val="22"/>
        </w:rPr>
        <w:t>nabling staff to carry out their delegated roles and responsibilities.</w:t>
      </w:r>
    </w:p>
    <w:p w14:paraId="4EFA91EE" w14:textId="0D91C465" w:rsidR="00063641" w:rsidRDefault="00063641" w:rsidP="00034FA2">
      <w:pPr>
        <w:ind w:left="360"/>
        <w:rPr>
          <w:rFonts w:cstheme="minorHAnsi"/>
          <w:b/>
        </w:rPr>
      </w:pPr>
    </w:p>
    <w:p w14:paraId="2F400AC7" w14:textId="77777777" w:rsidR="00865474" w:rsidRDefault="00865474" w:rsidP="00034FA2">
      <w:pPr>
        <w:ind w:left="360"/>
        <w:rPr>
          <w:rFonts w:cstheme="minorHAnsi"/>
          <w:b/>
        </w:rPr>
      </w:pPr>
    </w:p>
    <w:p w14:paraId="32CBF460" w14:textId="35D45EA7" w:rsidR="00034FA2" w:rsidRPr="00034FA2" w:rsidRDefault="00034FA2" w:rsidP="00034FA2">
      <w:pPr>
        <w:ind w:left="360"/>
        <w:rPr>
          <w:rFonts w:cstheme="minorHAnsi"/>
        </w:rPr>
      </w:pPr>
      <w:r w:rsidRPr="00034FA2">
        <w:rPr>
          <w:rFonts w:cstheme="minorHAnsi"/>
          <w:b/>
        </w:rPr>
        <w:lastRenderedPageBreak/>
        <w:t>Leading and Managing:</w:t>
      </w:r>
      <w:r w:rsidRPr="00034FA2">
        <w:rPr>
          <w:rFonts w:cstheme="minorHAnsi"/>
        </w:rPr>
        <w:t xml:space="preserve"> </w:t>
      </w:r>
    </w:p>
    <w:p w14:paraId="556AD52D" w14:textId="3761A568" w:rsidR="00034FA2" w:rsidRPr="00034FA2" w:rsidRDefault="00034FA2" w:rsidP="00034FA2">
      <w:pPr>
        <w:ind w:left="360"/>
        <w:rPr>
          <w:rFonts w:cstheme="minorHAnsi"/>
        </w:rPr>
      </w:pPr>
      <w:r w:rsidRPr="00034FA2">
        <w:rPr>
          <w:rFonts w:cstheme="minorHAnsi"/>
        </w:rPr>
        <w:t xml:space="preserve">The </w:t>
      </w:r>
      <w:r w:rsidR="00D15234">
        <w:rPr>
          <w:rFonts w:cstheme="minorHAnsi"/>
        </w:rPr>
        <w:t>Head</w:t>
      </w:r>
      <w:r w:rsidR="00F979DE">
        <w:rPr>
          <w:rFonts w:cstheme="minorHAnsi"/>
        </w:rPr>
        <w:t>teacher</w:t>
      </w:r>
      <w:r w:rsidR="00D15234">
        <w:rPr>
          <w:rFonts w:cstheme="minorHAnsi"/>
        </w:rPr>
        <w:t xml:space="preserve"> (primary phase) </w:t>
      </w:r>
      <w:r w:rsidRPr="00034FA2">
        <w:rPr>
          <w:rFonts w:cstheme="minorHAnsi"/>
        </w:rPr>
        <w:t xml:space="preserve">will: </w:t>
      </w:r>
    </w:p>
    <w:p w14:paraId="7E80F211" w14:textId="159859C3" w:rsidR="00034FA2" w:rsidRPr="00034FA2" w:rsidRDefault="00F979DE" w:rsidP="00034FA2">
      <w:pPr>
        <w:pStyle w:val="ListParagraph"/>
        <w:numPr>
          <w:ilvl w:val="0"/>
          <w:numId w:val="13"/>
        </w:numPr>
        <w:spacing w:before="0" w:beforeAutospacing="0" w:after="160" w:afterAutospacing="0" w:line="259" w:lineRule="auto"/>
        <w:contextualSpacing/>
        <w:rPr>
          <w:rFonts w:asciiTheme="minorHAnsi" w:hAnsiTheme="minorHAnsi" w:cstheme="minorHAnsi"/>
          <w:sz w:val="22"/>
          <w:szCs w:val="22"/>
        </w:rPr>
      </w:pPr>
      <w:r>
        <w:rPr>
          <w:rFonts w:asciiTheme="minorHAnsi" w:hAnsiTheme="minorHAnsi" w:cstheme="minorHAnsi"/>
          <w:sz w:val="22"/>
          <w:szCs w:val="22"/>
        </w:rPr>
        <w:t>T</w:t>
      </w:r>
      <w:r w:rsidR="00034FA2" w:rsidRPr="00034FA2">
        <w:rPr>
          <w:rFonts w:asciiTheme="minorHAnsi" w:hAnsiTheme="minorHAnsi" w:cstheme="minorHAnsi"/>
          <w:sz w:val="22"/>
          <w:szCs w:val="22"/>
        </w:rPr>
        <w:t>ak</w:t>
      </w:r>
      <w:r>
        <w:rPr>
          <w:rFonts w:asciiTheme="minorHAnsi" w:hAnsiTheme="minorHAnsi" w:cstheme="minorHAnsi"/>
          <w:sz w:val="22"/>
          <w:szCs w:val="22"/>
        </w:rPr>
        <w:t>e</w:t>
      </w:r>
      <w:r w:rsidR="00034FA2" w:rsidRPr="00034FA2">
        <w:rPr>
          <w:rFonts w:asciiTheme="minorHAnsi" w:hAnsiTheme="minorHAnsi" w:cstheme="minorHAnsi"/>
          <w:sz w:val="22"/>
          <w:szCs w:val="22"/>
        </w:rPr>
        <w:t xml:space="preserve"> an active role in the recruitment and selection of teaching and support staff. </w:t>
      </w:r>
    </w:p>
    <w:p w14:paraId="33D36465" w14:textId="6D0CEF94" w:rsidR="00034FA2" w:rsidRPr="00034FA2" w:rsidRDefault="00F979DE" w:rsidP="00034FA2">
      <w:pPr>
        <w:pStyle w:val="ListParagraph"/>
        <w:numPr>
          <w:ilvl w:val="0"/>
          <w:numId w:val="13"/>
        </w:numPr>
        <w:spacing w:before="0" w:beforeAutospacing="0" w:after="160" w:afterAutospacing="0" w:line="259" w:lineRule="auto"/>
        <w:contextualSpacing/>
        <w:rPr>
          <w:rFonts w:asciiTheme="minorHAnsi" w:hAnsiTheme="minorHAnsi" w:cstheme="minorHAnsi"/>
          <w:sz w:val="22"/>
          <w:szCs w:val="22"/>
        </w:rPr>
      </w:pPr>
      <w:r>
        <w:rPr>
          <w:rFonts w:asciiTheme="minorHAnsi" w:hAnsiTheme="minorHAnsi" w:cstheme="minorHAnsi"/>
          <w:sz w:val="22"/>
          <w:szCs w:val="22"/>
        </w:rPr>
        <w:t>E</w:t>
      </w:r>
      <w:r w:rsidR="00034FA2" w:rsidRPr="00034FA2">
        <w:rPr>
          <w:rFonts w:asciiTheme="minorHAnsi" w:hAnsiTheme="minorHAnsi" w:cstheme="minorHAnsi"/>
          <w:sz w:val="22"/>
          <w:szCs w:val="22"/>
        </w:rPr>
        <w:t>ncourag</w:t>
      </w:r>
      <w:r>
        <w:rPr>
          <w:rFonts w:asciiTheme="minorHAnsi" w:hAnsiTheme="minorHAnsi" w:cstheme="minorHAnsi"/>
          <w:sz w:val="22"/>
          <w:szCs w:val="22"/>
        </w:rPr>
        <w:t>e</w:t>
      </w:r>
      <w:r w:rsidR="00034FA2" w:rsidRPr="00034FA2">
        <w:rPr>
          <w:rFonts w:asciiTheme="minorHAnsi" w:hAnsiTheme="minorHAnsi" w:cstheme="minorHAnsi"/>
          <w:sz w:val="22"/>
          <w:szCs w:val="22"/>
        </w:rPr>
        <w:t xml:space="preserve"> and motivat</w:t>
      </w:r>
      <w:r>
        <w:rPr>
          <w:rFonts w:asciiTheme="minorHAnsi" w:hAnsiTheme="minorHAnsi" w:cstheme="minorHAnsi"/>
          <w:sz w:val="22"/>
          <w:szCs w:val="22"/>
        </w:rPr>
        <w:t>e</w:t>
      </w:r>
      <w:r w:rsidR="00034FA2" w:rsidRPr="00034FA2">
        <w:rPr>
          <w:rFonts w:asciiTheme="minorHAnsi" w:hAnsiTheme="minorHAnsi" w:cstheme="minorHAnsi"/>
          <w:sz w:val="22"/>
          <w:szCs w:val="22"/>
        </w:rPr>
        <w:t xml:space="preserve"> all staff to contribute to improvements to the quality of education provided and the standards achieved. </w:t>
      </w:r>
    </w:p>
    <w:p w14:paraId="4FBF5806" w14:textId="69C0DA12" w:rsidR="00034FA2" w:rsidRPr="00034FA2" w:rsidRDefault="00F979DE" w:rsidP="00034FA2">
      <w:pPr>
        <w:pStyle w:val="ListParagraph"/>
        <w:numPr>
          <w:ilvl w:val="0"/>
          <w:numId w:val="13"/>
        </w:numPr>
        <w:spacing w:before="0" w:beforeAutospacing="0" w:after="160" w:afterAutospacing="0" w:line="259" w:lineRule="auto"/>
        <w:contextualSpacing/>
        <w:rPr>
          <w:rFonts w:asciiTheme="minorHAnsi" w:hAnsiTheme="minorHAnsi" w:cstheme="minorHAnsi"/>
          <w:sz w:val="22"/>
          <w:szCs w:val="22"/>
        </w:rPr>
      </w:pPr>
      <w:r>
        <w:rPr>
          <w:rFonts w:asciiTheme="minorHAnsi" w:hAnsiTheme="minorHAnsi" w:cstheme="minorHAnsi"/>
          <w:sz w:val="22"/>
          <w:szCs w:val="22"/>
        </w:rPr>
        <w:t>T</w:t>
      </w:r>
      <w:r w:rsidR="00034FA2" w:rsidRPr="00034FA2">
        <w:rPr>
          <w:rFonts w:asciiTheme="minorHAnsi" w:hAnsiTheme="minorHAnsi" w:cstheme="minorHAnsi"/>
          <w:sz w:val="22"/>
          <w:szCs w:val="22"/>
        </w:rPr>
        <w:t xml:space="preserve">aking an active role in the deployment and performance management of staff, encouraging initiative and teamwork and ensuring that they receive appropriate professional development. </w:t>
      </w:r>
    </w:p>
    <w:p w14:paraId="7AA0B624" w14:textId="4B7B8839" w:rsidR="00034FA2" w:rsidRPr="00034FA2" w:rsidRDefault="00F979DE" w:rsidP="00034FA2">
      <w:pPr>
        <w:pStyle w:val="ListParagraph"/>
        <w:numPr>
          <w:ilvl w:val="0"/>
          <w:numId w:val="13"/>
        </w:numPr>
        <w:spacing w:before="0" w:beforeAutospacing="0" w:after="160" w:afterAutospacing="0" w:line="259" w:lineRule="auto"/>
        <w:contextualSpacing/>
        <w:rPr>
          <w:rFonts w:asciiTheme="minorHAnsi" w:hAnsiTheme="minorHAnsi" w:cstheme="minorHAnsi"/>
          <w:sz w:val="22"/>
          <w:szCs w:val="22"/>
        </w:rPr>
      </w:pPr>
      <w:r>
        <w:rPr>
          <w:rFonts w:asciiTheme="minorHAnsi" w:hAnsiTheme="minorHAnsi" w:cstheme="minorHAnsi"/>
          <w:sz w:val="22"/>
          <w:szCs w:val="22"/>
        </w:rPr>
        <w:t>C</w:t>
      </w:r>
      <w:r w:rsidR="00034FA2" w:rsidRPr="00034FA2">
        <w:rPr>
          <w:rFonts w:asciiTheme="minorHAnsi" w:hAnsiTheme="minorHAnsi" w:cstheme="minorHAnsi"/>
          <w:sz w:val="22"/>
          <w:szCs w:val="22"/>
        </w:rPr>
        <w:t>reat</w:t>
      </w:r>
      <w:r>
        <w:rPr>
          <w:rFonts w:asciiTheme="minorHAnsi" w:hAnsiTheme="minorHAnsi" w:cstheme="minorHAnsi"/>
          <w:sz w:val="22"/>
          <w:szCs w:val="22"/>
        </w:rPr>
        <w:t>e</w:t>
      </w:r>
      <w:r w:rsidR="00034FA2" w:rsidRPr="00034FA2">
        <w:rPr>
          <w:rFonts w:asciiTheme="minorHAnsi" w:hAnsiTheme="minorHAnsi" w:cstheme="minorHAnsi"/>
          <w:sz w:val="22"/>
          <w:szCs w:val="22"/>
        </w:rPr>
        <w:t xml:space="preserve"> and maintain</w:t>
      </w:r>
      <w:r>
        <w:rPr>
          <w:rFonts w:asciiTheme="minorHAnsi" w:hAnsiTheme="minorHAnsi" w:cstheme="minorHAnsi"/>
          <w:sz w:val="22"/>
          <w:szCs w:val="22"/>
        </w:rPr>
        <w:t xml:space="preserve"> a </w:t>
      </w:r>
      <w:r w:rsidRPr="00034FA2">
        <w:rPr>
          <w:rFonts w:asciiTheme="minorHAnsi" w:hAnsiTheme="minorHAnsi" w:cstheme="minorHAnsi"/>
          <w:sz w:val="22"/>
          <w:szCs w:val="22"/>
        </w:rPr>
        <w:t>good working relationship</w:t>
      </w:r>
      <w:r w:rsidR="00034FA2" w:rsidRPr="00034FA2">
        <w:rPr>
          <w:rFonts w:asciiTheme="minorHAnsi" w:hAnsiTheme="minorHAnsi" w:cstheme="minorHAnsi"/>
          <w:sz w:val="22"/>
          <w:szCs w:val="22"/>
        </w:rPr>
        <w:t xml:space="preserve"> with all members of the school community.</w:t>
      </w:r>
    </w:p>
    <w:p w14:paraId="02788CBA" w14:textId="710FE330" w:rsidR="00034FA2" w:rsidRPr="00034FA2" w:rsidRDefault="00F979DE" w:rsidP="00034FA2">
      <w:pPr>
        <w:pStyle w:val="ListParagraph"/>
        <w:numPr>
          <w:ilvl w:val="0"/>
          <w:numId w:val="13"/>
        </w:numPr>
        <w:spacing w:before="0" w:beforeAutospacing="0" w:after="160" w:afterAutospacing="0" w:line="259" w:lineRule="auto"/>
        <w:contextualSpacing/>
        <w:rPr>
          <w:rFonts w:asciiTheme="minorHAnsi" w:hAnsiTheme="minorHAnsi" w:cstheme="minorHAnsi"/>
          <w:sz w:val="22"/>
          <w:szCs w:val="22"/>
        </w:rPr>
      </w:pPr>
      <w:r>
        <w:rPr>
          <w:rFonts w:asciiTheme="minorHAnsi" w:hAnsiTheme="minorHAnsi" w:cstheme="minorHAnsi"/>
          <w:sz w:val="22"/>
          <w:szCs w:val="22"/>
        </w:rPr>
        <w:t>P</w:t>
      </w:r>
      <w:r w:rsidR="00034FA2" w:rsidRPr="00034FA2">
        <w:rPr>
          <w:rFonts w:asciiTheme="minorHAnsi" w:hAnsiTheme="minorHAnsi" w:cstheme="minorHAnsi"/>
          <w:sz w:val="22"/>
          <w:szCs w:val="22"/>
        </w:rPr>
        <w:t xml:space="preserve">romoting the school’s ethos, through personal example, ensuring the highest standards are expected from all members of the school community. </w:t>
      </w:r>
    </w:p>
    <w:p w14:paraId="65BB629B" w14:textId="7406CB8C" w:rsidR="00034FA2" w:rsidRPr="00034FA2" w:rsidRDefault="00F979DE" w:rsidP="00034FA2">
      <w:pPr>
        <w:pStyle w:val="ListParagraph"/>
        <w:numPr>
          <w:ilvl w:val="0"/>
          <w:numId w:val="13"/>
        </w:numPr>
        <w:spacing w:before="0" w:beforeAutospacing="0" w:after="160" w:afterAutospacing="0" w:line="259" w:lineRule="auto"/>
        <w:contextualSpacing/>
        <w:rPr>
          <w:rFonts w:asciiTheme="minorHAnsi" w:hAnsiTheme="minorHAnsi" w:cstheme="minorHAnsi"/>
          <w:sz w:val="22"/>
          <w:szCs w:val="22"/>
        </w:rPr>
      </w:pPr>
      <w:r>
        <w:rPr>
          <w:rFonts w:asciiTheme="minorHAnsi" w:hAnsiTheme="minorHAnsi" w:cstheme="minorHAnsi"/>
          <w:sz w:val="22"/>
          <w:szCs w:val="22"/>
        </w:rPr>
        <w:t>E</w:t>
      </w:r>
      <w:r w:rsidR="00034FA2" w:rsidRPr="00034FA2">
        <w:rPr>
          <w:rFonts w:asciiTheme="minorHAnsi" w:hAnsiTheme="minorHAnsi" w:cstheme="minorHAnsi"/>
          <w:sz w:val="22"/>
          <w:szCs w:val="22"/>
        </w:rPr>
        <w:t>nsur</w:t>
      </w:r>
      <w:r>
        <w:rPr>
          <w:rFonts w:asciiTheme="minorHAnsi" w:hAnsiTheme="minorHAnsi" w:cstheme="minorHAnsi"/>
          <w:sz w:val="22"/>
          <w:szCs w:val="22"/>
        </w:rPr>
        <w:t>e</w:t>
      </w:r>
      <w:r w:rsidR="00034FA2" w:rsidRPr="00034FA2">
        <w:rPr>
          <w:rFonts w:asciiTheme="minorHAnsi" w:hAnsiTheme="minorHAnsi" w:cstheme="minorHAnsi"/>
          <w:sz w:val="22"/>
          <w:szCs w:val="22"/>
        </w:rPr>
        <w:t xml:space="preserve"> that professional duties are fulfilled as specified in the School Teachers’ Pay and Conditions Document. </w:t>
      </w:r>
    </w:p>
    <w:p w14:paraId="60C2C680" w14:textId="22F93FAC" w:rsidR="00034FA2" w:rsidRPr="00034FA2" w:rsidRDefault="00F979DE" w:rsidP="00034FA2">
      <w:pPr>
        <w:pStyle w:val="ListParagraph"/>
        <w:numPr>
          <w:ilvl w:val="0"/>
          <w:numId w:val="13"/>
        </w:numPr>
        <w:spacing w:before="0" w:beforeAutospacing="0" w:after="160" w:afterAutospacing="0" w:line="259" w:lineRule="auto"/>
        <w:contextualSpacing/>
        <w:rPr>
          <w:rFonts w:asciiTheme="minorHAnsi" w:hAnsiTheme="minorHAnsi" w:cstheme="minorHAnsi"/>
          <w:sz w:val="22"/>
          <w:szCs w:val="22"/>
        </w:rPr>
      </w:pPr>
      <w:r>
        <w:rPr>
          <w:rFonts w:asciiTheme="minorHAnsi" w:hAnsiTheme="minorHAnsi" w:cstheme="minorHAnsi"/>
          <w:sz w:val="22"/>
          <w:szCs w:val="22"/>
        </w:rPr>
        <w:t>M</w:t>
      </w:r>
      <w:r w:rsidR="00034FA2" w:rsidRPr="00034FA2">
        <w:rPr>
          <w:rFonts w:asciiTheme="minorHAnsi" w:hAnsiTheme="minorHAnsi" w:cstheme="minorHAnsi"/>
          <w:sz w:val="22"/>
          <w:szCs w:val="22"/>
        </w:rPr>
        <w:t xml:space="preserve">aintain a duty of care regarding pupil, staff and visitors’ health, safety and welfare. </w:t>
      </w:r>
    </w:p>
    <w:p w14:paraId="2B460673" w14:textId="748FE61A" w:rsidR="00034FA2" w:rsidRPr="00034FA2" w:rsidRDefault="00F979DE" w:rsidP="00034FA2">
      <w:pPr>
        <w:pStyle w:val="ListParagraph"/>
        <w:numPr>
          <w:ilvl w:val="0"/>
          <w:numId w:val="13"/>
        </w:numPr>
        <w:spacing w:before="0" w:beforeAutospacing="0" w:after="160" w:afterAutospacing="0" w:line="259" w:lineRule="auto"/>
        <w:contextualSpacing/>
        <w:rPr>
          <w:rFonts w:asciiTheme="minorHAnsi" w:hAnsiTheme="minorHAnsi" w:cstheme="minorHAnsi"/>
          <w:sz w:val="22"/>
          <w:szCs w:val="22"/>
        </w:rPr>
      </w:pPr>
      <w:r>
        <w:rPr>
          <w:rFonts w:asciiTheme="minorHAnsi" w:hAnsiTheme="minorHAnsi" w:cstheme="minorHAnsi"/>
          <w:sz w:val="22"/>
          <w:szCs w:val="22"/>
        </w:rPr>
        <w:t>K</w:t>
      </w:r>
      <w:r w:rsidR="00034FA2" w:rsidRPr="00034FA2">
        <w:rPr>
          <w:rFonts w:asciiTheme="minorHAnsi" w:hAnsiTheme="minorHAnsi" w:cstheme="minorHAnsi"/>
          <w:sz w:val="22"/>
          <w:szCs w:val="22"/>
        </w:rPr>
        <w:t xml:space="preserve">eep abreast of new initiatives </w:t>
      </w:r>
    </w:p>
    <w:p w14:paraId="38723D79" w14:textId="77777777" w:rsidR="00034FA2" w:rsidRPr="00034FA2" w:rsidRDefault="00034FA2" w:rsidP="00034FA2">
      <w:pPr>
        <w:rPr>
          <w:rFonts w:cstheme="minorHAnsi"/>
        </w:rPr>
      </w:pPr>
      <w:r w:rsidRPr="00034FA2">
        <w:rPr>
          <w:rFonts w:cstheme="minorHAnsi"/>
          <w:b/>
        </w:rPr>
        <w:t>Accountability:</w:t>
      </w:r>
      <w:r w:rsidRPr="00034FA2">
        <w:rPr>
          <w:rFonts w:cstheme="minorHAnsi"/>
        </w:rPr>
        <w:t xml:space="preserve"> </w:t>
      </w:r>
    </w:p>
    <w:p w14:paraId="11AD20AE" w14:textId="54EC8FE2" w:rsidR="00034FA2" w:rsidRPr="00034FA2" w:rsidRDefault="00034FA2" w:rsidP="00034FA2">
      <w:pPr>
        <w:rPr>
          <w:rFonts w:cstheme="minorHAnsi"/>
        </w:rPr>
      </w:pPr>
      <w:r w:rsidRPr="00034FA2">
        <w:rPr>
          <w:rFonts w:cstheme="minorHAnsi"/>
        </w:rPr>
        <w:t xml:space="preserve">The </w:t>
      </w:r>
      <w:r w:rsidR="00D15234">
        <w:rPr>
          <w:rFonts w:cstheme="minorHAnsi"/>
        </w:rPr>
        <w:t>Head</w:t>
      </w:r>
      <w:r w:rsidR="00F979DE">
        <w:rPr>
          <w:rFonts w:cstheme="minorHAnsi"/>
        </w:rPr>
        <w:t xml:space="preserve">teacher </w:t>
      </w:r>
      <w:r w:rsidR="00D15234">
        <w:rPr>
          <w:rFonts w:cstheme="minorHAnsi"/>
        </w:rPr>
        <w:t xml:space="preserve">(Primary Phase) </w:t>
      </w:r>
      <w:r w:rsidRPr="00034FA2">
        <w:rPr>
          <w:rFonts w:cstheme="minorHAnsi"/>
        </w:rPr>
        <w:t xml:space="preserve">will: </w:t>
      </w:r>
    </w:p>
    <w:p w14:paraId="39CB5EE5" w14:textId="38EA7D57" w:rsidR="00034FA2" w:rsidRPr="00034FA2" w:rsidRDefault="00034FA2" w:rsidP="00034FA2">
      <w:pPr>
        <w:pStyle w:val="ListParagraph"/>
        <w:numPr>
          <w:ilvl w:val="0"/>
          <w:numId w:val="14"/>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Work closely with the </w:t>
      </w:r>
      <w:r w:rsidR="00D15234">
        <w:rPr>
          <w:rFonts w:asciiTheme="minorHAnsi" w:hAnsiTheme="minorHAnsi" w:cstheme="minorHAnsi"/>
          <w:sz w:val="22"/>
          <w:szCs w:val="22"/>
        </w:rPr>
        <w:t>Headteacher</w:t>
      </w:r>
      <w:r w:rsidR="00F979DE">
        <w:rPr>
          <w:rFonts w:asciiTheme="minorHAnsi" w:hAnsiTheme="minorHAnsi" w:cstheme="minorHAnsi"/>
          <w:sz w:val="22"/>
          <w:szCs w:val="22"/>
        </w:rPr>
        <w:t xml:space="preserve"> (secondary)</w:t>
      </w:r>
      <w:r w:rsidR="00D15234">
        <w:rPr>
          <w:rFonts w:asciiTheme="minorHAnsi" w:hAnsiTheme="minorHAnsi" w:cstheme="minorHAnsi"/>
          <w:sz w:val="22"/>
          <w:szCs w:val="22"/>
        </w:rPr>
        <w:t xml:space="preserve"> </w:t>
      </w:r>
      <w:r w:rsidRPr="00034FA2">
        <w:rPr>
          <w:rFonts w:asciiTheme="minorHAnsi" w:hAnsiTheme="minorHAnsi" w:cstheme="minorHAnsi"/>
          <w:sz w:val="22"/>
          <w:szCs w:val="22"/>
        </w:rPr>
        <w:t>and Governing Body and Link Governors as appropriate.</w:t>
      </w:r>
    </w:p>
    <w:p w14:paraId="4A044D0F" w14:textId="77777777" w:rsidR="00034FA2" w:rsidRPr="00034FA2" w:rsidRDefault="00034FA2" w:rsidP="00034FA2">
      <w:pPr>
        <w:pStyle w:val="ListParagraph"/>
        <w:numPr>
          <w:ilvl w:val="0"/>
          <w:numId w:val="14"/>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Undertake a teaching commitment, including cover if necessary. </w:t>
      </w:r>
    </w:p>
    <w:p w14:paraId="220D186F" w14:textId="77777777" w:rsidR="00034FA2" w:rsidRPr="00034FA2" w:rsidRDefault="00034FA2" w:rsidP="00034FA2">
      <w:pPr>
        <w:pStyle w:val="ListParagraph"/>
        <w:numPr>
          <w:ilvl w:val="0"/>
          <w:numId w:val="14"/>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Develop and secure a positive working relationship with all stakeholders. </w:t>
      </w:r>
    </w:p>
    <w:p w14:paraId="6B6F27F3" w14:textId="77777777" w:rsidR="00034FA2" w:rsidRPr="00034FA2" w:rsidRDefault="00034FA2" w:rsidP="00034FA2">
      <w:pPr>
        <w:pStyle w:val="ListParagraph"/>
        <w:numPr>
          <w:ilvl w:val="0"/>
          <w:numId w:val="14"/>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Take an active role in the development and organisation of the whole school performance management process, monitoring staff to meet local and national requirements and support continual professional development for all staff. </w:t>
      </w:r>
    </w:p>
    <w:p w14:paraId="502817BF" w14:textId="4367AE20" w:rsidR="00034FA2" w:rsidRPr="00034FA2" w:rsidRDefault="00034FA2" w:rsidP="00F979DE">
      <w:pPr>
        <w:rPr>
          <w:rFonts w:cstheme="minorHAnsi"/>
        </w:rPr>
      </w:pPr>
      <w:r w:rsidRPr="00034FA2">
        <w:rPr>
          <w:rFonts w:cstheme="minorHAnsi"/>
        </w:rPr>
        <w:t>It is recognised that a long and inclusive list can never of itself sum up the key role of the</w:t>
      </w:r>
      <w:r w:rsidR="00241A3C">
        <w:rPr>
          <w:rFonts w:cstheme="minorHAnsi"/>
        </w:rPr>
        <w:t xml:space="preserve"> </w:t>
      </w:r>
      <w:bookmarkStart w:id="2" w:name="_Hlk182220846"/>
      <w:r w:rsidR="00241A3C">
        <w:rPr>
          <w:rFonts w:cstheme="minorHAnsi"/>
        </w:rPr>
        <w:t>Head</w:t>
      </w:r>
      <w:r w:rsidR="00F979DE">
        <w:rPr>
          <w:rFonts w:cstheme="minorHAnsi"/>
        </w:rPr>
        <w:t>teacher</w:t>
      </w:r>
      <w:r w:rsidR="00241A3C">
        <w:rPr>
          <w:rFonts w:cstheme="minorHAnsi"/>
        </w:rPr>
        <w:t xml:space="preserve"> (Primary phase)</w:t>
      </w:r>
      <w:r w:rsidRPr="00034FA2">
        <w:rPr>
          <w:rFonts w:cstheme="minorHAnsi"/>
        </w:rPr>
        <w:t xml:space="preserve">. </w:t>
      </w:r>
      <w:bookmarkEnd w:id="2"/>
      <w:r w:rsidRPr="00034FA2">
        <w:rPr>
          <w:rFonts w:cstheme="minorHAnsi"/>
        </w:rPr>
        <w:t xml:space="preserve">Their work and professionalism should provide leadership to other staff and sound guidance to all pupils. It must be recognised that there will be tasks which the </w:t>
      </w:r>
      <w:r w:rsidR="00241A3C">
        <w:rPr>
          <w:rFonts w:cstheme="minorHAnsi"/>
        </w:rPr>
        <w:t>Head</w:t>
      </w:r>
      <w:r w:rsidR="00F979DE">
        <w:rPr>
          <w:rFonts w:cstheme="minorHAnsi"/>
        </w:rPr>
        <w:t xml:space="preserve">teacher </w:t>
      </w:r>
      <w:r w:rsidR="00241A3C">
        <w:rPr>
          <w:rFonts w:cstheme="minorHAnsi"/>
        </w:rPr>
        <w:t xml:space="preserve">(primary Phase) </w:t>
      </w:r>
      <w:r w:rsidRPr="00034FA2">
        <w:rPr>
          <w:rFonts w:cstheme="minorHAnsi"/>
        </w:rPr>
        <w:t xml:space="preserve">will be expected to undertake as part of the role of a senior </w:t>
      </w:r>
      <w:r w:rsidR="00241A3C">
        <w:rPr>
          <w:rFonts w:cstheme="minorHAnsi"/>
        </w:rPr>
        <w:t>leader</w:t>
      </w:r>
      <w:r w:rsidRPr="00034FA2">
        <w:rPr>
          <w:rFonts w:cstheme="minorHAnsi"/>
        </w:rPr>
        <w:t xml:space="preserve">. These may change in their content and complexity as the school develops in the future. </w:t>
      </w:r>
    </w:p>
    <w:p w14:paraId="2D23DF3E" w14:textId="77777777" w:rsidR="00034FA2" w:rsidRPr="00034FA2" w:rsidRDefault="00034FA2" w:rsidP="00034FA2">
      <w:pPr>
        <w:rPr>
          <w:rFonts w:cstheme="minorHAnsi"/>
          <w:b/>
        </w:rPr>
      </w:pPr>
      <w:r w:rsidRPr="00034FA2">
        <w:rPr>
          <w:rFonts w:cstheme="minorHAnsi"/>
          <w:b/>
        </w:rPr>
        <w:t xml:space="preserve">Teaching: </w:t>
      </w:r>
    </w:p>
    <w:p w14:paraId="543813BB" w14:textId="77777777" w:rsidR="00034FA2" w:rsidRPr="00034FA2" w:rsidRDefault="00034FA2" w:rsidP="00034FA2">
      <w:pPr>
        <w:pStyle w:val="ListParagraph"/>
        <w:numPr>
          <w:ilvl w:val="0"/>
          <w:numId w:val="15"/>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To undertake an appropriate programme of teaching in accordance with the duties of a standard scale teacher. </w:t>
      </w:r>
    </w:p>
    <w:p w14:paraId="3E4DBE8A" w14:textId="195FE50E" w:rsidR="00034FA2" w:rsidRPr="00F979DE" w:rsidRDefault="00034FA2" w:rsidP="00F979DE">
      <w:pPr>
        <w:rPr>
          <w:rFonts w:cstheme="minorHAnsi"/>
        </w:rPr>
      </w:pPr>
      <w:r w:rsidRPr="00034FA2">
        <w:rPr>
          <w:rFonts w:cstheme="minorHAnsi"/>
        </w:rPr>
        <w:t xml:space="preserve">Other Specific Duties: </w:t>
      </w:r>
    </w:p>
    <w:p w14:paraId="4793934B" w14:textId="77777777" w:rsidR="00034FA2" w:rsidRPr="00034FA2" w:rsidRDefault="00034FA2" w:rsidP="00034FA2">
      <w:pPr>
        <w:pStyle w:val="ListParagraph"/>
        <w:numPr>
          <w:ilvl w:val="0"/>
          <w:numId w:val="15"/>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Employees of the Trust must uphold Safeguarding Policies and Procedures </w:t>
      </w:r>
    </w:p>
    <w:p w14:paraId="038671F3" w14:textId="77777777" w:rsidR="00034FA2" w:rsidRPr="00034FA2" w:rsidRDefault="00034FA2" w:rsidP="00034FA2">
      <w:pPr>
        <w:pStyle w:val="ListParagraph"/>
        <w:numPr>
          <w:ilvl w:val="0"/>
          <w:numId w:val="15"/>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To play a full part in the life of the school community, to support its distinctive ethos and policies and to encourage and ensure staff and pupils to follow this example. </w:t>
      </w:r>
    </w:p>
    <w:p w14:paraId="57CE389D" w14:textId="77777777" w:rsidR="00034FA2" w:rsidRPr="00034FA2" w:rsidRDefault="00034FA2" w:rsidP="00034FA2">
      <w:pPr>
        <w:pStyle w:val="ListParagraph"/>
        <w:numPr>
          <w:ilvl w:val="0"/>
          <w:numId w:val="15"/>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To continue personal professional development as agreed. </w:t>
      </w:r>
    </w:p>
    <w:p w14:paraId="1D5EC7DD" w14:textId="77777777" w:rsidR="00034FA2" w:rsidRPr="00034FA2" w:rsidRDefault="00034FA2" w:rsidP="00034FA2">
      <w:pPr>
        <w:pStyle w:val="ListParagraph"/>
        <w:numPr>
          <w:ilvl w:val="0"/>
          <w:numId w:val="15"/>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To engage actively in the performance review process. </w:t>
      </w:r>
    </w:p>
    <w:p w14:paraId="5826212E" w14:textId="77777777" w:rsidR="00034FA2" w:rsidRPr="00034FA2" w:rsidRDefault="00034FA2" w:rsidP="00034FA2">
      <w:pPr>
        <w:pStyle w:val="ListParagraph"/>
        <w:numPr>
          <w:ilvl w:val="0"/>
          <w:numId w:val="15"/>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To comply with the school’s Health and Safety policy and undertake risk assessments as appropriate. </w:t>
      </w:r>
    </w:p>
    <w:p w14:paraId="49D3CEE2" w14:textId="77777777" w:rsidR="00034FA2" w:rsidRPr="00034FA2" w:rsidRDefault="00034FA2" w:rsidP="00034FA2">
      <w:pPr>
        <w:pStyle w:val="ListParagraph"/>
        <w:numPr>
          <w:ilvl w:val="0"/>
          <w:numId w:val="15"/>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lastRenderedPageBreak/>
        <w:t xml:space="preserve">To work collaboratively with colleagues within the Trust schools to promote further school improvement. </w:t>
      </w:r>
    </w:p>
    <w:p w14:paraId="5DB48087" w14:textId="77777777" w:rsidR="00034FA2" w:rsidRPr="00034FA2" w:rsidRDefault="00034FA2" w:rsidP="00034FA2">
      <w:pPr>
        <w:pStyle w:val="ListParagraph"/>
        <w:numPr>
          <w:ilvl w:val="0"/>
          <w:numId w:val="15"/>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To undertake any other duty as specified by STPCD not mentioned in the above. </w:t>
      </w:r>
    </w:p>
    <w:p w14:paraId="70B39F5F" w14:textId="77777777" w:rsidR="00034FA2" w:rsidRPr="00034FA2" w:rsidRDefault="00034FA2" w:rsidP="00034FA2">
      <w:pPr>
        <w:rPr>
          <w:rFonts w:cstheme="minorHAnsi"/>
        </w:rPr>
      </w:pPr>
      <w:r w:rsidRPr="00034FA2">
        <w:rPr>
          <w:rFonts w:cstheme="minorHAnsi"/>
        </w:rPr>
        <w:t xml:space="preserve">Whilst every effort has been made to explain the main duties and responsibilities of the post, each individual task undertaken may not be identified. </w:t>
      </w:r>
    </w:p>
    <w:p w14:paraId="35F5E1AB" w14:textId="77777777" w:rsidR="00034FA2" w:rsidRPr="00034FA2" w:rsidRDefault="00034FA2" w:rsidP="00034FA2">
      <w:pPr>
        <w:rPr>
          <w:rFonts w:cstheme="minorHAnsi"/>
        </w:rPr>
      </w:pPr>
      <w:r w:rsidRPr="00034FA2">
        <w:rPr>
          <w:rFonts w:cstheme="minorHAnsi"/>
        </w:rPr>
        <w:t>Employees will be expected to comply with any reasonable request from a manager to undertake work of a similar level that is not specified in this job description.</w:t>
      </w:r>
    </w:p>
    <w:p w14:paraId="34DF352A" w14:textId="77777777" w:rsidR="00034FA2" w:rsidRPr="00034FA2" w:rsidRDefault="00034FA2" w:rsidP="00034FA2">
      <w:pPr>
        <w:rPr>
          <w:rFonts w:cstheme="minorHAnsi"/>
        </w:rPr>
      </w:pPr>
      <w:r w:rsidRPr="00034FA2">
        <w:rPr>
          <w:rFonts w:cstheme="minorHAnsi"/>
        </w:rPr>
        <w:t xml:space="preserve">Employees are expected to be courteous to colleagues and provide a welcoming environment to visitors and telephone callers. </w:t>
      </w:r>
    </w:p>
    <w:p w14:paraId="72075024" w14:textId="77777777" w:rsidR="00034FA2" w:rsidRPr="00034FA2" w:rsidRDefault="00034FA2" w:rsidP="00034FA2">
      <w:pPr>
        <w:rPr>
          <w:rFonts w:cstheme="minorHAnsi"/>
        </w:rPr>
      </w:pPr>
      <w:r w:rsidRPr="00034FA2">
        <w:rPr>
          <w:rFonts w:cstheme="minorHAnsi"/>
        </w:rPr>
        <w:t xml:space="preserve">The school will endeavour to make any necessary reasonable adjustments to the job and the working environment to enable access to employment opportunities for disabled job applicants or continued employment for any employee who develops a disabling condition. </w:t>
      </w:r>
    </w:p>
    <w:p w14:paraId="1D9A64A6" w14:textId="77777777" w:rsidR="00034FA2" w:rsidRDefault="00034FA2" w:rsidP="00034FA2">
      <w:pPr>
        <w:rPr>
          <w:rFonts w:cstheme="minorHAnsi"/>
        </w:rPr>
      </w:pPr>
      <w:r w:rsidRPr="00034FA2">
        <w:rPr>
          <w:rFonts w:cstheme="minorHAnsi"/>
        </w:rPr>
        <w:t>This job description is current at the date shown, but, in consultation with you, may be changed by the CEO/Headteacher/Governing Body to reflect or anticipate changes in the job commensurate with the grade and job title.</w:t>
      </w:r>
    </w:p>
    <w:p w14:paraId="3242A2E2" w14:textId="0EE2F94B" w:rsidR="00034FA2" w:rsidRPr="00034FA2" w:rsidRDefault="00034FA2" w:rsidP="00034FA2">
      <w:pPr>
        <w:spacing w:after="0"/>
        <w:rPr>
          <w:rFonts w:cstheme="minorHAnsi"/>
          <w:b/>
        </w:rPr>
      </w:pPr>
      <w:r w:rsidRPr="00034FA2">
        <w:rPr>
          <w:rFonts w:cstheme="minorHAnsi"/>
          <w:b/>
        </w:rPr>
        <w:t>Our values:</w:t>
      </w:r>
    </w:p>
    <w:p w14:paraId="416F92C4" w14:textId="77777777" w:rsidR="00034FA2" w:rsidRPr="00034FA2" w:rsidRDefault="00034FA2" w:rsidP="00034FA2">
      <w:pPr>
        <w:spacing w:after="0"/>
        <w:rPr>
          <w:rFonts w:cstheme="minorHAnsi"/>
        </w:rPr>
      </w:pPr>
      <w:r w:rsidRPr="00034FA2">
        <w:rPr>
          <w:rFonts w:cstheme="minorHAnsi"/>
        </w:rPr>
        <w:t>The post holder will be expected to operate in line with our values which are:</w:t>
      </w:r>
    </w:p>
    <w:p w14:paraId="705E3ACC" w14:textId="77777777" w:rsidR="00034FA2" w:rsidRPr="00034FA2" w:rsidRDefault="00034FA2" w:rsidP="00034FA2">
      <w:pPr>
        <w:spacing w:after="0"/>
        <w:rPr>
          <w:rFonts w:cstheme="minorHAnsi"/>
          <w:b/>
        </w:rPr>
      </w:pPr>
    </w:p>
    <w:p w14:paraId="6A029CE4" w14:textId="77777777" w:rsidR="00034FA2" w:rsidRPr="00034FA2" w:rsidRDefault="00034FA2" w:rsidP="00034FA2">
      <w:pPr>
        <w:spacing w:after="0"/>
        <w:rPr>
          <w:rFonts w:cstheme="minorHAnsi"/>
        </w:rPr>
      </w:pPr>
      <w:r w:rsidRPr="00034FA2">
        <w:rPr>
          <w:rFonts w:cstheme="minorHAnsi"/>
        </w:rPr>
        <w:t>Perseverance – Enjoy the Challenge</w:t>
      </w:r>
    </w:p>
    <w:p w14:paraId="0149CF8B" w14:textId="77777777" w:rsidR="00034FA2" w:rsidRPr="00034FA2" w:rsidRDefault="00034FA2" w:rsidP="00034FA2">
      <w:pPr>
        <w:spacing w:after="0"/>
        <w:rPr>
          <w:rFonts w:cstheme="minorHAnsi"/>
        </w:rPr>
      </w:pPr>
      <w:r w:rsidRPr="00034FA2">
        <w:rPr>
          <w:rFonts w:cstheme="minorHAnsi"/>
        </w:rPr>
        <w:t>Respect – Be Kind, Be Safe</w:t>
      </w:r>
    </w:p>
    <w:p w14:paraId="07ABAC84" w14:textId="77777777" w:rsidR="00034FA2" w:rsidRPr="00034FA2" w:rsidRDefault="00034FA2" w:rsidP="00034FA2">
      <w:pPr>
        <w:spacing w:after="0"/>
        <w:rPr>
          <w:rFonts w:cstheme="minorHAnsi"/>
        </w:rPr>
      </w:pPr>
      <w:r w:rsidRPr="00034FA2">
        <w:rPr>
          <w:rFonts w:cstheme="minorHAnsi"/>
        </w:rPr>
        <w:t>Independence – Think for Yourself</w:t>
      </w:r>
    </w:p>
    <w:p w14:paraId="6005ED17" w14:textId="77777777" w:rsidR="00034FA2" w:rsidRPr="00034FA2" w:rsidRDefault="00034FA2" w:rsidP="00034FA2">
      <w:pPr>
        <w:spacing w:after="0"/>
        <w:rPr>
          <w:rFonts w:cstheme="minorHAnsi"/>
        </w:rPr>
      </w:pPr>
      <w:r w:rsidRPr="00034FA2">
        <w:rPr>
          <w:rFonts w:cstheme="minorHAnsi"/>
        </w:rPr>
        <w:t>Diversity – Include Everybody</w:t>
      </w:r>
    </w:p>
    <w:p w14:paraId="5E6565FB" w14:textId="77777777" w:rsidR="00034FA2" w:rsidRDefault="00034FA2" w:rsidP="0030104B">
      <w:pPr>
        <w:spacing w:after="0"/>
        <w:rPr>
          <w:rFonts w:cstheme="minorHAnsi"/>
        </w:rPr>
      </w:pPr>
      <w:r w:rsidRPr="00034FA2">
        <w:rPr>
          <w:rFonts w:cstheme="minorHAnsi"/>
        </w:rPr>
        <w:t>Excellence – Go above and Beyond</w:t>
      </w:r>
    </w:p>
    <w:p w14:paraId="73062F70" w14:textId="77777777" w:rsidR="0030104B" w:rsidRPr="00034FA2" w:rsidRDefault="0030104B" w:rsidP="0030104B">
      <w:pPr>
        <w:spacing w:after="0"/>
        <w:rPr>
          <w:rFonts w:cstheme="minorHAnsi"/>
        </w:rPr>
      </w:pPr>
    </w:p>
    <w:p w14:paraId="4F56D30C" w14:textId="77777777" w:rsidR="00034FA2" w:rsidRPr="00034FA2" w:rsidRDefault="00034FA2" w:rsidP="00034FA2">
      <w:pPr>
        <w:rPr>
          <w:rFonts w:cstheme="minorHAnsi"/>
          <w:b/>
        </w:rPr>
      </w:pPr>
      <w:r w:rsidRPr="00034FA2">
        <w:rPr>
          <w:rFonts w:cstheme="minorHAnsi"/>
          <w:b/>
        </w:rPr>
        <w:t>Safeguarding</w:t>
      </w:r>
    </w:p>
    <w:p w14:paraId="50EB5AD6" w14:textId="77777777" w:rsidR="00034FA2" w:rsidRPr="00034FA2" w:rsidRDefault="00034FA2" w:rsidP="00034FA2">
      <w:pPr>
        <w:rPr>
          <w:rFonts w:cstheme="minorHAnsi"/>
        </w:rPr>
      </w:pPr>
      <w:r w:rsidRPr="00034FA2">
        <w:rPr>
          <w:rFonts w:cstheme="minorHAnsi"/>
        </w:rPr>
        <w:t>We are committed to safeguarding and protecting the welfare of children and expect all staff and volunteers to share this commitment. A Disclosure and Barring Service Certificate will be required for all posts. This post will be subject to enhanced checks as part of our Prevent Duty.</w:t>
      </w:r>
    </w:p>
    <w:p w14:paraId="1AB9D75D" w14:textId="77777777" w:rsidR="00034FA2" w:rsidRDefault="00034FA2" w:rsidP="00DA6D5D">
      <w:pPr>
        <w:rPr>
          <w:b/>
        </w:rPr>
      </w:pPr>
    </w:p>
    <w:p w14:paraId="6687DC15" w14:textId="0C035F2C" w:rsidR="0030104B" w:rsidRDefault="0030104B" w:rsidP="00DA6D5D">
      <w:pPr>
        <w:rPr>
          <w:b/>
        </w:rPr>
      </w:pPr>
    </w:p>
    <w:p w14:paraId="7866D3DA" w14:textId="1BDA4D3B" w:rsidR="00F979DE" w:rsidRDefault="00F979DE" w:rsidP="00DA6D5D">
      <w:pPr>
        <w:rPr>
          <w:b/>
        </w:rPr>
      </w:pPr>
    </w:p>
    <w:p w14:paraId="20D18DCD" w14:textId="2239C23F" w:rsidR="00F979DE" w:rsidRDefault="00F979DE" w:rsidP="00DA6D5D">
      <w:pPr>
        <w:rPr>
          <w:b/>
        </w:rPr>
      </w:pPr>
    </w:p>
    <w:p w14:paraId="1CDDBD63" w14:textId="01B731EC" w:rsidR="00F979DE" w:rsidRDefault="00F979DE" w:rsidP="00DA6D5D">
      <w:pPr>
        <w:rPr>
          <w:b/>
        </w:rPr>
      </w:pPr>
    </w:p>
    <w:p w14:paraId="6C02CBA0" w14:textId="424AAF5D" w:rsidR="00F979DE" w:rsidRDefault="00F979DE" w:rsidP="00DA6D5D">
      <w:pPr>
        <w:rPr>
          <w:b/>
        </w:rPr>
      </w:pPr>
    </w:p>
    <w:p w14:paraId="46366577" w14:textId="2FDF688A" w:rsidR="00F979DE" w:rsidRDefault="00F979DE" w:rsidP="00DA6D5D">
      <w:pPr>
        <w:rPr>
          <w:b/>
        </w:rPr>
      </w:pPr>
    </w:p>
    <w:p w14:paraId="441D92DD" w14:textId="1765A1EF" w:rsidR="00F979DE" w:rsidRDefault="00F979DE" w:rsidP="00DA6D5D">
      <w:pPr>
        <w:rPr>
          <w:b/>
        </w:rPr>
      </w:pPr>
    </w:p>
    <w:p w14:paraId="310208CB" w14:textId="77777777" w:rsidR="00865474" w:rsidRDefault="00865474" w:rsidP="00DA6D5D">
      <w:pPr>
        <w:rPr>
          <w:b/>
        </w:rPr>
      </w:pPr>
    </w:p>
    <w:p w14:paraId="02816103" w14:textId="77777777" w:rsidR="00F979DE" w:rsidRDefault="00F979DE" w:rsidP="00DA6D5D">
      <w:pPr>
        <w:rPr>
          <w:b/>
        </w:rPr>
      </w:pPr>
    </w:p>
    <w:p w14:paraId="0512EE8B" w14:textId="0BFCD28E" w:rsidR="00DA6D5D" w:rsidRPr="00DA6D5D" w:rsidRDefault="00DA6D5D" w:rsidP="00DA6D5D">
      <w:r w:rsidRPr="00DA6D5D">
        <w:rPr>
          <w:b/>
        </w:rPr>
        <w:lastRenderedPageBreak/>
        <w:t xml:space="preserve">Person Specification for </w:t>
      </w:r>
      <w:r w:rsidR="00241A3C">
        <w:rPr>
          <w:b/>
        </w:rPr>
        <w:t>Head</w:t>
      </w:r>
      <w:r w:rsidR="00F979DE">
        <w:rPr>
          <w:b/>
        </w:rPr>
        <w:t>teacher</w:t>
      </w:r>
      <w:r w:rsidR="00241A3C">
        <w:rPr>
          <w:b/>
        </w:rPr>
        <w:t xml:space="preserve"> (Primary Phase)</w:t>
      </w:r>
    </w:p>
    <w:p w14:paraId="425606F7" w14:textId="77777777" w:rsidR="003D036E" w:rsidRPr="00C60A89" w:rsidRDefault="003D036E" w:rsidP="003D036E">
      <w:pPr>
        <w:autoSpaceDE w:val="0"/>
        <w:autoSpaceDN w:val="0"/>
        <w:adjustRightInd w:val="0"/>
        <w:rPr>
          <w:rFonts w:ascii="Calibri" w:hAnsi="Calibri" w:cs="Calibri"/>
          <w:b/>
          <w:bCs/>
          <w:color w:val="000000"/>
          <w:sz w:val="23"/>
          <w:szCs w:val="23"/>
        </w:rPr>
      </w:pPr>
      <w:r w:rsidRPr="0038603D">
        <w:rPr>
          <w:rFonts w:ascii="Calibri" w:hAnsi="Calibri" w:cs="Calibri"/>
          <w:b/>
          <w:bCs/>
          <w:color w:val="000000"/>
          <w:sz w:val="23"/>
          <w:szCs w:val="23"/>
        </w:rPr>
        <w:t>A = application</w:t>
      </w:r>
      <w:r w:rsidRPr="0038603D">
        <w:rPr>
          <w:rFonts w:ascii="Calibri" w:hAnsi="Calibri" w:cs="Calibri"/>
          <w:b/>
          <w:bCs/>
          <w:color w:val="000000"/>
          <w:sz w:val="23"/>
          <w:szCs w:val="23"/>
        </w:rPr>
        <w:tab/>
      </w:r>
      <w:r w:rsidRPr="0038603D">
        <w:rPr>
          <w:rFonts w:ascii="Calibri" w:hAnsi="Calibri" w:cs="Calibri"/>
          <w:b/>
          <w:bCs/>
          <w:color w:val="000000"/>
          <w:sz w:val="23"/>
          <w:szCs w:val="23"/>
        </w:rPr>
        <w:tab/>
      </w:r>
      <w:r w:rsidRPr="0038603D">
        <w:rPr>
          <w:rFonts w:ascii="Calibri" w:hAnsi="Calibri" w:cs="Calibri"/>
          <w:b/>
          <w:bCs/>
          <w:color w:val="000000"/>
          <w:sz w:val="23"/>
          <w:szCs w:val="23"/>
        </w:rPr>
        <w:tab/>
      </w:r>
      <w:r>
        <w:rPr>
          <w:rFonts w:ascii="Calibri" w:hAnsi="Calibri" w:cs="Calibri"/>
          <w:b/>
          <w:bCs/>
          <w:color w:val="000000"/>
          <w:sz w:val="23"/>
          <w:szCs w:val="23"/>
        </w:rPr>
        <w:t xml:space="preserve">                 </w:t>
      </w:r>
      <w:r w:rsidRPr="0038603D">
        <w:rPr>
          <w:rFonts w:ascii="Calibri" w:hAnsi="Calibri" w:cs="Calibri"/>
          <w:b/>
          <w:bCs/>
          <w:color w:val="000000"/>
          <w:sz w:val="23"/>
          <w:szCs w:val="23"/>
        </w:rPr>
        <w:t>R = reference</w:t>
      </w:r>
      <w:r w:rsidRPr="0038603D">
        <w:rPr>
          <w:rFonts w:ascii="Calibri" w:hAnsi="Calibri" w:cs="Calibri"/>
          <w:b/>
          <w:bCs/>
          <w:color w:val="000000"/>
          <w:sz w:val="23"/>
          <w:szCs w:val="23"/>
        </w:rPr>
        <w:tab/>
      </w:r>
      <w:r w:rsidRPr="0038603D">
        <w:rPr>
          <w:rFonts w:ascii="Calibri" w:hAnsi="Calibri" w:cs="Calibri"/>
          <w:b/>
          <w:bCs/>
          <w:color w:val="000000"/>
          <w:sz w:val="23"/>
          <w:szCs w:val="23"/>
        </w:rPr>
        <w:tab/>
      </w:r>
      <w:r w:rsidRPr="0038603D">
        <w:rPr>
          <w:rFonts w:ascii="Calibri" w:hAnsi="Calibri" w:cs="Calibri"/>
          <w:b/>
          <w:bCs/>
          <w:color w:val="000000"/>
          <w:sz w:val="23"/>
          <w:szCs w:val="23"/>
        </w:rPr>
        <w:tab/>
      </w:r>
      <w:r>
        <w:rPr>
          <w:rFonts w:ascii="Calibri" w:hAnsi="Calibri" w:cs="Calibri"/>
          <w:b/>
          <w:bCs/>
          <w:color w:val="000000"/>
          <w:sz w:val="23"/>
          <w:szCs w:val="23"/>
        </w:rPr>
        <w:t xml:space="preserve">        </w:t>
      </w:r>
      <w:r w:rsidRPr="0038603D">
        <w:rPr>
          <w:rFonts w:ascii="Calibri" w:hAnsi="Calibri" w:cs="Calibri"/>
          <w:b/>
          <w:bCs/>
          <w:color w:val="000000"/>
          <w:sz w:val="23"/>
          <w:szCs w:val="23"/>
        </w:rPr>
        <w:t>I = interview proc</w:t>
      </w:r>
      <w:r>
        <w:rPr>
          <w:rFonts w:ascii="Calibri" w:hAnsi="Calibri" w:cs="Calibri"/>
          <w:b/>
          <w:bCs/>
          <w:color w:val="000000"/>
          <w:sz w:val="23"/>
          <w:szCs w:val="23"/>
        </w:rPr>
        <w:t>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7"/>
        <w:gridCol w:w="1569"/>
        <w:gridCol w:w="1572"/>
        <w:gridCol w:w="1535"/>
      </w:tblGrid>
      <w:tr w:rsidR="003D036E" w:rsidRPr="0038603D" w14:paraId="23F1970F" w14:textId="77777777" w:rsidTr="47F72A11">
        <w:trPr>
          <w:trHeight w:val="402"/>
        </w:trPr>
        <w:tc>
          <w:tcPr>
            <w:tcW w:w="4647" w:type="dxa"/>
            <w:shd w:val="clear" w:color="auto" w:fill="auto"/>
            <w:vAlign w:val="center"/>
          </w:tcPr>
          <w:p w14:paraId="7955FB9B" w14:textId="77777777" w:rsidR="003D036E" w:rsidRPr="0038603D" w:rsidRDefault="003D036E" w:rsidP="00413C84">
            <w:pPr>
              <w:autoSpaceDE w:val="0"/>
              <w:autoSpaceDN w:val="0"/>
              <w:adjustRightInd w:val="0"/>
              <w:jc w:val="center"/>
              <w:rPr>
                <w:rFonts w:ascii="Calibri" w:hAnsi="Calibri" w:cs="Calibri"/>
                <w:b/>
                <w:color w:val="000000"/>
              </w:rPr>
            </w:pPr>
            <w:r w:rsidRPr="0038603D">
              <w:rPr>
                <w:rFonts w:ascii="Calibri" w:hAnsi="Calibri" w:cs="Calibri"/>
                <w:b/>
                <w:color w:val="000000"/>
              </w:rPr>
              <w:t>CRITERIA</w:t>
            </w:r>
          </w:p>
        </w:tc>
        <w:tc>
          <w:tcPr>
            <w:tcW w:w="1569" w:type="dxa"/>
            <w:shd w:val="clear" w:color="auto" w:fill="auto"/>
            <w:vAlign w:val="center"/>
          </w:tcPr>
          <w:p w14:paraId="72A26D41" w14:textId="77777777" w:rsidR="003D036E" w:rsidRPr="0038603D" w:rsidRDefault="003D036E" w:rsidP="00413C84">
            <w:pPr>
              <w:autoSpaceDE w:val="0"/>
              <w:autoSpaceDN w:val="0"/>
              <w:adjustRightInd w:val="0"/>
              <w:jc w:val="center"/>
              <w:rPr>
                <w:rFonts w:ascii="Calibri" w:hAnsi="Calibri" w:cs="Calibri"/>
                <w:b/>
                <w:color w:val="000000"/>
              </w:rPr>
            </w:pPr>
            <w:r w:rsidRPr="0038603D">
              <w:rPr>
                <w:rFonts w:ascii="Calibri" w:hAnsi="Calibri" w:cs="Calibri"/>
                <w:b/>
                <w:color w:val="000000"/>
              </w:rPr>
              <w:t>ESSENTIAL</w:t>
            </w:r>
          </w:p>
        </w:tc>
        <w:tc>
          <w:tcPr>
            <w:tcW w:w="1572" w:type="dxa"/>
            <w:shd w:val="clear" w:color="auto" w:fill="auto"/>
            <w:vAlign w:val="center"/>
          </w:tcPr>
          <w:p w14:paraId="5C4651DE" w14:textId="77777777" w:rsidR="003D036E" w:rsidRPr="0038603D" w:rsidRDefault="003D036E" w:rsidP="00413C84">
            <w:pPr>
              <w:autoSpaceDE w:val="0"/>
              <w:autoSpaceDN w:val="0"/>
              <w:adjustRightInd w:val="0"/>
              <w:jc w:val="center"/>
              <w:rPr>
                <w:rFonts w:ascii="Calibri" w:hAnsi="Calibri" w:cs="Calibri"/>
                <w:b/>
                <w:color w:val="000000"/>
              </w:rPr>
            </w:pPr>
            <w:r w:rsidRPr="0038603D">
              <w:rPr>
                <w:rFonts w:ascii="Calibri" w:hAnsi="Calibri" w:cs="Calibri"/>
                <w:b/>
                <w:color w:val="000000"/>
              </w:rPr>
              <w:t>DESIRABLE</w:t>
            </w:r>
          </w:p>
        </w:tc>
        <w:tc>
          <w:tcPr>
            <w:tcW w:w="1535" w:type="dxa"/>
            <w:shd w:val="clear" w:color="auto" w:fill="auto"/>
            <w:vAlign w:val="center"/>
          </w:tcPr>
          <w:p w14:paraId="10BFAA36" w14:textId="77777777" w:rsidR="003D036E" w:rsidRPr="0038603D" w:rsidRDefault="003D036E" w:rsidP="00413C84">
            <w:pPr>
              <w:autoSpaceDE w:val="0"/>
              <w:autoSpaceDN w:val="0"/>
              <w:adjustRightInd w:val="0"/>
              <w:jc w:val="center"/>
              <w:rPr>
                <w:rFonts w:ascii="Calibri" w:hAnsi="Calibri" w:cs="Calibri"/>
                <w:b/>
                <w:color w:val="000000"/>
              </w:rPr>
            </w:pPr>
            <w:r w:rsidRPr="0038603D">
              <w:rPr>
                <w:rFonts w:ascii="Calibri" w:hAnsi="Calibri" w:cs="Calibri"/>
                <w:b/>
                <w:color w:val="000000"/>
              </w:rPr>
              <w:t>TESTED BY</w:t>
            </w:r>
          </w:p>
        </w:tc>
      </w:tr>
      <w:tr w:rsidR="003D036E" w:rsidRPr="0038603D" w14:paraId="618D6809" w14:textId="77777777" w:rsidTr="47F72A11">
        <w:trPr>
          <w:trHeight w:val="307"/>
        </w:trPr>
        <w:tc>
          <w:tcPr>
            <w:tcW w:w="7788" w:type="dxa"/>
            <w:gridSpan w:val="3"/>
            <w:shd w:val="clear" w:color="auto" w:fill="auto"/>
            <w:vAlign w:val="center"/>
          </w:tcPr>
          <w:p w14:paraId="063CF232" w14:textId="77777777" w:rsidR="003D036E" w:rsidRPr="0038603D" w:rsidRDefault="003D036E" w:rsidP="00413C84">
            <w:pPr>
              <w:autoSpaceDE w:val="0"/>
              <w:autoSpaceDN w:val="0"/>
              <w:adjustRightInd w:val="0"/>
              <w:spacing w:after="0"/>
              <w:rPr>
                <w:rFonts w:ascii="Calibri" w:hAnsi="Calibri" w:cs="Calibri"/>
                <w:b/>
                <w:color w:val="000000"/>
              </w:rPr>
            </w:pPr>
            <w:r w:rsidRPr="0038603D">
              <w:rPr>
                <w:rFonts w:ascii="Calibri" w:hAnsi="Calibri" w:cs="Calibri"/>
                <w:b/>
                <w:color w:val="000000"/>
              </w:rPr>
              <w:t>Qualifications</w:t>
            </w:r>
          </w:p>
        </w:tc>
        <w:tc>
          <w:tcPr>
            <w:tcW w:w="1535" w:type="dxa"/>
            <w:shd w:val="clear" w:color="auto" w:fill="auto"/>
          </w:tcPr>
          <w:p w14:paraId="6B24102C" w14:textId="77777777" w:rsidR="003D036E" w:rsidRPr="0038603D" w:rsidRDefault="003D036E" w:rsidP="00413C84">
            <w:pPr>
              <w:autoSpaceDE w:val="0"/>
              <w:autoSpaceDN w:val="0"/>
              <w:adjustRightInd w:val="0"/>
              <w:rPr>
                <w:rFonts w:ascii="Calibri" w:hAnsi="Calibri" w:cs="Calibri"/>
                <w:b/>
                <w:color w:val="000000"/>
              </w:rPr>
            </w:pPr>
          </w:p>
        </w:tc>
      </w:tr>
      <w:tr w:rsidR="003D036E" w:rsidRPr="0038603D" w14:paraId="7C3CFAFF" w14:textId="77777777" w:rsidTr="47F72A11">
        <w:tc>
          <w:tcPr>
            <w:tcW w:w="4647" w:type="dxa"/>
            <w:shd w:val="clear" w:color="auto" w:fill="auto"/>
            <w:vAlign w:val="center"/>
          </w:tcPr>
          <w:p w14:paraId="08DD0B72" w14:textId="77777777" w:rsidR="003D036E" w:rsidRPr="0038603D" w:rsidRDefault="003D036E" w:rsidP="00413C84">
            <w:pPr>
              <w:autoSpaceDE w:val="0"/>
              <w:autoSpaceDN w:val="0"/>
              <w:adjustRightInd w:val="0"/>
              <w:spacing w:after="0"/>
              <w:rPr>
                <w:rFonts w:ascii="Calibri" w:hAnsi="Calibri" w:cs="Calibri"/>
                <w:color w:val="000000"/>
              </w:rPr>
            </w:pPr>
            <w:r w:rsidRPr="0038603D">
              <w:rPr>
                <w:rFonts w:ascii="Calibri" w:hAnsi="Calibri" w:cs="Calibri"/>
                <w:color w:val="000000"/>
              </w:rPr>
              <w:t>Good honour</w:t>
            </w:r>
            <w:r>
              <w:rPr>
                <w:rFonts w:ascii="Calibri" w:hAnsi="Calibri" w:cs="Calibri"/>
                <w:color w:val="000000"/>
              </w:rPr>
              <w:t>s</w:t>
            </w:r>
            <w:r w:rsidRPr="0038603D">
              <w:rPr>
                <w:rFonts w:ascii="Calibri" w:hAnsi="Calibri" w:cs="Calibri"/>
                <w:color w:val="000000"/>
              </w:rPr>
              <w:t xml:space="preserve"> degree</w:t>
            </w:r>
          </w:p>
        </w:tc>
        <w:tc>
          <w:tcPr>
            <w:tcW w:w="1569" w:type="dxa"/>
            <w:shd w:val="clear" w:color="auto" w:fill="auto"/>
            <w:vAlign w:val="center"/>
          </w:tcPr>
          <w:p w14:paraId="230CD6A7" w14:textId="77777777" w:rsidR="003D036E" w:rsidRPr="0038603D" w:rsidRDefault="003D036E" w:rsidP="00413C84">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3E938E06" w14:textId="77777777" w:rsidR="003D036E" w:rsidRPr="0038603D" w:rsidRDefault="003D036E" w:rsidP="00413C84">
            <w:pPr>
              <w:autoSpaceDE w:val="0"/>
              <w:autoSpaceDN w:val="0"/>
              <w:adjustRightInd w:val="0"/>
              <w:spacing w:after="0"/>
              <w:jc w:val="center"/>
              <w:rPr>
                <w:rFonts w:ascii="Calibri" w:hAnsi="Calibri" w:cs="Calibri"/>
                <w:color w:val="000000"/>
              </w:rPr>
            </w:pPr>
          </w:p>
        </w:tc>
        <w:tc>
          <w:tcPr>
            <w:tcW w:w="1535" w:type="dxa"/>
            <w:shd w:val="clear" w:color="auto" w:fill="auto"/>
          </w:tcPr>
          <w:p w14:paraId="3DBC4F5A" w14:textId="77777777" w:rsidR="003D036E" w:rsidRPr="0038603D" w:rsidRDefault="003D036E" w:rsidP="00413C84">
            <w:pPr>
              <w:autoSpaceDE w:val="0"/>
              <w:autoSpaceDN w:val="0"/>
              <w:adjustRightInd w:val="0"/>
              <w:jc w:val="center"/>
              <w:rPr>
                <w:rFonts w:ascii="Calibri" w:hAnsi="Calibri" w:cs="Calibri"/>
                <w:color w:val="000000"/>
              </w:rPr>
            </w:pPr>
            <w:r w:rsidRPr="0038603D">
              <w:rPr>
                <w:rFonts w:ascii="Calibri" w:hAnsi="Calibri" w:cs="Calibri"/>
                <w:color w:val="000000"/>
              </w:rPr>
              <w:t>A</w:t>
            </w:r>
          </w:p>
        </w:tc>
      </w:tr>
      <w:tr w:rsidR="003D036E" w:rsidRPr="0038603D" w14:paraId="1B7DB0FD" w14:textId="77777777" w:rsidTr="47F72A11">
        <w:tc>
          <w:tcPr>
            <w:tcW w:w="4647" w:type="dxa"/>
            <w:shd w:val="clear" w:color="auto" w:fill="auto"/>
            <w:vAlign w:val="center"/>
          </w:tcPr>
          <w:p w14:paraId="4A75F788" w14:textId="77777777" w:rsidR="003D036E" w:rsidRPr="0038603D" w:rsidRDefault="003D036E" w:rsidP="00413C84">
            <w:pPr>
              <w:autoSpaceDE w:val="0"/>
              <w:autoSpaceDN w:val="0"/>
              <w:adjustRightInd w:val="0"/>
              <w:spacing w:after="0"/>
              <w:rPr>
                <w:rFonts w:ascii="Calibri" w:hAnsi="Calibri" w:cs="Calibri"/>
                <w:color w:val="000000"/>
              </w:rPr>
            </w:pPr>
            <w:r w:rsidRPr="0038603D">
              <w:rPr>
                <w:rFonts w:ascii="Calibri" w:hAnsi="Calibri" w:cs="Calibri"/>
                <w:color w:val="000000"/>
              </w:rPr>
              <w:t>Qualified teacher status</w:t>
            </w:r>
          </w:p>
        </w:tc>
        <w:tc>
          <w:tcPr>
            <w:tcW w:w="1569" w:type="dxa"/>
            <w:shd w:val="clear" w:color="auto" w:fill="auto"/>
            <w:vAlign w:val="center"/>
          </w:tcPr>
          <w:p w14:paraId="2AA5EFA7" w14:textId="77777777" w:rsidR="003D036E" w:rsidRPr="0038603D" w:rsidRDefault="003D036E" w:rsidP="00413C84">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3AE7ABF1" w14:textId="77777777" w:rsidR="003D036E" w:rsidRPr="0038603D" w:rsidRDefault="003D036E" w:rsidP="00413C84">
            <w:pPr>
              <w:autoSpaceDE w:val="0"/>
              <w:autoSpaceDN w:val="0"/>
              <w:adjustRightInd w:val="0"/>
              <w:spacing w:after="0"/>
              <w:jc w:val="center"/>
              <w:rPr>
                <w:rFonts w:ascii="Calibri" w:hAnsi="Calibri" w:cs="Calibri"/>
                <w:color w:val="000000"/>
              </w:rPr>
            </w:pPr>
          </w:p>
        </w:tc>
        <w:tc>
          <w:tcPr>
            <w:tcW w:w="1535" w:type="dxa"/>
            <w:shd w:val="clear" w:color="auto" w:fill="auto"/>
          </w:tcPr>
          <w:p w14:paraId="64BC00F5" w14:textId="77777777" w:rsidR="003D036E" w:rsidRPr="0038603D" w:rsidRDefault="003D036E" w:rsidP="00413C84">
            <w:pPr>
              <w:autoSpaceDE w:val="0"/>
              <w:autoSpaceDN w:val="0"/>
              <w:adjustRightInd w:val="0"/>
              <w:jc w:val="center"/>
              <w:rPr>
                <w:rFonts w:ascii="Calibri" w:hAnsi="Calibri" w:cs="Calibri"/>
                <w:color w:val="000000"/>
              </w:rPr>
            </w:pPr>
            <w:r w:rsidRPr="0038603D">
              <w:rPr>
                <w:rFonts w:ascii="Calibri" w:hAnsi="Calibri" w:cs="Calibri"/>
                <w:color w:val="000000"/>
              </w:rPr>
              <w:t>A</w:t>
            </w:r>
          </w:p>
        </w:tc>
      </w:tr>
      <w:tr w:rsidR="003D036E" w:rsidRPr="0038603D" w14:paraId="2527CBD7" w14:textId="77777777" w:rsidTr="47F72A11">
        <w:trPr>
          <w:trHeight w:val="497"/>
        </w:trPr>
        <w:tc>
          <w:tcPr>
            <w:tcW w:w="4647" w:type="dxa"/>
            <w:shd w:val="clear" w:color="auto" w:fill="auto"/>
            <w:vAlign w:val="center"/>
          </w:tcPr>
          <w:p w14:paraId="3FFBA8A9" w14:textId="77777777" w:rsidR="003D036E" w:rsidRPr="0038603D" w:rsidRDefault="003D036E" w:rsidP="00413C84">
            <w:pPr>
              <w:autoSpaceDE w:val="0"/>
              <w:autoSpaceDN w:val="0"/>
              <w:adjustRightInd w:val="0"/>
              <w:spacing w:after="0"/>
              <w:rPr>
                <w:rFonts w:ascii="Calibri" w:hAnsi="Calibri" w:cs="Calibri"/>
                <w:color w:val="000000"/>
              </w:rPr>
            </w:pPr>
            <w:r>
              <w:rPr>
                <w:rFonts w:ascii="Calibri" w:hAnsi="Calibri" w:cs="Calibri"/>
                <w:color w:val="000000"/>
              </w:rPr>
              <w:t xml:space="preserve">Evidence of relevant continuing professional development </w:t>
            </w:r>
            <w:proofErr w:type="spellStart"/>
            <w:r>
              <w:rPr>
                <w:rFonts w:ascii="Calibri" w:hAnsi="Calibri" w:cs="Calibri"/>
                <w:color w:val="000000"/>
              </w:rPr>
              <w:t>eg.</w:t>
            </w:r>
            <w:proofErr w:type="spellEnd"/>
            <w:r>
              <w:rPr>
                <w:rFonts w:ascii="Calibri" w:hAnsi="Calibri" w:cs="Calibri"/>
                <w:color w:val="000000"/>
              </w:rPr>
              <w:t xml:space="preserve"> NPQH, Teacher leaders etc</w:t>
            </w:r>
          </w:p>
        </w:tc>
        <w:tc>
          <w:tcPr>
            <w:tcW w:w="1569" w:type="dxa"/>
            <w:shd w:val="clear" w:color="auto" w:fill="auto"/>
            <w:vAlign w:val="center"/>
          </w:tcPr>
          <w:p w14:paraId="34823190" w14:textId="77777777" w:rsidR="003D036E" w:rsidRPr="0038603D" w:rsidRDefault="003D036E" w:rsidP="00413C84">
            <w:pPr>
              <w:autoSpaceDE w:val="0"/>
              <w:autoSpaceDN w:val="0"/>
              <w:adjustRightInd w:val="0"/>
              <w:spacing w:after="0"/>
              <w:jc w:val="center"/>
              <w:rPr>
                <w:rFonts w:ascii="Calibri" w:hAnsi="Calibri" w:cs="Calibri"/>
                <w:color w:val="000000"/>
              </w:rPr>
            </w:pPr>
          </w:p>
        </w:tc>
        <w:tc>
          <w:tcPr>
            <w:tcW w:w="1572" w:type="dxa"/>
            <w:shd w:val="clear" w:color="auto" w:fill="auto"/>
            <w:vAlign w:val="center"/>
          </w:tcPr>
          <w:p w14:paraId="01B436CF" w14:textId="77777777" w:rsidR="003D036E" w:rsidRPr="0038603D" w:rsidRDefault="003D036E" w:rsidP="00413C84">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35" w:type="dxa"/>
            <w:shd w:val="clear" w:color="auto" w:fill="auto"/>
          </w:tcPr>
          <w:p w14:paraId="79A76056" w14:textId="77777777" w:rsidR="003D036E" w:rsidRPr="0038603D" w:rsidRDefault="003D036E" w:rsidP="00413C84">
            <w:pPr>
              <w:autoSpaceDE w:val="0"/>
              <w:autoSpaceDN w:val="0"/>
              <w:adjustRightInd w:val="0"/>
              <w:jc w:val="center"/>
              <w:rPr>
                <w:rFonts w:ascii="Calibri" w:hAnsi="Calibri" w:cs="Calibri"/>
                <w:color w:val="000000"/>
              </w:rPr>
            </w:pPr>
            <w:r w:rsidRPr="0038603D">
              <w:rPr>
                <w:rFonts w:ascii="Calibri" w:hAnsi="Calibri" w:cs="Calibri"/>
                <w:color w:val="000000"/>
              </w:rPr>
              <w:t>A</w:t>
            </w:r>
          </w:p>
        </w:tc>
      </w:tr>
      <w:tr w:rsidR="003D036E" w:rsidRPr="0038603D" w14:paraId="2BA6F76F" w14:textId="77777777" w:rsidTr="47F72A11">
        <w:tc>
          <w:tcPr>
            <w:tcW w:w="9323" w:type="dxa"/>
            <w:gridSpan w:val="4"/>
            <w:shd w:val="clear" w:color="auto" w:fill="auto"/>
            <w:vAlign w:val="center"/>
          </w:tcPr>
          <w:p w14:paraId="02C3C69C" w14:textId="77777777" w:rsidR="003D036E" w:rsidRPr="0038603D" w:rsidRDefault="003D036E" w:rsidP="00413C84">
            <w:pPr>
              <w:autoSpaceDE w:val="0"/>
              <w:autoSpaceDN w:val="0"/>
              <w:adjustRightInd w:val="0"/>
              <w:spacing w:after="0"/>
              <w:rPr>
                <w:rFonts w:ascii="Calibri" w:hAnsi="Calibri" w:cs="Calibri"/>
                <w:b/>
                <w:color w:val="000000"/>
              </w:rPr>
            </w:pPr>
            <w:r>
              <w:rPr>
                <w:rFonts w:ascii="Calibri" w:hAnsi="Calibri" w:cs="Calibri"/>
                <w:b/>
                <w:color w:val="000000"/>
              </w:rPr>
              <w:t>Knowledge and Skills</w:t>
            </w:r>
          </w:p>
        </w:tc>
      </w:tr>
      <w:tr w:rsidR="005D6B6B" w:rsidRPr="0038603D" w14:paraId="013E098E" w14:textId="77777777" w:rsidTr="47F72A11">
        <w:tc>
          <w:tcPr>
            <w:tcW w:w="4647" w:type="dxa"/>
            <w:shd w:val="clear" w:color="auto" w:fill="auto"/>
            <w:vAlign w:val="center"/>
          </w:tcPr>
          <w:p w14:paraId="49578204" w14:textId="5481BE61" w:rsidR="005D6B6B" w:rsidRPr="0038603D" w:rsidRDefault="005D6B6B" w:rsidP="00413C84">
            <w:pPr>
              <w:autoSpaceDE w:val="0"/>
              <w:autoSpaceDN w:val="0"/>
              <w:adjustRightInd w:val="0"/>
              <w:spacing w:after="0"/>
              <w:rPr>
                <w:rFonts w:ascii="Calibri" w:hAnsi="Calibri" w:cs="Calibri"/>
                <w:color w:val="000000"/>
              </w:rPr>
            </w:pPr>
            <w:r>
              <w:rPr>
                <w:rFonts w:ascii="Calibri" w:hAnsi="Calibri" w:cs="Calibri"/>
                <w:color w:val="000000"/>
              </w:rPr>
              <w:t xml:space="preserve">At least </w:t>
            </w:r>
            <w:r w:rsidR="00F979DE">
              <w:rPr>
                <w:rFonts w:ascii="Calibri" w:hAnsi="Calibri" w:cs="Calibri"/>
                <w:color w:val="000000"/>
              </w:rPr>
              <w:t>2</w:t>
            </w:r>
            <w:r>
              <w:rPr>
                <w:rFonts w:ascii="Calibri" w:hAnsi="Calibri" w:cs="Calibri"/>
                <w:color w:val="000000"/>
              </w:rPr>
              <w:t xml:space="preserve"> years’ experience at </w:t>
            </w:r>
            <w:r w:rsidR="00241A3C">
              <w:rPr>
                <w:rFonts w:ascii="Calibri" w:hAnsi="Calibri" w:cs="Calibri"/>
                <w:color w:val="000000"/>
              </w:rPr>
              <w:t xml:space="preserve">Head teacher or </w:t>
            </w:r>
            <w:r w:rsidR="00ED1757">
              <w:rPr>
                <w:rFonts w:ascii="Calibri" w:hAnsi="Calibri" w:cs="Calibri"/>
                <w:color w:val="000000"/>
              </w:rPr>
              <w:t>Headteacher</w:t>
            </w:r>
            <w:r w:rsidR="00865474">
              <w:rPr>
                <w:rFonts w:ascii="Calibri" w:hAnsi="Calibri" w:cs="Calibri"/>
                <w:color w:val="000000"/>
              </w:rPr>
              <w:t xml:space="preserve"> </w:t>
            </w:r>
            <w:r w:rsidR="00D15234">
              <w:rPr>
                <w:rFonts w:ascii="Calibri" w:hAnsi="Calibri" w:cs="Calibri"/>
                <w:color w:val="000000"/>
              </w:rPr>
              <w:t xml:space="preserve">(Primary Phase) </w:t>
            </w:r>
            <w:r>
              <w:rPr>
                <w:rFonts w:ascii="Calibri" w:hAnsi="Calibri" w:cs="Calibri"/>
                <w:color w:val="000000"/>
              </w:rPr>
              <w:t>Level in Primary Education</w:t>
            </w:r>
          </w:p>
        </w:tc>
        <w:tc>
          <w:tcPr>
            <w:tcW w:w="1569" w:type="dxa"/>
            <w:shd w:val="clear" w:color="auto" w:fill="auto"/>
            <w:vAlign w:val="center"/>
          </w:tcPr>
          <w:p w14:paraId="3D23BA68" w14:textId="77777777" w:rsidR="005D6B6B" w:rsidRPr="0038603D" w:rsidRDefault="005D6B6B" w:rsidP="00413C84">
            <w:pPr>
              <w:autoSpaceDE w:val="0"/>
              <w:autoSpaceDN w:val="0"/>
              <w:adjustRightInd w:val="0"/>
              <w:spacing w:after="0"/>
              <w:jc w:val="center"/>
              <w:rPr>
                <w:rFonts w:ascii="Calibri" w:hAnsi="Calibri" w:cs="Calibri"/>
                <w:color w:val="000000"/>
              </w:rPr>
            </w:pPr>
          </w:p>
        </w:tc>
        <w:tc>
          <w:tcPr>
            <w:tcW w:w="1572" w:type="dxa"/>
            <w:shd w:val="clear" w:color="auto" w:fill="auto"/>
            <w:vAlign w:val="center"/>
          </w:tcPr>
          <w:p w14:paraId="1EB2F14A" w14:textId="7CFB6961" w:rsidR="005D6B6B" w:rsidRPr="0038603D" w:rsidRDefault="005D6B6B" w:rsidP="00413C84">
            <w:pPr>
              <w:autoSpaceDE w:val="0"/>
              <w:autoSpaceDN w:val="0"/>
              <w:adjustRightInd w:val="0"/>
              <w:spacing w:after="0"/>
              <w:jc w:val="center"/>
              <w:rPr>
                <w:rFonts w:ascii="Calibri" w:hAnsi="Calibri" w:cs="Calibri"/>
                <w:color w:val="000000"/>
              </w:rPr>
            </w:pPr>
            <w:r w:rsidRPr="005D6B6B">
              <w:rPr>
                <w:rFonts w:ascii="Wingdings" w:eastAsia="Wingdings" w:hAnsi="Wingdings" w:cs="Wingdings"/>
                <w:color w:val="000000"/>
              </w:rPr>
              <w:t></w:t>
            </w:r>
          </w:p>
        </w:tc>
        <w:tc>
          <w:tcPr>
            <w:tcW w:w="1535" w:type="dxa"/>
            <w:shd w:val="clear" w:color="auto" w:fill="auto"/>
            <w:vAlign w:val="center"/>
          </w:tcPr>
          <w:p w14:paraId="51DF5EA0" w14:textId="386F7DDB" w:rsidR="005D6B6B" w:rsidRPr="0038603D" w:rsidRDefault="005D6B6B" w:rsidP="00413C84">
            <w:pPr>
              <w:autoSpaceDE w:val="0"/>
              <w:autoSpaceDN w:val="0"/>
              <w:adjustRightInd w:val="0"/>
              <w:jc w:val="center"/>
              <w:rPr>
                <w:rFonts w:ascii="Calibri" w:hAnsi="Calibri" w:cs="Calibri"/>
                <w:color w:val="000000"/>
              </w:rPr>
            </w:pPr>
            <w:r>
              <w:rPr>
                <w:rFonts w:ascii="Calibri" w:hAnsi="Calibri" w:cs="Calibri"/>
                <w:color w:val="000000"/>
              </w:rPr>
              <w:t>A, R</w:t>
            </w:r>
          </w:p>
        </w:tc>
      </w:tr>
      <w:tr w:rsidR="00241A3C" w:rsidRPr="0038603D" w14:paraId="4A341044" w14:textId="77777777" w:rsidTr="47F72A11">
        <w:tc>
          <w:tcPr>
            <w:tcW w:w="4647" w:type="dxa"/>
            <w:shd w:val="clear" w:color="auto" w:fill="auto"/>
            <w:vAlign w:val="center"/>
          </w:tcPr>
          <w:p w14:paraId="663A479B" w14:textId="4C3B4841" w:rsidR="00241A3C" w:rsidRDefault="00241A3C" w:rsidP="00413C84">
            <w:pPr>
              <w:autoSpaceDE w:val="0"/>
              <w:autoSpaceDN w:val="0"/>
              <w:adjustRightInd w:val="0"/>
              <w:spacing w:after="0"/>
              <w:rPr>
                <w:rFonts w:ascii="Calibri" w:hAnsi="Calibri" w:cs="Calibri"/>
                <w:color w:val="000000"/>
              </w:rPr>
            </w:pPr>
            <w:r>
              <w:rPr>
                <w:rFonts w:ascii="Calibri" w:hAnsi="Calibri" w:cs="Calibri"/>
                <w:color w:val="000000"/>
              </w:rPr>
              <w:t xml:space="preserve">Previous SEN or SENCO experience </w:t>
            </w:r>
          </w:p>
        </w:tc>
        <w:tc>
          <w:tcPr>
            <w:tcW w:w="1569" w:type="dxa"/>
            <w:shd w:val="clear" w:color="auto" w:fill="auto"/>
            <w:vAlign w:val="center"/>
          </w:tcPr>
          <w:p w14:paraId="64D9E271" w14:textId="77777777" w:rsidR="00241A3C" w:rsidRPr="0038603D" w:rsidRDefault="00241A3C" w:rsidP="00413C84">
            <w:pPr>
              <w:autoSpaceDE w:val="0"/>
              <w:autoSpaceDN w:val="0"/>
              <w:adjustRightInd w:val="0"/>
              <w:spacing w:after="0"/>
              <w:jc w:val="center"/>
              <w:rPr>
                <w:rFonts w:ascii="Calibri" w:hAnsi="Calibri" w:cs="Calibri"/>
                <w:color w:val="000000"/>
              </w:rPr>
            </w:pPr>
          </w:p>
        </w:tc>
        <w:tc>
          <w:tcPr>
            <w:tcW w:w="1572" w:type="dxa"/>
            <w:shd w:val="clear" w:color="auto" w:fill="auto"/>
            <w:vAlign w:val="center"/>
          </w:tcPr>
          <w:p w14:paraId="15D100CA" w14:textId="25E61A7E" w:rsidR="00241A3C" w:rsidRPr="005D6B6B" w:rsidRDefault="00241A3C" w:rsidP="00413C84">
            <w:pPr>
              <w:autoSpaceDE w:val="0"/>
              <w:autoSpaceDN w:val="0"/>
              <w:adjustRightInd w:val="0"/>
              <w:spacing w:after="0"/>
              <w:jc w:val="center"/>
              <w:rPr>
                <w:rFonts w:ascii="Wingdings" w:eastAsia="Wingdings" w:hAnsi="Wingdings" w:cs="Wingdings"/>
                <w:color w:val="000000"/>
              </w:rPr>
            </w:pPr>
            <w:r w:rsidRPr="005D6B6B">
              <w:rPr>
                <w:rFonts w:ascii="Wingdings" w:eastAsia="Wingdings" w:hAnsi="Wingdings" w:cs="Wingdings"/>
                <w:color w:val="000000"/>
              </w:rPr>
              <w:t></w:t>
            </w:r>
          </w:p>
        </w:tc>
        <w:tc>
          <w:tcPr>
            <w:tcW w:w="1535" w:type="dxa"/>
            <w:shd w:val="clear" w:color="auto" w:fill="auto"/>
            <w:vAlign w:val="center"/>
          </w:tcPr>
          <w:p w14:paraId="0E1802E7" w14:textId="07931903" w:rsidR="00241A3C" w:rsidRDefault="00241A3C" w:rsidP="00413C84">
            <w:pPr>
              <w:autoSpaceDE w:val="0"/>
              <w:autoSpaceDN w:val="0"/>
              <w:adjustRightInd w:val="0"/>
              <w:jc w:val="center"/>
              <w:rPr>
                <w:rFonts w:ascii="Calibri" w:hAnsi="Calibri" w:cs="Calibri"/>
                <w:color w:val="000000"/>
              </w:rPr>
            </w:pPr>
            <w:r>
              <w:rPr>
                <w:rFonts w:ascii="Calibri" w:hAnsi="Calibri" w:cs="Calibri"/>
                <w:color w:val="000000"/>
              </w:rPr>
              <w:t>A</w:t>
            </w:r>
          </w:p>
        </w:tc>
      </w:tr>
      <w:tr w:rsidR="003D036E" w:rsidRPr="0038603D" w14:paraId="0BC5A8D1" w14:textId="77777777" w:rsidTr="47F72A11">
        <w:tc>
          <w:tcPr>
            <w:tcW w:w="4647" w:type="dxa"/>
            <w:shd w:val="clear" w:color="auto" w:fill="auto"/>
            <w:vAlign w:val="center"/>
          </w:tcPr>
          <w:p w14:paraId="3F6F2FF9" w14:textId="77777777" w:rsidR="003D036E" w:rsidRPr="0038603D" w:rsidRDefault="003D036E" w:rsidP="00413C84">
            <w:pPr>
              <w:autoSpaceDE w:val="0"/>
              <w:autoSpaceDN w:val="0"/>
              <w:adjustRightInd w:val="0"/>
              <w:spacing w:after="0"/>
              <w:rPr>
                <w:rFonts w:ascii="Calibri" w:hAnsi="Calibri" w:cs="Calibri"/>
                <w:color w:val="000000"/>
              </w:rPr>
            </w:pPr>
            <w:r w:rsidRPr="0038603D">
              <w:rPr>
                <w:rFonts w:ascii="Calibri" w:hAnsi="Calibri" w:cs="Calibri"/>
                <w:color w:val="000000"/>
              </w:rPr>
              <w:t>A clear working knowledge of</w:t>
            </w:r>
            <w:r>
              <w:rPr>
                <w:rFonts w:ascii="Calibri" w:hAnsi="Calibri" w:cs="Calibri"/>
                <w:color w:val="000000"/>
              </w:rPr>
              <w:t xml:space="preserve"> how to lead curriculum development and manage innovation and change</w:t>
            </w:r>
          </w:p>
        </w:tc>
        <w:tc>
          <w:tcPr>
            <w:tcW w:w="1569" w:type="dxa"/>
            <w:shd w:val="clear" w:color="auto" w:fill="auto"/>
            <w:vAlign w:val="center"/>
          </w:tcPr>
          <w:p w14:paraId="27903B5A" w14:textId="77777777" w:rsidR="003D036E" w:rsidRPr="0038603D" w:rsidRDefault="003D036E" w:rsidP="00413C84">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6341A1A4" w14:textId="77777777" w:rsidR="003D036E" w:rsidRPr="0038603D" w:rsidRDefault="003D036E" w:rsidP="00413C84">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67E30863" w14:textId="77777777" w:rsidR="003D036E" w:rsidRPr="0038603D" w:rsidRDefault="003D036E" w:rsidP="00413C84">
            <w:pPr>
              <w:autoSpaceDE w:val="0"/>
              <w:autoSpaceDN w:val="0"/>
              <w:adjustRightInd w:val="0"/>
              <w:jc w:val="center"/>
              <w:rPr>
                <w:rFonts w:ascii="Calibri" w:hAnsi="Calibri" w:cs="Calibri"/>
                <w:color w:val="000000"/>
              </w:rPr>
            </w:pPr>
            <w:r w:rsidRPr="0038603D">
              <w:rPr>
                <w:rFonts w:ascii="Calibri" w:hAnsi="Calibri" w:cs="Calibri"/>
                <w:color w:val="000000"/>
              </w:rPr>
              <w:t>A, R, I</w:t>
            </w:r>
          </w:p>
        </w:tc>
      </w:tr>
      <w:tr w:rsidR="00034FA2" w:rsidRPr="0038603D" w14:paraId="0D761A7B" w14:textId="77777777" w:rsidTr="47F72A11">
        <w:tc>
          <w:tcPr>
            <w:tcW w:w="4647" w:type="dxa"/>
            <w:shd w:val="clear" w:color="auto" w:fill="auto"/>
            <w:vAlign w:val="center"/>
          </w:tcPr>
          <w:p w14:paraId="38EA0E27" w14:textId="77777777" w:rsidR="00034FA2" w:rsidRPr="0038603D" w:rsidRDefault="00034FA2" w:rsidP="00034FA2">
            <w:pPr>
              <w:autoSpaceDE w:val="0"/>
              <w:autoSpaceDN w:val="0"/>
              <w:adjustRightInd w:val="0"/>
              <w:spacing w:after="0"/>
              <w:rPr>
                <w:rFonts w:ascii="Calibri" w:hAnsi="Calibri" w:cs="Calibri"/>
                <w:color w:val="000000"/>
              </w:rPr>
            </w:pPr>
            <w:r>
              <w:rPr>
                <w:rFonts w:ascii="Calibri" w:hAnsi="Calibri" w:cs="Calibri"/>
                <w:color w:val="000000"/>
              </w:rPr>
              <w:t>A S</w:t>
            </w:r>
            <w:r w:rsidRPr="00034FA2">
              <w:rPr>
                <w:rFonts w:ascii="Calibri" w:hAnsi="Calibri" w:cs="Calibri"/>
                <w:color w:val="000000"/>
              </w:rPr>
              <w:t>ecure understanding of whole school data and management systems to include SIMS and 4matrix</w:t>
            </w:r>
          </w:p>
        </w:tc>
        <w:tc>
          <w:tcPr>
            <w:tcW w:w="1569" w:type="dxa"/>
            <w:shd w:val="clear" w:color="auto" w:fill="auto"/>
            <w:vAlign w:val="center"/>
          </w:tcPr>
          <w:p w14:paraId="062DB8CD"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231740A7"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4E1818A4"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 I</w:t>
            </w:r>
          </w:p>
        </w:tc>
      </w:tr>
      <w:tr w:rsidR="00034FA2" w:rsidRPr="0038603D" w14:paraId="669F04B9" w14:textId="77777777" w:rsidTr="47F72A11">
        <w:tc>
          <w:tcPr>
            <w:tcW w:w="4647" w:type="dxa"/>
            <w:shd w:val="clear" w:color="auto" w:fill="auto"/>
            <w:vAlign w:val="center"/>
          </w:tcPr>
          <w:p w14:paraId="06E29E6E" w14:textId="77777777" w:rsidR="00034FA2" w:rsidRPr="00034FA2" w:rsidRDefault="00034FA2" w:rsidP="47F72A11">
            <w:pPr>
              <w:contextualSpacing/>
              <w:rPr>
                <w:rFonts w:ascii="Calibri" w:hAnsi="Calibri" w:cs="Calibri"/>
                <w:lang w:val="en-US"/>
              </w:rPr>
            </w:pPr>
            <w:r w:rsidRPr="47F72A11">
              <w:rPr>
                <w:rFonts w:ascii="Calibri" w:hAnsi="Calibri" w:cs="Calibri"/>
                <w:lang w:val="en-US"/>
              </w:rPr>
              <w:t>Experience in the use of data, tracking and target setting to raise attainment at individual student and cohort level and identify performance.</w:t>
            </w:r>
          </w:p>
        </w:tc>
        <w:tc>
          <w:tcPr>
            <w:tcW w:w="1569" w:type="dxa"/>
            <w:shd w:val="clear" w:color="auto" w:fill="auto"/>
            <w:vAlign w:val="center"/>
          </w:tcPr>
          <w:p w14:paraId="3EE488D9"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6062D116"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49FC142E"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 I</w:t>
            </w:r>
          </w:p>
        </w:tc>
      </w:tr>
      <w:tr w:rsidR="00034FA2" w:rsidRPr="0038603D" w14:paraId="3D6C257B" w14:textId="77777777" w:rsidTr="47F72A11">
        <w:tc>
          <w:tcPr>
            <w:tcW w:w="4647" w:type="dxa"/>
            <w:shd w:val="clear" w:color="auto" w:fill="auto"/>
            <w:vAlign w:val="center"/>
          </w:tcPr>
          <w:p w14:paraId="7D850924" w14:textId="77777777" w:rsidR="00034FA2" w:rsidRDefault="00034FA2" w:rsidP="47F72A11">
            <w:pPr>
              <w:contextualSpacing/>
              <w:rPr>
                <w:rFonts w:ascii="Calibri" w:hAnsi="Calibri" w:cs="Calibri"/>
                <w:lang w:val="en-US"/>
              </w:rPr>
            </w:pPr>
            <w:r w:rsidRPr="47F72A11">
              <w:rPr>
                <w:rFonts w:ascii="Calibri" w:hAnsi="Calibri" w:cs="Calibri"/>
                <w:lang w:val="en-US"/>
              </w:rPr>
              <w:t>A track record in raising whole school academic standards across Key Stages</w:t>
            </w:r>
          </w:p>
        </w:tc>
        <w:tc>
          <w:tcPr>
            <w:tcW w:w="1569" w:type="dxa"/>
            <w:shd w:val="clear" w:color="auto" w:fill="auto"/>
            <w:vAlign w:val="center"/>
          </w:tcPr>
          <w:p w14:paraId="73BCA568"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27228663"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728A4453"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 I</w:t>
            </w:r>
          </w:p>
        </w:tc>
      </w:tr>
      <w:tr w:rsidR="00034FA2" w:rsidRPr="0038603D" w14:paraId="3DCFEDBE" w14:textId="77777777" w:rsidTr="47F72A11">
        <w:tc>
          <w:tcPr>
            <w:tcW w:w="4647" w:type="dxa"/>
            <w:shd w:val="clear" w:color="auto" w:fill="auto"/>
            <w:vAlign w:val="center"/>
          </w:tcPr>
          <w:p w14:paraId="78E6A6F0" w14:textId="77777777" w:rsidR="00034FA2" w:rsidRPr="00C845F4" w:rsidRDefault="00034FA2" w:rsidP="00034FA2">
            <w:pPr>
              <w:spacing w:after="0"/>
              <w:rPr>
                <w:rFonts w:eastAsia="Times New Roman" w:cstheme="minorHAnsi"/>
                <w:lang w:eastAsia="en-GB"/>
              </w:rPr>
            </w:pPr>
            <w:r>
              <w:rPr>
                <w:rFonts w:eastAsia="Times New Roman" w:cstheme="minorHAnsi"/>
                <w:lang w:eastAsia="en-GB"/>
              </w:rPr>
              <w:t>T</w:t>
            </w:r>
            <w:r w:rsidRPr="00C845F4">
              <w:rPr>
                <w:rFonts w:eastAsia="Times New Roman" w:cstheme="minorHAnsi"/>
                <w:lang w:eastAsia="en-GB"/>
              </w:rPr>
              <w:t>he ability to manage change effectively</w:t>
            </w:r>
          </w:p>
          <w:p w14:paraId="439F3B6D" w14:textId="77777777" w:rsidR="00034FA2" w:rsidRDefault="00034FA2" w:rsidP="00034FA2">
            <w:pPr>
              <w:contextualSpacing/>
              <w:rPr>
                <w:rFonts w:ascii="Calibri" w:hAnsi="Calibri" w:cs="Calibri"/>
                <w:lang w:val="en"/>
              </w:rPr>
            </w:pPr>
          </w:p>
        </w:tc>
        <w:tc>
          <w:tcPr>
            <w:tcW w:w="1569" w:type="dxa"/>
            <w:shd w:val="clear" w:color="auto" w:fill="auto"/>
            <w:vAlign w:val="center"/>
          </w:tcPr>
          <w:p w14:paraId="4EB79059"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732998AB"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1DD2DF5E"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 I</w:t>
            </w:r>
          </w:p>
        </w:tc>
      </w:tr>
      <w:tr w:rsidR="00034FA2" w:rsidRPr="0038603D" w14:paraId="549AB389" w14:textId="77777777" w:rsidTr="47F72A11">
        <w:tc>
          <w:tcPr>
            <w:tcW w:w="4647" w:type="dxa"/>
            <w:shd w:val="clear" w:color="auto" w:fill="auto"/>
            <w:vAlign w:val="center"/>
          </w:tcPr>
          <w:p w14:paraId="6CE06EA2" w14:textId="77777777" w:rsidR="00034FA2" w:rsidRPr="0038603D" w:rsidRDefault="00034FA2" w:rsidP="00034FA2">
            <w:pPr>
              <w:autoSpaceDE w:val="0"/>
              <w:autoSpaceDN w:val="0"/>
              <w:adjustRightInd w:val="0"/>
              <w:spacing w:after="0"/>
              <w:rPr>
                <w:rFonts w:ascii="Calibri" w:hAnsi="Calibri" w:cs="Calibri"/>
                <w:color w:val="000000"/>
              </w:rPr>
            </w:pPr>
            <w:r>
              <w:rPr>
                <w:rFonts w:ascii="Calibri" w:hAnsi="Calibri" w:cs="Calibri"/>
                <w:color w:val="000000"/>
              </w:rPr>
              <w:t>Successful experience of coaching or mentoring trainees/NQTs</w:t>
            </w:r>
          </w:p>
        </w:tc>
        <w:tc>
          <w:tcPr>
            <w:tcW w:w="1569" w:type="dxa"/>
            <w:shd w:val="clear" w:color="auto" w:fill="auto"/>
            <w:vAlign w:val="center"/>
          </w:tcPr>
          <w:p w14:paraId="79012A2B"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3CBBB46C"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0805765E"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I</w:t>
            </w:r>
          </w:p>
        </w:tc>
      </w:tr>
      <w:tr w:rsidR="00034FA2" w:rsidRPr="0038603D" w14:paraId="49E63241" w14:textId="77777777" w:rsidTr="47F72A11">
        <w:tc>
          <w:tcPr>
            <w:tcW w:w="4647" w:type="dxa"/>
            <w:shd w:val="clear" w:color="auto" w:fill="auto"/>
            <w:vAlign w:val="center"/>
          </w:tcPr>
          <w:p w14:paraId="4DE6823C"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An effective communicator at all levels</w:t>
            </w:r>
          </w:p>
        </w:tc>
        <w:tc>
          <w:tcPr>
            <w:tcW w:w="1569" w:type="dxa"/>
            <w:shd w:val="clear" w:color="auto" w:fill="auto"/>
            <w:vAlign w:val="center"/>
          </w:tcPr>
          <w:p w14:paraId="1F1F0E1E"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056D51F8"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4DEE4BFE"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I</w:t>
            </w:r>
          </w:p>
        </w:tc>
      </w:tr>
      <w:tr w:rsidR="00034FA2" w:rsidRPr="0038603D" w14:paraId="1D133371" w14:textId="77777777" w:rsidTr="47F72A11">
        <w:tc>
          <w:tcPr>
            <w:tcW w:w="4647" w:type="dxa"/>
            <w:shd w:val="clear" w:color="auto" w:fill="auto"/>
            <w:vAlign w:val="center"/>
          </w:tcPr>
          <w:p w14:paraId="1F22BF6E"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A strategic thinker</w:t>
            </w:r>
          </w:p>
        </w:tc>
        <w:tc>
          <w:tcPr>
            <w:tcW w:w="1569" w:type="dxa"/>
            <w:shd w:val="clear" w:color="auto" w:fill="auto"/>
            <w:vAlign w:val="center"/>
          </w:tcPr>
          <w:p w14:paraId="1316B44F"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690FE9E7"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228D2D65"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 I</w:t>
            </w:r>
          </w:p>
        </w:tc>
      </w:tr>
      <w:tr w:rsidR="00034FA2" w:rsidRPr="0038603D" w14:paraId="77C1197A" w14:textId="77777777" w:rsidTr="47F72A11">
        <w:tc>
          <w:tcPr>
            <w:tcW w:w="4647" w:type="dxa"/>
            <w:shd w:val="clear" w:color="auto" w:fill="auto"/>
            <w:vAlign w:val="center"/>
          </w:tcPr>
          <w:p w14:paraId="04A92EED"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 xml:space="preserve">The ability to generate a vision and </w:t>
            </w:r>
            <w:r>
              <w:rPr>
                <w:rFonts w:ascii="Calibri" w:hAnsi="Calibri" w:cs="Calibri"/>
                <w:color w:val="000000"/>
              </w:rPr>
              <w:t>influence others</w:t>
            </w:r>
            <w:r w:rsidRPr="0038603D">
              <w:rPr>
                <w:rFonts w:ascii="Calibri" w:hAnsi="Calibri" w:cs="Calibri"/>
                <w:color w:val="000000"/>
              </w:rPr>
              <w:t xml:space="preserve"> </w:t>
            </w:r>
          </w:p>
        </w:tc>
        <w:tc>
          <w:tcPr>
            <w:tcW w:w="1569" w:type="dxa"/>
            <w:shd w:val="clear" w:color="auto" w:fill="auto"/>
            <w:vAlign w:val="center"/>
          </w:tcPr>
          <w:p w14:paraId="6979E867"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04D59B00"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11A811D7"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 I</w:t>
            </w:r>
          </w:p>
        </w:tc>
      </w:tr>
      <w:tr w:rsidR="00034FA2" w:rsidRPr="0038603D" w14:paraId="7ED6E64D" w14:textId="77777777" w:rsidTr="47F72A11">
        <w:tc>
          <w:tcPr>
            <w:tcW w:w="4647" w:type="dxa"/>
            <w:shd w:val="clear" w:color="auto" w:fill="auto"/>
            <w:vAlign w:val="center"/>
          </w:tcPr>
          <w:p w14:paraId="45FB5C40"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A clear working knowledge and understanding of the current OFSTED framework</w:t>
            </w:r>
          </w:p>
        </w:tc>
        <w:tc>
          <w:tcPr>
            <w:tcW w:w="1569" w:type="dxa"/>
            <w:shd w:val="clear" w:color="auto" w:fill="auto"/>
            <w:vAlign w:val="center"/>
          </w:tcPr>
          <w:p w14:paraId="570ED1B3"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6E8FA0AF"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17143F8E"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w:t>
            </w:r>
            <w:r>
              <w:rPr>
                <w:rFonts w:ascii="Calibri" w:hAnsi="Calibri" w:cs="Calibri"/>
                <w:color w:val="000000"/>
              </w:rPr>
              <w:t>, I</w:t>
            </w:r>
          </w:p>
        </w:tc>
      </w:tr>
      <w:tr w:rsidR="00034FA2" w:rsidRPr="0038603D" w14:paraId="6EAC3768" w14:textId="77777777" w:rsidTr="47F72A11">
        <w:tc>
          <w:tcPr>
            <w:tcW w:w="9323" w:type="dxa"/>
            <w:gridSpan w:val="4"/>
            <w:shd w:val="clear" w:color="auto" w:fill="auto"/>
            <w:vAlign w:val="center"/>
          </w:tcPr>
          <w:p w14:paraId="154E0F43" w14:textId="77777777" w:rsidR="00034FA2" w:rsidRPr="0038603D" w:rsidRDefault="00034FA2" w:rsidP="00034FA2">
            <w:pPr>
              <w:autoSpaceDE w:val="0"/>
              <w:autoSpaceDN w:val="0"/>
              <w:adjustRightInd w:val="0"/>
              <w:spacing w:after="0"/>
              <w:rPr>
                <w:rFonts w:ascii="Calibri" w:hAnsi="Calibri" w:cs="Calibri"/>
                <w:b/>
                <w:color w:val="000000"/>
              </w:rPr>
            </w:pPr>
            <w:r w:rsidRPr="0038603D">
              <w:rPr>
                <w:rFonts w:ascii="Calibri" w:hAnsi="Calibri" w:cs="Calibri"/>
                <w:b/>
                <w:color w:val="000000"/>
              </w:rPr>
              <w:t>Teaching &amp; Learning</w:t>
            </w:r>
          </w:p>
        </w:tc>
      </w:tr>
      <w:tr w:rsidR="00034FA2" w:rsidRPr="0038603D" w14:paraId="6F6C42AA" w14:textId="77777777" w:rsidTr="47F72A11">
        <w:tc>
          <w:tcPr>
            <w:tcW w:w="4647" w:type="dxa"/>
            <w:shd w:val="clear" w:color="auto" w:fill="auto"/>
            <w:vAlign w:val="center"/>
          </w:tcPr>
          <w:p w14:paraId="5FD68837"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The ability to devise and implement strategies for raising achievement and for intervention strategies</w:t>
            </w:r>
          </w:p>
        </w:tc>
        <w:tc>
          <w:tcPr>
            <w:tcW w:w="1569" w:type="dxa"/>
            <w:shd w:val="clear" w:color="auto" w:fill="auto"/>
            <w:vAlign w:val="center"/>
          </w:tcPr>
          <w:p w14:paraId="44349480"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3031C945"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01031C95"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w:t>
            </w:r>
          </w:p>
        </w:tc>
      </w:tr>
      <w:tr w:rsidR="00034FA2" w:rsidRPr="0038603D" w14:paraId="4046A733" w14:textId="77777777" w:rsidTr="47F72A11">
        <w:tc>
          <w:tcPr>
            <w:tcW w:w="4647" w:type="dxa"/>
            <w:shd w:val="clear" w:color="auto" w:fill="auto"/>
            <w:vAlign w:val="center"/>
          </w:tcPr>
          <w:p w14:paraId="274658FD"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A clear understanding of different models of teaching and learning</w:t>
            </w:r>
          </w:p>
        </w:tc>
        <w:tc>
          <w:tcPr>
            <w:tcW w:w="1569" w:type="dxa"/>
            <w:shd w:val="clear" w:color="auto" w:fill="auto"/>
            <w:vAlign w:val="center"/>
          </w:tcPr>
          <w:p w14:paraId="50D0B036"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7104DA56"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62390376"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 I</w:t>
            </w:r>
          </w:p>
        </w:tc>
      </w:tr>
      <w:tr w:rsidR="00034FA2" w:rsidRPr="0038603D" w14:paraId="7445481A" w14:textId="77777777" w:rsidTr="47F72A11">
        <w:tc>
          <w:tcPr>
            <w:tcW w:w="4647" w:type="dxa"/>
            <w:shd w:val="clear" w:color="auto" w:fill="auto"/>
            <w:vAlign w:val="center"/>
          </w:tcPr>
          <w:p w14:paraId="7189277E"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 xml:space="preserve">An outstanding </w:t>
            </w:r>
            <w:r>
              <w:rPr>
                <w:rFonts w:ascii="Calibri" w:hAnsi="Calibri" w:cs="Calibri"/>
                <w:color w:val="000000"/>
              </w:rPr>
              <w:t xml:space="preserve">and </w:t>
            </w:r>
            <w:r w:rsidRPr="0038603D">
              <w:rPr>
                <w:rFonts w:ascii="Calibri" w:hAnsi="Calibri" w:cs="Calibri"/>
                <w:color w:val="000000"/>
              </w:rPr>
              <w:t>effective classroom practitioner</w:t>
            </w:r>
          </w:p>
        </w:tc>
        <w:tc>
          <w:tcPr>
            <w:tcW w:w="1569" w:type="dxa"/>
            <w:shd w:val="clear" w:color="auto" w:fill="auto"/>
            <w:vAlign w:val="center"/>
          </w:tcPr>
          <w:p w14:paraId="35BCF00E"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2C52167D"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6435853C"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 I</w:t>
            </w:r>
          </w:p>
        </w:tc>
      </w:tr>
      <w:tr w:rsidR="00034FA2" w:rsidRPr="0038603D" w14:paraId="1B62AD05" w14:textId="77777777" w:rsidTr="47F72A11">
        <w:tc>
          <w:tcPr>
            <w:tcW w:w="4647" w:type="dxa"/>
            <w:shd w:val="clear" w:color="auto" w:fill="auto"/>
            <w:vAlign w:val="center"/>
          </w:tcPr>
          <w:p w14:paraId="20EC1092" w14:textId="77777777" w:rsidR="00034FA2" w:rsidRPr="0038603D" w:rsidRDefault="00034FA2" w:rsidP="00034FA2">
            <w:pPr>
              <w:autoSpaceDE w:val="0"/>
              <w:autoSpaceDN w:val="0"/>
              <w:adjustRightInd w:val="0"/>
              <w:spacing w:after="0"/>
              <w:rPr>
                <w:rFonts w:ascii="Calibri" w:hAnsi="Calibri" w:cs="Calibri"/>
                <w:color w:val="000000"/>
              </w:rPr>
            </w:pPr>
            <w:r>
              <w:rPr>
                <w:rFonts w:ascii="Calibri" w:hAnsi="Calibri" w:cs="Calibri"/>
                <w:color w:val="000000"/>
              </w:rPr>
              <w:lastRenderedPageBreak/>
              <w:t>Knowledge of how children learn, develop and progress through the stages</w:t>
            </w:r>
          </w:p>
        </w:tc>
        <w:tc>
          <w:tcPr>
            <w:tcW w:w="1569" w:type="dxa"/>
            <w:shd w:val="clear" w:color="auto" w:fill="auto"/>
            <w:vAlign w:val="center"/>
          </w:tcPr>
          <w:p w14:paraId="1B448616"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2ED8B3B0"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4A723B88"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 I</w:t>
            </w:r>
          </w:p>
        </w:tc>
      </w:tr>
      <w:tr w:rsidR="00034FA2" w:rsidRPr="0038603D" w14:paraId="595380DE" w14:textId="77777777" w:rsidTr="47F72A11">
        <w:tc>
          <w:tcPr>
            <w:tcW w:w="4647" w:type="dxa"/>
            <w:shd w:val="clear" w:color="auto" w:fill="auto"/>
            <w:vAlign w:val="center"/>
          </w:tcPr>
          <w:p w14:paraId="33945FC6"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A clear understanding of assessment procedures</w:t>
            </w:r>
          </w:p>
        </w:tc>
        <w:tc>
          <w:tcPr>
            <w:tcW w:w="1569" w:type="dxa"/>
            <w:shd w:val="clear" w:color="auto" w:fill="auto"/>
            <w:vAlign w:val="center"/>
          </w:tcPr>
          <w:p w14:paraId="5E2B094B"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34105E56"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72FFC5C8"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w:t>
            </w:r>
          </w:p>
        </w:tc>
      </w:tr>
      <w:tr w:rsidR="00034FA2" w:rsidRPr="0038603D" w14:paraId="6BB6740D" w14:textId="77777777" w:rsidTr="47F72A11">
        <w:tc>
          <w:tcPr>
            <w:tcW w:w="4647" w:type="dxa"/>
            <w:shd w:val="clear" w:color="auto" w:fill="auto"/>
            <w:vAlign w:val="center"/>
          </w:tcPr>
          <w:p w14:paraId="73839E2F"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An ability to recognise and encourage outstanding practice</w:t>
            </w:r>
          </w:p>
        </w:tc>
        <w:tc>
          <w:tcPr>
            <w:tcW w:w="1569" w:type="dxa"/>
            <w:shd w:val="clear" w:color="auto" w:fill="auto"/>
            <w:vAlign w:val="center"/>
          </w:tcPr>
          <w:p w14:paraId="1B58739A"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2B579E9B"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5B6C7AF8"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I</w:t>
            </w:r>
          </w:p>
        </w:tc>
      </w:tr>
      <w:tr w:rsidR="00034FA2" w:rsidRPr="0038603D" w14:paraId="7852C092" w14:textId="77777777" w:rsidTr="47F72A11">
        <w:tc>
          <w:tcPr>
            <w:tcW w:w="9323" w:type="dxa"/>
            <w:gridSpan w:val="4"/>
            <w:shd w:val="clear" w:color="auto" w:fill="auto"/>
            <w:vAlign w:val="center"/>
          </w:tcPr>
          <w:p w14:paraId="518F0F82" w14:textId="77777777" w:rsidR="00034FA2" w:rsidRPr="0038603D" w:rsidRDefault="00034FA2" w:rsidP="00034FA2">
            <w:pPr>
              <w:autoSpaceDE w:val="0"/>
              <w:autoSpaceDN w:val="0"/>
              <w:adjustRightInd w:val="0"/>
              <w:spacing w:after="0"/>
              <w:rPr>
                <w:rFonts w:ascii="Calibri" w:hAnsi="Calibri" w:cs="Calibri"/>
                <w:b/>
                <w:color w:val="000000"/>
              </w:rPr>
            </w:pPr>
            <w:r w:rsidRPr="0038603D">
              <w:rPr>
                <w:rFonts w:ascii="Calibri" w:hAnsi="Calibri" w:cs="Calibri"/>
                <w:b/>
                <w:color w:val="000000"/>
              </w:rPr>
              <w:t>Developing self and working with others</w:t>
            </w:r>
          </w:p>
        </w:tc>
      </w:tr>
      <w:tr w:rsidR="00034FA2" w:rsidRPr="0038603D" w14:paraId="1825E640" w14:textId="77777777" w:rsidTr="47F72A11">
        <w:tc>
          <w:tcPr>
            <w:tcW w:w="4647" w:type="dxa"/>
            <w:shd w:val="clear" w:color="auto" w:fill="auto"/>
            <w:vAlign w:val="center"/>
          </w:tcPr>
          <w:p w14:paraId="19B292C8"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Experience of delivering INSET</w:t>
            </w:r>
          </w:p>
        </w:tc>
        <w:tc>
          <w:tcPr>
            <w:tcW w:w="1569" w:type="dxa"/>
            <w:shd w:val="clear" w:color="auto" w:fill="auto"/>
            <w:vAlign w:val="center"/>
          </w:tcPr>
          <w:p w14:paraId="72B5D24D"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4451D766"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tcPr>
          <w:p w14:paraId="12C12E9D"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w:t>
            </w:r>
          </w:p>
        </w:tc>
      </w:tr>
      <w:tr w:rsidR="00034FA2" w:rsidRPr="0038603D" w14:paraId="1423D051" w14:textId="77777777" w:rsidTr="47F72A11">
        <w:tc>
          <w:tcPr>
            <w:tcW w:w="4647" w:type="dxa"/>
            <w:shd w:val="clear" w:color="auto" w:fill="auto"/>
            <w:vAlign w:val="center"/>
          </w:tcPr>
          <w:p w14:paraId="00FED4FC"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The ability to develop, empower and sustain teams and individuals</w:t>
            </w:r>
          </w:p>
        </w:tc>
        <w:tc>
          <w:tcPr>
            <w:tcW w:w="1569" w:type="dxa"/>
            <w:shd w:val="clear" w:color="auto" w:fill="auto"/>
            <w:vAlign w:val="center"/>
          </w:tcPr>
          <w:p w14:paraId="4B3D6FB5"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0EF35A62"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28DF288F"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 I</w:t>
            </w:r>
          </w:p>
        </w:tc>
      </w:tr>
      <w:tr w:rsidR="00034FA2" w:rsidRPr="0038603D" w14:paraId="4F337F5B" w14:textId="77777777" w:rsidTr="47F72A11">
        <w:tc>
          <w:tcPr>
            <w:tcW w:w="4647" w:type="dxa"/>
            <w:shd w:val="clear" w:color="auto" w:fill="auto"/>
            <w:vAlign w:val="center"/>
          </w:tcPr>
          <w:p w14:paraId="3CFB6926"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The ability to give and receive effective feedback and act to improve personal performance</w:t>
            </w:r>
          </w:p>
        </w:tc>
        <w:tc>
          <w:tcPr>
            <w:tcW w:w="1569" w:type="dxa"/>
            <w:shd w:val="clear" w:color="auto" w:fill="auto"/>
            <w:vAlign w:val="center"/>
          </w:tcPr>
          <w:p w14:paraId="13FDB9B7"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07CA4BF8"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76D11C31"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 I</w:t>
            </w:r>
          </w:p>
        </w:tc>
      </w:tr>
      <w:tr w:rsidR="00034FA2" w:rsidRPr="0038603D" w14:paraId="7C888919" w14:textId="77777777" w:rsidTr="47F72A11">
        <w:tc>
          <w:tcPr>
            <w:tcW w:w="4647" w:type="dxa"/>
            <w:shd w:val="clear" w:color="auto" w:fill="auto"/>
            <w:vAlign w:val="center"/>
          </w:tcPr>
          <w:p w14:paraId="05A9B422"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 xml:space="preserve">Experience of </w:t>
            </w:r>
            <w:r>
              <w:rPr>
                <w:rFonts w:ascii="Calibri" w:hAnsi="Calibri" w:cs="Calibri"/>
                <w:color w:val="000000"/>
              </w:rPr>
              <w:t xml:space="preserve">making effective use of </w:t>
            </w:r>
            <w:r w:rsidRPr="0038603D">
              <w:rPr>
                <w:rFonts w:ascii="Calibri" w:hAnsi="Calibri" w:cs="Calibri"/>
                <w:color w:val="000000"/>
              </w:rPr>
              <w:t>school to school support</w:t>
            </w:r>
          </w:p>
        </w:tc>
        <w:tc>
          <w:tcPr>
            <w:tcW w:w="1569" w:type="dxa"/>
            <w:shd w:val="clear" w:color="auto" w:fill="auto"/>
            <w:vAlign w:val="center"/>
          </w:tcPr>
          <w:p w14:paraId="5A70294F"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1BED94F1"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0477A1D8"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w:t>
            </w:r>
          </w:p>
        </w:tc>
      </w:tr>
      <w:tr w:rsidR="00034FA2" w:rsidRPr="0038603D" w14:paraId="64B511D4" w14:textId="77777777" w:rsidTr="47F72A11">
        <w:tc>
          <w:tcPr>
            <w:tcW w:w="4647" w:type="dxa"/>
            <w:shd w:val="clear" w:color="auto" w:fill="auto"/>
            <w:vAlign w:val="center"/>
          </w:tcPr>
          <w:p w14:paraId="1D0075AD" w14:textId="77777777" w:rsidR="00034FA2" w:rsidRPr="00034FA2" w:rsidRDefault="00034FA2" w:rsidP="00034FA2">
            <w:pPr>
              <w:contextualSpacing/>
              <w:rPr>
                <w:rFonts w:ascii="Arial" w:hAnsi="Arial" w:cs="Arial"/>
                <w:b/>
                <w:lang w:val="en"/>
              </w:rPr>
            </w:pPr>
            <w:r>
              <w:rPr>
                <w:rFonts w:ascii="Calibri" w:eastAsia="Calibri" w:hAnsi="Calibri"/>
              </w:rPr>
              <w:t>A</w:t>
            </w:r>
            <w:r w:rsidRPr="00034FA2">
              <w:rPr>
                <w:rFonts w:ascii="Calibri" w:eastAsia="Calibri" w:hAnsi="Calibri"/>
              </w:rPr>
              <w:t xml:space="preserve">bility to motivate staff, students, parents, governors and other stakeholders </w:t>
            </w:r>
          </w:p>
          <w:p w14:paraId="35AF2F69" w14:textId="77777777" w:rsidR="00034FA2" w:rsidRPr="0038603D" w:rsidRDefault="00034FA2" w:rsidP="00034FA2">
            <w:pPr>
              <w:autoSpaceDE w:val="0"/>
              <w:autoSpaceDN w:val="0"/>
              <w:adjustRightInd w:val="0"/>
              <w:spacing w:after="0"/>
              <w:rPr>
                <w:rFonts w:ascii="Calibri" w:hAnsi="Calibri" w:cs="Calibri"/>
                <w:color w:val="000000"/>
              </w:rPr>
            </w:pPr>
          </w:p>
        </w:tc>
        <w:tc>
          <w:tcPr>
            <w:tcW w:w="1569" w:type="dxa"/>
            <w:shd w:val="clear" w:color="auto" w:fill="auto"/>
            <w:vAlign w:val="center"/>
          </w:tcPr>
          <w:p w14:paraId="1CBAA683"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3F92C17D"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7C15A057"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w:t>
            </w:r>
          </w:p>
        </w:tc>
      </w:tr>
      <w:tr w:rsidR="00034FA2" w:rsidRPr="0038603D" w14:paraId="0C5FB643" w14:textId="77777777" w:rsidTr="47F72A11">
        <w:tc>
          <w:tcPr>
            <w:tcW w:w="9323" w:type="dxa"/>
            <w:gridSpan w:val="4"/>
            <w:shd w:val="clear" w:color="auto" w:fill="auto"/>
            <w:vAlign w:val="center"/>
          </w:tcPr>
          <w:p w14:paraId="1179E555" w14:textId="77777777" w:rsidR="00034FA2" w:rsidRPr="0038603D" w:rsidRDefault="00034FA2" w:rsidP="00034FA2">
            <w:pPr>
              <w:autoSpaceDE w:val="0"/>
              <w:autoSpaceDN w:val="0"/>
              <w:adjustRightInd w:val="0"/>
              <w:spacing w:after="0"/>
              <w:rPr>
                <w:rFonts w:ascii="Calibri" w:hAnsi="Calibri" w:cs="Calibri"/>
                <w:b/>
                <w:color w:val="000000"/>
              </w:rPr>
            </w:pPr>
            <w:r w:rsidRPr="0038603D">
              <w:rPr>
                <w:rFonts w:ascii="Calibri" w:hAnsi="Calibri" w:cs="Calibri"/>
                <w:b/>
                <w:color w:val="000000"/>
              </w:rPr>
              <w:t>Managing the Organisation</w:t>
            </w:r>
          </w:p>
        </w:tc>
      </w:tr>
      <w:tr w:rsidR="00034FA2" w:rsidRPr="0038603D" w14:paraId="3AB2F505" w14:textId="77777777" w:rsidTr="47F72A11">
        <w:tc>
          <w:tcPr>
            <w:tcW w:w="4647" w:type="dxa"/>
            <w:shd w:val="clear" w:color="auto" w:fill="auto"/>
            <w:vAlign w:val="center"/>
          </w:tcPr>
          <w:p w14:paraId="4EDFEDA6"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An understanding of the principals of effective management, delegation and organisation</w:t>
            </w:r>
          </w:p>
        </w:tc>
        <w:tc>
          <w:tcPr>
            <w:tcW w:w="1569" w:type="dxa"/>
            <w:shd w:val="clear" w:color="auto" w:fill="auto"/>
            <w:vAlign w:val="center"/>
          </w:tcPr>
          <w:p w14:paraId="7FACD3D1"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2446E2F4"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4E7D5F04"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 I</w:t>
            </w:r>
          </w:p>
        </w:tc>
      </w:tr>
      <w:tr w:rsidR="00034FA2" w:rsidRPr="0038603D" w14:paraId="451B7AE6" w14:textId="77777777" w:rsidTr="47F72A11">
        <w:tc>
          <w:tcPr>
            <w:tcW w:w="4647" w:type="dxa"/>
            <w:shd w:val="clear" w:color="auto" w:fill="auto"/>
            <w:vAlign w:val="center"/>
          </w:tcPr>
          <w:p w14:paraId="7E6E8F1D"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Experience of performance management</w:t>
            </w:r>
          </w:p>
        </w:tc>
        <w:tc>
          <w:tcPr>
            <w:tcW w:w="1569" w:type="dxa"/>
            <w:shd w:val="clear" w:color="auto" w:fill="auto"/>
            <w:vAlign w:val="center"/>
          </w:tcPr>
          <w:p w14:paraId="7275449E"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17D64F9F"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13B941BC"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w:t>
            </w:r>
          </w:p>
        </w:tc>
      </w:tr>
      <w:tr w:rsidR="00034FA2" w:rsidRPr="0038603D" w14:paraId="0A0757CD" w14:textId="77777777" w:rsidTr="47F72A11">
        <w:tc>
          <w:tcPr>
            <w:tcW w:w="4647" w:type="dxa"/>
            <w:shd w:val="clear" w:color="auto" w:fill="auto"/>
            <w:vAlign w:val="center"/>
          </w:tcPr>
          <w:p w14:paraId="4A46ACD6"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The ability to prioritise and manage time effectively</w:t>
            </w:r>
          </w:p>
        </w:tc>
        <w:tc>
          <w:tcPr>
            <w:tcW w:w="1569" w:type="dxa"/>
            <w:shd w:val="clear" w:color="auto" w:fill="auto"/>
            <w:vAlign w:val="center"/>
          </w:tcPr>
          <w:p w14:paraId="14615B12"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75EF8665"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0103CE20"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 xml:space="preserve"> R</w:t>
            </w:r>
            <w:r>
              <w:rPr>
                <w:rFonts w:ascii="Calibri" w:hAnsi="Calibri" w:cs="Calibri"/>
                <w:color w:val="000000"/>
              </w:rPr>
              <w:t>, I</w:t>
            </w:r>
          </w:p>
        </w:tc>
      </w:tr>
      <w:tr w:rsidR="00034FA2" w:rsidRPr="0038603D" w14:paraId="1A178AC8" w14:textId="77777777" w:rsidTr="47F72A11">
        <w:tc>
          <w:tcPr>
            <w:tcW w:w="4647" w:type="dxa"/>
            <w:shd w:val="clear" w:color="auto" w:fill="auto"/>
            <w:vAlign w:val="center"/>
          </w:tcPr>
          <w:p w14:paraId="56C01376"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The ability to make decisions and act upon them</w:t>
            </w:r>
          </w:p>
        </w:tc>
        <w:tc>
          <w:tcPr>
            <w:tcW w:w="1569" w:type="dxa"/>
            <w:shd w:val="clear" w:color="auto" w:fill="auto"/>
            <w:vAlign w:val="center"/>
          </w:tcPr>
          <w:p w14:paraId="21B77FDB"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17B0B899"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71A6765C"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 xml:space="preserve"> R</w:t>
            </w:r>
            <w:r>
              <w:rPr>
                <w:rFonts w:ascii="Calibri" w:hAnsi="Calibri" w:cs="Calibri"/>
                <w:color w:val="000000"/>
              </w:rPr>
              <w:t>, I</w:t>
            </w:r>
          </w:p>
        </w:tc>
      </w:tr>
      <w:tr w:rsidR="00034FA2" w:rsidRPr="0038603D" w14:paraId="7D0BF137" w14:textId="77777777" w:rsidTr="47F72A11">
        <w:tc>
          <w:tcPr>
            <w:tcW w:w="4647" w:type="dxa"/>
            <w:shd w:val="clear" w:color="auto" w:fill="auto"/>
            <w:vAlign w:val="center"/>
          </w:tcPr>
          <w:p w14:paraId="1433C8BD" w14:textId="77777777" w:rsidR="00034FA2" w:rsidRPr="00034FA2" w:rsidRDefault="00034FA2" w:rsidP="00034FA2">
            <w:pPr>
              <w:contextualSpacing/>
              <w:rPr>
                <w:rFonts w:ascii="Arial" w:hAnsi="Arial" w:cs="Arial"/>
                <w:b/>
                <w:lang w:val="en"/>
              </w:rPr>
            </w:pPr>
            <w:r>
              <w:rPr>
                <w:rFonts w:ascii="Calibri" w:eastAsia="Calibri" w:hAnsi="Calibri"/>
              </w:rPr>
              <w:t>The a</w:t>
            </w:r>
            <w:r w:rsidRPr="00034FA2">
              <w:rPr>
                <w:rFonts w:ascii="Calibri" w:eastAsia="Calibri" w:hAnsi="Calibri"/>
              </w:rPr>
              <w:t>bility to analyse data, develop strategic plans, set targets and monitor and evaluate progress</w:t>
            </w:r>
          </w:p>
          <w:p w14:paraId="21A8C956" w14:textId="77777777" w:rsidR="00034FA2" w:rsidRPr="0038603D" w:rsidRDefault="00034FA2" w:rsidP="00034FA2">
            <w:pPr>
              <w:autoSpaceDE w:val="0"/>
              <w:autoSpaceDN w:val="0"/>
              <w:adjustRightInd w:val="0"/>
              <w:spacing w:after="0"/>
              <w:rPr>
                <w:rFonts w:ascii="Calibri" w:hAnsi="Calibri" w:cs="Calibri"/>
                <w:color w:val="000000"/>
              </w:rPr>
            </w:pPr>
          </w:p>
        </w:tc>
        <w:tc>
          <w:tcPr>
            <w:tcW w:w="1569" w:type="dxa"/>
            <w:shd w:val="clear" w:color="auto" w:fill="auto"/>
            <w:vAlign w:val="center"/>
          </w:tcPr>
          <w:p w14:paraId="6340B771"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44CA43AA"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1E92B3E4"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w:t>
            </w:r>
          </w:p>
        </w:tc>
      </w:tr>
      <w:tr w:rsidR="00034FA2" w:rsidRPr="0038603D" w14:paraId="0198648C" w14:textId="77777777" w:rsidTr="47F72A11">
        <w:tc>
          <w:tcPr>
            <w:tcW w:w="4647" w:type="dxa"/>
            <w:shd w:val="clear" w:color="auto" w:fill="auto"/>
            <w:vAlign w:val="center"/>
          </w:tcPr>
          <w:p w14:paraId="4E31BE72" w14:textId="77777777" w:rsidR="00034FA2" w:rsidRPr="0038603D" w:rsidRDefault="00034FA2" w:rsidP="00034FA2">
            <w:pPr>
              <w:autoSpaceDE w:val="0"/>
              <w:autoSpaceDN w:val="0"/>
              <w:adjustRightInd w:val="0"/>
              <w:spacing w:after="0"/>
              <w:rPr>
                <w:rFonts w:ascii="Calibri" w:hAnsi="Calibri" w:cs="Calibri"/>
                <w:color w:val="000000"/>
              </w:rPr>
            </w:pPr>
            <w:r>
              <w:rPr>
                <w:rFonts w:ascii="Calibri" w:hAnsi="Calibri" w:cs="Calibri"/>
                <w:color w:val="000000"/>
              </w:rPr>
              <w:t>Experience of whole school budgets and financial management</w:t>
            </w:r>
          </w:p>
        </w:tc>
        <w:tc>
          <w:tcPr>
            <w:tcW w:w="1569" w:type="dxa"/>
            <w:shd w:val="clear" w:color="auto" w:fill="auto"/>
            <w:vAlign w:val="center"/>
          </w:tcPr>
          <w:p w14:paraId="6563F1CE"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72" w:type="dxa"/>
            <w:shd w:val="clear" w:color="auto" w:fill="auto"/>
            <w:vAlign w:val="center"/>
          </w:tcPr>
          <w:p w14:paraId="4640563C" w14:textId="77777777" w:rsidR="00034FA2" w:rsidRPr="0038603D" w:rsidRDefault="00034FA2" w:rsidP="00034FA2">
            <w:pPr>
              <w:autoSpaceDE w:val="0"/>
              <w:autoSpaceDN w:val="0"/>
              <w:adjustRightInd w:val="0"/>
              <w:spacing w:after="0"/>
              <w:jc w:val="center"/>
              <w:rPr>
                <w:rFonts w:ascii="Calibri" w:hAnsi="Calibri" w:cs="Calibri"/>
                <w:color w:val="000000"/>
              </w:rPr>
            </w:pPr>
            <w:r w:rsidRPr="00A82DFB">
              <w:rPr>
                <w:rFonts w:ascii="Wingdings" w:eastAsia="Wingdings" w:hAnsi="Wingdings" w:cs="Wingdings"/>
                <w:color w:val="000000"/>
              </w:rPr>
              <w:t></w:t>
            </w:r>
          </w:p>
        </w:tc>
        <w:tc>
          <w:tcPr>
            <w:tcW w:w="1535" w:type="dxa"/>
            <w:shd w:val="clear" w:color="auto" w:fill="auto"/>
            <w:vAlign w:val="center"/>
          </w:tcPr>
          <w:p w14:paraId="2D3912F1" w14:textId="77777777" w:rsidR="00034FA2" w:rsidRPr="0038603D" w:rsidRDefault="00034FA2" w:rsidP="00034FA2">
            <w:pPr>
              <w:autoSpaceDE w:val="0"/>
              <w:autoSpaceDN w:val="0"/>
              <w:adjustRightInd w:val="0"/>
              <w:jc w:val="center"/>
              <w:rPr>
                <w:rFonts w:ascii="Calibri" w:hAnsi="Calibri" w:cs="Calibri"/>
                <w:color w:val="000000"/>
              </w:rPr>
            </w:pPr>
            <w:r>
              <w:rPr>
                <w:rFonts w:ascii="Calibri" w:hAnsi="Calibri" w:cs="Calibri"/>
                <w:color w:val="000000"/>
              </w:rPr>
              <w:t>A, I</w:t>
            </w:r>
          </w:p>
        </w:tc>
      </w:tr>
      <w:tr w:rsidR="00034FA2" w:rsidRPr="0038603D" w14:paraId="53CFB87C" w14:textId="77777777" w:rsidTr="47F72A11">
        <w:tc>
          <w:tcPr>
            <w:tcW w:w="9323" w:type="dxa"/>
            <w:gridSpan w:val="4"/>
            <w:shd w:val="clear" w:color="auto" w:fill="auto"/>
            <w:vAlign w:val="center"/>
          </w:tcPr>
          <w:p w14:paraId="4E55FCCA" w14:textId="77777777" w:rsidR="00034FA2" w:rsidRPr="0038603D" w:rsidRDefault="00034FA2" w:rsidP="00034FA2">
            <w:pPr>
              <w:autoSpaceDE w:val="0"/>
              <w:autoSpaceDN w:val="0"/>
              <w:adjustRightInd w:val="0"/>
              <w:spacing w:after="0"/>
              <w:rPr>
                <w:rFonts w:ascii="Calibri" w:hAnsi="Calibri" w:cs="Calibri"/>
                <w:b/>
                <w:color w:val="000000"/>
              </w:rPr>
            </w:pPr>
            <w:r w:rsidRPr="0038603D">
              <w:rPr>
                <w:rFonts w:ascii="Calibri" w:hAnsi="Calibri" w:cs="Calibri"/>
                <w:b/>
                <w:color w:val="000000"/>
              </w:rPr>
              <w:t>Securing Accountability</w:t>
            </w:r>
          </w:p>
        </w:tc>
      </w:tr>
      <w:tr w:rsidR="00034FA2" w:rsidRPr="0038603D" w14:paraId="54EE4EAB" w14:textId="77777777" w:rsidTr="47F72A11">
        <w:tc>
          <w:tcPr>
            <w:tcW w:w="4647" w:type="dxa"/>
            <w:shd w:val="clear" w:color="auto" w:fill="auto"/>
            <w:vAlign w:val="center"/>
          </w:tcPr>
          <w:p w14:paraId="62E54FF3"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The ability to use a range of data to support, monitor and improve aspects of school life</w:t>
            </w:r>
          </w:p>
        </w:tc>
        <w:tc>
          <w:tcPr>
            <w:tcW w:w="1569" w:type="dxa"/>
            <w:shd w:val="clear" w:color="auto" w:fill="auto"/>
            <w:vAlign w:val="center"/>
          </w:tcPr>
          <w:p w14:paraId="1239147E"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32D3D8E0"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0433DE93"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 I</w:t>
            </w:r>
          </w:p>
        </w:tc>
      </w:tr>
      <w:tr w:rsidR="00034FA2" w:rsidRPr="0038603D" w14:paraId="4E0D761E" w14:textId="77777777" w:rsidTr="47F72A11">
        <w:tc>
          <w:tcPr>
            <w:tcW w:w="4647" w:type="dxa"/>
            <w:shd w:val="clear" w:color="auto" w:fill="auto"/>
            <w:vAlign w:val="center"/>
          </w:tcPr>
          <w:p w14:paraId="554CE8D6"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Experience of effective school evaluation</w:t>
            </w:r>
          </w:p>
        </w:tc>
        <w:tc>
          <w:tcPr>
            <w:tcW w:w="1569" w:type="dxa"/>
            <w:shd w:val="clear" w:color="auto" w:fill="auto"/>
            <w:vAlign w:val="center"/>
          </w:tcPr>
          <w:p w14:paraId="028D371B"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7E87C6B8"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39DF7EBA"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w:t>
            </w:r>
          </w:p>
        </w:tc>
      </w:tr>
      <w:tr w:rsidR="00034FA2" w:rsidRPr="0038603D" w14:paraId="288806B5" w14:textId="77777777" w:rsidTr="47F72A11">
        <w:tc>
          <w:tcPr>
            <w:tcW w:w="4647" w:type="dxa"/>
            <w:shd w:val="clear" w:color="auto" w:fill="auto"/>
            <w:vAlign w:val="center"/>
          </w:tcPr>
          <w:p w14:paraId="757940DA"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The ability to acknowledge excellence and challenge performance that is not yet good</w:t>
            </w:r>
          </w:p>
        </w:tc>
        <w:tc>
          <w:tcPr>
            <w:tcW w:w="1569" w:type="dxa"/>
            <w:shd w:val="clear" w:color="auto" w:fill="auto"/>
            <w:vAlign w:val="center"/>
          </w:tcPr>
          <w:p w14:paraId="47B9D0DF"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3E8EE795"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0B57208A"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w:t>
            </w:r>
            <w:r>
              <w:rPr>
                <w:rFonts w:ascii="Calibri" w:hAnsi="Calibri" w:cs="Calibri"/>
                <w:color w:val="000000"/>
              </w:rPr>
              <w:t>, I</w:t>
            </w:r>
          </w:p>
        </w:tc>
      </w:tr>
      <w:tr w:rsidR="00034FA2" w:rsidRPr="0038603D" w14:paraId="1BE61CED" w14:textId="77777777" w:rsidTr="47F72A11">
        <w:tc>
          <w:tcPr>
            <w:tcW w:w="9323" w:type="dxa"/>
            <w:gridSpan w:val="4"/>
            <w:shd w:val="clear" w:color="auto" w:fill="auto"/>
            <w:vAlign w:val="center"/>
          </w:tcPr>
          <w:p w14:paraId="0576068E"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b/>
                <w:color w:val="000000"/>
              </w:rPr>
              <w:t>Strengthening the Community</w:t>
            </w:r>
          </w:p>
        </w:tc>
      </w:tr>
      <w:tr w:rsidR="00034FA2" w:rsidRPr="0038603D" w14:paraId="5FC161F9" w14:textId="77777777" w:rsidTr="47F72A11">
        <w:tc>
          <w:tcPr>
            <w:tcW w:w="4647" w:type="dxa"/>
            <w:shd w:val="clear" w:color="auto" w:fill="auto"/>
            <w:vAlign w:val="center"/>
          </w:tcPr>
          <w:p w14:paraId="65F0716F"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Experience of successful collaborative working with other organisations and agencies</w:t>
            </w:r>
          </w:p>
        </w:tc>
        <w:tc>
          <w:tcPr>
            <w:tcW w:w="1569" w:type="dxa"/>
            <w:shd w:val="clear" w:color="auto" w:fill="auto"/>
            <w:vAlign w:val="center"/>
          </w:tcPr>
          <w:p w14:paraId="543C9826"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33A5C811"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79F8FAFB"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w:t>
            </w:r>
            <w:r>
              <w:rPr>
                <w:rFonts w:ascii="Calibri" w:hAnsi="Calibri" w:cs="Calibri"/>
                <w:color w:val="000000"/>
              </w:rPr>
              <w:t>, I</w:t>
            </w:r>
          </w:p>
        </w:tc>
      </w:tr>
      <w:tr w:rsidR="00034FA2" w:rsidRPr="0038603D" w14:paraId="4A05FF67" w14:textId="77777777" w:rsidTr="47F72A11">
        <w:tc>
          <w:tcPr>
            <w:tcW w:w="4647" w:type="dxa"/>
            <w:shd w:val="clear" w:color="auto" w:fill="auto"/>
            <w:vAlign w:val="center"/>
          </w:tcPr>
          <w:p w14:paraId="18D871CA"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The ability to work effectively with parents and carers to support their children’s learning</w:t>
            </w:r>
          </w:p>
        </w:tc>
        <w:tc>
          <w:tcPr>
            <w:tcW w:w="1569" w:type="dxa"/>
            <w:shd w:val="clear" w:color="auto" w:fill="auto"/>
            <w:vAlign w:val="center"/>
          </w:tcPr>
          <w:p w14:paraId="42920E2D"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7836AC3C"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647A7C78"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w:t>
            </w:r>
            <w:r>
              <w:rPr>
                <w:rFonts w:ascii="Calibri" w:hAnsi="Calibri" w:cs="Calibri"/>
                <w:color w:val="000000"/>
              </w:rPr>
              <w:t>, I</w:t>
            </w:r>
          </w:p>
        </w:tc>
      </w:tr>
      <w:tr w:rsidR="00034FA2" w:rsidRPr="0038603D" w14:paraId="3E95B758" w14:textId="77777777" w:rsidTr="47F72A11">
        <w:tc>
          <w:tcPr>
            <w:tcW w:w="4647" w:type="dxa"/>
            <w:shd w:val="clear" w:color="auto" w:fill="auto"/>
            <w:vAlign w:val="center"/>
          </w:tcPr>
          <w:p w14:paraId="6323FD44"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The ability to listen to, reflect and act on community feedback</w:t>
            </w:r>
          </w:p>
        </w:tc>
        <w:tc>
          <w:tcPr>
            <w:tcW w:w="1569" w:type="dxa"/>
            <w:shd w:val="clear" w:color="auto" w:fill="auto"/>
            <w:vAlign w:val="center"/>
          </w:tcPr>
          <w:p w14:paraId="76B7F44A"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0A23ABE1"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158586EC" w14:textId="77777777" w:rsidR="00034FA2" w:rsidRPr="0038603D" w:rsidRDefault="00034FA2" w:rsidP="00034FA2">
            <w:pPr>
              <w:autoSpaceDE w:val="0"/>
              <w:autoSpaceDN w:val="0"/>
              <w:adjustRightInd w:val="0"/>
              <w:jc w:val="center"/>
              <w:rPr>
                <w:rFonts w:ascii="Calibri" w:hAnsi="Calibri" w:cs="Calibri"/>
                <w:color w:val="000000"/>
              </w:rPr>
            </w:pPr>
            <w:r>
              <w:rPr>
                <w:rFonts w:ascii="Calibri" w:hAnsi="Calibri" w:cs="Calibri"/>
                <w:color w:val="000000"/>
              </w:rPr>
              <w:t xml:space="preserve">A, </w:t>
            </w:r>
            <w:r w:rsidRPr="0038603D">
              <w:rPr>
                <w:rFonts w:ascii="Calibri" w:hAnsi="Calibri" w:cs="Calibri"/>
                <w:color w:val="000000"/>
              </w:rPr>
              <w:t>R</w:t>
            </w:r>
          </w:p>
        </w:tc>
      </w:tr>
      <w:tr w:rsidR="00034FA2" w:rsidRPr="0038603D" w14:paraId="03FB1DC2" w14:textId="77777777" w:rsidTr="47F72A11">
        <w:tc>
          <w:tcPr>
            <w:tcW w:w="9323" w:type="dxa"/>
            <w:gridSpan w:val="4"/>
            <w:shd w:val="clear" w:color="auto" w:fill="auto"/>
            <w:vAlign w:val="center"/>
          </w:tcPr>
          <w:p w14:paraId="10A779DF"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b/>
                <w:color w:val="000000"/>
              </w:rPr>
              <w:t>Personal Qualities</w:t>
            </w:r>
          </w:p>
        </w:tc>
      </w:tr>
      <w:tr w:rsidR="00623F01" w:rsidRPr="0038603D" w14:paraId="29CC99E9" w14:textId="77777777" w:rsidTr="47F72A11">
        <w:tc>
          <w:tcPr>
            <w:tcW w:w="4647" w:type="dxa"/>
            <w:shd w:val="clear" w:color="auto" w:fill="auto"/>
            <w:vAlign w:val="center"/>
          </w:tcPr>
          <w:p w14:paraId="53B1425D" w14:textId="77777777" w:rsidR="00623F01" w:rsidRPr="00623F01" w:rsidRDefault="00623F01" w:rsidP="00623F01">
            <w:pPr>
              <w:contextualSpacing/>
              <w:rPr>
                <w:rFonts w:ascii="Arial" w:hAnsi="Arial" w:cs="Arial"/>
                <w:b/>
                <w:lang w:val="en"/>
              </w:rPr>
            </w:pPr>
            <w:r>
              <w:rPr>
                <w:rFonts w:ascii="Calibri" w:eastAsia="Calibri" w:hAnsi="Calibri"/>
              </w:rPr>
              <w:t>I</w:t>
            </w:r>
            <w:r w:rsidRPr="00623F01">
              <w:rPr>
                <w:rFonts w:ascii="Calibri" w:eastAsia="Calibri" w:hAnsi="Calibri"/>
              </w:rPr>
              <w:t xml:space="preserve">s fair compassionate and has a strong sense of social justice </w:t>
            </w:r>
          </w:p>
        </w:tc>
        <w:tc>
          <w:tcPr>
            <w:tcW w:w="1569" w:type="dxa"/>
            <w:shd w:val="clear" w:color="auto" w:fill="auto"/>
            <w:vAlign w:val="center"/>
          </w:tcPr>
          <w:p w14:paraId="524BCE0A" w14:textId="77777777" w:rsidR="00623F01" w:rsidRPr="0038603D" w:rsidRDefault="00623F01" w:rsidP="00623F01">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412C30D2" w14:textId="77777777" w:rsidR="00623F01" w:rsidRPr="0038603D" w:rsidRDefault="00623F01" w:rsidP="00623F01">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5759C44D" w14:textId="77777777" w:rsidR="00623F01" w:rsidRPr="0038603D" w:rsidRDefault="00623F01" w:rsidP="00623F01">
            <w:pPr>
              <w:autoSpaceDE w:val="0"/>
              <w:autoSpaceDN w:val="0"/>
              <w:adjustRightInd w:val="0"/>
              <w:jc w:val="center"/>
              <w:rPr>
                <w:rFonts w:ascii="Calibri" w:hAnsi="Calibri" w:cs="Calibri"/>
                <w:color w:val="000000"/>
              </w:rPr>
            </w:pPr>
            <w:r w:rsidRPr="0038603D">
              <w:rPr>
                <w:rFonts w:ascii="Calibri" w:hAnsi="Calibri" w:cs="Calibri"/>
                <w:color w:val="000000"/>
              </w:rPr>
              <w:t>R</w:t>
            </w:r>
            <w:r>
              <w:rPr>
                <w:rFonts w:ascii="Calibri" w:hAnsi="Calibri" w:cs="Calibri"/>
                <w:color w:val="000000"/>
              </w:rPr>
              <w:t>, I</w:t>
            </w:r>
          </w:p>
        </w:tc>
      </w:tr>
      <w:tr w:rsidR="00623F01" w:rsidRPr="0038603D" w14:paraId="39D091F3" w14:textId="77777777" w:rsidTr="47F72A11">
        <w:tc>
          <w:tcPr>
            <w:tcW w:w="4647" w:type="dxa"/>
            <w:shd w:val="clear" w:color="auto" w:fill="auto"/>
            <w:vAlign w:val="center"/>
          </w:tcPr>
          <w:p w14:paraId="2939549D" w14:textId="77777777" w:rsidR="00623F01" w:rsidRPr="00623F01" w:rsidRDefault="00623F01" w:rsidP="00623F01">
            <w:pPr>
              <w:contextualSpacing/>
              <w:rPr>
                <w:rFonts w:ascii="Arial" w:hAnsi="Arial" w:cs="Arial"/>
                <w:b/>
                <w:lang w:val="en"/>
              </w:rPr>
            </w:pPr>
            <w:r>
              <w:rPr>
                <w:rFonts w:ascii="Calibri" w:eastAsia="Calibri" w:hAnsi="Calibri"/>
              </w:rPr>
              <w:lastRenderedPageBreak/>
              <w:t>H</w:t>
            </w:r>
            <w:r w:rsidRPr="00623F01">
              <w:rPr>
                <w:rFonts w:ascii="Calibri" w:eastAsia="Calibri" w:hAnsi="Calibri"/>
              </w:rPr>
              <w:t>as a belief in the potential of all students</w:t>
            </w:r>
          </w:p>
        </w:tc>
        <w:tc>
          <w:tcPr>
            <w:tcW w:w="1569" w:type="dxa"/>
            <w:shd w:val="clear" w:color="auto" w:fill="auto"/>
            <w:vAlign w:val="center"/>
          </w:tcPr>
          <w:p w14:paraId="176FE421" w14:textId="77777777" w:rsidR="00623F01" w:rsidRPr="0038603D" w:rsidRDefault="00623F01" w:rsidP="00623F01">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3A8F7857" w14:textId="77777777" w:rsidR="00623F01" w:rsidRPr="0038603D" w:rsidRDefault="00623F01" w:rsidP="00623F01">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2D087DD8" w14:textId="77777777" w:rsidR="00623F01" w:rsidRPr="0038603D" w:rsidRDefault="00623F01" w:rsidP="00623F01">
            <w:pPr>
              <w:autoSpaceDE w:val="0"/>
              <w:autoSpaceDN w:val="0"/>
              <w:adjustRightInd w:val="0"/>
              <w:jc w:val="center"/>
              <w:rPr>
                <w:rFonts w:ascii="Calibri" w:hAnsi="Calibri" w:cs="Calibri"/>
                <w:color w:val="000000"/>
              </w:rPr>
            </w:pPr>
            <w:r w:rsidRPr="0038603D">
              <w:rPr>
                <w:rFonts w:ascii="Calibri" w:hAnsi="Calibri" w:cs="Calibri"/>
                <w:color w:val="000000"/>
              </w:rPr>
              <w:t>R</w:t>
            </w:r>
            <w:r>
              <w:rPr>
                <w:rFonts w:ascii="Calibri" w:hAnsi="Calibri" w:cs="Calibri"/>
                <w:color w:val="000000"/>
              </w:rPr>
              <w:t>, I</w:t>
            </w:r>
          </w:p>
        </w:tc>
      </w:tr>
      <w:tr w:rsidR="00034FA2" w:rsidRPr="0038603D" w14:paraId="52C5BB78" w14:textId="77777777" w:rsidTr="47F72A11">
        <w:tc>
          <w:tcPr>
            <w:tcW w:w="4647" w:type="dxa"/>
            <w:shd w:val="clear" w:color="auto" w:fill="auto"/>
            <w:vAlign w:val="center"/>
          </w:tcPr>
          <w:p w14:paraId="117BDFE3"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Stamina</w:t>
            </w:r>
          </w:p>
        </w:tc>
        <w:tc>
          <w:tcPr>
            <w:tcW w:w="1569" w:type="dxa"/>
            <w:shd w:val="clear" w:color="auto" w:fill="auto"/>
            <w:vAlign w:val="center"/>
          </w:tcPr>
          <w:p w14:paraId="5848BB50"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7946E093"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2F22528D"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w:t>
            </w:r>
          </w:p>
        </w:tc>
      </w:tr>
      <w:tr w:rsidR="00034FA2" w:rsidRPr="0038603D" w14:paraId="08E9B0DF" w14:textId="77777777" w:rsidTr="47F72A11">
        <w:tc>
          <w:tcPr>
            <w:tcW w:w="4647" w:type="dxa"/>
            <w:shd w:val="clear" w:color="auto" w:fill="auto"/>
            <w:vAlign w:val="center"/>
          </w:tcPr>
          <w:p w14:paraId="06B5D90B"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Excellent interpersonal skills</w:t>
            </w:r>
          </w:p>
        </w:tc>
        <w:tc>
          <w:tcPr>
            <w:tcW w:w="1569" w:type="dxa"/>
            <w:shd w:val="clear" w:color="auto" w:fill="auto"/>
            <w:vAlign w:val="center"/>
          </w:tcPr>
          <w:p w14:paraId="0954246F"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7C067AF5"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1FA7F188"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w:t>
            </w:r>
            <w:r>
              <w:rPr>
                <w:rFonts w:ascii="Calibri" w:hAnsi="Calibri" w:cs="Calibri"/>
                <w:color w:val="000000"/>
              </w:rPr>
              <w:t>, I</w:t>
            </w:r>
          </w:p>
        </w:tc>
      </w:tr>
      <w:tr w:rsidR="00034FA2" w:rsidRPr="0038603D" w14:paraId="2A091085" w14:textId="77777777" w:rsidTr="47F72A11">
        <w:tc>
          <w:tcPr>
            <w:tcW w:w="4647" w:type="dxa"/>
            <w:shd w:val="clear" w:color="auto" w:fill="auto"/>
            <w:vAlign w:val="center"/>
          </w:tcPr>
          <w:p w14:paraId="083312E9" w14:textId="77777777" w:rsidR="00034FA2" w:rsidRPr="0038603D" w:rsidRDefault="00034FA2" w:rsidP="00034FA2">
            <w:pPr>
              <w:autoSpaceDE w:val="0"/>
              <w:autoSpaceDN w:val="0"/>
              <w:adjustRightInd w:val="0"/>
              <w:spacing w:after="0"/>
              <w:rPr>
                <w:rFonts w:ascii="Calibri" w:hAnsi="Calibri" w:cs="Calibri"/>
                <w:color w:val="000000"/>
              </w:rPr>
            </w:pPr>
            <w:r>
              <w:rPr>
                <w:rFonts w:ascii="Calibri" w:hAnsi="Calibri" w:cs="Calibri"/>
                <w:color w:val="000000"/>
              </w:rPr>
              <w:t>High expectations and aspirations</w:t>
            </w:r>
          </w:p>
        </w:tc>
        <w:tc>
          <w:tcPr>
            <w:tcW w:w="1569" w:type="dxa"/>
            <w:shd w:val="clear" w:color="auto" w:fill="auto"/>
            <w:vAlign w:val="center"/>
          </w:tcPr>
          <w:p w14:paraId="2A693B74"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221A9D92"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721BA801"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 I</w:t>
            </w:r>
          </w:p>
        </w:tc>
      </w:tr>
      <w:tr w:rsidR="00034FA2" w:rsidRPr="0038603D" w14:paraId="22B24E5F" w14:textId="77777777" w:rsidTr="47F72A11">
        <w:tc>
          <w:tcPr>
            <w:tcW w:w="4647" w:type="dxa"/>
            <w:shd w:val="clear" w:color="auto" w:fill="auto"/>
            <w:vAlign w:val="center"/>
          </w:tcPr>
          <w:p w14:paraId="38CB965C"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Level headedness</w:t>
            </w:r>
          </w:p>
        </w:tc>
        <w:tc>
          <w:tcPr>
            <w:tcW w:w="1569" w:type="dxa"/>
            <w:shd w:val="clear" w:color="auto" w:fill="auto"/>
            <w:vAlign w:val="center"/>
          </w:tcPr>
          <w:p w14:paraId="75540B4E"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34429EE8"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7AD6EF96"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 I</w:t>
            </w:r>
          </w:p>
        </w:tc>
      </w:tr>
      <w:tr w:rsidR="00034FA2" w:rsidRPr="0038603D" w14:paraId="7A10F4F3" w14:textId="77777777" w:rsidTr="47F72A11">
        <w:tc>
          <w:tcPr>
            <w:tcW w:w="4647" w:type="dxa"/>
            <w:shd w:val="clear" w:color="auto" w:fill="auto"/>
            <w:vAlign w:val="center"/>
          </w:tcPr>
          <w:p w14:paraId="2D75562C"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 xml:space="preserve">A sense of humour </w:t>
            </w:r>
          </w:p>
        </w:tc>
        <w:tc>
          <w:tcPr>
            <w:tcW w:w="1569" w:type="dxa"/>
            <w:shd w:val="clear" w:color="auto" w:fill="auto"/>
            <w:vAlign w:val="center"/>
          </w:tcPr>
          <w:p w14:paraId="0977B0A7"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4FC0A1E7"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2C0FED57"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 I</w:t>
            </w:r>
          </w:p>
        </w:tc>
      </w:tr>
      <w:tr w:rsidR="00034FA2" w:rsidRPr="0038603D" w14:paraId="0CE24A33" w14:textId="77777777" w:rsidTr="47F72A11">
        <w:tc>
          <w:tcPr>
            <w:tcW w:w="4647" w:type="dxa"/>
            <w:shd w:val="clear" w:color="auto" w:fill="auto"/>
            <w:vAlign w:val="center"/>
          </w:tcPr>
          <w:p w14:paraId="77920004" w14:textId="77777777" w:rsidR="00034FA2" w:rsidRPr="0038603D" w:rsidRDefault="00034FA2" w:rsidP="00034FA2">
            <w:pPr>
              <w:autoSpaceDE w:val="0"/>
              <w:autoSpaceDN w:val="0"/>
              <w:adjustRightInd w:val="0"/>
              <w:spacing w:after="0"/>
              <w:rPr>
                <w:rFonts w:ascii="Calibri" w:hAnsi="Calibri" w:cs="Calibri"/>
                <w:color w:val="000000"/>
              </w:rPr>
            </w:pPr>
            <w:r>
              <w:rPr>
                <w:rFonts w:ascii="Calibri" w:hAnsi="Calibri" w:cs="Calibri"/>
                <w:color w:val="000000"/>
              </w:rPr>
              <w:t>Motivation and drive</w:t>
            </w:r>
          </w:p>
        </w:tc>
        <w:tc>
          <w:tcPr>
            <w:tcW w:w="1569" w:type="dxa"/>
            <w:shd w:val="clear" w:color="auto" w:fill="auto"/>
            <w:vAlign w:val="center"/>
          </w:tcPr>
          <w:p w14:paraId="37178F77"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Wingdings" w:eastAsia="Wingdings" w:hAnsi="Wingdings" w:cs="Wingdings"/>
                <w:color w:val="000000"/>
              </w:rPr>
              <w:t></w:t>
            </w:r>
          </w:p>
        </w:tc>
        <w:tc>
          <w:tcPr>
            <w:tcW w:w="1572" w:type="dxa"/>
            <w:shd w:val="clear" w:color="auto" w:fill="auto"/>
            <w:vAlign w:val="center"/>
          </w:tcPr>
          <w:p w14:paraId="1DE7A55E"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5ABFD885" w14:textId="77777777" w:rsidR="00034FA2" w:rsidRPr="0038603D" w:rsidRDefault="00034FA2" w:rsidP="00034FA2">
            <w:pPr>
              <w:autoSpaceDE w:val="0"/>
              <w:autoSpaceDN w:val="0"/>
              <w:adjustRightInd w:val="0"/>
              <w:jc w:val="center"/>
              <w:rPr>
                <w:rFonts w:ascii="Calibri" w:hAnsi="Calibri" w:cs="Calibri"/>
                <w:color w:val="000000"/>
              </w:rPr>
            </w:pPr>
            <w:r>
              <w:rPr>
                <w:rFonts w:ascii="Calibri" w:hAnsi="Calibri" w:cs="Calibri"/>
                <w:color w:val="000000"/>
              </w:rPr>
              <w:t>R, I</w:t>
            </w:r>
          </w:p>
        </w:tc>
      </w:tr>
    </w:tbl>
    <w:p w14:paraId="60453EDF" w14:textId="77777777" w:rsidR="003D036E" w:rsidRPr="0038603D" w:rsidRDefault="003D036E" w:rsidP="003D036E">
      <w:pPr>
        <w:autoSpaceDE w:val="0"/>
        <w:autoSpaceDN w:val="0"/>
        <w:adjustRightInd w:val="0"/>
        <w:rPr>
          <w:rFonts w:ascii="Calibri" w:hAnsi="Calibri" w:cs="Calibri"/>
          <w:color w:val="000000"/>
        </w:rPr>
      </w:pPr>
    </w:p>
    <w:p w14:paraId="5B89E1A1" w14:textId="5447259B" w:rsidR="003D036E" w:rsidRDefault="003D036E" w:rsidP="003D036E"/>
    <w:p w14:paraId="53A1B78D" w14:textId="77777777" w:rsidR="003D036E" w:rsidRDefault="003D036E" w:rsidP="003D036E"/>
    <w:p w14:paraId="7E0B82CC" w14:textId="77777777" w:rsidR="003D036E" w:rsidRDefault="003D036E" w:rsidP="003D036E"/>
    <w:p w14:paraId="1AA5BF80" w14:textId="77777777" w:rsidR="003D036E" w:rsidRDefault="003D036E" w:rsidP="003D036E"/>
    <w:p w14:paraId="63B060D9" w14:textId="15DDB69B" w:rsidR="00096FB8" w:rsidRDefault="00096FB8" w:rsidP="008D66AE"/>
    <w:p w14:paraId="75B32721" w14:textId="74F1207C" w:rsidR="00B379DD" w:rsidRDefault="00B379DD" w:rsidP="008D66AE"/>
    <w:p w14:paraId="61782CDB" w14:textId="5A5DB87B" w:rsidR="00B379DD" w:rsidRDefault="00B379DD" w:rsidP="008D66AE"/>
    <w:p w14:paraId="587B283D" w14:textId="07C39909" w:rsidR="00B379DD" w:rsidRDefault="00B379DD" w:rsidP="008D66AE"/>
    <w:p w14:paraId="75D29ED2" w14:textId="2C23D31B" w:rsidR="00B379DD" w:rsidRDefault="00B379DD" w:rsidP="008D66AE"/>
    <w:p w14:paraId="75666D2D" w14:textId="7577444A" w:rsidR="00B379DD" w:rsidRDefault="00B379DD" w:rsidP="008D66AE"/>
    <w:p w14:paraId="2B152CDA" w14:textId="5D2BCA4F" w:rsidR="0064340B" w:rsidRPr="0064340B" w:rsidRDefault="0064340B" w:rsidP="0064340B">
      <w:pPr>
        <w:spacing w:before="100" w:beforeAutospacing="1" w:after="100" w:afterAutospacing="1" w:line="240" w:lineRule="auto"/>
        <w:rPr>
          <w:rFonts w:ascii="Times New Roman" w:eastAsia="Times New Roman" w:hAnsi="Times New Roman" w:cs="Times New Roman"/>
          <w:sz w:val="24"/>
          <w:szCs w:val="24"/>
          <w:lang w:eastAsia="en-GB"/>
        </w:rPr>
      </w:pPr>
    </w:p>
    <w:p w14:paraId="7B83CF47" w14:textId="0AB3D580" w:rsidR="00B379DD" w:rsidRDefault="00B379DD" w:rsidP="008D66AE"/>
    <w:p w14:paraId="693FEE15" w14:textId="102F3AAD" w:rsidR="00865474" w:rsidRPr="00865474" w:rsidRDefault="00865474" w:rsidP="00865474">
      <w:pPr>
        <w:spacing w:before="100" w:beforeAutospacing="1" w:after="100" w:afterAutospacing="1" w:line="240" w:lineRule="auto"/>
        <w:rPr>
          <w:rFonts w:ascii="Times New Roman" w:eastAsia="Times New Roman" w:hAnsi="Times New Roman" w:cs="Times New Roman"/>
          <w:sz w:val="24"/>
          <w:szCs w:val="24"/>
          <w:lang w:eastAsia="en-GB"/>
        </w:rPr>
      </w:pPr>
    </w:p>
    <w:p w14:paraId="301248F9" w14:textId="48863825" w:rsidR="00B379DD" w:rsidRDefault="00B379DD" w:rsidP="008D66AE"/>
    <w:p w14:paraId="35F347C0" w14:textId="1FA57F33" w:rsidR="00865474" w:rsidRPr="00865474" w:rsidRDefault="00865474" w:rsidP="00865474">
      <w:pPr>
        <w:spacing w:before="100" w:beforeAutospacing="1" w:after="100" w:afterAutospacing="1" w:line="240" w:lineRule="auto"/>
        <w:rPr>
          <w:rFonts w:ascii="Times New Roman" w:eastAsia="Times New Roman" w:hAnsi="Times New Roman" w:cs="Times New Roman"/>
          <w:sz w:val="24"/>
          <w:szCs w:val="24"/>
          <w:lang w:eastAsia="en-GB"/>
        </w:rPr>
      </w:pPr>
    </w:p>
    <w:p w14:paraId="6024CC6A" w14:textId="590A72CE" w:rsidR="00B379DD" w:rsidRDefault="00B379DD" w:rsidP="008D66AE"/>
    <w:p w14:paraId="127721F2" w14:textId="34463DC6" w:rsidR="00B379DD" w:rsidRPr="00B379DD" w:rsidRDefault="00B379DD" w:rsidP="00B379DD">
      <w:pPr>
        <w:spacing w:before="100" w:beforeAutospacing="1" w:after="100" w:afterAutospacing="1" w:line="240" w:lineRule="auto"/>
        <w:rPr>
          <w:rFonts w:ascii="Times New Roman" w:eastAsia="Times New Roman" w:hAnsi="Times New Roman" w:cs="Times New Roman"/>
          <w:sz w:val="24"/>
          <w:szCs w:val="24"/>
          <w:lang w:eastAsia="en-GB"/>
        </w:rPr>
      </w:pPr>
    </w:p>
    <w:p w14:paraId="16B2E052" w14:textId="6754770A" w:rsidR="00B379DD" w:rsidRDefault="00B379DD" w:rsidP="008D66AE"/>
    <w:p w14:paraId="2E679EE3" w14:textId="77777777" w:rsidR="00B379DD" w:rsidRDefault="00B379DD" w:rsidP="008D66AE"/>
    <w:sectPr w:rsidR="00B379DD" w:rsidSect="00920D77">
      <w:footerReference w:type="default" r:id="rId17"/>
      <w:pgSz w:w="11906" w:h="16838"/>
      <w:pgMar w:top="1440" w:right="1133"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BDA4B0" w14:textId="77777777" w:rsidR="008D6C4C" w:rsidRDefault="008D6C4C" w:rsidP="008D6C4C">
      <w:pPr>
        <w:spacing w:after="0" w:line="240" w:lineRule="auto"/>
      </w:pPr>
      <w:r>
        <w:separator/>
      </w:r>
    </w:p>
  </w:endnote>
  <w:endnote w:type="continuationSeparator" w:id="0">
    <w:p w14:paraId="24BD32C0" w14:textId="77777777" w:rsidR="008D6C4C" w:rsidRDefault="008D6C4C" w:rsidP="008D6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0525880"/>
      <w:docPartObj>
        <w:docPartGallery w:val="Page Numbers (Bottom of Page)"/>
        <w:docPartUnique/>
      </w:docPartObj>
    </w:sdtPr>
    <w:sdtEndPr>
      <w:rPr>
        <w:noProof/>
      </w:rPr>
    </w:sdtEndPr>
    <w:sdtContent>
      <w:p w14:paraId="78757881" w14:textId="77777777" w:rsidR="008D6C4C" w:rsidRDefault="008D6C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9CD550" w14:textId="77777777" w:rsidR="008D6C4C" w:rsidRDefault="008D6C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25FC7B" w14:textId="77777777" w:rsidR="008D6C4C" w:rsidRDefault="008D6C4C" w:rsidP="008D6C4C">
      <w:pPr>
        <w:spacing w:after="0" w:line="240" w:lineRule="auto"/>
      </w:pPr>
      <w:r>
        <w:separator/>
      </w:r>
    </w:p>
  </w:footnote>
  <w:footnote w:type="continuationSeparator" w:id="0">
    <w:p w14:paraId="73155E73" w14:textId="77777777" w:rsidR="008D6C4C" w:rsidRDefault="008D6C4C" w:rsidP="008D6C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C0CBC"/>
    <w:multiLevelType w:val="hybridMultilevel"/>
    <w:tmpl w:val="4EC695BC"/>
    <w:lvl w:ilvl="0" w:tplc="08090001">
      <w:start w:val="1"/>
      <w:numFmt w:val="bullet"/>
      <w:lvlText w:val=""/>
      <w:lvlJc w:val="left"/>
      <w:pPr>
        <w:ind w:left="1135" w:hanging="360"/>
      </w:pPr>
      <w:rPr>
        <w:rFonts w:ascii="Symbol" w:hAnsi="Symbol" w:hint="default"/>
      </w:rPr>
    </w:lvl>
    <w:lvl w:ilvl="1" w:tplc="08090003" w:tentative="1">
      <w:start w:val="1"/>
      <w:numFmt w:val="bullet"/>
      <w:lvlText w:val="o"/>
      <w:lvlJc w:val="left"/>
      <w:pPr>
        <w:ind w:left="1855" w:hanging="360"/>
      </w:pPr>
      <w:rPr>
        <w:rFonts w:ascii="Courier New" w:hAnsi="Courier New" w:cs="Courier New" w:hint="default"/>
      </w:rPr>
    </w:lvl>
    <w:lvl w:ilvl="2" w:tplc="08090005" w:tentative="1">
      <w:start w:val="1"/>
      <w:numFmt w:val="bullet"/>
      <w:lvlText w:val=""/>
      <w:lvlJc w:val="left"/>
      <w:pPr>
        <w:ind w:left="2575" w:hanging="360"/>
      </w:pPr>
      <w:rPr>
        <w:rFonts w:ascii="Wingdings" w:hAnsi="Wingdings" w:hint="default"/>
      </w:rPr>
    </w:lvl>
    <w:lvl w:ilvl="3" w:tplc="08090001" w:tentative="1">
      <w:start w:val="1"/>
      <w:numFmt w:val="bullet"/>
      <w:lvlText w:val=""/>
      <w:lvlJc w:val="left"/>
      <w:pPr>
        <w:ind w:left="3295" w:hanging="360"/>
      </w:pPr>
      <w:rPr>
        <w:rFonts w:ascii="Symbol" w:hAnsi="Symbol" w:hint="default"/>
      </w:rPr>
    </w:lvl>
    <w:lvl w:ilvl="4" w:tplc="08090003" w:tentative="1">
      <w:start w:val="1"/>
      <w:numFmt w:val="bullet"/>
      <w:lvlText w:val="o"/>
      <w:lvlJc w:val="left"/>
      <w:pPr>
        <w:ind w:left="4015" w:hanging="360"/>
      </w:pPr>
      <w:rPr>
        <w:rFonts w:ascii="Courier New" w:hAnsi="Courier New" w:cs="Courier New" w:hint="default"/>
      </w:rPr>
    </w:lvl>
    <w:lvl w:ilvl="5" w:tplc="08090005" w:tentative="1">
      <w:start w:val="1"/>
      <w:numFmt w:val="bullet"/>
      <w:lvlText w:val=""/>
      <w:lvlJc w:val="left"/>
      <w:pPr>
        <w:ind w:left="4735" w:hanging="360"/>
      </w:pPr>
      <w:rPr>
        <w:rFonts w:ascii="Wingdings" w:hAnsi="Wingdings" w:hint="default"/>
      </w:rPr>
    </w:lvl>
    <w:lvl w:ilvl="6" w:tplc="08090001" w:tentative="1">
      <w:start w:val="1"/>
      <w:numFmt w:val="bullet"/>
      <w:lvlText w:val=""/>
      <w:lvlJc w:val="left"/>
      <w:pPr>
        <w:ind w:left="5455" w:hanging="360"/>
      </w:pPr>
      <w:rPr>
        <w:rFonts w:ascii="Symbol" w:hAnsi="Symbol" w:hint="default"/>
      </w:rPr>
    </w:lvl>
    <w:lvl w:ilvl="7" w:tplc="08090003" w:tentative="1">
      <w:start w:val="1"/>
      <w:numFmt w:val="bullet"/>
      <w:lvlText w:val="o"/>
      <w:lvlJc w:val="left"/>
      <w:pPr>
        <w:ind w:left="6175" w:hanging="360"/>
      </w:pPr>
      <w:rPr>
        <w:rFonts w:ascii="Courier New" w:hAnsi="Courier New" w:cs="Courier New" w:hint="default"/>
      </w:rPr>
    </w:lvl>
    <w:lvl w:ilvl="8" w:tplc="08090005" w:tentative="1">
      <w:start w:val="1"/>
      <w:numFmt w:val="bullet"/>
      <w:lvlText w:val=""/>
      <w:lvlJc w:val="left"/>
      <w:pPr>
        <w:ind w:left="6895" w:hanging="360"/>
      </w:pPr>
      <w:rPr>
        <w:rFonts w:ascii="Wingdings" w:hAnsi="Wingdings" w:hint="default"/>
      </w:rPr>
    </w:lvl>
  </w:abstractNum>
  <w:abstractNum w:abstractNumId="1" w15:restartNumberingAfterBreak="0">
    <w:nsid w:val="06300F71"/>
    <w:multiLevelType w:val="hybridMultilevel"/>
    <w:tmpl w:val="21202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99049B"/>
    <w:multiLevelType w:val="hybridMultilevel"/>
    <w:tmpl w:val="866A33A4"/>
    <w:lvl w:ilvl="0" w:tplc="8030458C">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795AC7"/>
    <w:multiLevelType w:val="hybridMultilevel"/>
    <w:tmpl w:val="7C2E5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635DE8"/>
    <w:multiLevelType w:val="hybridMultilevel"/>
    <w:tmpl w:val="CCBCD7E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935422"/>
    <w:multiLevelType w:val="hybridMultilevel"/>
    <w:tmpl w:val="D2964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9872B3"/>
    <w:multiLevelType w:val="hybridMultilevel"/>
    <w:tmpl w:val="24868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9E4F34"/>
    <w:multiLevelType w:val="hybridMultilevel"/>
    <w:tmpl w:val="85DCA94A"/>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9" w15:restartNumberingAfterBreak="0">
    <w:nsid w:val="35E54804"/>
    <w:multiLevelType w:val="hybridMultilevel"/>
    <w:tmpl w:val="CFBC1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126393"/>
    <w:multiLevelType w:val="hybridMultilevel"/>
    <w:tmpl w:val="B84A6F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B7F6B79"/>
    <w:multiLevelType w:val="hybridMultilevel"/>
    <w:tmpl w:val="8EA48B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DC35CB3"/>
    <w:multiLevelType w:val="hybridMultilevel"/>
    <w:tmpl w:val="F62C7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89673E"/>
    <w:multiLevelType w:val="hybridMultilevel"/>
    <w:tmpl w:val="8384C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1E260C"/>
    <w:multiLevelType w:val="hybridMultilevel"/>
    <w:tmpl w:val="18CE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8D5638"/>
    <w:multiLevelType w:val="hybridMultilevel"/>
    <w:tmpl w:val="9BD02AE8"/>
    <w:lvl w:ilvl="0" w:tplc="4AE243E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5"/>
  </w:num>
  <w:num w:numId="3">
    <w:abstractNumId w:val="5"/>
  </w:num>
  <w:num w:numId="4">
    <w:abstractNumId w:val="12"/>
  </w:num>
  <w:num w:numId="5">
    <w:abstractNumId w:val="4"/>
  </w:num>
  <w:num w:numId="6">
    <w:abstractNumId w:val="11"/>
  </w:num>
  <w:num w:numId="7">
    <w:abstractNumId w:val="10"/>
  </w:num>
  <w:num w:numId="8">
    <w:abstractNumId w:val="16"/>
  </w:num>
  <w:num w:numId="9">
    <w:abstractNumId w:val="9"/>
  </w:num>
  <w:num w:numId="10">
    <w:abstractNumId w:val="8"/>
  </w:num>
  <w:num w:numId="11">
    <w:abstractNumId w:val="1"/>
  </w:num>
  <w:num w:numId="12">
    <w:abstractNumId w:val="3"/>
  </w:num>
  <w:num w:numId="13">
    <w:abstractNumId w:val="0"/>
  </w:num>
  <w:num w:numId="14">
    <w:abstractNumId w:val="7"/>
  </w:num>
  <w:num w:numId="15">
    <w:abstractNumId w:val="13"/>
  </w:num>
  <w:num w:numId="16">
    <w:abstractNumId w:val="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EB8"/>
    <w:rsid w:val="00012718"/>
    <w:rsid w:val="00025AC9"/>
    <w:rsid w:val="0003267A"/>
    <w:rsid w:val="00034FA2"/>
    <w:rsid w:val="00063641"/>
    <w:rsid w:val="00096FB8"/>
    <w:rsid w:val="0010539E"/>
    <w:rsid w:val="0012263F"/>
    <w:rsid w:val="001331CD"/>
    <w:rsid w:val="0014668A"/>
    <w:rsid w:val="0016501B"/>
    <w:rsid w:val="00187786"/>
    <w:rsid w:val="00187C99"/>
    <w:rsid w:val="001F6BFA"/>
    <w:rsid w:val="0021461B"/>
    <w:rsid w:val="0023374F"/>
    <w:rsid w:val="00241A3C"/>
    <w:rsid w:val="002C721E"/>
    <w:rsid w:val="002D14DE"/>
    <w:rsid w:val="002D5CA4"/>
    <w:rsid w:val="002E6C97"/>
    <w:rsid w:val="002F01B7"/>
    <w:rsid w:val="002F34A4"/>
    <w:rsid w:val="0030104B"/>
    <w:rsid w:val="0032252A"/>
    <w:rsid w:val="00343A26"/>
    <w:rsid w:val="003A33CB"/>
    <w:rsid w:val="003D036E"/>
    <w:rsid w:val="00425F63"/>
    <w:rsid w:val="00486802"/>
    <w:rsid w:val="004B030F"/>
    <w:rsid w:val="004C426E"/>
    <w:rsid w:val="005B4805"/>
    <w:rsid w:val="005D6B6B"/>
    <w:rsid w:val="005E57DF"/>
    <w:rsid w:val="006024FF"/>
    <w:rsid w:val="00623F01"/>
    <w:rsid w:val="00626F47"/>
    <w:rsid w:val="0064340B"/>
    <w:rsid w:val="00652398"/>
    <w:rsid w:val="00670213"/>
    <w:rsid w:val="006D7136"/>
    <w:rsid w:val="00700745"/>
    <w:rsid w:val="00721FEA"/>
    <w:rsid w:val="00727D39"/>
    <w:rsid w:val="00750898"/>
    <w:rsid w:val="00777311"/>
    <w:rsid w:val="00777D37"/>
    <w:rsid w:val="007C4F47"/>
    <w:rsid w:val="007F7EB8"/>
    <w:rsid w:val="00821F63"/>
    <w:rsid w:val="00865474"/>
    <w:rsid w:val="008C3163"/>
    <w:rsid w:val="008C5B01"/>
    <w:rsid w:val="008D66AE"/>
    <w:rsid w:val="008D6C4C"/>
    <w:rsid w:val="00920D77"/>
    <w:rsid w:val="009410CC"/>
    <w:rsid w:val="009A1868"/>
    <w:rsid w:val="00A82DFB"/>
    <w:rsid w:val="00AC7A0E"/>
    <w:rsid w:val="00B104EE"/>
    <w:rsid w:val="00B379DD"/>
    <w:rsid w:val="00BB37E9"/>
    <w:rsid w:val="00BB3F51"/>
    <w:rsid w:val="00C3471A"/>
    <w:rsid w:val="00CF377E"/>
    <w:rsid w:val="00D15234"/>
    <w:rsid w:val="00D85856"/>
    <w:rsid w:val="00DA6D5D"/>
    <w:rsid w:val="00DC1F1E"/>
    <w:rsid w:val="00E41394"/>
    <w:rsid w:val="00E55DD6"/>
    <w:rsid w:val="00EA1BD4"/>
    <w:rsid w:val="00ED1757"/>
    <w:rsid w:val="00F4262E"/>
    <w:rsid w:val="00F53940"/>
    <w:rsid w:val="00F979DE"/>
    <w:rsid w:val="00FD0801"/>
    <w:rsid w:val="00FD2E98"/>
    <w:rsid w:val="00FE008F"/>
    <w:rsid w:val="02777BB2"/>
    <w:rsid w:val="06853A68"/>
    <w:rsid w:val="09C8D0F0"/>
    <w:rsid w:val="0A4AE851"/>
    <w:rsid w:val="180C009E"/>
    <w:rsid w:val="182F530B"/>
    <w:rsid w:val="183490FA"/>
    <w:rsid w:val="19B24B82"/>
    <w:rsid w:val="1DFFD36C"/>
    <w:rsid w:val="2026AF1B"/>
    <w:rsid w:val="24D02874"/>
    <w:rsid w:val="26DA1F4B"/>
    <w:rsid w:val="2F1BAB03"/>
    <w:rsid w:val="3092B11F"/>
    <w:rsid w:val="36470D65"/>
    <w:rsid w:val="3F2F0BFD"/>
    <w:rsid w:val="3F75AF68"/>
    <w:rsid w:val="3FC210C6"/>
    <w:rsid w:val="430A9703"/>
    <w:rsid w:val="43382467"/>
    <w:rsid w:val="449CE888"/>
    <w:rsid w:val="47444584"/>
    <w:rsid w:val="47F72A11"/>
    <w:rsid w:val="489EAE3A"/>
    <w:rsid w:val="52434598"/>
    <w:rsid w:val="556BD41E"/>
    <w:rsid w:val="580151EA"/>
    <w:rsid w:val="5B68255A"/>
    <w:rsid w:val="5D0B0130"/>
    <w:rsid w:val="62BF1222"/>
    <w:rsid w:val="652FB275"/>
    <w:rsid w:val="679C0FE5"/>
    <w:rsid w:val="6C11B398"/>
    <w:rsid w:val="6CB87414"/>
    <w:rsid w:val="6D9E2CA1"/>
    <w:rsid w:val="6FBABEA5"/>
    <w:rsid w:val="6FC70302"/>
    <w:rsid w:val="71077823"/>
    <w:rsid w:val="714B90BC"/>
    <w:rsid w:val="721FEE85"/>
    <w:rsid w:val="73811CFE"/>
    <w:rsid w:val="75C7033F"/>
    <w:rsid w:val="7C5ACC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A383E7C"/>
  <w15:chartTrackingRefBased/>
  <w15:docId w15:val="{A8A4C13E-9344-48BD-83B6-7B2CA59AA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F7EB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F7EB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53940"/>
    <w:rPr>
      <w:color w:val="0563C1" w:themeColor="hyperlink"/>
      <w:u w:val="single"/>
    </w:rPr>
  </w:style>
  <w:style w:type="character" w:styleId="UnresolvedMention">
    <w:name w:val="Unresolved Mention"/>
    <w:basedOn w:val="DefaultParagraphFont"/>
    <w:uiPriority w:val="99"/>
    <w:semiHidden/>
    <w:unhideWhenUsed/>
    <w:rsid w:val="00187786"/>
    <w:rPr>
      <w:color w:val="605E5C"/>
      <w:shd w:val="clear" w:color="auto" w:fill="E1DFDD"/>
    </w:rPr>
  </w:style>
  <w:style w:type="paragraph" w:styleId="BodyText">
    <w:name w:val="Body Text"/>
    <w:basedOn w:val="Normal"/>
    <w:link w:val="BodyTextChar"/>
    <w:uiPriority w:val="1"/>
    <w:qFormat/>
    <w:rsid w:val="009A1868"/>
    <w:pPr>
      <w:widowControl w:val="0"/>
      <w:autoSpaceDE w:val="0"/>
      <w:autoSpaceDN w:val="0"/>
      <w:spacing w:after="0" w:line="240" w:lineRule="auto"/>
    </w:pPr>
    <w:rPr>
      <w:rFonts w:ascii="Arial MT" w:eastAsia="Arial MT" w:hAnsi="Arial MT" w:cs="Arial MT"/>
      <w:sz w:val="19"/>
      <w:szCs w:val="19"/>
      <w:lang w:val="en-US"/>
    </w:rPr>
  </w:style>
  <w:style w:type="character" w:customStyle="1" w:styleId="BodyTextChar">
    <w:name w:val="Body Text Char"/>
    <w:basedOn w:val="DefaultParagraphFont"/>
    <w:link w:val="BodyText"/>
    <w:uiPriority w:val="1"/>
    <w:rsid w:val="009A1868"/>
    <w:rPr>
      <w:rFonts w:ascii="Arial MT" w:eastAsia="Arial MT" w:hAnsi="Arial MT" w:cs="Arial MT"/>
      <w:sz w:val="19"/>
      <w:szCs w:val="19"/>
      <w:lang w:val="en-US"/>
    </w:rPr>
  </w:style>
  <w:style w:type="paragraph" w:styleId="Header">
    <w:name w:val="header"/>
    <w:basedOn w:val="Normal"/>
    <w:link w:val="HeaderChar"/>
    <w:uiPriority w:val="99"/>
    <w:unhideWhenUsed/>
    <w:rsid w:val="008D6C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C4C"/>
  </w:style>
  <w:style w:type="paragraph" w:styleId="Footer">
    <w:name w:val="footer"/>
    <w:basedOn w:val="Normal"/>
    <w:link w:val="FooterChar"/>
    <w:uiPriority w:val="99"/>
    <w:unhideWhenUsed/>
    <w:rsid w:val="008D6C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C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17134">
      <w:bodyDiv w:val="1"/>
      <w:marLeft w:val="0"/>
      <w:marRight w:val="0"/>
      <w:marTop w:val="0"/>
      <w:marBottom w:val="0"/>
      <w:divBdr>
        <w:top w:val="none" w:sz="0" w:space="0" w:color="auto"/>
        <w:left w:val="none" w:sz="0" w:space="0" w:color="auto"/>
        <w:bottom w:val="none" w:sz="0" w:space="0" w:color="auto"/>
        <w:right w:val="none" w:sz="0" w:space="0" w:color="auto"/>
      </w:divBdr>
    </w:div>
    <w:div w:id="318459556">
      <w:bodyDiv w:val="1"/>
      <w:marLeft w:val="0"/>
      <w:marRight w:val="0"/>
      <w:marTop w:val="0"/>
      <w:marBottom w:val="0"/>
      <w:divBdr>
        <w:top w:val="none" w:sz="0" w:space="0" w:color="auto"/>
        <w:left w:val="none" w:sz="0" w:space="0" w:color="auto"/>
        <w:bottom w:val="none" w:sz="0" w:space="0" w:color="auto"/>
        <w:right w:val="none" w:sz="0" w:space="0" w:color="auto"/>
      </w:divBdr>
    </w:div>
    <w:div w:id="924413934">
      <w:bodyDiv w:val="1"/>
      <w:marLeft w:val="0"/>
      <w:marRight w:val="0"/>
      <w:marTop w:val="0"/>
      <w:marBottom w:val="0"/>
      <w:divBdr>
        <w:top w:val="none" w:sz="0" w:space="0" w:color="auto"/>
        <w:left w:val="none" w:sz="0" w:space="0" w:color="auto"/>
        <w:bottom w:val="none" w:sz="0" w:space="0" w:color="auto"/>
        <w:right w:val="none" w:sz="0" w:space="0" w:color="auto"/>
      </w:divBdr>
    </w:div>
    <w:div w:id="1202329453">
      <w:bodyDiv w:val="1"/>
      <w:marLeft w:val="0"/>
      <w:marRight w:val="0"/>
      <w:marTop w:val="0"/>
      <w:marBottom w:val="0"/>
      <w:divBdr>
        <w:top w:val="none" w:sz="0" w:space="0" w:color="auto"/>
        <w:left w:val="none" w:sz="0" w:space="0" w:color="auto"/>
        <w:bottom w:val="none" w:sz="0" w:space="0" w:color="auto"/>
        <w:right w:val="none" w:sz="0" w:space="0" w:color="auto"/>
      </w:divBdr>
    </w:div>
    <w:div w:id="1289165571">
      <w:bodyDiv w:val="1"/>
      <w:marLeft w:val="0"/>
      <w:marRight w:val="0"/>
      <w:marTop w:val="0"/>
      <w:marBottom w:val="0"/>
      <w:divBdr>
        <w:top w:val="none" w:sz="0" w:space="0" w:color="auto"/>
        <w:left w:val="none" w:sz="0" w:space="0" w:color="auto"/>
        <w:bottom w:val="none" w:sz="0" w:space="0" w:color="auto"/>
        <w:right w:val="none" w:sz="0" w:space="0" w:color="auto"/>
      </w:divBdr>
    </w:div>
    <w:div w:id="2051565709">
      <w:bodyDiv w:val="1"/>
      <w:marLeft w:val="0"/>
      <w:marRight w:val="0"/>
      <w:marTop w:val="0"/>
      <w:marBottom w:val="0"/>
      <w:divBdr>
        <w:top w:val="none" w:sz="0" w:space="0" w:color="auto"/>
        <w:left w:val="none" w:sz="0" w:space="0" w:color="auto"/>
        <w:bottom w:val="none" w:sz="0" w:space="0" w:color="auto"/>
        <w:right w:val="none" w:sz="0" w:space="0" w:color="auto"/>
      </w:divBdr>
    </w:div>
    <w:div w:id="2137327484">
      <w:bodyDiv w:val="1"/>
      <w:marLeft w:val="0"/>
      <w:marRight w:val="0"/>
      <w:marTop w:val="0"/>
      <w:marBottom w:val="0"/>
      <w:divBdr>
        <w:top w:val="none" w:sz="0" w:space="0" w:color="auto"/>
        <w:left w:val="none" w:sz="0" w:space="0" w:color="auto"/>
        <w:bottom w:val="none" w:sz="0" w:space="0" w:color="auto"/>
        <w:right w:val="none" w:sz="0" w:space="0" w:color="auto"/>
      </w:divBdr>
      <w:divsChild>
        <w:div w:id="278074199">
          <w:marLeft w:val="0"/>
          <w:marRight w:val="0"/>
          <w:marTop w:val="0"/>
          <w:marBottom w:val="0"/>
          <w:divBdr>
            <w:top w:val="none" w:sz="0" w:space="0" w:color="auto"/>
            <w:left w:val="none" w:sz="0" w:space="0" w:color="auto"/>
            <w:bottom w:val="none" w:sz="0" w:space="0" w:color="auto"/>
            <w:right w:val="none" w:sz="0" w:space="0" w:color="auto"/>
          </w:divBdr>
          <w:divsChild>
            <w:div w:id="2015260510">
              <w:marLeft w:val="0"/>
              <w:marRight w:val="0"/>
              <w:marTop w:val="0"/>
              <w:marBottom w:val="0"/>
              <w:divBdr>
                <w:top w:val="none" w:sz="0" w:space="0" w:color="auto"/>
                <w:left w:val="none" w:sz="0" w:space="0" w:color="auto"/>
                <w:bottom w:val="none" w:sz="0" w:space="0" w:color="auto"/>
                <w:right w:val="none" w:sz="0" w:space="0" w:color="auto"/>
              </w:divBdr>
              <w:divsChild>
                <w:div w:id="2019503077">
                  <w:marLeft w:val="0"/>
                  <w:marRight w:val="0"/>
                  <w:marTop w:val="0"/>
                  <w:marBottom w:val="0"/>
                  <w:divBdr>
                    <w:top w:val="none" w:sz="0" w:space="0" w:color="auto"/>
                    <w:left w:val="none" w:sz="0" w:space="0" w:color="auto"/>
                    <w:bottom w:val="none" w:sz="0" w:space="0" w:color="auto"/>
                    <w:right w:val="none" w:sz="0" w:space="0" w:color="auto"/>
                  </w:divBdr>
                  <w:divsChild>
                    <w:div w:id="1912233186">
                      <w:marLeft w:val="0"/>
                      <w:marRight w:val="0"/>
                      <w:marTop w:val="0"/>
                      <w:marBottom w:val="0"/>
                      <w:divBdr>
                        <w:top w:val="none" w:sz="0" w:space="0" w:color="auto"/>
                        <w:left w:val="none" w:sz="0" w:space="0" w:color="auto"/>
                        <w:bottom w:val="none" w:sz="0" w:space="0" w:color="auto"/>
                        <w:right w:val="none" w:sz="0" w:space="0" w:color="auto"/>
                      </w:divBdr>
                      <w:divsChild>
                        <w:div w:id="768740459">
                          <w:marLeft w:val="0"/>
                          <w:marRight w:val="0"/>
                          <w:marTop w:val="0"/>
                          <w:marBottom w:val="0"/>
                          <w:divBdr>
                            <w:top w:val="none" w:sz="0" w:space="0" w:color="auto"/>
                            <w:left w:val="none" w:sz="0" w:space="0" w:color="auto"/>
                            <w:bottom w:val="none" w:sz="0" w:space="0" w:color="auto"/>
                            <w:right w:val="none" w:sz="0" w:space="0" w:color="auto"/>
                          </w:divBdr>
                          <w:divsChild>
                            <w:div w:id="1061441519">
                              <w:marLeft w:val="0"/>
                              <w:marRight w:val="0"/>
                              <w:marTop w:val="0"/>
                              <w:marBottom w:val="0"/>
                              <w:divBdr>
                                <w:top w:val="none" w:sz="0" w:space="0" w:color="auto"/>
                                <w:left w:val="none" w:sz="0" w:space="0" w:color="auto"/>
                                <w:bottom w:val="none" w:sz="0" w:space="0" w:color="auto"/>
                                <w:right w:val="none" w:sz="0" w:space="0" w:color="auto"/>
                              </w:divBdr>
                              <w:divsChild>
                                <w:div w:id="58060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eorgemitchellschool.c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iles.api.beta.ofsted.gov.uk/v1/file/25422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E351D-2A41-479F-A7A5-BD54E48A1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13</Pages>
  <Words>3213</Words>
  <Characters>18315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Saeed Hussain (Headteacher - George Mitchell School)</dc:creator>
  <cp:keywords/>
  <dc:description/>
  <cp:lastModifiedBy>Benita Simmons</cp:lastModifiedBy>
  <cp:revision>11</cp:revision>
  <cp:lastPrinted>2023-03-10T12:00:00Z</cp:lastPrinted>
  <dcterms:created xsi:type="dcterms:W3CDTF">2024-11-11T09:56:00Z</dcterms:created>
  <dcterms:modified xsi:type="dcterms:W3CDTF">2025-03-17T14:54:00Z</dcterms:modified>
</cp:coreProperties>
</file>