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0487" w14:textId="6776FB14" w:rsidR="00BB10F4" w:rsidRPr="00B16E94" w:rsidRDefault="00C01B46">
      <w:pPr>
        <w:rPr>
          <w:b/>
          <w:bCs/>
          <w:sz w:val="32"/>
          <w:szCs w:val="32"/>
        </w:rPr>
      </w:pPr>
      <w:r w:rsidRPr="00B16E94">
        <w:rPr>
          <w:b/>
          <w:bCs/>
          <w:color w:val="7030A0"/>
          <w:sz w:val="32"/>
          <w:szCs w:val="32"/>
        </w:rPr>
        <w:t xml:space="preserve">Riverside Community Primary School </w:t>
      </w:r>
    </w:p>
    <w:p w14:paraId="5105DCBF" w14:textId="02590041" w:rsidR="00C01B46" w:rsidRDefault="00C01B46"/>
    <w:p w14:paraId="024975ED" w14:textId="178A42B7" w:rsidR="00C01B46" w:rsidRPr="00B16E94" w:rsidRDefault="00D81B70" w:rsidP="00C01B46">
      <w:pPr>
        <w:rPr>
          <w:b/>
          <w:bCs/>
          <w:color w:val="7030A0"/>
          <w:sz w:val="28"/>
          <w:szCs w:val="28"/>
        </w:rPr>
      </w:pPr>
      <w:r>
        <w:rPr>
          <w:b/>
          <w:bCs/>
          <w:color w:val="7030A0"/>
          <w:sz w:val="28"/>
          <w:szCs w:val="28"/>
        </w:rPr>
        <w:t xml:space="preserve">Person specification </w:t>
      </w:r>
      <w:r w:rsidR="00C01B46" w:rsidRPr="00B16E94">
        <w:rPr>
          <w:b/>
          <w:bCs/>
          <w:color w:val="7030A0"/>
          <w:sz w:val="28"/>
          <w:szCs w:val="28"/>
        </w:rPr>
        <w:t xml:space="preserve">- Headteacher </w:t>
      </w:r>
    </w:p>
    <w:p w14:paraId="3CC77812" w14:textId="77777777" w:rsidR="00C01B46" w:rsidRDefault="00C01B46" w:rsidP="00C01B46"/>
    <w:tbl>
      <w:tblPr>
        <w:tblStyle w:val="TableGrid"/>
        <w:tblW w:w="0" w:type="auto"/>
        <w:tblLook w:val="04A0" w:firstRow="1" w:lastRow="0" w:firstColumn="1" w:lastColumn="0" w:noHBand="0" w:noVBand="1"/>
      </w:tblPr>
      <w:tblGrid>
        <w:gridCol w:w="1643"/>
        <w:gridCol w:w="3872"/>
      </w:tblGrid>
      <w:tr w:rsidR="00C01B46" w14:paraId="40FABEBE" w14:textId="77777777" w:rsidTr="00C01B46">
        <w:tc>
          <w:tcPr>
            <w:tcW w:w="0" w:type="auto"/>
            <w:shd w:val="clear" w:color="auto" w:fill="CCC0D9" w:themeFill="accent4" w:themeFillTint="66"/>
          </w:tcPr>
          <w:p w14:paraId="522EF0E6" w14:textId="720735A9" w:rsidR="00C01B46" w:rsidRDefault="00C01B46" w:rsidP="00C01B46">
            <w:r>
              <w:t>Job Title</w:t>
            </w:r>
          </w:p>
        </w:tc>
        <w:tc>
          <w:tcPr>
            <w:tcW w:w="0" w:type="auto"/>
          </w:tcPr>
          <w:p w14:paraId="6DDC8C2E" w14:textId="6816C70C" w:rsidR="00C01B46" w:rsidRDefault="00C01B46" w:rsidP="00C01B46">
            <w:r>
              <w:t>Headteacher</w:t>
            </w:r>
          </w:p>
        </w:tc>
      </w:tr>
      <w:tr w:rsidR="00C01B46" w14:paraId="778F8E38" w14:textId="77777777" w:rsidTr="00C01B46">
        <w:tc>
          <w:tcPr>
            <w:tcW w:w="0" w:type="auto"/>
            <w:shd w:val="clear" w:color="auto" w:fill="CCC0D9" w:themeFill="accent4" w:themeFillTint="66"/>
          </w:tcPr>
          <w:p w14:paraId="6E744694" w14:textId="647C92C7" w:rsidR="00C01B46" w:rsidRDefault="00C01B46" w:rsidP="00C01B46">
            <w:r w:rsidRPr="00C01B46">
              <w:t>Employer</w:t>
            </w:r>
          </w:p>
        </w:tc>
        <w:tc>
          <w:tcPr>
            <w:tcW w:w="0" w:type="auto"/>
          </w:tcPr>
          <w:p w14:paraId="7DC48782" w14:textId="744EFB20" w:rsidR="00C01B46" w:rsidRDefault="00C01B46" w:rsidP="00C01B46">
            <w:r>
              <w:t>Riverside Community Primary School</w:t>
            </w:r>
          </w:p>
        </w:tc>
      </w:tr>
      <w:tr w:rsidR="00C01B46" w14:paraId="06F4AA9A" w14:textId="77777777" w:rsidTr="00C01B46">
        <w:tc>
          <w:tcPr>
            <w:tcW w:w="0" w:type="auto"/>
            <w:shd w:val="clear" w:color="auto" w:fill="CCC0D9" w:themeFill="accent4" w:themeFillTint="66"/>
          </w:tcPr>
          <w:p w14:paraId="594FEE42" w14:textId="5FCE3D7F" w:rsidR="00C01B46" w:rsidRDefault="00C01B46" w:rsidP="00C01B46">
            <w:r>
              <w:t>Job type</w:t>
            </w:r>
          </w:p>
        </w:tc>
        <w:tc>
          <w:tcPr>
            <w:tcW w:w="0" w:type="auto"/>
          </w:tcPr>
          <w:p w14:paraId="6A7433D0" w14:textId="2BC99DB4" w:rsidR="00C01B46" w:rsidRDefault="00C01B46" w:rsidP="00C01B46">
            <w:r>
              <w:t>Leadership</w:t>
            </w:r>
          </w:p>
        </w:tc>
      </w:tr>
      <w:tr w:rsidR="00C01B46" w14:paraId="44ABB354" w14:textId="77777777" w:rsidTr="00C01B46">
        <w:tc>
          <w:tcPr>
            <w:tcW w:w="0" w:type="auto"/>
            <w:shd w:val="clear" w:color="auto" w:fill="CCC0D9" w:themeFill="accent4" w:themeFillTint="66"/>
          </w:tcPr>
          <w:p w14:paraId="734188F8" w14:textId="51FAD6FA" w:rsidR="00C01B46" w:rsidRDefault="00C01B46" w:rsidP="00C01B46">
            <w:r>
              <w:t>Phase</w:t>
            </w:r>
          </w:p>
        </w:tc>
        <w:tc>
          <w:tcPr>
            <w:tcW w:w="0" w:type="auto"/>
          </w:tcPr>
          <w:p w14:paraId="343086AF" w14:textId="120AC584" w:rsidR="00C01B46" w:rsidRDefault="00C01B46" w:rsidP="00C01B46">
            <w:r>
              <w:t>Primary</w:t>
            </w:r>
          </w:p>
        </w:tc>
      </w:tr>
      <w:tr w:rsidR="00C01B46" w14:paraId="52F5EC8D" w14:textId="77777777" w:rsidTr="00C01B46">
        <w:tc>
          <w:tcPr>
            <w:tcW w:w="0" w:type="auto"/>
            <w:shd w:val="clear" w:color="auto" w:fill="CCC0D9" w:themeFill="accent4" w:themeFillTint="66"/>
          </w:tcPr>
          <w:p w14:paraId="0A0B697F" w14:textId="59A3414E" w:rsidR="00C01B46" w:rsidRDefault="00C01B46" w:rsidP="00C01B46">
            <w:r>
              <w:t>NOR</w:t>
            </w:r>
          </w:p>
        </w:tc>
        <w:tc>
          <w:tcPr>
            <w:tcW w:w="0" w:type="auto"/>
          </w:tcPr>
          <w:p w14:paraId="72DAE7A7" w14:textId="6EF686E6" w:rsidR="00C01B46" w:rsidRDefault="006C2372" w:rsidP="00C01B46">
            <w:r>
              <w:t>366 (PAN 420)</w:t>
            </w:r>
          </w:p>
        </w:tc>
      </w:tr>
      <w:tr w:rsidR="00C01B46" w14:paraId="7E93EE8E" w14:textId="77777777" w:rsidTr="00C01B46">
        <w:tc>
          <w:tcPr>
            <w:tcW w:w="0" w:type="auto"/>
            <w:shd w:val="clear" w:color="auto" w:fill="CCC0D9" w:themeFill="accent4" w:themeFillTint="66"/>
          </w:tcPr>
          <w:p w14:paraId="3F80B2DE" w14:textId="094CBE97" w:rsidR="00C01B46" w:rsidRDefault="00C01B46" w:rsidP="00C01B46">
            <w:r>
              <w:t>Grade</w:t>
            </w:r>
          </w:p>
        </w:tc>
        <w:tc>
          <w:tcPr>
            <w:tcW w:w="0" w:type="auto"/>
          </w:tcPr>
          <w:p w14:paraId="475AB9BA" w14:textId="0EF12D28" w:rsidR="00C01B46" w:rsidRDefault="00315084" w:rsidP="00C01B46">
            <w:r w:rsidRPr="00315084">
              <w:t>L11-24</w:t>
            </w:r>
          </w:p>
        </w:tc>
      </w:tr>
      <w:tr w:rsidR="00C01B46" w14:paraId="54768C0E" w14:textId="77777777" w:rsidTr="00C01B46">
        <w:tc>
          <w:tcPr>
            <w:tcW w:w="0" w:type="auto"/>
            <w:shd w:val="clear" w:color="auto" w:fill="CCC0D9" w:themeFill="accent4" w:themeFillTint="66"/>
          </w:tcPr>
          <w:p w14:paraId="0C33C390" w14:textId="6AC7BC34" w:rsidR="00C01B46" w:rsidRDefault="00C01B46" w:rsidP="00C01B46">
            <w:r>
              <w:t>Actual salary</w:t>
            </w:r>
          </w:p>
        </w:tc>
        <w:tc>
          <w:tcPr>
            <w:tcW w:w="0" w:type="auto"/>
          </w:tcPr>
          <w:p w14:paraId="38E21619" w14:textId="1380C16F" w:rsidR="00C01B46" w:rsidRDefault="00315084" w:rsidP="00C01B46">
            <w:r w:rsidRPr="00315084">
              <w:t>£66,368 - £90,255</w:t>
            </w:r>
          </w:p>
        </w:tc>
      </w:tr>
      <w:tr w:rsidR="00C01B46" w14:paraId="38B120CF" w14:textId="77777777" w:rsidTr="00C01B46">
        <w:tc>
          <w:tcPr>
            <w:tcW w:w="0" w:type="auto"/>
            <w:shd w:val="clear" w:color="auto" w:fill="CCC0D9" w:themeFill="accent4" w:themeFillTint="66"/>
          </w:tcPr>
          <w:p w14:paraId="62E7E028" w14:textId="62126F1C" w:rsidR="00C01B46" w:rsidRDefault="00C01B46" w:rsidP="00C01B46">
            <w:r>
              <w:t>Contract type</w:t>
            </w:r>
          </w:p>
        </w:tc>
        <w:tc>
          <w:tcPr>
            <w:tcW w:w="0" w:type="auto"/>
          </w:tcPr>
          <w:p w14:paraId="748F4E06" w14:textId="305F8E51" w:rsidR="00C01B46" w:rsidRDefault="00C01B46" w:rsidP="00C01B46">
            <w:r>
              <w:t>Permanent</w:t>
            </w:r>
          </w:p>
        </w:tc>
      </w:tr>
      <w:tr w:rsidR="00C01B46" w14:paraId="762918EF" w14:textId="77777777" w:rsidTr="00C01B46">
        <w:tc>
          <w:tcPr>
            <w:tcW w:w="0" w:type="auto"/>
            <w:shd w:val="clear" w:color="auto" w:fill="CCC0D9" w:themeFill="accent4" w:themeFillTint="66"/>
          </w:tcPr>
          <w:p w14:paraId="7E447CF0" w14:textId="3A69B9FE" w:rsidR="00C01B46" w:rsidRDefault="00C01B46" w:rsidP="00C01B46">
            <w:r>
              <w:t>Contract term</w:t>
            </w:r>
          </w:p>
        </w:tc>
        <w:tc>
          <w:tcPr>
            <w:tcW w:w="0" w:type="auto"/>
          </w:tcPr>
          <w:p w14:paraId="2479F7EE" w14:textId="4474F21E" w:rsidR="00C01B46" w:rsidRDefault="00C01B46" w:rsidP="00C01B46">
            <w:r>
              <w:t>Full time</w:t>
            </w:r>
          </w:p>
        </w:tc>
      </w:tr>
      <w:tr w:rsidR="00C01B46" w14:paraId="0E4BF808" w14:textId="77777777" w:rsidTr="00C01B46">
        <w:tc>
          <w:tcPr>
            <w:tcW w:w="0" w:type="auto"/>
            <w:shd w:val="clear" w:color="auto" w:fill="CCC0D9" w:themeFill="accent4" w:themeFillTint="66"/>
          </w:tcPr>
          <w:p w14:paraId="21AE80DD" w14:textId="45FE8F6F" w:rsidR="00C01B46" w:rsidRDefault="00C01B46" w:rsidP="00C01B46">
            <w:r>
              <w:t>Location</w:t>
            </w:r>
          </w:p>
        </w:tc>
        <w:tc>
          <w:tcPr>
            <w:tcW w:w="0" w:type="auto"/>
          </w:tcPr>
          <w:p w14:paraId="3E925176" w14:textId="6A617A76" w:rsidR="00C01B46" w:rsidRDefault="00C01B46" w:rsidP="00C01B46">
            <w:r>
              <w:t>Plymouth</w:t>
            </w:r>
          </w:p>
        </w:tc>
      </w:tr>
      <w:tr w:rsidR="00C01B46" w14:paraId="5C0B266B" w14:textId="77777777" w:rsidTr="00C01B46">
        <w:tc>
          <w:tcPr>
            <w:tcW w:w="0" w:type="auto"/>
            <w:shd w:val="clear" w:color="auto" w:fill="CCC0D9" w:themeFill="accent4" w:themeFillTint="66"/>
          </w:tcPr>
          <w:p w14:paraId="13770E6B" w14:textId="25F3D173" w:rsidR="00C01B46" w:rsidRDefault="00C01B46" w:rsidP="00C01B46">
            <w:r>
              <w:t>Start date</w:t>
            </w:r>
          </w:p>
        </w:tc>
        <w:tc>
          <w:tcPr>
            <w:tcW w:w="0" w:type="auto"/>
          </w:tcPr>
          <w:p w14:paraId="5970EB99" w14:textId="4B5FEBF3" w:rsidR="00C01B46" w:rsidRDefault="00C01B46" w:rsidP="00C01B46">
            <w:r>
              <w:t>January 2027</w:t>
            </w:r>
            <w:r w:rsidR="00315084">
              <w:t xml:space="preserve"> or asap </w:t>
            </w:r>
          </w:p>
        </w:tc>
      </w:tr>
      <w:tr w:rsidR="00C01B46" w14:paraId="136D5BB6" w14:textId="77777777" w:rsidTr="00C01B46">
        <w:tc>
          <w:tcPr>
            <w:tcW w:w="0" w:type="auto"/>
            <w:shd w:val="clear" w:color="auto" w:fill="CCC0D9" w:themeFill="accent4" w:themeFillTint="66"/>
          </w:tcPr>
          <w:p w14:paraId="32CDCEE8" w14:textId="4CF1C216" w:rsidR="00C01B46" w:rsidRDefault="00C01B46" w:rsidP="00C01B46">
            <w:r>
              <w:t>Closing date</w:t>
            </w:r>
          </w:p>
        </w:tc>
        <w:tc>
          <w:tcPr>
            <w:tcW w:w="0" w:type="auto"/>
          </w:tcPr>
          <w:p w14:paraId="1C8773AC" w14:textId="3590ED55" w:rsidR="00C01B46" w:rsidRDefault="00315084" w:rsidP="00C01B46">
            <w:r>
              <w:t>2 October 2026</w:t>
            </w:r>
          </w:p>
        </w:tc>
      </w:tr>
    </w:tbl>
    <w:p w14:paraId="4131C0C2" w14:textId="77777777" w:rsidR="00C01B46" w:rsidRDefault="00C01B46" w:rsidP="00C01B46"/>
    <w:p w14:paraId="08F93B24" w14:textId="77777777" w:rsidR="00D81B70" w:rsidRPr="00D81B70" w:rsidRDefault="00D81B70" w:rsidP="00D81B70">
      <w:pPr>
        <w:rPr>
          <w:b/>
          <w:bCs/>
          <w:color w:val="7030A0"/>
          <w:sz w:val="28"/>
          <w:szCs w:val="28"/>
        </w:rPr>
      </w:pPr>
      <w:r w:rsidRPr="00D81B70">
        <w:rPr>
          <w:b/>
          <w:bCs/>
          <w:color w:val="7030A0"/>
          <w:sz w:val="28"/>
          <w:szCs w:val="28"/>
        </w:rPr>
        <w:t xml:space="preserve">Essential criteria </w:t>
      </w:r>
    </w:p>
    <w:p w14:paraId="22B02017" w14:textId="77777777" w:rsidR="00D81B70" w:rsidRPr="00D81B70" w:rsidRDefault="00D81B70" w:rsidP="00D81B70">
      <w:pPr>
        <w:rPr>
          <w:b/>
          <w:bCs/>
          <w:color w:val="7030A0"/>
          <w:sz w:val="28"/>
          <w:szCs w:val="28"/>
        </w:rPr>
      </w:pPr>
    </w:p>
    <w:p w14:paraId="5C5E7FC3" w14:textId="094B23FC" w:rsidR="00D81B70" w:rsidRPr="00D81B70" w:rsidRDefault="00D81B70" w:rsidP="00D81B70">
      <w:pPr>
        <w:rPr>
          <w:b/>
          <w:bCs/>
          <w:color w:val="7030A0"/>
        </w:rPr>
      </w:pPr>
      <w:r w:rsidRPr="00D81B70">
        <w:rPr>
          <w:b/>
          <w:bCs/>
          <w:color w:val="7030A0"/>
        </w:rPr>
        <w:t xml:space="preserve">Qualifications and professional standing </w:t>
      </w:r>
    </w:p>
    <w:p w14:paraId="305831B5" w14:textId="705234AA" w:rsidR="00D81B70" w:rsidRPr="00D81B70" w:rsidRDefault="00D81B70" w:rsidP="00D81B70">
      <w:pPr>
        <w:pStyle w:val="ListParagraph"/>
        <w:numPr>
          <w:ilvl w:val="0"/>
          <w:numId w:val="15"/>
        </w:numPr>
      </w:pPr>
      <w:r w:rsidRPr="00D81B70">
        <w:t xml:space="preserve">Qualified Teacher Status. </w:t>
      </w:r>
    </w:p>
    <w:p w14:paraId="4277CCBD" w14:textId="56E8E7F7" w:rsidR="00D81B70" w:rsidRPr="00D81B70" w:rsidRDefault="00D81B70" w:rsidP="00D81B70">
      <w:pPr>
        <w:pStyle w:val="ListParagraph"/>
        <w:numPr>
          <w:ilvl w:val="0"/>
          <w:numId w:val="15"/>
        </w:numPr>
      </w:pPr>
      <w:r w:rsidRPr="00D81B70">
        <w:t xml:space="preserve">A degree or equivalent qualification. </w:t>
      </w:r>
    </w:p>
    <w:p w14:paraId="08F63C4A" w14:textId="08E69C58" w:rsidR="00D81B70" w:rsidRPr="00D81B70" w:rsidRDefault="00D81B70" w:rsidP="00D81B70">
      <w:pPr>
        <w:pStyle w:val="ListParagraph"/>
        <w:numPr>
          <w:ilvl w:val="0"/>
          <w:numId w:val="15"/>
        </w:numPr>
      </w:pPr>
      <w:r w:rsidRPr="00D81B70">
        <w:t>Evidence of substantial and successful leadership experience in a primary school</w:t>
      </w:r>
      <w:r w:rsidR="00392311">
        <w:t xml:space="preserve">, previous headship or substantive </w:t>
      </w:r>
      <w:r w:rsidR="003B1E45">
        <w:t>acting/</w:t>
      </w:r>
      <w:r w:rsidR="00392311">
        <w:t>assistant headship</w:t>
      </w:r>
      <w:r w:rsidR="00120574">
        <w:t>.</w:t>
      </w:r>
      <w:r w:rsidR="00392311">
        <w:t xml:space="preserve">  </w:t>
      </w:r>
      <w:r w:rsidRPr="00D81B70">
        <w:t xml:space="preserve"> </w:t>
      </w:r>
    </w:p>
    <w:p w14:paraId="3D91D08B" w14:textId="54230F77" w:rsidR="00D81B70" w:rsidRPr="00D81B70" w:rsidRDefault="00D81B70" w:rsidP="00D81B70">
      <w:pPr>
        <w:pStyle w:val="ListParagraph"/>
        <w:numPr>
          <w:ilvl w:val="0"/>
          <w:numId w:val="15"/>
        </w:numPr>
      </w:pPr>
      <w:r w:rsidRPr="00D81B70">
        <w:t xml:space="preserve">A strong understanding of statutory responsibilities relating to </w:t>
      </w:r>
      <w:r w:rsidR="003B1E45">
        <w:t xml:space="preserve">school leadership, </w:t>
      </w:r>
      <w:r w:rsidRPr="00D81B70">
        <w:t>safeguarding</w:t>
      </w:r>
      <w:r w:rsidR="003B1E45">
        <w:t xml:space="preserve"> and </w:t>
      </w:r>
      <w:r w:rsidRPr="00D81B70">
        <w:t>inclusion.</w:t>
      </w:r>
    </w:p>
    <w:p w14:paraId="163BC178" w14:textId="77777777" w:rsidR="00D81B70" w:rsidRDefault="00D81B70" w:rsidP="00D81B70">
      <w:pPr>
        <w:rPr>
          <w:b/>
          <w:bCs/>
          <w:color w:val="7030A0"/>
        </w:rPr>
      </w:pPr>
    </w:p>
    <w:p w14:paraId="0678BD10" w14:textId="7CCB16EF" w:rsidR="00D81B70" w:rsidRPr="00D81B70" w:rsidRDefault="00D81B70" w:rsidP="00D81B70">
      <w:pPr>
        <w:rPr>
          <w:b/>
          <w:bCs/>
          <w:color w:val="7030A0"/>
        </w:rPr>
      </w:pPr>
      <w:r w:rsidRPr="00D81B70">
        <w:rPr>
          <w:b/>
          <w:bCs/>
          <w:color w:val="7030A0"/>
        </w:rPr>
        <w:t xml:space="preserve">Leadership and school improvement </w:t>
      </w:r>
    </w:p>
    <w:p w14:paraId="68FE3E49" w14:textId="54BF8E14" w:rsidR="00D81B70" w:rsidRPr="00D81B70" w:rsidRDefault="00D81B70" w:rsidP="00D81B70">
      <w:pPr>
        <w:pStyle w:val="ListParagraph"/>
        <w:numPr>
          <w:ilvl w:val="0"/>
          <w:numId w:val="16"/>
        </w:numPr>
      </w:pPr>
      <w:r w:rsidRPr="00D81B70">
        <w:t xml:space="preserve">A clear record of improving outcomes for pupils through strategic and evidence-informed leadership. </w:t>
      </w:r>
    </w:p>
    <w:p w14:paraId="62AC2DBC" w14:textId="34FC3114" w:rsidR="00D81B70" w:rsidRPr="00D81B70" w:rsidRDefault="00D81B70" w:rsidP="00D81B70">
      <w:pPr>
        <w:pStyle w:val="ListParagraph"/>
        <w:numPr>
          <w:ilvl w:val="0"/>
          <w:numId w:val="16"/>
        </w:numPr>
      </w:pPr>
      <w:r w:rsidRPr="00D81B70">
        <w:t xml:space="preserve">The ability to build on existing strengths while identifying and addressing priorities for improvement with precision and care. </w:t>
      </w:r>
    </w:p>
    <w:p w14:paraId="0263765E" w14:textId="6B816AA7" w:rsidR="00D81B70" w:rsidRPr="00D81B70" w:rsidRDefault="00D81B70" w:rsidP="00D81B70">
      <w:pPr>
        <w:pStyle w:val="ListParagraph"/>
        <w:numPr>
          <w:ilvl w:val="0"/>
          <w:numId w:val="16"/>
        </w:numPr>
      </w:pPr>
      <w:r w:rsidRPr="00D81B70">
        <w:t xml:space="preserve">Experience of leading, motivating and developing staff. </w:t>
      </w:r>
    </w:p>
    <w:p w14:paraId="46785076" w14:textId="44C9D3BE" w:rsidR="00D81B70" w:rsidRPr="00D81B70" w:rsidRDefault="00D81B70" w:rsidP="00D81B70">
      <w:pPr>
        <w:pStyle w:val="ListParagraph"/>
        <w:numPr>
          <w:ilvl w:val="0"/>
          <w:numId w:val="16"/>
        </w:numPr>
      </w:pPr>
      <w:r w:rsidRPr="00D81B70">
        <w:t xml:space="preserve">The ability to establish high expectations for all pupils and staff and to sustain a calm, ambitious and inclusive culture. </w:t>
      </w:r>
    </w:p>
    <w:p w14:paraId="21537C27" w14:textId="3F2DCF04" w:rsidR="00D81B70" w:rsidRDefault="00D81B70" w:rsidP="00D81B70">
      <w:pPr>
        <w:pStyle w:val="ListParagraph"/>
        <w:numPr>
          <w:ilvl w:val="0"/>
          <w:numId w:val="16"/>
        </w:numPr>
      </w:pPr>
      <w:r w:rsidRPr="00D81B70">
        <w:t>The confidence to make clear decisions while working collaboratively and consultatively with others.</w:t>
      </w:r>
    </w:p>
    <w:p w14:paraId="24D91AB0" w14:textId="77777777" w:rsidR="00D81B70" w:rsidRPr="00D81B70" w:rsidRDefault="00D81B70" w:rsidP="00D81B70"/>
    <w:p w14:paraId="3AA89856" w14:textId="77777777" w:rsidR="00D81B70" w:rsidRPr="00D81B70" w:rsidRDefault="00D81B70" w:rsidP="00D81B70">
      <w:pPr>
        <w:rPr>
          <w:b/>
          <w:bCs/>
          <w:color w:val="7030A0"/>
        </w:rPr>
      </w:pPr>
      <w:r w:rsidRPr="00D81B70">
        <w:rPr>
          <w:b/>
          <w:bCs/>
          <w:color w:val="7030A0"/>
        </w:rPr>
        <w:t xml:space="preserve">Curriculum, teaching and assessment </w:t>
      </w:r>
    </w:p>
    <w:p w14:paraId="70E8EB0A" w14:textId="6A364490" w:rsidR="00D81B70" w:rsidRDefault="00D81B70" w:rsidP="00D81B70">
      <w:pPr>
        <w:pStyle w:val="ListParagraph"/>
        <w:numPr>
          <w:ilvl w:val="0"/>
          <w:numId w:val="17"/>
        </w:numPr>
      </w:pPr>
      <w:r>
        <w:t xml:space="preserve">A secure understanding of curriculum leadership in a primary school, including early years. </w:t>
      </w:r>
    </w:p>
    <w:p w14:paraId="047D0E04" w14:textId="5849C55E" w:rsidR="00D81B70" w:rsidRDefault="00D81B70" w:rsidP="00D81B70">
      <w:pPr>
        <w:pStyle w:val="ListParagraph"/>
        <w:numPr>
          <w:ilvl w:val="0"/>
          <w:numId w:val="17"/>
        </w:numPr>
      </w:pPr>
      <w:r>
        <w:t xml:space="preserve">The ability to lead an ambitious, knowledge-rich curriculum rooted in strong foundations and adapted to the age, stage and needs of pupils. </w:t>
      </w:r>
    </w:p>
    <w:p w14:paraId="4C8F71D7" w14:textId="54944C8E" w:rsidR="00D81B70" w:rsidRDefault="00D81B70" w:rsidP="00D81B70">
      <w:pPr>
        <w:pStyle w:val="ListParagraph"/>
        <w:numPr>
          <w:ilvl w:val="0"/>
          <w:numId w:val="17"/>
        </w:numPr>
      </w:pPr>
      <w:r>
        <w:t xml:space="preserve">Experience of improving the quality of teaching, learning and assessment across a school. </w:t>
      </w:r>
    </w:p>
    <w:p w14:paraId="360F1C66" w14:textId="370E98DE" w:rsidR="00D81B70" w:rsidRDefault="00D81B70" w:rsidP="00D81B70">
      <w:pPr>
        <w:pStyle w:val="ListParagraph"/>
        <w:numPr>
          <w:ilvl w:val="0"/>
          <w:numId w:val="17"/>
        </w:numPr>
      </w:pPr>
      <w:r>
        <w:t xml:space="preserve">The ability to use data intelligently to inform action without creating unnecessary workload. </w:t>
      </w:r>
    </w:p>
    <w:p w14:paraId="3A77FCCD" w14:textId="77777777" w:rsidR="00D81B70" w:rsidRDefault="00D81B70" w:rsidP="00D81B70"/>
    <w:p w14:paraId="7CC13FFB" w14:textId="77777777" w:rsidR="00D81B70" w:rsidRPr="00D81B70" w:rsidRDefault="00D81B70" w:rsidP="00D81B70">
      <w:pPr>
        <w:rPr>
          <w:b/>
          <w:bCs/>
          <w:color w:val="7030A0"/>
        </w:rPr>
      </w:pPr>
      <w:r w:rsidRPr="00D81B70">
        <w:rPr>
          <w:b/>
          <w:bCs/>
          <w:color w:val="7030A0"/>
        </w:rPr>
        <w:lastRenderedPageBreak/>
        <w:t xml:space="preserve">Inclusion, SEND and vulnerable pupils </w:t>
      </w:r>
    </w:p>
    <w:p w14:paraId="1DF93F83" w14:textId="399AB111" w:rsidR="00D81B70" w:rsidRDefault="00D81B70" w:rsidP="00D81B70">
      <w:pPr>
        <w:pStyle w:val="ListParagraph"/>
        <w:numPr>
          <w:ilvl w:val="0"/>
          <w:numId w:val="18"/>
        </w:numPr>
      </w:pPr>
      <w:r>
        <w:t xml:space="preserve">A strong commitment to inclusive practice and high expectations for all, including pupils with SEND, disadvantaged pupils, and other vulnerable groups. </w:t>
      </w:r>
    </w:p>
    <w:p w14:paraId="4F42DA1D" w14:textId="3EC8CE54" w:rsidR="00D81B70" w:rsidRDefault="00D81B70" w:rsidP="00D81B70">
      <w:pPr>
        <w:pStyle w:val="ListParagraph"/>
        <w:numPr>
          <w:ilvl w:val="0"/>
          <w:numId w:val="18"/>
        </w:numPr>
      </w:pPr>
      <w:r>
        <w:t xml:space="preserve">Experience of improving provision for pupils with additional needs through early identification, effective support and strong partnership with families and professionals. </w:t>
      </w:r>
    </w:p>
    <w:p w14:paraId="3D49251D" w14:textId="638CBF8D" w:rsidR="00D81B70" w:rsidRDefault="00D81B70" w:rsidP="00D81B70">
      <w:pPr>
        <w:pStyle w:val="ListParagraph"/>
        <w:numPr>
          <w:ilvl w:val="0"/>
          <w:numId w:val="18"/>
        </w:numPr>
      </w:pPr>
      <w:r>
        <w:t xml:space="preserve">A secure understanding of how staffing, training and systems </w:t>
      </w:r>
      <w:r w:rsidR="003B1E45">
        <w:t xml:space="preserve">can best </w:t>
      </w:r>
      <w:r>
        <w:t xml:space="preserve">support inclusion across the whole school. </w:t>
      </w:r>
    </w:p>
    <w:p w14:paraId="2C64BC27" w14:textId="77777777" w:rsidR="00D81B70" w:rsidRDefault="00D81B70" w:rsidP="00D81B70"/>
    <w:p w14:paraId="3A21924B" w14:textId="3252C538" w:rsidR="00D81B70" w:rsidRPr="00D81B70" w:rsidRDefault="00D81B70" w:rsidP="00D81B70">
      <w:pPr>
        <w:rPr>
          <w:b/>
          <w:bCs/>
          <w:color w:val="7030A0"/>
        </w:rPr>
      </w:pPr>
      <w:r w:rsidRPr="00D81B70">
        <w:rPr>
          <w:b/>
          <w:bCs/>
          <w:color w:val="7030A0"/>
        </w:rPr>
        <w:t xml:space="preserve">Safeguarding, behaviour and attendance </w:t>
      </w:r>
    </w:p>
    <w:p w14:paraId="5DC5642D" w14:textId="04DFB633" w:rsidR="00D81B70" w:rsidRDefault="00D81B70" w:rsidP="00D81B70">
      <w:pPr>
        <w:pStyle w:val="ListParagraph"/>
        <w:numPr>
          <w:ilvl w:val="0"/>
          <w:numId w:val="19"/>
        </w:numPr>
      </w:pPr>
      <w:r>
        <w:t xml:space="preserve">A proven commitment to creating and sustaining an open and positive safeguarding culture. </w:t>
      </w:r>
    </w:p>
    <w:p w14:paraId="53467FF1" w14:textId="4FB63539" w:rsidR="00D81B70" w:rsidRDefault="00D81B70" w:rsidP="00D81B70">
      <w:pPr>
        <w:pStyle w:val="ListParagraph"/>
        <w:numPr>
          <w:ilvl w:val="0"/>
          <w:numId w:val="19"/>
        </w:numPr>
      </w:pPr>
      <w:r>
        <w:t xml:space="preserve">A secure understanding of child protection, safer recruitment, timely referrals, multi-agency working and the need for rigorous safeguarding systems. </w:t>
      </w:r>
    </w:p>
    <w:p w14:paraId="7041B946" w14:textId="6387D824" w:rsidR="00D81B70" w:rsidRDefault="00D81B70" w:rsidP="00D81B70">
      <w:pPr>
        <w:pStyle w:val="ListParagraph"/>
        <w:numPr>
          <w:ilvl w:val="0"/>
          <w:numId w:val="19"/>
        </w:numPr>
      </w:pPr>
      <w:r>
        <w:t xml:space="preserve">The ability to lead strong behaviour and attendance practice through clear expectations, consistency, support and early help for families. </w:t>
      </w:r>
    </w:p>
    <w:p w14:paraId="4055ADD3" w14:textId="77777777" w:rsidR="00D81B70" w:rsidRDefault="00D81B70" w:rsidP="00D81B70"/>
    <w:p w14:paraId="246D9BB5" w14:textId="6D7BC587" w:rsidR="00D81B70" w:rsidRPr="00D81B70" w:rsidRDefault="00D81B70" w:rsidP="00D81B70">
      <w:pPr>
        <w:rPr>
          <w:b/>
          <w:bCs/>
          <w:color w:val="7030A0"/>
        </w:rPr>
      </w:pPr>
      <w:r w:rsidRPr="00D81B70">
        <w:rPr>
          <w:b/>
          <w:bCs/>
          <w:color w:val="7030A0"/>
        </w:rPr>
        <w:t xml:space="preserve">Communication and relationships </w:t>
      </w:r>
    </w:p>
    <w:p w14:paraId="1BFB2A2D" w14:textId="33FA244F" w:rsidR="00D81B70" w:rsidRPr="00D81B70" w:rsidRDefault="00D81B70" w:rsidP="00D81B70">
      <w:pPr>
        <w:pStyle w:val="ListParagraph"/>
        <w:numPr>
          <w:ilvl w:val="0"/>
          <w:numId w:val="20"/>
        </w:numPr>
      </w:pPr>
      <w:r w:rsidRPr="00D81B70">
        <w:t xml:space="preserve">Excellent communication and interpersonal skills. </w:t>
      </w:r>
    </w:p>
    <w:p w14:paraId="1074D49D" w14:textId="26D57154" w:rsidR="00D81B70" w:rsidRPr="00D81B70" w:rsidRDefault="00D81B70" w:rsidP="00D81B70">
      <w:pPr>
        <w:pStyle w:val="ListParagraph"/>
        <w:numPr>
          <w:ilvl w:val="0"/>
          <w:numId w:val="20"/>
        </w:numPr>
      </w:pPr>
      <w:r w:rsidRPr="00D81B70">
        <w:t xml:space="preserve">The ability to build trust and strong relationships with pupils, staff, governors, parents and the wider community. </w:t>
      </w:r>
    </w:p>
    <w:p w14:paraId="2E9A2AFB" w14:textId="72AD15CE" w:rsidR="00D81B70" w:rsidRPr="00D81B70" w:rsidRDefault="00D81B70" w:rsidP="00D81B70">
      <w:pPr>
        <w:pStyle w:val="ListParagraph"/>
        <w:numPr>
          <w:ilvl w:val="0"/>
          <w:numId w:val="20"/>
        </w:numPr>
      </w:pPr>
      <w:r w:rsidRPr="00D81B70">
        <w:t xml:space="preserve">The ability to communicate priorities, expectations and developments clearly, regularly and sensitively. </w:t>
      </w:r>
    </w:p>
    <w:p w14:paraId="7865497C" w14:textId="77777777" w:rsidR="00D81B70" w:rsidRDefault="00D81B70" w:rsidP="00D81B70"/>
    <w:p w14:paraId="6B6FADC8" w14:textId="752A7206" w:rsidR="00D81B70" w:rsidRPr="00D81B70" w:rsidRDefault="00D81B70" w:rsidP="00D81B70">
      <w:pPr>
        <w:rPr>
          <w:b/>
          <w:bCs/>
          <w:color w:val="7030A0"/>
        </w:rPr>
      </w:pPr>
      <w:r w:rsidRPr="00D81B70">
        <w:rPr>
          <w:b/>
          <w:bCs/>
          <w:color w:val="7030A0"/>
        </w:rPr>
        <w:t xml:space="preserve">Governance, operational leadership and accountability </w:t>
      </w:r>
    </w:p>
    <w:p w14:paraId="385E34FC" w14:textId="1C711888" w:rsidR="00D81B70" w:rsidRDefault="00D81B70" w:rsidP="00D81B70">
      <w:pPr>
        <w:pStyle w:val="ListParagraph"/>
        <w:numPr>
          <w:ilvl w:val="0"/>
          <w:numId w:val="21"/>
        </w:numPr>
      </w:pPr>
      <w:r>
        <w:t xml:space="preserve">Experience of accountability for standards, staffing, safeguarding, behaviour, attendance and operational effectiveness. </w:t>
      </w:r>
    </w:p>
    <w:p w14:paraId="1B7D9540" w14:textId="713856D5" w:rsidR="00D81B70" w:rsidRDefault="00D81B70" w:rsidP="00D81B70">
      <w:pPr>
        <w:pStyle w:val="ListParagraph"/>
        <w:numPr>
          <w:ilvl w:val="0"/>
          <w:numId w:val="21"/>
        </w:numPr>
      </w:pPr>
      <w:r>
        <w:t xml:space="preserve">The ability to work in transparent partnership with governors, valuing both support and robust challenge. </w:t>
      </w:r>
    </w:p>
    <w:p w14:paraId="06091F2C" w14:textId="34EFD0BF" w:rsidR="00D81B70" w:rsidRDefault="00D81B70" w:rsidP="00D81B70">
      <w:pPr>
        <w:pStyle w:val="ListParagraph"/>
        <w:numPr>
          <w:ilvl w:val="0"/>
          <w:numId w:val="21"/>
        </w:numPr>
      </w:pPr>
      <w:r>
        <w:t>The ability to manage resources and budgets responsibly and strategically.</w:t>
      </w:r>
    </w:p>
    <w:p w14:paraId="080B47D3" w14:textId="77777777" w:rsidR="00392311" w:rsidRDefault="00392311" w:rsidP="00392311">
      <w:pPr>
        <w:pStyle w:val="ListParagraph"/>
        <w:numPr>
          <w:ilvl w:val="0"/>
          <w:numId w:val="21"/>
        </w:numPr>
      </w:pPr>
      <w:r>
        <w:t>A commitment to developing strong leaders and delegating effectively.</w:t>
      </w:r>
    </w:p>
    <w:p w14:paraId="219E2B5E" w14:textId="77777777" w:rsidR="00392311" w:rsidRDefault="00392311" w:rsidP="00392311"/>
    <w:p w14:paraId="7A976B7D" w14:textId="1A42D7A2" w:rsidR="00392311" w:rsidRPr="00392311" w:rsidRDefault="00392311" w:rsidP="00392311">
      <w:pPr>
        <w:rPr>
          <w:b/>
          <w:bCs/>
          <w:color w:val="7030A0"/>
        </w:rPr>
      </w:pPr>
      <w:r w:rsidRPr="00392311">
        <w:rPr>
          <w:b/>
          <w:bCs/>
          <w:color w:val="7030A0"/>
        </w:rPr>
        <w:t>Staff development</w:t>
      </w:r>
      <w:r>
        <w:rPr>
          <w:b/>
          <w:bCs/>
          <w:color w:val="7030A0"/>
        </w:rPr>
        <w:t xml:space="preserve"> </w:t>
      </w:r>
      <w:r w:rsidRPr="00392311">
        <w:rPr>
          <w:b/>
          <w:bCs/>
          <w:color w:val="7030A0"/>
        </w:rPr>
        <w:t xml:space="preserve">and wellbeing </w:t>
      </w:r>
    </w:p>
    <w:p w14:paraId="1E0398AB" w14:textId="540DF25E" w:rsidR="00392311" w:rsidRDefault="00392311" w:rsidP="00392311">
      <w:pPr>
        <w:pStyle w:val="ListParagraph"/>
        <w:numPr>
          <w:ilvl w:val="0"/>
          <w:numId w:val="22"/>
        </w:numPr>
      </w:pPr>
      <w:r>
        <w:t xml:space="preserve">A clear commitment to staff development at all levels. </w:t>
      </w:r>
    </w:p>
    <w:p w14:paraId="48CDF9DB" w14:textId="122CEF95" w:rsidR="00392311" w:rsidRDefault="00392311" w:rsidP="00392311">
      <w:pPr>
        <w:pStyle w:val="ListParagraph"/>
        <w:numPr>
          <w:ilvl w:val="0"/>
          <w:numId w:val="22"/>
        </w:numPr>
      </w:pPr>
      <w:r>
        <w:t xml:space="preserve">The ability to </w:t>
      </w:r>
      <w:r w:rsidR="003B1E45">
        <w:t xml:space="preserve">sustain </w:t>
      </w:r>
      <w:r>
        <w:t xml:space="preserve">a culture in which staff feel valued, supported and able to manage workload effectively. </w:t>
      </w:r>
    </w:p>
    <w:p w14:paraId="576C1EA6" w14:textId="039E62F2" w:rsidR="00392311" w:rsidRDefault="00392311" w:rsidP="00392311">
      <w:pPr>
        <w:pStyle w:val="ListParagraph"/>
        <w:numPr>
          <w:ilvl w:val="0"/>
          <w:numId w:val="22"/>
        </w:numPr>
      </w:pPr>
      <w:r>
        <w:t xml:space="preserve">Experience of collaborative performance management and professional development. </w:t>
      </w:r>
    </w:p>
    <w:p w14:paraId="05FCA21C" w14:textId="77777777" w:rsidR="00392311" w:rsidRDefault="00392311" w:rsidP="00392311"/>
    <w:p w14:paraId="144F980D" w14:textId="77777777" w:rsidR="00392311" w:rsidRPr="00392311" w:rsidRDefault="00392311" w:rsidP="00392311">
      <w:pPr>
        <w:rPr>
          <w:b/>
          <w:bCs/>
          <w:color w:val="7030A0"/>
        </w:rPr>
      </w:pPr>
      <w:r w:rsidRPr="00392311">
        <w:rPr>
          <w:b/>
          <w:bCs/>
          <w:color w:val="7030A0"/>
        </w:rPr>
        <w:t xml:space="preserve">Desirable criteria </w:t>
      </w:r>
    </w:p>
    <w:p w14:paraId="4C88E850" w14:textId="6F4276B9" w:rsidR="00392311" w:rsidRPr="00392311" w:rsidRDefault="00392311" w:rsidP="00392311">
      <w:pPr>
        <w:pStyle w:val="ListParagraph"/>
        <w:numPr>
          <w:ilvl w:val="0"/>
          <w:numId w:val="23"/>
        </w:numPr>
      </w:pPr>
      <w:r w:rsidRPr="00392311">
        <w:t>National Professional Qualification for Headship or equivalent professional development</w:t>
      </w:r>
      <w:r>
        <w:t xml:space="preserve"> qualification</w:t>
      </w:r>
      <w:r w:rsidRPr="00392311">
        <w:t xml:space="preserve">. </w:t>
      </w:r>
    </w:p>
    <w:p w14:paraId="7B6B004C" w14:textId="77777777" w:rsidR="00392311" w:rsidRDefault="00392311" w:rsidP="00392311">
      <w:pPr>
        <w:pStyle w:val="ListParagraph"/>
        <w:numPr>
          <w:ilvl w:val="0"/>
          <w:numId w:val="23"/>
        </w:numPr>
      </w:pPr>
      <w:r w:rsidRPr="00392311">
        <w:t>Experience of leading significant improvement in attendance, inclusion or curriculum implementation.</w:t>
      </w:r>
    </w:p>
    <w:p w14:paraId="07B8B5F9" w14:textId="3F1DA9ED" w:rsidR="00392311" w:rsidRPr="00392311" w:rsidRDefault="00392311" w:rsidP="00392311">
      <w:pPr>
        <w:pStyle w:val="ListParagraph"/>
        <w:numPr>
          <w:ilvl w:val="0"/>
          <w:numId w:val="23"/>
        </w:numPr>
      </w:pPr>
      <w:r>
        <w:t>Experience of working with aspiration in areas of social/economic deprivation, overcoming challenge and supporting vulnerable learners.</w:t>
      </w:r>
      <w:r w:rsidRPr="00392311">
        <w:t xml:space="preserve"> </w:t>
      </w:r>
    </w:p>
    <w:p w14:paraId="62D66696" w14:textId="19D3A52F" w:rsidR="00392311" w:rsidRPr="00392311" w:rsidRDefault="00392311" w:rsidP="00392311">
      <w:pPr>
        <w:pStyle w:val="ListParagraph"/>
        <w:numPr>
          <w:ilvl w:val="0"/>
          <w:numId w:val="23"/>
        </w:numPr>
      </w:pPr>
      <w:r w:rsidRPr="00392311">
        <w:lastRenderedPageBreak/>
        <w:t xml:space="preserve">Experience of working successfully with governors, local authority and external partners. </w:t>
      </w:r>
    </w:p>
    <w:p w14:paraId="2E2DBA05" w14:textId="77777777" w:rsidR="00392311" w:rsidRDefault="00392311" w:rsidP="00392311"/>
    <w:p w14:paraId="75E44D0A" w14:textId="1B768DE1" w:rsidR="00392311" w:rsidRPr="00392311" w:rsidRDefault="00392311" w:rsidP="00392311">
      <w:pPr>
        <w:rPr>
          <w:b/>
          <w:bCs/>
          <w:color w:val="7030A0"/>
        </w:rPr>
      </w:pPr>
      <w:r w:rsidRPr="00392311">
        <w:rPr>
          <w:b/>
          <w:bCs/>
          <w:color w:val="7030A0"/>
        </w:rPr>
        <w:t xml:space="preserve">Personal qualities and leadership behaviours </w:t>
      </w:r>
    </w:p>
    <w:p w14:paraId="64096C62" w14:textId="6D70F16F" w:rsidR="003B1E45" w:rsidRDefault="005C6C73" w:rsidP="00392311">
      <w:pPr>
        <w:pStyle w:val="ListParagraph"/>
        <w:numPr>
          <w:ilvl w:val="0"/>
          <w:numId w:val="24"/>
        </w:numPr>
      </w:pPr>
      <w:r>
        <w:t xml:space="preserve">Ability to build supportive </w:t>
      </w:r>
      <w:r w:rsidRPr="005C6C73">
        <w:t>relationships</w:t>
      </w:r>
      <w:r>
        <w:t xml:space="preserve"> with families</w:t>
      </w:r>
      <w:r w:rsidR="003B1E45">
        <w:t xml:space="preserve"> and use local knowledge to drive a </w:t>
      </w:r>
      <w:proofErr w:type="gramStart"/>
      <w:r w:rsidR="003B1E45">
        <w:t>values</w:t>
      </w:r>
      <w:proofErr w:type="gramEnd"/>
      <w:r w:rsidR="003B1E45">
        <w:t xml:space="preserve"> led ethos which ensures the best education for every child</w:t>
      </w:r>
    </w:p>
    <w:p w14:paraId="77562720" w14:textId="6F22A175" w:rsidR="005C6C73" w:rsidRDefault="003B1E45" w:rsidP="00392311">
      <w:pPr>
        <w:pStyle w:val="ListParagraph"/>
        <w:numPr>
          <w:ilvl w:val="0"/>
          <w:numId w:val="24"/>
        </w:numPr>
      </w:pPr>
      <w:r>
        <w:t xml:space="preserve">Ability to build positive working relationships which recognise the strengths and experience of </w:t>
      </w:r>
      <w:r w:rsidR="005C6C73" w:rsidRPr="005C6C73">
        <w:t>staff</w:t>
      </w:r>
      <w:r w:rsidR="005C6C73">
        <w:t>.</w:t>
      </w:r>
    </w:p>
    <w:p w14:paraId="25170A7E" w14:textId="4A6CE116" w:rsidR="00392311" w:rsidRDefault="005C6C73" w:rsidP="00392311">
      <w:pPr>
        <w:pStyle w:val="ListParagraph"/>
        <w:numPr>
          <w:ilvl w:val="0"/>
          <w:numId w:val="24"/>
        </w:numPr>
      </w:pPr>
      <w:r>
        <w:t xml:space="preserve">Ability to remain calm under pressure, sustain resilience, </w:t>
      </w:r>
      <w:r w:rsidR="00392311">
        <w:t>motivat</w:t>
      </w:r>
      <w:r>
        <w:t xml:space="preserve">e and work collaboratively with others. </w:t>
      </w:r>
    </w:p>
    <w:p w14:paraId="7FFA4F73" w14:textId="62C0BC60" w:rsidR="00392311" w:rsidRDefault="00392311" w:rsidP="00392311">
      <w:pPr>
        <w:pStyle w:val="ListParagraph"/>
        <w:numPr>
          <w:ilvl w:val="0"/>
          <w:numId w:val="24"/>
        </w:numPr>
      </w:pPr>
      <w:r>
        <w:t xml:space="preserve">Strategically strong and capable of secure </w:t>
      </w:r>
      <w:r w:rsidR="0024646B">
        <w:t>management</w:t>
      </w:r>
      <w:r w:rsidR="005C6C73">
        <w:t xml:space="preserve"> of systems, budget, and premises which maximises opportunity</w:t>
      </w:r>
      <w:r>
        <w:t xml:space="preserve">. </w:t>
      </w:r>
    </w:p>
    <w:p w14:paraId="40C6DA26" w14:textId="64FA4992" w:rsidR="00392311" w:rsidRDefault="00392311" w:rsidP="00392311">
      <w:pPr>
        <w:pStyle w:val="ListParagraph"/>
        <w:numPr>
          <w:ilvl w:val="0"/>
          <w:numId w:val="24"/>
        </w:numPr>
      </w:pPr>
      <w:r>
        <w:t>A</w:t>
      </w:r>
      <w:r w:rsidR="0024646B">
        <w:t>spirational for children, creative in seeking enrichment opportunities and confident in sharing the school</w:t>
      </w:r>
      <w:r w:rsidRPr="00392311">
        <w:rPr>
          <w:rFonts w:cs="Gill Sans MT"/>
        </w:rPr>
        <w:t>’</w:t>
      </w:r>
      <w:r>
        <w:t xml:space="preserve">s strengths </w:t>
      </w:r>
      <w:r w:rsidR="0024646B">
        <w:t>and successes</w:t>
      </w:r>
      <w:r>
        <w:t xml:space="preserve">. </w:t>
      </w:r>
    </w:p>
    <w:p w14:paraId="10B77D5D" w14:textId="77777777" w:rsidR="0024646B" w:rsidRDefault="0024646B" w:rsidP="0024646B"/>
    <w:p w14:paraId="1B6CB041" w14:textId="0A238BD1" w:rsidR="0024646B" w:rsidRPr="0024646B" w:rsidRDefault="0024646B" w:rsidP="0024646B">
      <w:pPr>
        <w:rPr>
          <w:b/>
          <w:bCs/>
          <w:color w:val="7030A0"/>
        </w:rPr>
      </w:pPr>
      <w:r w:rsidRPr="0024646B">
        <w:rPr>
          <w:b/>
          <w:bCs/>
          <w:color w:val="7030A0"/>
        </w:rPr>
        <w:t xml:space="preserve">Safeguarding statement </w:t>
      </w:r>
    </w:p>
    <w:p w14:paraId="588F765A" w14:textId="77777777" w:rsidR="0024646B" w:rsidRPr="0024646B" w:rsidRDefault="0024646B" w:rsidP="0024646B">
      <w:pPr>
        <w:rPr>
          <w:b/>
          <w:bCs/>
          <w:color w:val="7030A0"/>
        </w:rPr>
      </w:pPr>
    </w:p>
    <w:p w14:paraId="083EDB8F" w14:textId="6C0A0C87" w:rsidR="0024646B" w:rsidRPr="0024646B" w:rsidRDefault="0024646B" w:rsidP="0024646B">
      <w:pPr>
        <w:rPr>
          <w:b/>
          <w:bCs/>
          <w:color w:val="7030A0"/>
        </w:rPr>
      </w:pPr>
      <w:r w:rsidRPr="0024646B">
        <w:rPr>
          <w:b/>
          <w:bCs/>
          <w:color w:val="7030A0"/>
        </w:rPr>
        <w:t xml:space="preserve">Riverside Community Primary School is committed to safeguarding and promoting the welfare of children and young people. The successful applicant will be expected to share this commitment. Appointment will be subject to safer recruitment procedures, satisfactory references, online checks and an enhanced DBS check. </w:t>
      </w:r>
    </w:p>
    <w:p w14:paraId="60BD3673" w14:textId="77777777" w:rsidR="0024646B" w:rsidRPr="0024646B" w:rsidRDefault="0024646B" w:rsidP="0024646B">
      <w:pPr>
        <w:rPr>
          <w:b/>
          <w:bCs/>
          <w:color w:val="7030A0"/>
        </w:rPr>
      </w:pPr>
    </w:p>
    <w:p w14:paraId="5B24D359" w14:textId="6611C000" w:rsidR="00392311" w:rsidRPr="0024646B" w:rsidRDefault="0024646B" w:rsidP="0024646B">
      <w:pPr>
        <w:rPr>
          <w:color w:val="7030A0"/>
        </w:rPr>
      </w:pPr>
      <w:r w:rsidRPr="0024646B">
        <w:rPr>
          <w:color w:val="7030A0"/>
        </w:rPr>
        <w:t>Riverside Community Primary School is an Equal Opportunities Employer and positively welcomes applications from all people regardless of their sex, creed, marital status, race, age, disability, sexual orientation or religious belief.</w:t>
      </w:r>
    </w:p>
    <w:sectPr w:rsidR="00392311" w:rsidRPr="0024646B" w:rsidSect="009C7709">
      <w:headerReference w:type="even" r:id="rId7"/>
      <w:headerReference w:type="first" r:id="rId8"/>
      <w:pgSz w:w="11907" w:h="16839"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35C62" w14:textId="77777777" w:rsidR="001171E8" w:rsidRDefault="001171E8" w:rsidP="009F1A08">
      <w:r>
        <w:separator/>
      </w:r>
    </w:p>
  </w:endnote>
  <w:endnote w:type="continuationSeparator" w:id="0">
    <w:p w14:paraId="367C4AB5" w14:textId="77777777" w:rsidR="001171E8" w:rsidRDefault="001171E8" w:rsidP="009F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872E3" w14:textId="77777777" w:rsidR="001171E8" w:rsidRDefault="001171E8" w:rsidP="009F1A08">
      <w:r>
        <w:separator/>
      </w:r>
    </w:p>
  </w:footnote>
  <w:footnote w:type="continuationSeparator" w:id="0">
    <w:p w14:paraId="593FF9C9" w14:textId="77777777" w:rsidR="001171E8" w:rsidRDefault="001171E8" w:rsidP="009F1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1978" w14:textId="65EFB9EF" w:rsidR="006C2372" w:rsidRDefault="006C2372">
    <w:pPr>
      <w:pStyle w:val="Header"/>
    </w:pPr>
    <w:r>
      <w:rPr>
        <w:noProof/>
      </w:rPr>
      <mc:AlternateContent>
        <mc:Choice Requires="wps">
          <w:drawing>
            <wp:anchor distT="0" distB="0" distL="0" distR="0" simplePos="0" relativeHeight="251659264" behindDoc="0" locked="0" layoutInCell="1" allowOverlap="1" wp14:anchorId="38BCE668" wp14:editId="546DCA64">
              <wp:simplePos x="635" y="635"/>
              <wp:positionH relativeFrom="page">
                <wp:align>left</wp:align>
              </wp:positionH>
              <wp:positionV relativeFrom="page">
                <wp:align>top</wp:align>
              </wp:positionV>
              <wp:extent cx="940435" cy="365760"/>
              <wp:effectExtent l="0" t="0" r="12065" b="15240"/>
              <wp:wrapNone/>
              <wp:docPr id="18368931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65760"/>
                      </a:xfrm>
                      <a:prstGeom prst="rect">
                        <a:avLst/>
                      </a:prstGeom>
                      <a:noFill/>
                      <a:ln>
                        <a:noFill/>
                      </a:ln>
                    </wps:spPr>
                    <wps:txbx>
                      <w:txbxContent>
                        <w:p w14:paraId="7A8C9C2B" w14:textId="7F5005B1" w:rsidR="006C2372" w:rsidRPr="006C2372" w:rsidRDefault="006C2372" w:rsidP="006C2372">
                          <w:pPr>
                            <w:rPr>
                              <w:rFonts w:ascii="Arial" w:eastAsia="Arial" w:hAnsi="Arial" w:cs="Arial"/>
                              <w:noProof/>
                              <w:color w:val="000000"/>
                            </w:rPr>
                          </w:pPr>
                          <w:r w:rsidRPr="006C2372">
                            <w:rPr>
                              <w:rFonts w:ascii="Arial" w:eastAsia="Arial" w:hAnsi="Arial" w:cs="Arial"/>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BCE668" id="_x0000_t202" coordsize="21600,21600" o:spt="202" path="m,l,21600r21600,l21600,xe">
              <v:stroke joinstyle="miter"/>
              <v:path gradientshapeok="t" o:connecttype="rect"/>
            </v:shapetype>
            <v:shape id="Text Box 2" o:spid="_x0000_s1026" type="#_x0000_t202" alt="OFFICIAL" style="position:absolute;margin-left:0;margin-top:0;width:74.05pt;height:28.8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" filled="f" stroked="f">
              <v:textbox style="mso-fit-shape-to-text:t" inset="20pt,15pt,0,0">
                <w:txbxContent>
                  <w:p w14:paraId="7A8C9C2B" w14:textId="7F5005B1" w:rsidR="006C2372" w:rsidRPr="006C2372" w:rsidRDefault="006C2372" w:rsidP="006C2372">
                    <w:pPr>
                      <w:rPr>
                        <w:rFonts w:ascii="Arial" w:eastAsia="Arial" w:hAnsi="Arial" w:cs="Arial"/>
                        <w:noProof/>
                        <w:color w:val="000000"/>
                      </w:rPr>
                    </w:pPr>
                    <w:r w:rsidRPr="006C2372">
                      <w:rPr>
                        <w:rFonts w:ascii="Arial" w:eastAsia="Arial" w:hAnsi="Arial" w:cs="Arial"/>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2C31" w14:textId="26A1AE3E" w:rsidR="006C2372" w:rsidRDefault="006C2372">
    <w:pPr>
      <w:pStyle w:val="Header"/>
    </w:pPr>
    <w:r>
      <w:rPr>
        <w:noProof/>
      </w:rPr>
      <mc:AlternateContent>
        <mc:Choice Requires="wps">
          <w:drawing>
            <wp:anchor distT="0" distB="0" distL="0" distR="0" simplePos="0" relativeHeight="251658240" behindDoc="0" locked="0" layoutInCell="1" allowOverlap="1" wp14:anchorId="23A65160" wp14:editId="25CAF4C9">
              <wp:simplePos x="635" y="635"/>
              <wp:positionH relativeFrom="page">
                <wp:align>left</wp:align>
              </wp:positionH>
              <wp:positionV relativeFrom="page">
                <wp:align>top</wp:align>
              </wp:positionV>
              <wp:extent cx="940435" cy="365760"/>
              <wp:effectExtent l="0" t="0" r="12065" b="15240"/>
              <wp:wrapNone/>
              <wp:docPr id="154808498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65760"/>
                      </a:xfrm>
                      <a:prstGeom prst="rect">
                        <a:avLst/>
                      </a:prstGeom>
                      <a:noFill/>
                      <a:ln>
                        <a:noFill/>
                      </a:ln>
                    </wps:spPr>
                    <wps:txbx>
                      <w:txbxContent>
                        <w:p w14:paraId="49E70F16" w14:textId="403A8B58" w:rsidR="006C2372" w:rsidRPr="006C2372" w:rsidRDefault="006C2372" w:rsidP="006C2372">
                          <w:pPr>
                            <w:rPr>
                              <w:rFonts w:ascii="Arial" w:eastAsia="Arial" w:hAnsi="Arial" w:cs="Arial"/>
                              <w:noProof/>
                              <w:color w:val="000000"/>
                            </w:rPr>
                          </w:pPr>
                          <w:r w:rsidRPr="006C2372">
                            <w:rPr>
                              <w:rFonts w:ascii="Arial" w:eastAsia="Arial" w:hAnsi="Arial" w:cs="Arial"/>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A65160" id="_x0000_t202" coordsize="21600,21600" o:spt="202" path="m,l,21600r21600,l21600,xe">
              <v:stroke joinstyle="miter"/>
              <v:path gradientshapeok="t" o:connecttype="rect"/>
            </v:shapetype>
            <v:shape id="Text Box 1" o:spid="_x0000_s1028" type="#_x0000_t202" alt="OFFICIAL" style="position:absolute;margin-left:0;margin-top:0;width:74.05pt;height:28.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" filled="f" stroked="f">
              <v:textbox style="mso-fit-shape-to-text:t" inset="20pt,15pt,0,0">
                <w:txbxContent>
                  <w:p w14:paraId="49E70F16" w14:textId="403A8B58" w:rsidR="006C2372" w:rsidRPr="006C2372" w:rsidRDefault="006C2372" w:rsidP="006C2372">
                    <w:pPr>
                      <w:rPr>
                        <w:rFonts w:ascii="Arial" w:eastAsia="Arial" w:hAnsi="Arial" w:cs="Arial"/>
                        <w:noProof/>
                        <w:color w:val="000000"/>
                      </w:rPr>
                    </w:pPr>
                    <w:r w:rsidRPr="006C2372">
                      <w:rPr>
                        <w:rFonts w:ascii="Arial" w:eastAsia="Arial" w:hAnsi="Arial" w:cs="Arial"/>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85F"/>
    <w:multiLevelType w:val="hybridMultilevel"/>
    <w:tmpl w:val="BA06E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F08C0"/>
    <w:multiLevelType w:val="hybridMultilevel"/>
    <w:tmpl w:val="DE36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26D73"/>
    <w:multiLevelType w:val="hybridMultilevel"/>
    <w:tmpl w:val="29644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87260"/>
    <w:multiLevelType w:val="hybridMultilevel"/>
    <w:tmpl w:val="30C67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E2971"/>
    <w:multiLevelType w:val="hybridMultilevel"/>
    <w:tmpl w:val="26A61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65C44"/>
    <w:multiLevelType w:val="hybridMultilevel"/>
    <w:tmpl w:val="D18EB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F1200"/>
    <w:multiLevelType w:val="hybridMultilevel"/>
    <w:tmpl w:val="691EF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8599D"/>
    <w:multiLevelType w:val="hybridMultilevel"/>
    <w:tmpl w:val="2FF40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B33C0"/>
    <w:multiLevelType w:val="hybridMultilevel"/>
    <w:tmpl w:val="3954D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17520"/>
    <w:multiLevelType w:val="hybridMultilevel"/>
    <w:tmpl w:val="22EE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6A166E"/>
    <w:multiLevelType w:val="hybridMultilevel"/>
    <w:tmpl w:val="3CAA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D465D2"/>
    <w:multiLevelType w:val="hybridMultilevel"/>
    <w:tmpl w:val="12269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86B7C"/>
    <w:multiLevelType w:val="hybridMultilevel"/>
    <w:tmpl w:val="994A1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E156D"/>
    <w:multiLevelType w:val="hybridMultilevel"/>
    <w:tmpl w:val="7BAAB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164EC"/>
    <w:multiLevelType w:val="hybridMultilevel"/>
    <w:tmpl w:val="F93C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8F01C9"/>
    <w:multiLevelType w:val="hybridMultilevel"/>
    <w:tmpl w:val="6AA6B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166BB8"/>
    <w:multiLevelType w:val="hybridMultilevel"/>
    <w:tmpl w:val="762E3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1F320E"/>
    <w:multiLevelType w:val="hybridMultilevel"/>
    <w:tmpl w:val="E4D42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FB1471"/>
    <w:multiLevelType w:val="hybridMultilevel"/>
    <w:tmpl w:val="209AF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202A7"/>
    <w:multiLevelType w:val="hybridMultilevel"/>
    <w:tmpl w:val="FB268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3B38B4"/>
    <w:multiLevelType w:val="hybridMultilevel"/>
    <w:tmpl w:val="FBC6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B97E00"/>
    <w:multiLevelType w:val="hybridMultilevel"/>
    <w:tmpl w:val="46AA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1D61E1"/>
    <w:multiLevelType w:val="hybridMultilevel"/>
    <w:tmpl w:val="6B36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55951"/>
    <w:multiLevelType w:val="hybridMultilevel"/>
    <w:tmpl w:val="69EA9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5745147">
    <w:abstractNumId w:val="17"/>
  </w:num>
  <w:num w:numId="2" w16cid:durableId="1552502321">
    <w:abstractNumId w:val="23"/>
  </w:num>
  <w:num w:numId="3" w16cid:durableId="1310741552">
    <w:abstractNumId w:val="20"/>
  </w:num>
  <w:num w:numId="4" w16cid:durableId="1354454631">
    <w:abstractNumId w:val="22"/>
  </w:num>
  <w:num w:numId="5" w16cid:durableId="737215233">
    <w:abstractNumId w:val="19"/>
  </w:num>
  <w:num w:numId="6" w16cid:durableId="301470115">
    <w:abstractNumId w:val="11"/>
  </w:num>
  <w:num w:numId="7" w16cid:durableId="2130390428">
    <w:abstractNumId w:val="1"/>
  </w:num>
  <w:num w:numId="8" w16cid:durableId="461701786">
    <w:abstractNumId w:val="3"/>
  </w:num>
  <w:num w:numId="9" w16cid:durableId="1050032022">
    <w:abstractNumId w:val="12"/>
  </w:num>
  <w:num w:numId="10" w16cid:durableId="1438015549">
    <w:abstractNumId w:val="14"/>
  </w:num>
  <w:num w:numId="11" w16cid:durableId="1909457000">
    <w:abstractNumId w:val="13"/>
  </w:num>
  <w:num w:numId="12" w16cid:durableId="72823957">
    <w:abstractNumId w:val="18"/>
  </w:num>
  <w:num w:numId="13" w16cid:durableId="29454158">
    <w:abstractNumId w:val="15"/>
  </w:num>
  <w:num w:numId="14" w16cid:durableId="1017653586">
    <w:abstractNumId w:val="21"/>
  </w:num>
  <w:num w:numId="15" w16cid:durableId="257250706">
    <w:abstractNumId w:val="6"/>
  </w:num>
  <w:num w:numId="16" w16cid:durableId="1036850343">
    <w:abstractNumId w:val="4"/>
  </w:num>
  <w:num w:numId="17" w16cid:durableId="973946634">
    <w:abstractNumId w:val="7"/>
  </w:num>
  <w:num w:numId="18" w16cid:durableId="1697343521">
    <w:abstractNumId w:val="5"/>
  </w:num>
  <w:num w:numId="19" w16cid:durableId="326634046">
    <w:abstractNumId w:val="10"/>
  </w:num>
  <w:num w:numId="20" w16cid:durableId="40254730">
    <w:abstractNumId w:val="16"/>
  </w:num>
  <w:num w:numId="21" w16cid:durableId="1992170865">
    <w:abstractNumId w:val="8"/>
  </w:num>
  <w:num w:numId="22" w16cid:durableId="1901670672">
    <w:abstractNumId w:val="0"/>
  </w:num>
  <w:num w:numId="23" w16cid:durableId="1578514261">
    <w:abstractNumId w:val="2"/>
  </w:num>
  <w:num w:numId="24" w16cid:durableId="17759002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46"/>
    <w:rsid w:val="000C03E3"/>
    <w:rsid w:val="001171E8"/>
    <w:rsid w:val="00120574"/>
    <w:rsid w:val="0012367D"/>
    <w:rsid w:val="00205250"/>
    <w:rsid w:val="0024646B"/>
    <w:rsid w:val="00315084"/>
    <w:rsid w:val="00392311"/>
    <w:rsid w:val="003B1E45"/>
    <w:rsid w:val="003D59A0"/>
    <w:rsid w:val="00463B8E"/>
    <w:rsid w:val="00505074"/>
    <w:rsid w:val="0052619A"/>
    <w:rsid w:val="00547FA9"/>
    <w:rsid w:val="005B03EF"/>
    <w:rsid w:val="005C6C73"/>
    <w:rsid w:val="005D3BA7"/>
    <w:rsid w:val="00641B6D"/>
    <w:rsid w:val="006C2372"/>
    <w:rsid w:val="006C4DA1"/>
    <w:rsid w:val="006D56AE"/>
    <w:rsid w:val="007A356D"/>
    <w:rsid w:val="007A4327"/>
    <w:rsid w:val="007D7113"/>
    <w:rsid w:val="00856345"/>
    <w:rsid w:val="0086125B"/>
    <w:rsid w:val="008F723E"/>
    <w:rsid w:val="009C7709"/>
    <w:rsid w:val="009E09ED"/>
    <w:rsid w:val="009F1A08"/>
    <w:rsid w:val="00B0712B"/>
    <w:rsid w:val="00B16E94"/>
    <w:rsid w:val="00B75256"/>
    <w:rsid w:val="00BB10F4"/>
    <w:rsid w:val="00C01B46"/>
    <w:rsid w:val="00D81B70"/>
    <w:rsid w:val="00DC5769"/>
    <w:rsid w:val="00F54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5C7FF"/>
  <w15:chartTrackingRefBased/>
  <w15:docId w15:val="{E4F85DE9-E2DE-488A-A756-B76C6353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6345"/>
    <w:rPr>
      <w:rFonts w:ascii="Gill Sans MT" w:hAnsi="Gill Sans MT"/>
      <w:sz w:val="24"/>
      <w:szCs w:val="24"/>
      <w:lang w:eastAsia="en-US"/>
    </w:rPr>
  </w:style>
  <w:style w:type="paragraph" w:styleId="Heading1">
    <w:name w:val="heading 1"/>
    <w:basedOn w:val="Normal"/>
    <w:next w:val="Normal"/>
    <w:link w:val="Heading1Char"/>
    <w:qFormat/>
    <w:rsid w:val="00C01B4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semiHidden/>
    <w:unhideWhenUsed/>
    <w:qFormat/>
    <w:rsid w:val="00C01B4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C01B4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semiHidden/>
    <w:unhideWhenUsed/>
    <w:qFormat/>
    <w:rsid w:val="00C01B4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semiHidden/>
    <w:unhideWhenUsed/>
    <w:qFormat/>
    <w:rsid w:val="00C01B46"/>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semiHidden/>
    <w:unhideWhenUsed/>
    <w:qFormat/>
    <w:rsid w:val="00C01B4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C01B4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C01B4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C01B4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1A08"/>
    <w:pPr>
      <w:tabs>
        <w:tab w:val="center" w:pos="4513"/>
        <w:tab w:val="right" w:pos="9026"/>
      </w:tabs>
    </w:pPr>
  </w:style>
  <w:style w:type="character" w:customStyle="1" w:styleId="HeaderChar">
    <w:name w:val="Header Char"/>
    <w:basedOn w:val="DefaultParagraphFont"/>
    <w:link w:val="Header"/>
    <w:rsid w:val="009F1A08"/>
    <w:rPr>
      <w:rFonts w:ascii="Gill Sans MT" w:hAnsi="Gill Sans MT"/>
      <w:sz w:val="24"/>
      <w:szCs w:val="24"/>
      <w:lang w:eastAsia="en-US"/>
    </w:rPr>
  </w:style>
  <w:style w:type="paragraph" w:styleId="Footer">
    <w:name w:val="footer"/>
    <w:basedOn w:val="Normal"/>
    <w:link w:val="FooterChar"/>
    <w:rsid w:val="009F1A08"/>
    <w:pPr>
      <w:tabs>
        <w:tab w:val="center" w:pos="4513"/>
        <w:tab w:val="right" w:pos="9026"/>
      </w:tabs>
    </w:pPr>
  </w:style>
  <w:style w:type="character" w:customStyle="1" w:styleId="FooterChar">
    <w:name w:val="Footer Char"/>
    <w:basedOn w:val="DefaultParagraphFont"/>
    <w:link w:val="Footer"/>
    <w:rsid w:val="009F1A08"/>
    <w:rPr>
      <w:rFonts w:ascii="Gill Sans MT" w:hAnsi="Gill Sans MT"/>
      <w:sz w:val="24"/>
      <w:szCs w:val="24"/>
      <w:lang w:eastAsia="en-US"/>
    </w:rPr>
  </w:style>
  <w:style w:type="character" w:customStyle="1" w:styleId="Heading1Char">
    <w:name w:val="Heading 1 Char"/>
    <w:basedOn w:val="DefaultParagraphFont"/>
    <w:link w:val="Heading1"/>
    <w:rsid w:val="00C01B46"/>
    <w:rPr>
      <w:rFonts w:asciiTheme="majorHAnsi" w:eastAsiaTheme="majorEastAsia" w:hAnsiTheme="majorHAnsi" w:cstheme="majorBidi"/>
      <w:color w:val="365F91" w:themeColor="accent1" w:themeShade="BF"/>
      <w:sz w:val="40"/>
      <w:szCs w:val="40"/>
      <w:lang w:eastAsia="en-US"/>
    </w:rPr>
  </w:style>
  <w:style w:type="character" w:customStyle="1" w:styleId="Heading2Char">
    <w:name w:val="Heading 2 Char"/>
    <w:basedOn w:val="DefaultParagraphFont"/>
    <w:link w:val="Heading2"/>
    <w:semiHidden/>
    <w:rsid w:val="00C01B46"/>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semiHidden/>
    <w:rsid w:val="00C01B46"/>
    <w:rPr>
      <w:rFonts w:asciiTheme="minorHAnsi" w:eastAsiaTheme="majorEastAsia" w:hAnsiTheme="minorHAnsi" w:cstheme="majorBidi"/>
      <w:color w:val="365F91" w:themeColor="accent1" w:themeShade="BF"/>
      <w:sz w:val="28"/>
      <w:szCs w:val="28"/>
      <w:lang w:eastAsia="en-US"/>
    </w:rPr>
  </w:style>
  <w:style w:type="character" w:customStyle="1" w:styleId="Heading4Char">
    <w:name w:val="Heading 4 Char"/>
    <w:basedOn w:val="DefaultParagraphFont"/>
    <w:link w:val="Heading4"/>
    <w:semiHidden/>
    <w:rsid w:val="00C01B46"/>
    <w:rPr>
      <w:rFonts w:asciiTheme="minorHAnsi" w:eastAsiaTheme="majorEastAsia" w:hAnsiTheme="minorHAnsi" w:cstheme="majorBidi"/>
      <w:i/>
      <w:iCs/>
      <w:color w:val="365F91" w:themeColor="accent1" w:themeShade="BF"/>
      <w:sz w:val="24"/>
      <w:szCs w:val="24"/>
      <w:lang w:eastAsia="en-US"/>
    </w:rPr>
  </w:style>
  <w:style w:type="character" w:customStyle="1" w:styleId="Heading5Char">
    <w:name w:val="Heading 5 Char"/>
    <w:basedOn w:val="DefaultParagraphFont"/>
    <w:link w:val="Heading5"/>
    <w:semiHidden/>
    <w:rsid w:val="00C01B46"/>
    <w:rPr>
      <w:rFonts w:asciiTheme="minorHAnsi" w:eastAsiaTheme="majorEastAsia" w:hAnsiTheme="minorHAnsi" w:cstheme="majorBidi"/>
      <w:color w:val="365F91" w:themeColor="accent1" w:themeShade="BF"/>
      <w:sz w:val="24"/>
      <w:szCs w:val="24"/>
      <w:lang w:eastAsia="en-US"/>
    </w:rPr>
  </w:style>
  <w:style w:type="character" w:customStyle="1" w:styleId="Heading6Char">
    <w:name w:val="Heading 6 Char"/>
    <w:basedOn w:val="DefaultParagraphFont"/>
    <w:link w:val="Heading6"/>
    <w:semiHidden/>
    <w:rsid w:val="00C01B46"/>
    <w:rPr>
      <w:rFonts w:asciiTheme="minorHAnsi" w:eastAsiaTheme="majorEastAsia" w:hAnsiTheme="minorHAnsi" w:cstheme="majorBidi"/>
      <w:i/>
      <w:iCs/>
      <w:color w:val="595959" w:themeColor="text1" w:themeTint="A6"/>
      <w:sz w:val="24"/>
      <w:szCs w:val="24"/>
      <w:lang w:eastAsia="en-US"/>
    </w:rPr>
  </w:style>
  <w:style w:type="character" w:customStyle="1" w:styleId="Heading7Char">
    <w:name w:val="Heading 7 Char"/>
    <w:basedOn w:val="DefaultParagraphFont"/>
    <w:link w:val="Heading7"/>
    <w:semiHidden/>
    <w:rsid w:val="00C01B46"/>
    <w:rPr>
      <w:rFonts w:asciiTheme="minorHAnsi" w:eastAsiaTheme="majorEastAsia" w:hAnsiTheme="minorHAnsi" w:cstheme="majorBidi"/>
      <w:color w:val="595959" w:themeColor="text1" w:themeTint="A6"/>
      <w:sz w:val="24"/>
      <w:szCs w:val="24"/>
      <w:lang w:eastAsia="en-US"/>
    </w:rPr>
  </w:style>
  <w:style w:type="character" w:customStyle="1" w:styleId="Heading8Char">
    <w:name w:val="Heading 8 Char"/>
    <w:basedOn w:val="DefaultParagraphFont"/>
    <w:link w:val="Heading8"/>
    <w:semiHidden/>
    <w:rsid w:val="00C01B46"/>
    <w:rPr>
      <w:rFonts w:asciiTheme="minorHAnsi" w:eastAsiaTheme="majorEastAsia" w:hAnsiTheme="minorHAnsi" w:cstheme="majorBidi"/>
      <w:i/>
      <w:iCs/>
      <w:color w:val="272727" w:themeColor="text1" w:themeTint="D8"/>
      <w:sz w:val="24"/>
      <w:szCs w:val="24"/>
      <w:lang w:eastAsia="en-US"/>
    </w:rPr>
  </w:style>
  <w:style w:type="character" w:customStyle="1" w:styleId="Heading9Char">
    <w:name w:val="Heading 9 Char"/>
    <w:basedOn w:val="DefaultParagraphFont"/>
    <w:link w:val="Heading9"/>
    <w:semiHidden/>
    <w:rsid w:val="00C01B46"/>
    <w:rPr>
      <w:rFonts w:asciiTheme="minorHAnsi" w:eastAsiaTheme="majorEastAsia" w:hAnsiTheme="minorHAnsi" w:cstheme="majorBidi"/>
      <w:color w:val="272727" w:themeColor="text1" w:themeTint="D8"/>
      <w:sz w:val="24"/>
      <w:szCs w:val="24"/>
      <w:lang w:eastAsia="en-US"/>
    </w:rPr>
  </w:style>
  <w:style w:type="paragraph" w:styleId="Title">
    <w:name w:val="Title"/>
    <w:basedOn w:val="Normal"/>
    <w:next w:val="Normal"/>
    <w:link w:val="TitleChar"/>
    <w:qFormat/>
    <w:rsid w:val="00C01B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01B46"/>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qFormat/>
    <w:rsid w:val="00C01B4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C01B46"/>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C01B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01B46"/>
    <w:rPr>
      <w:rFonts w:ascii="Gill Sans MT" w:hAnsi="Gill Sans MT"/>
      <w:i/>
      <w:iCs/>
      <w:color w:val="404040" w:themeColor="text1" w:themeTint="BF"/>
      <w:sz w:val="24"/>
      <w:szCs w:val="24"/>
      <w:lang w:eastAsia="en-US"/>
    </w:rPr>
  </w:style>
  <w:style w:type="paragraph" w:styleId="ListParagraph">
    <w:name w:val="List Paragraph"/>
    <w:basedOn w:val="Normal"/>
    <w:uiPriority w:val="34"/>
    <w:qFormat/>
    <w:rsid w:val="00C01B46"/>
    <w:pPr>
      <w:ind w:left="720"/>
      <w:contextualSpacing/>
    </w:pPr>
  </w:style>
  <w:style w:type="character" w:styleId="IntenseEmphasis">
    <w:name w:val="Intense Emphasis"/>
    <w:basedOn w:val="DefaultParagraphFont"/>
    <w:uiPriority w:val="21"/>
    <w:qFormat/>
    <w:rsid w:val="00C01B46"/>
    <w:rPr>
      <w:i/>
      <w:iCs/>
      <w:color w:val="365F91" w:themeColor="accent1" w:themeShade="BF"/>
    </w:rPr>
  </w:style>
  <w:style w:type="paragraph" w:styleId="IntenseQuote">
    <w:name w:val="Intense Quote"/>
    <w:basedOn w:val="Normal"/>
    <w:next w:val="Normal"/>
    <w:link w:val="IntenseQuoteChar"/>
    <w:uiPriority w:val="30"/>
    <w:qFormat/>
    <w:rsid w:val="00C01B4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01B46"/>
    <w:rPr>
      <w:rFonts w:ascii="Gill Sans MT" w:hAnsi="Gill Sans MT"/>
      <w:i/>
      <w:iCs/>
      <w:color w:val="365F91" w:themeColor="accent1" w:themeShade="BF"/>
      <w:sz w:val="24"/>
      <w:szCs w:val="24"/>
      <w:lang w:eastAsia="en-US"/>
    </w:rPr>
  </w:style>
  <w:style w:type="character" w:styleId="IntenseReference">
    <w:name w:val="Intense Reference"/>
    <w:basedOn w:val="DefaultParagraphFont"/>
    <w:uiPriority w:val="32"/>
    <w:qFormat/>
    <w:rsid w:val="00C01B46"/>
    <w:rPr>
      <w:b/>
      <w:bCs/>
      <w:smallCaps/>
      <w:color w:val="365F91" w:themeColor="accent1" w:themeShade="BF"/>
      <w:spacing w:val="5"/>
    </w:rPr>
  </w:style>
  <w:style w:type="table" w:styleId="TableGrid">
    <w:name w:val="Table Grid"/>
    <w:basedOn w:val="TableNormal"/>
    <w:rsid w:val="00C01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2619A"/>
    <w:rPr>
      <w:color w:val="0000FF" w:themeColor="hyperlink"/>
      <w:u w:val="single"/>
    </w:rPr>
  </w:style>
  <w:style w:type="character" w:styleId="UnresolvedMention">
    <w:name w:val="Unresolved Mention"/>
    <w:basedOn w:val="DefaultParagraphFont"/>
    <w:uiPriority w:val="99"/>
    <w:semiHidden/>
    <w:unhideWhenUsed/>
    <w:rsid w:val="00526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Ross</dc:creator>
  <cp:keywords/>
  <dc:description/>
  <cp:lastModifiedBy>Lucinda Ross</cp:lastModifiedBy>
  <cp:revision>2</cp:revision>
  <dcterms:created xsi:type="dcterms:W3CDTF">2026-09-03T09:28:00Z</dcterms:created>
  <dcterms:modified xsi:type="dcterms:W3CDTF">2026-09-03T09:28:00Z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5c45e6fb,6d7cc3dd,4df63740</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MSIP_Label_17e41a6f-20d9-495c-ab00-eea5f6384699_Enabled">
    <vt:lpwstr>true</vt:lpwstr>
  </property>
  <property fmtid="{D5CDD505-2E9C-101B-9397-08002B2CF9AE}" pid="6" name="MSIP_Label_17e41a6f-20d9-495c-ab00-eea5f6384699_SetDate">
    <vt:lpwstr>2026-07-10T12:17:59Z</vt:lpwstr>
  </property>
  <property fmtid="{D5CDD505-2E9C-101B-9397-08002B2CF9AE}" pid="7" name="MSIP_Label_17e41a6f-20d9-495c-ab00-eea5f6384699_Method">
    <vt:lpwstr>Privileged</vt:lpwstr>
  </property>
  <property fmtid="{D5CDD505-2E9C-101B-9397-08002B2CF9AE}" pid="8" name="MSIP_Label_17e41a6f-20d9-495c-ab00-eea5f6384699_Name">
    <vt:lpwstr>17e41a6f-20d9-495c-ab00-eea5f6384699</vt:lpwstr>
  </property>
  <property fmtid="{D5CDD505-2E9C-101B-9397-08002B2CF9AE}" pid="9" name="MSIP_Label_17e41a6f-20d9-495c-ab00-eea5f6384699_SiteId">
    <vt:lpwstr>a9a3c3d1-fc0f-4943-bc2a-d73e388cc2df</vt:lpwstr>
  </property>
  <property fmtid="{D5CDD505-2E9C-101B-9397-08002B2CF9AE}" pid="10" name="MSIP_Label_17e41a6f-20d9-495c-ab00-eea5f6384699_ActionId">
    <vt:lpwstr>b969663e-5165-43ad-aeec-97af6d01adc3</vt:lpwstr>
  </property>
  <property fmtid="{D5CDD505-2E9C-101B-9397-08002B2CF9AE}" pid="11" name="MSIP_Label_17e41a6f-20d9-495c-ab00-eea5f6384699_ContentBits">
    <vt:lpwstr>1</vt:lpwstr>
  </property>
  <property fmtid="{D5CDD505-2E9C-101B-9397-08002B2CF9AE}" pid="12" name="MSIP_Label_17e41a6f-20d9-495c-ab00-eea5f6384699_Tag">
    <vt:lpwstr>10, 0, 1, 1</vt:lpwstr>
  </property>
</Properties>
</file>