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6528" w14:textId="77777777" w:rsidR="000C744B" w:rsidRPr="000C744B" w:rsidRDefault="000C744B" w:rsidP="000C74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744B">
        <w:rPr>
          <w:rFonts w:ascii="Arial" w:hAnsi="Arial" w:cs="Arial"/>
          <w:b/>
          <w:bCs/>
          <w:sz w:val="28"/>
          <w:szCs w:val="28"/>
        </w:rPr>
        <w:t>Headteacher’s PA and HR Manager</w:t>
      </w:r>
    </w:p>
    <w:p w14:paraId="081CCBE3" w14:textId="3602600B" w:rsidR="000C744B" w:rsidRDefault="000C744B" w:rsidP="000C744B">
      <w:pPr>
        <w:jc w:val="center"/>
        <w:rPr>
          <w:rFonts w:ascii="Arial" w:hAnsi="Arial" w:cs="Arial"/>
        </w:rPr>
      </w:pPr>
      <w:r w:rsidRPr="000C744B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53C6857A" w14:textId="77777777" w:rsidR="000C744B" w:rsidRDefault="000C744B" w:rsidP="000C744B">
      <w:pPr>
        <w:rPr>
          <w:rFonts w:ascii="Arial" w:hAnsi="Arial" w:cs="Arial"/>
        </w:rPr>
      </w:pPr>
    </w:p>
    <w:tbl>
      <w:tblPr>
        <w:tblStyle w:val="TableGrid"/>
        <w:tblW w:w="4994" w:type="pct"/>
        <w:tblInd w:w="0" w:type="dxa"/>
        <w:tblLook w:val="04A0" w:firstRow="1" w:lastRow="0" w:firstColumn="1" w:lastColumn="0" w:noHBand="0" w:noVBand="1"/>
      </w:tblPr>
      <w:tblGrid>
        <w:gridCol w:w="2251"/>
        <w:gridCol w:w="2563"/>
        <w:gridCol w:w="1940"/>
        <w:gridCol w:w="2251"/>
      </w:tblGrid>
      <w:tr w:rsidR="000C744B" w:rsidRPr="006E291C" w14:paraId="20DD870A" w14:textId="77777777" w:rsidTr="006E291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7423" w14:textId="77777777" w:rsidR="000C744B" w:rsidRPr="006E291C" w:rsidRDefault="000C744B">
            <w:pPr>
              <w:spacing w:line="240" w:lineRule="auto"/>
              <w:rPr>
                <w:rFonts w:cstheme="minorHAnsi"/>
                <w:b/>
                <w:bCs/>
              </w:rPr>
            </w:pPr>
            <w:r w:rsidRPr="006E291C">
              <w:rPr>
                <w:rFonts w:cstheme="minorHAnsi"/>
                <w:b/>
                <w:bCs/>
              </w:rPr>
              <w:t>QUALIFICATIONS AND TRAINING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BE3" w14:textId="65CF0119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 recognised professional qualification or relevant working experience</w:t>
            </w:r>
          </w:p>
          <w:p w14:paraId="5A719DA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3B9AD0A" w14:textId="429E0C30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Evidence of Continuing Professional Development</w:t>
            </w:r>
            <w:r w:rsidR="006E291C">
              <w:rPr>
                <w:rFonts w:cstheme="minorHAnsi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A4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7638102D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FD1878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448552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65F690B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3F1B232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F21A65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8F6BFB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86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Application Form</w:t>
            </w:r>
          </w:p>
          <w:p w14:paraId="27F1A35B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Certificates</w:t>
            </w:r>
          </w:p>
          <w:p w14:paraId="7C14AF06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08B78A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19FB7A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754F1C9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0CC726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3E4CBC3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Application Form</w:t>
            </w:r>
          </w:p>
        </w:tc>
      </w:tr>
      <w:tr w:rsidR="000C744B" w:rsidRPr="006E291C" w14:paraId="6D6D3C96" w14:textId="77777777" w:rsidTr="006E291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FA4" w14:textId="77777777" w:rsidR="000C744B" w:rsidRPr="006E291C" w:rsidRDefault="000C744B">
            <w:pPr>
              <w:spacing w:line="240" w:lineRule="auto"/>
              <w:rPr>
                <w:rFonts w:cstheme="minorHAnsi"/>
                <w:b/>
                <w:bCs/>
              </w:rPr>
            </w:pPr>
            <w:r w:rsidRPr="006E291C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5E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Experience of providing high level support in a busy environment.</w:t>
            </w:r>
          </w:p>
          <w:p w14:paraId="1547035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6C8248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Experience of using a wide range of office equipment, IT software and information systems related to an administrative environment.</w:t>
            </w:r>
          </w:p>
          <w:p w14:paraId="6F4DEA0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2ED9EE4" w14:textId="44466AB9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Experience of working as a personal assistant</w:t>
            </w:r>
            <w:r w:rsidR="006E291C">
              <w:rPr>
                <w:rFonts w:cstheme="minorHAnsi"/>
              </w:rPr>
              <w:t>.</w:t>
            </w:r>
          </w:p>
          <w:p w14:paraId="2E35BFE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E6DF9B6" w14:textId="5C791A84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Experience of producing documents of a high quality</w:t>
            </w:r>
            <w:r w:rsidR="006E291C">
              <w:rPr>
                <w:rFonts w:cstheme="minorHAnsi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B9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46842F9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822B3C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656F5A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00B0E8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11A5817" w14:textId="6F497499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3AB2371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61F7FA7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1509F4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CFACD19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C9ADFF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C8E1E2B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6CA1F7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46ACFB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6328323F" w14:textId="492864BA" w:rsidR="000C744B" w:rsidRPr="006E291C" w:rsidRDefault="006E291C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Desirable</w:t>
            </w:r>
          </w:p>
          <w:p w14:paraId="181C7C2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7D4D86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B7F1CF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CE80A1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F3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Application Form and Interview (for all)</w:t>
            </w:r>
          </w:p>
        </w:tc>
      </w:tr>
      <w:tr w:rsidR="000C744B" w:rsidRPr="006E291C" w14:paraId="63837FE9" w14:textId="77777777" w:rsidTr="006E291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44E6" w14:textId="77777777" w:rsidR="000C744B" w:rsidRPr="006E291C" w:rsidRDefault="000C744B">
            <w:pPr>
              <w:spacing w:line="240" w:lineRule="auto"/>
              <w:rPr>
                <w:rFonts w:cstheme="minorHAnsi"/>
                <w:b/>
                <w:bCs/>
              </w:rPr>
            </w:pPr>
            <w:r w:rsidRPr="006E291C">
              <w:rPr>
                <w:rFonts w:cstheme="minorHAnsi"/>
                <w:b/>
                <w:bCs/>
              </w:rPr>
              <w:t>KNOWLEDGE AND SKILLS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B2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6E09219" w14:textId="0203BB6F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Highly organised with the ability to multi-task</w:t>
            </w:r>
            <w:r w:rsidR="006E291C">
              <w:rPr>
                <w:rFonts w:cstheme="minorHAnsi"/>
              </w:rPr>
              <w:t>.</w:t>
            </w:r>
          </w:p>
          <w:p w14:paraId="2051C37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BC3915A" w14:textId="643A5548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Ability to prioritise work and to meet deadlines</w:t>
            </w:r>
            <w:r w:rsidR="006E291C">
              <w:rPr>
                <w:rFonts w:cstheme="minorHAnsi"/>
              </w:rPr>
              <w:t>.</w:t>
            </w:r>
          </w:p>
          <w:p w14:paraId="18AC189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D382C1A" w14:textId="2CE6A1B2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Ability to provide evidence of strategic thinking and planning</w:t>
            </w:r>
            <w:r w:rsidR="006E291C">
              <w:rPr>
                <w:rFonts w:cstheme="minorHAnsi"/>
              </w:rPr>
              <w:t>.</w:t>
            </w:r>
          </w:p>
          <w:p w14:paraId="0F00B3B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8FB5E41" w14:textId="26D601C8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Ability to communicate effectively, orally and in writing to a variety of audiences</w:t>
            </w:r>
            <w:r w:rsidR="006E291C">
              <w:rPr>
                <w:rFonts w:cstheme="minorHAnsi"/>
              </w:rPr>
              <w:t>.</w:t>
            </w:r>
          </w:p>
          <w:p w14:paraId="4E5BB73C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F91478C" w14:textId="3D82715E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 xml:space="preserve">Ability to handle difficult and complex situations </w:t>
            </w:r>
            <w:r w:rsidRPr="006E291C">
              <w:rPr>
                <w:rFonts w:cstheme="minorHAnsi"/>
              </w:rPr>
              <w:lastRenderedPageBreak/>
              <w:t xml:space="preserve">sensitively and </w:t>
            </w:r>
            <w:r w:rsidR="006E291C">
              <w:rPr>
                <w:rFonts w:cstheme="minorHAnsi"/>
              </w:rPr>
              <w:t>compassionately.</w:t>
            </w:r>
          </w:p>
          <w:p w14:paraId="73729C06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ED88E0A" w14:textId="6F584C6F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Commitment to the safeguarding of young people and share in the college’s approach</w:t>
            </w:r>
            <w:r w:rsidR="006E291C">
              <w:rPr>
                <w:rFonts w:cstheme="minorHAnsi"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27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4CDD2DA" w14:textId="11165230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071EB809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086E5A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368000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07D720B6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630E90C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FA38E1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609003A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FE8964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68D8EFC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64EF9F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1ED7B0E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3A953CC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2008B75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9F2D2E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390F79A" w14:textId="78D93299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2B779E1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6F7EB3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006515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D6AC28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A30B462" w14:textId="77777777" w:rsidR="006E291C" w:rsidRDefault="006E291C">
            <w:pPr>
              <w:spacing w:line="240" w:lineRule="auto"/>
              <w:rPr>
                <w:rFonts w:cstheme="minorHAnsi"/>
              </w:rPr>
            </w:pPr>
          </w:p>
          <w:p w14:paraId="4B957377" w14:textId="5043F592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3F7B7DC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F9574E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3B225BF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45EDED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6979866" w14:textId="2A9BFF62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708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lastRenderedPageBreak/>
              <w:t>Application Form and Interview (for all)</w:t>
            </w:r>
          </w:p>
        </w:tc>
      </w:tr>
      <w:tr w:rsidR="000C744B" w:rsidRPr="006E291C" w14:paraId="5F34B964" w14:textId="77777777" w:rsidTr="006E291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DF6" w14:textId="77777777" w:rsidR="000C744B" w:rsidRPr="006E291C" w:rsidRDefault="000C744B">
            <w:pPr>
              <w:spacing w:line="240" w:lineRule="auto"/>
              <w:rPr>
                <w:rFonts w:cstheme="minorHAnsi"/>
                <w:b/>
                <w:bCs/>
              </w:rPr>
            </w:pPr>
            <w:r w:rsidRPr="006E291C">
              <w:rPr>
                <w:rFonts w:cstheme="minorHAnsi"/>
                <w:b/>
                <w:bCs/>
              </w:rPr>
              <w:t>PERSONAL QUALITIES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AED" w14:textId="44183340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Ab</w:t>
            </w:r>
            <w:r w:rsidR="006E291C" w:rsidRPr="006E291C">
              <w:rPr>
                <w:rFonts w:cstheme="minorHAnsi"/>
              </w:rPr>
              <w:t>ility</w:t>
            </w:r>
            <w:r w:rsidRPr="006E291C">
              <w:rPr>
                <w:rFonts w:cstheme="minorHAnsi"/>
              </w:rPr>
              <w:t xml:space="preserve"> to work calmly under pressure</w:t>
            </w:r>
            <w:r w:rsidR="006E291C" w:rsidRPr="006E291C">
              <w:rPr>
                <w:rFonts w:cstheme="minorHAnsi"/>
              </w:rPr>
              <w:t xml:space="preserve"> and also to work on own own initiative</w:t>
            </w:r>
          </w:p>
          <w:p w14:paraId="0B36F070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5B29DDA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Commitment to the Catholic ethos of the College</w:t>
            </w:r>
          </w:p>
          <w:p w14:paraId="405E91A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0705BABD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Enthusiasm and positive ‘can do’ disposition</w:t>
            </w:r>
          </w:p>
          <w:p w14:paraId="01D991B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2B71383" w14:textId="126128C0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Demonstrate a clear commitment to the team approach; exchanging ideas and providing support to colleagues</w:t>
            </w:r>
          </w:p>
          <w:p w14:paraId="147444C3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B7EB1D9" w14:textId="09319824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Honest, reliable, loyal, discrete</w:t>
            </w:r>
            <w:r w:rsidR="003473FD">
              <w:rPr>
                <w:rFonts w:cstheme="minorHAnsi"/>
              </w:rPr>
              <w:t>,</w:t>
            </w:r>
            <w:r w:rsidRPr="006E291C">
              <w:rPr>
                <w:rFonts w:cstheme="minorHAnsi"/>
              </w:rPr>
              <w:t xml:space="preserve"> creative</w:t>
            </w:r>
            <w:r w:rsidR="006E291C" w:rsidRPr="006E291C">
              <w:rPr>
                <w:rFonts w:cstheme="minorHAnsi"/>
              </w:rPr>
              <w:t xml:space="preserve"> and resilient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6D6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166803E4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F69F4A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5FB1AAE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568FABDD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0EDAA42D" w14:textId="60C121EA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74D90419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447F244C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5CA06321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1007DBEE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188D055E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5139AB2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27077E77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  <w:p w14:paraId="658B70CC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</w:p>
          <w:p w14:paraId="7E50CC7F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3CA5EA0C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4F5EEF32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3285B41E" w14:textId="77777777" w:rsidR="006E291C" w:rsidRPr="006E291C" w:rsidRDefault="006E291C">
            <w:pPr>
              <w:spacing w:line="240" w:lineRule="auto"/>
              <w:rPr>
                <w:rFonts w:cstheme="minorHAnsi"/>
              </w:rPr>
            </w:pPr>
          </w:p>
          <w:p w14:paraId="31732C95" w14:textId="2602F725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Essential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2E3E" w14:textId="77777777" w:rsidR="000C744B" w:rsidRPr="006E291C" w:rsidRDefault="000C744B">
            <w:pPr>
              <w:spacing w:line="240" w:lineRule="auto"/>
              <w:rPr>
                <w:rFonts w:cstheme="minorHAnsi"/>
              </w:rPr>
            </w:pPr>
            <w:r w:rsidRPr="006E291C">
              <w:rPr>
                <w:rFonts w:cstheme="minorHAnsi"/>
              </w:rPr>
              <w:t>Interview and Application form (for all)</w:t>
            </w:r>
          </w:p>
        </w:tc>
      </w:tr>
    </w:tbl>
    <w:p w14:paraId="745178C4" w14:textId="77777777" w:rsidR="006E623C" w:rsidRPr="006E291C" w:rsidRDefault="006E623C">
      <w:pPr>
        <w:rPr>
          <w:rFonts w:cstheme="minorHAnsi"/>
        </w:rPr>
      </w:pPr>
    </w:p>
    <w:sectPr w:rsidR="006E623C" w:rsidRPr="006E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4B"/>
    <w:rsid w:val="000C744B"/>
    <w:rsid w:val="003473FD"/>
    <w:rsid w:val="006E291C"/>
    <w:rsid w:val="006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C215"/>
  <w15:chartTrackingRefBased/>
  <w15:docId w15:val="{FF7C7710-2BE4-45B3-8618-48E7E22C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McClarey</dc:creator>
  <cp:keywords/>
  <dc:description/>
  <cp:lastModifiedBy>Mr McClarey</cp:lastModifiedBy>
  <cp:revision>2</cp:revision>
  <dcterms:created xsi:type="dcterms:W3CDTF">2021-09-03T12:12:00Z</dcterms:created>
  <dcterms:modified xsi:type="dcterms:W3CDTF">2021-09-06T08:46:00Z</dcterms:modified>
</cp:coreProperties>
</file>