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210A06D" w14:textId="7AC532DA" w:rsidR="00BC5EC3"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C5EC3">
        <w:rPr>
          <w:rFonts w:asciiTheme="minorHAnsi" w:hAnsiTheme="minorHAnsi"/>
        </w:rPr>
        <w:t xml:space="preserve">Sacred Heart Catholic School (a stand-alone Academy &amp; Data Controller), Camberwell New Road, London SE5 0RP </w:t>
      </w:r>
    </w:p>
    <w:p w14:paraId="632669EB" w14:textId="77777777" w:rsidR="00B872A1" w:rsidRPr="00B872A1" w:rsidRDefault="00B872A1" w:rsidP="00B872A1">
      <w:pPr>
        <w:pStyle w:val="ListParagraph"/>
        <w:ind w:left="1080"/>
        <w:jc w:val="both"/>
        <w:rPr>
          <w:rFonts w:asciiTheme="minorHAnsi" w:hAnsiTheme="minorHAnsi"/>
        </w:rPr>
      </w:pPr>
    </w:p>
    <w:p w14:paraId="53BA438C" w14:textId="1C8B1AE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C5EC3">
        <w:rPr>
          <w:rFonts w:asciiTheme="minorHAnsi" w:hAnsiTheme="minorHAnsi"/>
        </w:rPr>
        <w:t xml:space="preserve">Diocese of Southwark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80980A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C5EC3">
        <w:rPr>
          <w:rFonts w:asciiTheme="minorHAnsi" w:hAnsiTheme="minorHAnsi"/>
        </w:rPr>
        <w:t>Mrs S Pindoria</w:t>
      </w:r>
      <w:r w:rsidR="00B5457A">
        <w:rPr>
          <w:rFonts w:asciiTheme="minorHAnsi" w:hAnsiTheme="minorHAnsi"/>
          <w:b/>
          <w:i/>
          <w:highlight w:val="green"/>
        </w:rPr>
        <w:t xml:space="preserve"> </w:t>
      </w:r>
      <w:r w:rsidR="00BC5EC3">
        <w:rPr>
          <w:rFonts w:asciiTheme="minorHAnsi" w:hAnsiTheme="minorHAnsi"/>
        </w:rPr>
        <w:t>and you can contact her</w:t>
      </w:r>
      <w:r w:rsidRPr="00B5457A">
        <w:rPr>
          <w:rFonts w:asciiTheme="minorHAnsi" w:hAnsiTheme="minorHAnsi"/>
        </w:rPr>
        <w:t xml:space="preserve"> with any questions relating to our handling of your data.  You can contact them by </w:t>
      </w:r>
      <w:r w:rsidR="00BC5EC3">
        <w:rPr>
          <w:rFonts w:asciiTheme="minorHAnsi" w:hAnsiTheme="minorHAnsi"/>
          <w:b/>
          <w:i/>
        </w:rPr>
        <w:t xml:space="preserve">email:  </w:t>
      </w:r>
      <w:hyperlink r:id="rId14" w:history="1">
        <w:r w:rsidR="00BC5EC3" w:rsidRPr="00410ADF">
          <w:rPr>
            <w:rStyle w:val="Hyperlink"/>
            <w:rFonts w:asciiTheme="minorHAnsi" w:hAnsiTheme="minorHAnsi"/>
            <w:b/>
            <w:i/>
          </w:rPr>
          <w:t>Office@sacredheart.southwark.sch.uk</w:t>
        </w:r>
      </w:hyperlink>
      <w:r w:rsidR="00BC5EC3">
        <w:rPr>
          <w:rFonts w:asciiTheme="minorHAnsi" w:hAnsiTheme="minorHAnsi"/>
          <w:b/>
          <w:i/>
        </w:rPr>
        <w:t xml:space="preserve"> marked for the attention of Mrs S Pindoria.</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F88B086" w:rsidR="00764A36" w:rsidRPr="00BC5EC3" w:rsidRDefault="00705AF8" w:rsidP="00BC5EC3">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BC5EC3">
        <w:rPr>
          <w:rFonts w:asciiTheme="minorHAnsi" w:hAnsiTheme="minorHAnsi"/>
        </w:rPr>
        <w:t xml:space="preserve"> following the School’s complaints pro</w:t>
      </w:r>
      <w:bookmarkStart w:id="6" w:name="_GoBack"/>
      <w:bookmarkEnd w:id="6"/>
      <w:r w:rsidR="00BC5EC3">
        <w:rPr>
          <w:rFonts w:asciiTheme="minorHAnsi" w:hAnsiTheme="minorHAnsi"/>
        </w:rPr>
        <w:t xml:space="preserve">cedure which is available </w:t>
      </w:r>
      <w:r w:rsidR="00BC5EC3">
        <w:rPr>
          <w:rFonts w:asciiTheme="minorHAnsi" w:eastAsiaTheme="minorHAnsi" w:hAnsiTheme="minorHAnsi" w:cstheme="minorBidi"/>
          <w:lang w:val="en-GB"/>
        </w:rPr>
        <w:t xml:space="preserve">on the school website:  </w:t>
      </w:r>
      <w:hyperlink r:id="rId15" w:history="1">
        <w:r w:rsidR="00BC5EC3" w:rsidRPr="00410ADF">
          <w:rPr>
            <w:rStyle w:val="Hyperlink"/>
            <w:rFonts w:asciiTheme="minorHAnsi" w:eastAsiaTheme="minorHAnsi" w:hAnsiTheme="minorHAnsi" w:cstheme="minorBidi"/>
            <w:lang w:val="en-GB"/>
          </w:rPr>
          <w:t>www.sacredheart.southwark.schs.uk/policies</w:t>
        </w:r>
      </w:hyperlink>
      <w:r w:rsidR="00BC5EC3">
        <w:rPr>
          <w:rFonts w:asciiTheme="minorHAnsi" w:eastAsiaTheme="minorHAnsi" w:hAnsiTheme="minorHAnsi" w:cstheme="minorBidi"/>
          <w:lang w:val="en-GB"/>
        </w:rPr>
        <w:t>.</w:t>
      </w:r>
      <w:r w:rsidR="00BC5EC3">
        <w:rPr>
          <w:rFonts w:asciiTheme="minorHAnsi" w:eastAsiaTheme="minorHAnsi" w:hAnsiTheme="minorHAnsi" w:cstheme="minorBidi"/>
          <w:lang w:val="en-GB"/>
        </w:rPr>
        <w:t xml:space="preserve">  </w:t>
      </w:r>
      <w:r w:rsidR="00764A36" w:rsidRPr="00BC5EC3">
        <w:rPr>
          <w:rFonts w:asciiTheme="minorHAnsi" w:hAnsiTheme="minorHAnsi"/>
        </w:rPr>
        <w:t>If you are unhappy with how your complaint has been handled you can contact the Information Commissioners Office via their website at</w:t>
      </w:r>
      <w:r w:rsidRPr="00BC5EC3">
        <w:rPr>
          <w:rFonts w:asciiTheme="minorHAnsi" w:hAnsiTheme="minorHAnsi"/>
        </w:rPr>
        <w:t xml:space="preserve"> </w:t>
      </w:r>
      <w:hyperlink r:id="rId16" w:history="1">
        <w:r w:rsidRPr="00BC5EC3">
          <w:rPr>
            <w:rStyle w:val="Hyperlink"/>
            <w:rFonts w:asciiTheme="minorHAnsi" w:hAnsiTheme="minorHAnsi"/>
          </w:rPr>
          <w:t>www.ico.org.uk</w:t>
        </w:r>
      </w:hyperlink>
      <w:r w:rsidRPr="00BC5EC3">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B8D34A6"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C5EC3" w:rsidRPr="00BC5EC3">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BC5EC3"/>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credheart.southwark.schs.uk/polic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sacredheart.southwar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247D70AF-F69A-46DC-B672-33343A0DD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A. O'Sullivan</cp:lastModifiedBy>
  <cp:revision>2</cp:revision>
  <cp:lastPrinted>2016-01-28T14:41:00Z</cp:lastPrinted>
  <dcterms:created xsi:type="dcterms:W3CDTF">2021-11-25T15:50:00Z</dcterms:created>
  <dcterms:modified xsi:type="dcterms:W3CDTF">2021-11-25T15:50:00Z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