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703E" w14:textId="77777777" w:rsidR="00B74AE1" w:rsidRPr="00C239D7" w:rsidRDefault="00B74AE1" w:rsidP="00B74AE1">
      <w:pPr>
        <w:jc w:val="center"/>
        <w:rPr>
          <w:rFonts w:ascii="Arial" w:hAnsi="Arial" w:cs="Arial"/>
          <w:b/>
          <w:sz w:val="22"/>
          <w:szCs w:val="22"/>
        </w:rPr>
      </w:pPr>
      <w:r>
        <w:rPr>
          <w:rFonts w:ascii="Arial" w:hAnsi="Arial" w:cs="Arial"/>
          <w:b/>
          <w:sz w:val="22"/>
          <w:szCs w:val="22"/>
        </w:rPr>
        <w:t>Document 1A</w:t>
      </w:r>
    </w:p>
    <w:p w14:paraId="2805ECCA" w14:textId="77777777" w:rsidR="00B74AE1" w:rsidRPr="00C239D7" w:rsidRDefault="00B74AE1" w:rsidP="00B74AE1">
      <w:pPr>
        <w:rPr>
          <w:rFonts w:ascii="Arial" w:hAnsi="Arial" w:cs="Arial"/>
          <w:sz w:val="22"/>
          <w:szCs w:val="22"/>
        </w:rPr>
      </w:pPr>
    </w:p>
    <w:p w14:paraId="0659DB60" w14:textId="77777777" w:rsidR="00B74AE1" w:rsidRPr="00C239D7" w:rsidRDefault="00B74AE1" w:rsidP="00B74AE1">
      <w:pPr>
        <w:pStyle w:val="Heading9"/>
        <w:rPr>
          <w:rFonts w:ascii="Arial" w:hAnsi="Arial" w:cs="Arial"/>
          <w:szCs w:val="22"/>
        </w:rPr>
      </w:pPr>
      <w:r w:rsidRPr="00C239D7">
        <w:rPr>
          <w:rFonts w:ascii="Arial" w:hAnsi="Arial" w:cs="Arial"/>
          <w:szCs w:val="22"/>
        </w:rPr>
        <w:t>JOB DESCRIPTION - PRIMARY &amp; SECONDARY HEADTEACHERS</w:t>
      </w:r>
    </w:p>
    <w:p w14:paraId="4041AB1F" w14:textId="77777777" w:rsidR="00B74AE1" w:rsidRPr="00C239D7" w:rsidRDefault="00B74AE1" w:rsidP="00B74AE1">
      <w:pPr>
        <w:rPr>
          <w:rFonts w:ascii="Arial" w:hAnsi="Arial" w:cs="Arial"/>
          <w:b/>
          <w:sz w:val="22"/>
          <w:szCs w:val="22"/>
        </w:rPr>
      </w:pPr>
    </w:p>
    <w:p w14:paraId="324E9569" w14:textId="77777777" w:rsidR="00B74AE1" w:rsidRPr="00C239D7" w:rsidRDefault="00B74AE1" w:rsidP="00B74AE1">
      <w:pPr>
        <w:jc w:val="center"/>
        <w:rPr>
          <w:rFonts w:ascii="Arial" w:hAnsi="Arial" w:cs="Arial"/>
          <w:sz w:val="22"/>
          <w:szCs w:val="22"/>
        </w:rPr>
      </w:pPr>
      <w:r w:rsidRPr="00C239D7">
        <w:rPr>
          <w:rFonts w:ascii="Arial" w:hAnsi="Arial" w:cs="Arial"/>
          <w:sz w:val="22"/>
          <w:szCs w:val="22"/>
        </w:rPr>
        <w:t>For Catholic voluntary aided schools in the Archdiocese of Birmingham</w:t>
      </w:r>
    </w:p>
    <w:p w14:paraId="0BC6AC1F" w14:textId="77777777" w:rsidR="00B74AE1" w:rsidRPr="00C239D7" w:rsidRDefault="00B74AE1" w:rsidP="00B74AE1">
      <w:pPr>
        <w:rPr>
          <w:rFonts w:ascii="Arial" w:hAnsi="Arial" w:cs="Arial"/>
          <w:sz w:val="22"/>
          <w:szCs w:val="22"/>
        </w:rPr>
      </w:pPr>
    </w:p>
    <w:p w14:paraId="5FC5E5F8" w14:textId="77777777" w:rsidR="00B74AE1" w:rsidRPr="00C239D7" w:rsidRDefault="00B74AE1" w:rsidP="00B74AE1">
      <w:pPr>
        <w:jc w:val="center"/>
        <w:rPr>
          <w:rFonts w:ascii="Arial" w:hAnsi="Arial" w:cs="Arial"/>
          <w:b/>
          <w:sz w:val="22"/>
          <w:szCs w:val="22"/>
        </w:rPr>
      </w:pPr>
      <w:r w:rsidRPr="00C239D7">
        <w:rPr>
          <w:rFonts w:ascii="Arial" w:hAnsi="Arial" w:cs="Arial"/>
          <w:b/>
          <w:sz w:val="22"/>
          <w:szCs w:val="22"/>
        </w:rPr>
        <w:t>Name of Catholic School</w:t>
      </w:r>
    </w:p>
    <w:p w14:paraId="46144A96" w14:textId="77777777" w:rsidR="00B74AE1" w:rsidRPr="00C239D7" w:rsidRDefault="00B74AE1" w:rsidP="00B74AE1">
      <w:pPr>
        <w:jc w:val="center"/>
        <w:rPr>
          <w:rFonts w:ascii="Arial" w:hAnsi="Arial" w:cs="Arial"/>
          <w:b/>
          <w:sz w:val="22"/>
          <w:szCs w:val="22"/>
        </w:rPr>
      </w:pPr>
    </w:p>
    <w:p w14:paraId="137E4120" w14:textId="77777777" w:rsidR="00B74AE1" w:rsidRPr="00C239D7" w:rsidRDefault="00B74AE1" w:rsidP="00B74AE1">
      <w:pPr>
        <w:jc w:val="center"/>
        <w:rPr>
          <w:rFonts w:ascii="Arial" w:hAnsi="Arial" w:cs="Arial"/>
          <w:b/>
          <w:sz w:val="22"/>
          <w:szCs w:val="22"/>
        </w:rPr>
      </w:pPr>
      <w:r w:rsidRPr="00C239D7">
        <w:rPr>
          <w:rFonts w:ascii="Arial" w:hAnsi="Arial" w:cs="Arial"/>
          <w:b/>
          <w:sz w:val="22"/>
          <w:szCs w:val="22"/>
        </w:rPr>
        <w:t>Headteacher Job Description</w:t>
      </w:r>
      <w:r>
        <w:rPr>
          <w:rStyle w:val="FootnoteReference"/>
          <w:rFonts w:ascii="Arial" w:hAnsi="Arial" w:cs="Arial"/>
          <w:b/>
          <w:sz w:val="22"/>
          <w:szCs w:val="22"/>
        </w:rPr>
        <w:footnoteReference w:id="1"/>
      </w:r>
    </w:p>
    <w:p w14:paraId="6D9519ED" w14:textId="77777777" w:rsidR="00B74AE1" w:rsidRPr="00C239D7" w:rsidRDefault="00B74AE1" w:rsidP="00B74AE1">
      <w:pPr>
        <w:jc w:val="center"/>
        <w:rPr>
          <w:rFonts w:ascii="Arial" w:hAnsi="Arial" w:cs="Arial"/>
          <w:b/>
          <w:sz w:val="22"/>
          <w:szCs w:val="22"/>
        </w:rPr>
      </w:pPr>
    </w:p>
    <w:p w14:paraId="0C1086DF" w14:textId="77777777" w:rsidR="00B74AE1" w:rsidRDefault="00B74AE1" w:rsidP="00B74AE1">
      <w:pPr>
        <w:rPr>
          <w:rFonts w:ascii="Arial" w:hAnsi="Arial" w:cs="Arial"/>
          <w:b/>
          <w:sz w:val="22"/>
          <w:szCs w:val="22"/>
        </w:rPr>
      </w:pPr>
      <w:r w:rsidRPr="00C239D7">
        <w:rPr>
          <w:rFonts w:ascii="Arial" w:hAnsi="Arial" w:cs="Arial"/>
          <w:b/>
          <w:sz w:val="22"/>
          <w:szCs w:val="22"/>
        </w:rPr>
        <w:t>Indi</w:t>
      </w:r>
      <w:r>
        <w:rPr>
          <w:rFonts w:ascii="Arial" w:hAnsi="Arial" w:cs="Arial"/>
          <w:b/>
          <w:sz w:val="22"/>
          <w:szCs w:val="22"/>
        </w:rPr>
        <w:t>cative</w:t>
      </w:r>
      <w:r w:rsidRPr="00C239D7">
        <w:rPr>
          <w:rFonts w:ascii="Arial" w:hAnsi="Arial" w:cs="Arial"/>
          <w:b/>
          <w:sz w:val="22"/>
          <w:szCs w:val="22"/>
        </w:rPr>
        <w:t xml:space="preserve"> S</w:t>
      </w:r>
      <w:r>
        <w:rPr>
          <w:rFonts w:ascii="Arial" w:hAnsi="Arial" w:cs="Arial"/>
          <w:b/>
          <w:sz w:val="22"/>
          <w:szCs w:val="22"/>
        </w:rPr>
        <w:t>alary</w:t>
      </w:r>
      <w:r w:rsidRPr="00C239D7">
        <w:rPr>
          <w:rFonts w:ascii="Arial" w:hAnsi="Arial" w:cs="Arial"/>
          <w:b/>
          <w:sz w:val="22"/>
          <w:szCs w:val="22"/>
        </w:rPr>
        <w:t xml:space="preserve"> Range (ISR): </w:t>
      </w:r>
    </w:p>
    <w:p w14:paraId="7112D088" w14:textId="77777777" w:rsidR="00B74AE1" w:rsidRPr="00C239D7" w:rsidRDefault="00B74AE1" w:rsidP="00B74AE1">
      <w:pPr>
        <w:rPr>
          <w:rFonts w:ascii="Arial" w:hAnsi="Arial" w:cs="Arial"/>
          <w:b/>
          <w:sz w:val="22"/>
          <w:szCs w:val="22"/>
        </w:rPr>
      </w:pPr>
    </w:p>
    <w:p w14:paraId="79D6E218" w14:textId="77777777" w:rsidR="00B74AE1" w:rsidRDefault="00B74AE1" w:rsidP="00B74AE1">
      <w:pPr>
        <w:rPr>
          <w:rFonts w:ascii="Arial" w:hAnsi="Arial" w:cs="Arial"/>
          <w:sz w:val="22"/>
          <w:szCs w:val="22"/>
        </w:rPr>
      </w:pPr>
      <w:r w:rsidRPr="00C239D7">
        <w:rPr>
          <w:rFonts w:ascii="Arial" w:hAnsi="Arial" w:cs="Arial"/>
          <w:b/>
          <w:sz w:val="22"/>
          <w:szCs w:val="22"/>
        </w:rPr>
        <w:t>Responsible to:</w:t>
      </w:r>
      <w:r w:rsidRPr="00C239D7">
        <w:rPr>
          <w:rFonts w:ascii="Arial" w:hAnsi="Arial" w:cs="Arial"/>
          <w:sz w:val="22"/>
          <w:szCs w:val="22"/>
        </w:rPr>
        <w:t xml:space="preserve">  The Governing Body</w:t>
      </w:r>
    </w:p>
    <w:p w14:paraId="43ACBA1D" w14:textId="77777777" w:rsidR="00B74AE1" w:rsidRPr="00C239D7" w:rsidRDefault="00B74AE1" w:rsidP="00B74AE1">
      <w:pPr>
        <w:rPr>
          <w:rFonts w:ascii="Arial" w:hAnsi="Arial" w:cs="Arial"/>
          <w:sz w:val="22"/>
          <w:szCs w:val="22"/>
        </w:rPr>
      </w:pPr>
    </w:p>
    <w:p w14:paraId="546CCD11" w14:textId="77777777" w:rsidR="00B74AE1" w:rsidRPr="00C239D7" w:rsidRDefault="00B74AE1" w:rsidP="00B74AE1">
      <w:pPr>
        <w:pBdr>
          <w:bottom w:val="single" w:sz="12" w:space="1" w:color="auto"/>
        </w:pBdr>
        <w:rPr>
          <w:rFonts w:ascii="Arial" w:hAnsi="Arial" w:cs="Arial"/>
          <w:sz w:val="22"/>
          <w:szCs w:val="22"/>
        </w:rPr>
      </w:pPr>
      <w:r w:rsidRPr="00C239D7">
        <w:rPr>
          <w:rFonts w:ascii="Arial" w:hAnsi="Arial" w:cs="Arial"/>
          <w:b/>
          <w:sz w:val="22"/>
          <w:szCs w:val="22"/>
        </w:rPr>
        <w:t>Responsible for:</w:t>
      </w:r>
      <w:r w:rsidRPr="00C239D7">
        <w:rPr>
          <w:rFonts w:ascii="Arial" w:hAnsi="Arial" w:cs="Arial"/>
          <w:sz w:val="22"/>
          <w:szCs w:val="22"/>
        </w:rPr>
        <w:t xml:space="preserve">  All staff within the school</w:t>
      </w:r>
    </w:p>
    <w:p w14:paraId="6D03D98B" w14:textId="77777777" w:rsidR="00B74AE1" w:rsidRPr="00C239D7" w:rsidRDefault="00B74AE1" w:rsidP="00B74AE1">
      <w:pPr>
        <w:tabs>
          <w:tab w:val="num" w:pos="720"/>
        </w:tabs>
        <w:jc w:val="both"/>
        <w:rPr>
          <w:rFonts w:ascii="Arial" w:hAnsi="Arial" w:cs="Arial"/>
          <w:b/>
          <w:sz w:val="22"/>
          <w:szCs w:val="22"/>
        </w:rPr>
      </w:pPr>
    </w:p>
    <w:p w14:paraId="47BD9791" w14:textId="77777777" w:rsidR="00B74AE1" w:rsidRPr="00C239D7" w:rsidRDefault="00B74AE1" w:rsidP="00B74AE1">
      <w:pPr>
        <w:numPr>
          <w:ilvl w:val="0"/>
          <w:numId w:val="5"/>
        </w:numPr>
        <w:autoSpaceDE/>
        <w:autoSpaceDN/>
        <w:adjustRightInd/>
        <w:jc w:val="both"/>
        <w:rPr>
          <w:rFonts w:ascii="Arial" w:hAnsi="Arial" w:cs="Arial"/>
          <w:b/>
          <w:sz w:val="22"/>
          <w:szCs w:val="22"/>
        </w:rPr>
      </w:pPr>
      <w:r w:rsidRPr="00C239D7">
        <w:rPr>
          <w:rFonts w:ascii="Arial" w:hAnsi="Arial" w:cs="Arial"/>
          <w:b/>
          <w:sz w:val="22"/>
          <w:szCs w:val="22"/>
        </w:rPr>
        <w:t>Introduction</w:t>
      </w:r>
    </w:p>
    <w:p w14:paraId="4F6C6912" w14:textId="77777777" w:rsidR="00B74AE1" w:rsidRPr="00C239D7" w:rsidRDefault="00B74AE1" w:rsidP="00B74AE1">
      <w:pPr>
        <w:autoSpaceDE/>
        <w:autoSpaceDN/>
        <w:adjustRightInd/>
        <w:ind w:left="851"/>
        <w:jc w:val="both"/>
        <w:rPr>
          <w:rFonts w:ascii="Arial" w:hAnsi="Arial" w:cs="Arial"/>
          <w:b/>
          <w:sz w:val="22"/>
          <w:szCs w:val="22"/>
        </w:rPr>
      </w:pPr>
    </w:p>
    <w:p w14:paraId="0D07B7C0"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7C20FCEA" w14:textId="77777777" w:rsidR="00B74AE1" w:rsidRPr="00C73AE6" w:rsidRDefault="00B74AE1" w:rsidP="00B74AE1">
      <w:pPr>
        <w:autoSpaceDE/>
        <w:autoSpaceDN/>
        <w:adjustRightInd/>
        <w:ind w:left="851"/>
        <w:jc w:val="both"/>
        <w:rPr>
          <w:rFonts w:ascii="Arial" w:hAnsi="Arial" w:cs="Arial"/>
          <w:sz w:val="22"/>
          <w:szCs w:val="22"/>
        </w:rPr>
      </w:pPr>
    </w:p>
    <w:p w14:paraId="189397BE"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The appointment is subject to the current conditions of service for headteachers contained in the School Teachers' Pay and Conditions document and other current education and employment legislation. In carrying out his/her duties the headteacher shall consult, where appropriate, the governing body, the diocese, the local authority, the staff of the school, the parents of its pupils and the parish/es served by the school.</w:t>
      </w:r>
    </w:p>
    <w:p w14:paraId="71311BE1" w14:textId="77777777" w:rsidR="00B74AE1" w:rsidRPr="00C73AE6" w:rsidRDefault="00B74AE1" w:rsidP="00B74AE1">
      <w:pPr>
        <w:autoSpaceDE/>
        <w:autoSpaceDN/>
        <w:adjustRightInd/>
        <w:ind w:left="851"/>
        <w:jc w:val="both"/>
        <w:rPr>
          <w:rFonts w:ascii="Arial" w:hAnsi="Arial" w:cs="Arial"/>
          <w:sz w:val="22"/>
          <w:szCs w:val="22"/>
        </w:rPr>
      </w:pPr>
    </w:p>
    <w:p w14:paraId="04076800"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This job description may be amended at any time, following consultation between the headteacher and the governing body and will be reviewed annually.</w:t>
      </w:r>
    </w:p>
    <w:p w14:paraId="2B2D72C9" w14:textId="77777777" w:rsidR="00B74AE1" w:rsidRPr="00C73AE6" w:rsidRDefault="00B74AE1" w:rsidP="00B74AE1">
      <w:pPr>
        <w:jc w:val="both"/>
        <w:rPr>
          <w:rFonts w:ascii="Arial" w:hAnsi="Arial" w:cs="Arial"/>
          <w:sz w:val="22"/>
          <w:szCs w:val="22"/>
        </w:rPr>
      </w:pPr>
    </w:p>
    <w:p w14:paraId="099957FF" w14:textId="77777777" w:rsidR="00B74AE1" w:rsidRPr="00C239D7" w:rsidRDefault="00B74AE1" w:rsidP="00B74AE1">
      <w:pPr>
        <w:numPr>
          <w:ilvl w:val="0"/>
          <w:numId w:val="5"/>
        </w:numPr>
        <w:autoSpaceDE/>
        <w:autoSpaceDN/>
        <w:adjustRightInd/>
        <w:jc w:val="both"/>
        <w:rPr>
          <w:rFonts w:ascii="Arial" w:hAnsi="Arial" w:cs="Arial"/>
          <w:b/>
          <w:sz w:val="22"/>
          <w:szCs w:val="22"/>
        </w:rPr>
      </w:pPr>
      <w:r w:rsidRPr="00C239D7">
        <w:rPr>
          <w:rFonts w:ascii="Arial" w:hAnsi="Arial" w:cs="Arial"/>
          <w:b/>
          <w:sz w:val="22"/>
          <w:szCs w:val="22"/>
        </w:rPr>
        <w:t xml:space="preserve"> Core Purpose of the Headteacher</w:t>
      </w:r>
    </w:p>
    <w:p w14:paraId="5AD19658" w14:textId="77777777" w:rsidR="00B74AE1" w:rsidRPr="00C239D7" w:rsidRDefault="00B74AE1" w:rsidP="00B74AE1">
      <w:pPr>
        <w:jc w:val="both"/>
        <w:rPr>
          <w:rFonts w:ascii="Arial" w:hAnsi="Arial" w:cs="Arial"/>
          <w:b/>
          <w:sz w:val="22"/>
          <w:szCs w:val="22"/>
        </w:rPr>
      </w:pPr>
    </w:p>
    <w:p w14:paraId="35819D77" w14:textId="77777777" w:rsidR="00B74AE1" w:rsidRDefault="00B74AE1" w:rsidP="00B74AE1">
      <w:pPr>
        <w:numPr>
          <w:ilvl w:val="1"/>
          <w:numId w:val="5"/>
        </w:numPr>
        <w:autoSpaceDE/>
        <w:autoSpaceDN/>
        <w:adjustRightInd/>
        <w:jc w:val="both"/>
        <w:rPr>
          <w:rFonts w:ascii="Arial" w:hAnsi="Arial" w:cs="Arial"/>
          <w:sz w:val="22"/>
          <w:szCs w:val="22"/>
        </w:rPr>
      </w:pPr>
      <w:r w:rsidRPr="00C239D7">
        <w:rPr>
          <w:rFonts w:ascii="Arial" w:hAnsi="Arial" w:cs="Arial"/>
          <w:sz w:val="22"/>
          <w:szCs w:val="22"/>
        </w:rPr>
        <w:t>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w:t>
      </w:r>
    </w:p>
    <w:p w14:paraId="48829C7F" w14:textId="77777777" w:rsidR="00B74AE1" w:rsidRPr="00C239D7" w:rsidRDefault="00B74AE1" w:rsidP="00B74AE1">
      <w:pPr>
        <w:autoSpaceDE/>
        <w:autoSpaceDN/>
        <w:adjustRightInd/>
        <w:ind w:left="851"/>
        <w:jc w:val="both"/>
        <w:rPr>
          <w:rFonts w:ascii="Arial" w:hAnsi="Arial" w:cs="Arial"/>
          <w:sz w:val="22"/>
          <w:szCs w:val="22"/>
        </w:rPr>
      </w:pPr>
    </w:p>
    <w:p w14:paraId="55BA8BCD" w14:textId="77777777" w:rsidR="00B74AE1" w:rsidRPr="00C239D7" w:rsidRDefault="00B74AE1" w:rsidP="00B74AE1">
      <w:pPr>
        <w:numPr>
          <w:ilvl w:val="0"/>
          <w:numId w:val="7"/>
        </w:numPr>
        <w:autoSpaceDE/>
        <w:autoSpaceDN/>
        <w:adjustRightInd/>
        <w:jc w:val="both"/>
        <w:rPr>
          <w:rFonts w:ascii="Arial" w:hAnsi="Arial" w:cs="Arial"/>
          <w:sz w:val="22"/>
          <w:szCs w:val="22"/>
        </w:rPr>
      </w:pPr>
      <w:r w:rsidRPr="00C239D7">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7092253D" w14:textId="77777777" w:rsidR="00B74AE1" w:rsidRPr="00C239D7" w:rsidRDefault="00B74AE1" w:rsidP="00B74AE1">
      <w:pPr>
        <w:pStyle w:val="Indentedbullet"/>
        <w:numPr>
          <w:ilvl w:val="0"/>
          <w:numId w:val="0"/>
        </w:numPr>
        <w:rPr>
          <w:rFonts w:ascii="Arial" w:hAnsi="Arial" w:cs="Arial"/>
          <w:szCs w:val="22"/>
        </w:rPr>
      </w:pPr>
    </w:p>
    <w:p w14:paraId="31AB9956" w14:textId="77777777" w:rsidR="00B74AE1" w:rsidRPr="00C239D7" w:rsidRDefault="00B74AE1" w:rsidP="00B74AE1">
      <w:pPr>
        <w:pStyle w:val="Indentedbullet"/>
        <w:numPr>
          <w:ilvl w:val="0"/>
          <w:numId w:val="6"/>
        </w:numPr>
        <w:rPr>
          <w:rFonts w:ascii="Arial" w:hAnsi="Arial" w:cs="Arial"/>
          <w:szCs w:val="22"/>
        </w:rPr>
      </w:pPr>
      <w:r w:rsidRPr="00C73AE6">
        <w:rPr>
          <w:rFonts w:ascii="Arial" w:hAnsi="Arial" w:cs="Arial"/>
          <w:b/>
          <w:color w:val="000000"/>
          <w:szCs w:val="22"/>
        </w:rPr>
        <w:t>religious education is in accordance with the teachings, doctrines, discipline</w:t>
      </w:r>
      <w:r w:rsidRPr="00C239D7">
        <w:rPr>
          <w:rFonts w:ascii="Arial" w:hAnsi="Arial" w:cs="Arial"/>
          <w:szCs w:val="22"/>
        </w:rPr>
        <w:t xml:space="preserve"> and general and particular norms of the Catholic Church;</w:t>
      </w:r>
    </w:p>
    <w:p w14:paraId="1F263B9B" w14:textId="77777777" w:rsidR="00B74AE1" w:rsidRPr="00C239D7" w:rsidRDefault="00B74AE1" w:rsidP="00B74AE1">
      <w:pPr>
        <w:pStyle w:val="Indentedbullet"/>
        <w:numPr>
          <w:ilvl w:val="0"/>
          <w:numId w:val="0"/>
        </w:numPr>
        <w:rPr>
          <w:rFonts w:ascii="Arial" w:hAnsi="Arial" w:cs="Arial"/>
          <w:szCs w:val="22"/>
        </w:rPr>
      </w:pPr>
    </w:p>
    <w:p w14:paraId="18C9681A" w14:textId="77777777" w:rsidR="00B74AE1" w:rsidRPr="00B55C4B" w:rsidRDefault="00B74AE1" w:rsidP="00B74AE1">
      <w:pPr>
        <w:pStyle w:val="Indentedbullet"/>
        <w:numPr>
          <w:ilvl w:val="0"/>
          <w:numId w:val="6"/>
        </w:numPr>
        <w:rPr>
          <w:rFonts w:ascii="Arial" w:hAnsi="Arial" w:cs="Arial"/>
          <w:szCs w:val="22"/>
        </w:rPr>
      </w:pPr>
      <w:r w:rsidRPr="00C239D7">
        <w:rPr>
          <w:rFonts w:ascii="Arial" w:hAnsi="Arial" w:cs="Arial"/>
          <w:szCs w:val="22"/>
        </w:rPr>
        <w:t>religious worship is in accordance with the rites, practices, discipline and liturgical norms of the Catholic Church;</w:t>
      </w:r>
    </w:p>
    <w:p w14:paraId="01AB692B"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lastRenderedPageBreak/>
        <w:t xml:space="preserve"> the school provides high quality teaching and learning that leads to successful outcomes for pupils in terms of spiritual and moral growth, achievement, attitudes to learning, behaviour and personal development;</w:t>
      </w:r>
    </w:p>
    <w:p w14:paraId="27EE412F" w14:textId="77777777" w:rsidR="00B74AE1" w:rsidRPr="00C239D7" w:rsidRDefault="00B74AE1" w:rsidP="00B74AE1">
      <w:pPr>
        <w:pStyle w:val="Indentedbullet"/>
        <w:numPr>
          <w:ilvl w:val="0"/>
          <w:numId w:val="0"/>
        </w:numPr>
        <w:rPr>
          <w:rFonts w:ascii="Arial" w:hAnsi="Arial" w:cs="Arial"/>
          <w:szCs w:val="22"/>
        </w:rPr>
      </w:pPr>
    </w:p>
    <w:p w14:paraId="7A476225"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t>the school will promote and safeguard the welfare of all children, enabling every child, whatever their background or their circumstances, to have the support they need to</w:t>
      </w:r>
      <w:r>
        <w:rPr>
          <w:rFonts w:ascii="Arial" w:hAnsi="Arial" w:cs="Arial"/>
          <w:szCs w:val="22"/>
        </w:rPr>
        <w:t xml:space="preserve"> develop fully as persons and to recognise their own dignity and the dignity of others as children of God;</w:t>
      </w:r>
    </w:p>
    <w:p w14:paraId="1F8D0D85" w14:textId="77777777" w:rsidR="00B74AE1" w:rsidRPr="00C239D7" w:rsidRDefault="00B74AE1" w:rsidP="00B74AE1">
      <w:pPr>
        <w:pStyle w:val="Indentedbullet"/>
        <w:numPr>
          <w:ilvl w:val="0"/>
          <w:numId w:val="0"/>
        </w:numPr>
        <w:rPr>
          <w:rFonts w:ascii="Arial" w:hAnsi="Arial" w:cs="Arial"/>
          <w:szCs w:val="22"/>
        </w:rPr>
      </w:pPr>
    </w:p>
    <w:p w14:paraId="014C6656"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t>all statutory requirements are met and the work of the school is effectively monitored, evaluated and reviewed.</w:t>
      </w:r>
    </w:p>
    <w:p w14:paraId="6AFE9B80" w14:textId="77777777" w:rsidR="00B74AE1" w:rsidRPr="00C239D7" w:rsidRDefault="00B74AE1" w:rsidP="00B74AE1">
      <w:pPr>
        <w:pStyle w:val="Indentedbullet"/>
        <w:numPr>
          <w:ilvl w:val="0"/>
          <w:numId w:val="0"/>
        </w:numPr>
        <w:rPr>
          <w:rFonts w:ascii="Arial" w:hAnsi="Arial" w:cs="Arial"/>
          <w:szCs w:val="22"/>
        </w:rPr>
      </w:pPr>
    </w:p>
    <w:p w14:paraId="44A0686D"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The headteacher is the leading professional in the school.  Accountable to the governing body, the headteacher provides vision, leadership and direction for the school and ensures it is managed and organised to meet the aims and targets.  The headteacher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14:paraId="58D2E467" w14:textId="77777777" w:rsidR="00B74AE1" w:rsidRPr="00C239D7" w:rsidRDefault="00B74AE1" w:rsidP="00B74AE1">
      <w:pPr>
        <w:pStyle w:val="Indentedbullet"/>
        <w:numPr>
          <w:ilvl w:val="0"/>
          <w:numId w:val="0"/>
        </w:numPr>
        <w:tabs>
          <w:tab w:val="num" w:pos="720"/>
        </w:tabs>
        <w:ind w:left="851"/>
        <w:rPr>
          <w:rFonts w:ascii="Arial" w:hAnsi="Arial" w:cs="Arial"/>
          <w:szCs w:val="22"/>
        </w:rPr>
      </w:pPr>
    </w:p>
    <w:p w14:paraId="2D913636"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 xml:space="preserve">The headteacher, working with and through others, secures the commitment of the wider community to the school by developing and maintaining effective partnerships with, for example, schools, other services </w:t>
      </w:r>
      <w:r>
        <w:rPr>
          <w:rFonts w:ascii="Arial" w:hAnsi="Arial" w:cs="Arial"/>
          <w:szCs w:val="22"/>
        </w:rPr>
        <w:t>and agencies for children, the local a</w:t>
      </w:r>
      <w:r w:rsidRPr="00C239D7">
        <w:rPr>
          <w:rFonts w:ascii="Arial" w:hAnsi="Arial" w:cs="Arial"/>
          <w:szCs w:val="22"/>
        </w:rPr>
        <w:t>uthority, higher education institutions and employers.  Through such partnerships and other activities, headteachers play a key role in contributing the development of the education system as a whole and collaborate with others to raise standards locally.</w:t>
      </w:r>
    </w:p>
    <w:p w14:paraId="36D97395" w14:textId="77777777" w:rsidR="00B74AE1" w:rsidRPr="00C239D7" w:rsidRDefault="00B74AE1" w:rsidP="00B74AE1">
      <w:pPr>
        <w:pStyle w:val="Indentedbullet"/>
        <w:numPr>
          <w:ilvl w:val="0"/>
          <w:numId w:val="0"/>
        </w:numPr>
        <w:rPr>
          <w:rFonts w:ascii="Arial" w:hAnsi="Arial" w:cs="Arial"/>
          <w:szCs w:val="22"/>
        </w:rPr>
      </w:pPr>
    </w:p>
    <w:p w14:paraId="4F33FD49"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Drawing on the support provided by members of the school community, the headteacher is responsible for creating a productive learning environment, which is engaging and fulfilling for all pupils.</w:t>
      </w:r>
    </w:p>
    <w:p w14:paraId="1888B16A" w14:textId="77777777" w:rsidR="00B74AE1" w:rsidRPr="00C239D7" w:rsidRDefault="00B74AE1" w:rsidP="00B74AE1">
      <w:pPr>
        <w:jc w:val="both"/>
        <w:rPr>
          <w:rFonts w:ascii="Arial" w:hAnsi="Arial" w:cs="Arial"/>
          <w:sz w:val="22"/>
          <w:szCs w:val="22"/>
        </w:rPr>
      </w:pPr>
    </w:p>
    <w:p w14:paraId="4F0AE575" w14:textId="77777777" w:rsidR="00B74AE1" w:rsidRPr="00C239D7" w:rsidRDefault="00B74AE1" w:rsidP="00B74AE1">
      <w:pPr>
        <w:jc w:val="both"/>
        <w:rPr>
          <w:rFonts w:ascii="Arial" w:hAnsi="Arial" w:cs="Arial"/>
          <w:sz w:val="22"/>
          <w:szCs w:val="22"/>
        </w:rPr>
      </w:pPr>
    </w:p>
    <w:p w14:paraId="70118AF3" w14:textId="77777777" w:rsidR="00B74AE1"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General Duties and Responsibilities</w:t>
      </w:r>
    </w:p>
    <w:p w14:paraId="6C0C771F" w14:textId="77777777" w:rsidR="00B74AE1" w:rsidRPr="00C3136F" w:rsidRDefault="00B74AE1" w:rsidP="00B74AE1">
      <w:pPr>
        <w:tabs>
          <w:tab w:val="num" w:pos="1215"/>
        </w:tabs>
        <w:autoSpaceDE/>
        <w:autoSpaceDN/>
        <w:adjustRightInd/>
        <w:ind w:left="851"/>
        <w:jc w:val="both"/>
        <w:rPr>
          <w:rFonts w:ascii="Arial" w:hAnsi="Arial" w:cs="Arial"/>
          <w:b/>
          <w:sz w:val="22"/>
          <w:szCs w:val="22"/>
        </w:rPr>
      </w:pPr>
    </w:p>
    <w:p w14:paraId="3542E15D"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To carry out the duties of the headteacher as set out in the current School Teachers’ Pay &amp; Conditions Document.</w:t>
      </w:r>
    </w:p>
    <w:p w14:paraId="61CC856C" w14:textId="77777777" w:rsidR="00B74AE1" w:rsidRPr="00C239D7" w:rsidRDefault="00B74AE1" w:rsidP="00B74AE1">
      <w:pPr>
        <w:jc w:val="both"/>
        <w:rPr>
          <w:rFonts w:ascii="Arial" w:hAnsi="Arial" w:cs="Arial"/>
          <w:sz w:val="22"/>
          <w:szCs w:val="22"/>
        </w:rPr>
      </w:pPr>
    </w:p>
    <w:p w14:paraId="7E277BDD"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Key Areas of Responsibility</w:t>
      </w:r>
    </w:p>
    <w:p w14:paraId="4BC7C23F" w14:textId="77777777" w:rsidR="00B74AE1" w:rsidRPr="00C239D7" w:rsidRDefault="00B74AE1" w:rsidP="00B74AE1">
      <w:pPr>
        <w:jc w:val="both"/>
        <w:rPr>
          <w:rFonts w:ascii="Arial" w:hAnsi="Arial" w:cs="Arial"/>
          <w:b/>
          <w:sz w:val="22"/>
          <w:szCs w:val="22"/>
        </w:rPr>
      </w:pPr>
    </w:p>
    <w:p w14:paraId="4973D98E"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 xml:space="preserve">Creating </w:t>
      </w:r>
      <w:r w:rsidRPr="00C239D7">
        <w:rPr>
          <w:rFonts w:ascii="Arial" w:hAnsi="Arial" w:cs="Arial"/>
          <w:b/>
          <w:sz w:val="22"/>
          <w:szCs w:val="22"/>
        </w:rPr>
        <w:t xml:space="preserve">the </w:t>
      </w:r>
      <w:r>
        <w:rPr>
          <w:rFonts w:ascii="Arial" w:hAnsi="Arial" w:cs="Arial"/>
          <w:b/>
          <w:sz w:val="22"/>
          <w:szCs w:val="22"/>
        </w:rPr>
        <w:t>Vision</w:t>
      </w:r>
    </w:p>
    <w:p w14:paraId="7C6E0149" w14:textId="77777777" w:rsidR="00B74AE1" w:rsidRPr="00C239D7" w:rsidRDefault="00B74AE1" w:rsidP="00B74AE1">
      <w:pPr>
        <w:tabs>
          <w:tab w:val="num" w:pos="1215"/>
        </w:tabs>
        <w:jc w:val="both"/>
        <w:rPr>
          <w:rFonts w:ascii="Arial" w:hAnsi="Arial" w:cs="Arial"/>
          <w:b/>
          <w:sz w:val="22"/>
          <w:szCs w:val="22"/>
        </w:rPr>
      </w:pPr>
    </w:p>
    <w:p w14:paraId="23345285" w14:textId="77777777" w:rsidR="00B74AE1" w:rsidRDefault="00B74AE1" w:rsidP="00B74AE1">
      <w:pPr>
        <w:pStyle w:val="Indentedbullet"/>
        <w:numPr>
          <w:ilvl w:val="1"/>
          <w:numId w:val="5"/>
        </w:numPr>
        <w:rPr>
          <w:rFonts w:ascii="Arial" w:hAnsi="Arial" w:cs="Arial"/>
          <w:szCs w:val="22"/>
        </w:rPr>
      </w:pPr>
      <w:r w:rsidRPr="00C239D7">
        <w:rPr>
          <w:rFonts w:ascii="Arial" w:hAnsi="Arial" w:cs="Arial"/>
          <w:szCs w:val="22"/>
        </w:rPr>
        <w:t>The ‘preferred future’, expressed in the strategic vision and development of a Catholic school, stems from the educational mission of the Church, which is reflected in the school’s mission statement and school improvement plan.</w:t>
      </w:r>
    </w:p>
    <w:p w14:paraId="294E7BAE" w14:textId="77777777" w:rsidR="00B74AE1" w:rsidRDefault="00B74AE1" w:rsidP="00B74AE1">
      <w:pPr>
        <w:pStyle w:val="Indentedbullet"/>
        <w:numPr>
          <w:ilvl w:val="0"/>
          <w:numId w:val="0"/>
        </w:numPr>
        <w:ind w:left="851"/>
        <w:rPr>
          <w:rFonts w:ascii="Arial" w:hAnsi="Arial" w:cs="Arial"/>
          <w:szCs w:val="22"/>
        </w:rPr>
      </w:pPr>
    </w:p>
    <w:p w14:paraId="42EB8100" w14:textId="77777777" w:rsidR="00B74AE1" w:rsidRPr="00466058" w:rsidRDefault="00B74AE1" w:rsidP="00B74AE1">
      <w:pPr>
        <w:pStyle w:val="Indentedbullet"/>
        <w:numPr>
          <w:ilvl w:val="1"/>
          <w:numId w:val="5"/>
        </w:numPr>
        <w:rPr>
          <w:rFonts w:ascii="Arial" w:hAnsi="Arial" w:cs="Arial"/>
          <w:szCs w:val="22"/>
        </w:rPr>
      </w:pPr>
      <w:r w:rsidRPr="00466058">
        <w:rPr>
          <w:rFonts w:ascii="Arial" w:hAnsi="Arial" w:cs="Arial"/>
          <w:szCs w:val="22"/>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process is critical to sustaining school improvement and ensuring that the school moves forward for the benefit of its pupils.</w:t>
      </w:r>
    </w:p>
    <w:p w14:paraId="5FC0BF14" w14:textId="77777777" w:rsidR="00B74AE1" w:rsidRPr="00C239D7" w:rsidRDefault="00B74AE1" w:rsidP="00B74AE1">
      <w:pPr>
        <w:jc w:val="both"/>
        <w:rPr>
          <w:rFonts w:ascii="Arial" w:hAnsi="Arial" w:cs="Arial"/>
          <w:sz w:val="22"/>
          <w:szCs w:val="22"/>
        </w:rPr>
      </w:pPr>
    </w:p>
    <w:p w14:paraId="006F598E"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4ACB56A8" w14:textId="77777777" w:rsidR="00B74AE1" w:rsidRPr="00C239D7" w:rsidRDefault="00B74AE1" w:rsidP="00B74AE1">
      <w:pPr>
        <w:jc w:val="both"/>
        <w:rPr>
          <w:rFonts w:ascii="Arial" w:hAnsi="Arial" w:cs="Arial"/>
          <w:sz w:val="22"/>
          <w:szCs w:val="22"/>
        </w:rPr>
      </w:pPr>
    </w:p>
    <w:p w14:paraId="75C83C1A"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 xml:space="preserve">Ensure the vision for the school is clearly articulated, shared, understood and acted upon effectively by all.  </w:t>
      </w:r>
    </w:p>
    <w:p w14:paraId="1DB6AB48" w14:textId="77777777" w:rsidR="00B74AE1" w:rsidRPr="00C239D7" w:rsidRDefault="00B74AE1" w:rsidP="00B74AE1">
      <w:pPr>
        <w:autoSpaceDE/>
        <w:autoSpaceDN/>
        <w:adjustRightInd/>
        <w:ind w:left="1211"/>
        <w:jc w:val="both"/>
        <w:rPr>
          <w:rFonts w:ascii="Arial" w:hAnsi="Arial" w:cs="Arial"/>
          <w:sz w:val="22"/>
          <w:szCs w:val="22"/>
        </w:rPr>
      </w:pPr>
    </w:p>
    <w:p w14:paraId="03D5AA20" w14:textId="77777777" w:rsidR="00B74AE1" w:rsidRPr="00C239D7" w:rsidRDefault="00B74AE1" w:rsidP="00B74AE1">
      <w:pPr>
        <w:numPr>
          <w:ilvl w:val="0"/>
          <w:numId w:val="2"/>
        </w:numPr>
        <w:autoSpaceDE/>
        <w:autoSpaceDN/>
        <w:adjustRightInd/>
        <w:jc w:val="both"/>
        <w:rPr>
          <w:rFonts w:ascii="Arial" w:hAnsi="Arial" w:cs="Arial"/>
          <w:sz w:val="22"/>
          <w:szCs w:val="22"/>
        </w:rPr>
      </w:pPr>
      <w:r w:rsidRPr="00C239D7">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36EC2D3F" w14:textId="77777777" w:rsidR="00B74AE1" w:rsidRPr="00C239D7" w:rsidRDefault="00B74AE1" w:rsidP="00B74AE1">
      <w:pPr>
        <w:autoSpaceDE/>
        <w:autoSpaceDN/>
        <w:adjustRightInd/>
        <w:ind w:left="1211"/>
        <w:jc w:val="both"/>
        <w:rPr>
          <w:rFonts w:ascii="Arial" w:hAnsi="Arial" w:cs="Arial"/>
          <w:sz w:val="22"/>
          <w:szCs w:val="22"/>
        </w:rPr>
      </w:pPr>
    </w:p>
    <w:p w14:paraId="1D909664"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 xml:space="preserve">Work within the school community to translate the vision into agreed objectives and operational plans, which will promote and </w:t>
      </w:r>
      <w:r>
        <w:rPr>
          <w:rFonts w:ascii="Arial" w:hAnsi="Arial" w:cs="Arial"/>
          <w:sz w:val="22"/>
          <w:szCs w:val="22"/>
        </w:rPr>
        <w:t>a self-improving school system.</w:t>
      </w:r>
      <w:r w:rsidRPr="00C239D7">
        <w:rPr>
          <w:rFonts w:ascii="Arial" w:hAnsi="Arial" w:cs="Arial"/>
          <w:sz w:val="22"/>
          <w:szCs w:val="22"/>
        </w:rPr>
        <w:t xml:space="preserve"> </w:t>
      </w:r>
    </w:p>
    <w:p w14:paraId="4EE63F43" w14:textId="77777777" w:rsidR="00B74AE1" w:rsidRPr="00C239D7" w:rsidRDefault="00B74AE1" w:rsidP="00B74AE1">
      <w:pPr>
        <w:autoSpaceDE/>
        <w:autoSpaceDN/>
        <w:adjustRightInd/>
        <w:jc w:val="both"/>
        <w:rPr>
          <w:rFonts w:ascii="Arial" w:hAnsi="Arial" w:cs="Arial"/>
          <w:sz w:val="22"/>
          <w:szCs w:val="22"/>
        </w:rPr>
      </w:pPr>
      <w:r w:rsidRPr="00C239D7">
        <w:rPr>
          <w:rFonts w:ascii="Arial" w:hAnsi="Arial" w:cs="Arial"/>
          <w:sz w:val="22"/>
          <w:szCs w:val="22"/>
        </w:rPr>
        <w:t xml:space="preserve"> </w:t>
      </w:r>
    </w:p>
    <w:p w14:paraId="7215CB5F"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Establish a commitment amongst pupils, staff and parents to the school’s mission in partnership with the governing body and through personal conviction.</w:t>
      </w:r>
    </w:p>
    <w:p w14:paraId="4927FA24" w14:textId="77777777" w:rsidR="00B74AE1" w:rsidRPr="00C239D7" w:rsidRDefault="00B74AE1" w:rsidP="00B74AE1">
      <w:pPr>
        <w:autoSpaceDE/>
        <w:autoSpaceDN/>
        <w:adjustRightInd/>
        <w:ind w:left="1211"/>
        <w:jc w:val="both"/>
        <w:rPr>
          <w:rFonts w:ascii="Arial" w:hAnsi="Arial" w:cs="Arial"/>
          <w:sz w:val="22"/>
          <w:szCs w:val="22"/>
        </w:rPr>
      </w:pPr>
    </w:p>
    <w:p w14:paraId="1DB41005"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Demonstrate the vision and values in everyday work and practice.  Motivate and work with others to create a shared culture and positive climate.</w:t>
      </w:r>
    </w:p>
    <w:p w14:paraId="1FD75A99" w14:textId="77777777" w:rsidR="00B74AE1" w:rsidRPr="00C239D7" w:rsidRDefault="00B74AE1" w:rsidP="00B74AE1">
      <w:pPr>
        <w:autoSpaceDE/>
        <w:autoSpaceDN/>
        <w:adjustRightInd/>
        <w:jc w:val="both"/>
        <w:rPr>
          <w:rFonts w:ascii="Arial" w:hAnsi="Arial" w:cs="Arial"/>
          <w:sz w:val="22"/>
          <w:szCs w:val="22"/>
        </w:rPr>
      </w:pPr>
    </w:p>
    <w:p w14:paraId="23BB5DB3"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Create a distinctively Catholic ethos that is inclusive and applies Catholic values, attitudes and practices in all aspects of school life, and that life is lived explicitly and consciously in the pre</w:t>
      </w:r>
      <w:r>
        <w:rPr>
          <w:rFonts w:ascii="Arial" w:hAnsi="Arial" w:cs="Arial"/>
          <w:sz w:val="22"/>
          <w:szCs w:val="22"/>
        </w:rPr>
        <w:t>sence of God.</w:t>
      </w:r>
    </w:p>
    <w:p w14:paraId="660665C1" w14:textId="77777777" w:rsidR="00B74AE1" w:rsidRPr="00C239D7" w:rsidRDefault="00B74AE1" w:rsidP="00B74AE1">
      <w:pPr>
        <w:autoSpaceDE/>
        <w:autoSpaceDN/>
        <w:adjustRightInd/>
        <w:jc w:val="both"/>
        <w:rPr>
          <w:rFonts w:ascii="Arial" w:hAnsi="Arial" w:cs="Arial"/>
          <w:sz w:val="22"/>
          <w:szCs w:val="22"/>
        </w:rPr>
      </w:pPr>
    </w:p>
    <w:p w14:paraId="1E7A9321"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there is planned worship, and appropriate liturgy in accordance with the rites, practices, discipline and liturgical norms of the Catholic Church.</w:t>
      </w:r>
    </w:p>
    <w:p w14:paraId="5F6B0FAF" w14:textId="77777777" w:rsidR="00B74AE1" w:rsidRPr="00C239D7" w:rsidRDefault="00B74AE1" w:rsidP="00B74AE1">
      <w:pPr>
        <w:jc w:val="both"/>
        <w:rPr>
          <w:rFonts w:ascii="Arial" w:hAnsi="Arial" w:cs="Arial"/>
          <w:sz w:val="22"/>
          <w:szCs w:val="22"/>
        </w:rPr>
      </w:pPr>
    </w:p>
    <w:p w14:paraId="29459D58"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creativity, innovation and the use of appropriate new technologies to achieve excellence.</w:t>
      </w:r>
    </w:p>
    <w:p w14:paraId="6EB1FA9A" w14:textId="77777777" w:rsidR="00B74AE1" w:rsidRPr="00C239D7" w:rsidRDefault="00B74AE1" w:rsidP="00B74AE1">
      <w:pPr>
        <w:autoSpaceDE/>
        <w:autoSpaceDN/>
        <w:adjustRightInd/>
        <w:ind w:left="1211"/>
        <w:jc w:val="both"/>
        <w:rPr>
          <w:rFonts w:ascii="Arial" w:hAnsi="Arial" w:cs="Arial"/>
          <w:sz w:val="22"/>
          <w:szCs w:val="22"/>
        </w:rPr>
      </w:pPr>
    </w:p>
    <w:p w14:paraId="3CE7EAA5"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that the strategic planning takes account of the diversity, values and experience of the school and community at large.</w:t>
      </w:r>
    </w:p>
    <w:p w14:paraId="282189CB" w14:textId="77777777" w:rsidR="00B74AE1" w:rsidRPr="00C239D7" w:rsidRDefault="00B74AE1" w:rsidP="00B74AE1">
      <w:pPr>
        <w:jc w:val="both"/>
        <w:rPr>
          <w:rFonts w:ascii="Arial" w:hAnsi="Arial" w:cs="Arial"/>
          <w:b/>
          <w:sz w:val="22"/>
          <w:szCs w:val="22"/>
        </w:rPr>
      </w:pPr>
    </w:p>
    <w:p w14:paraId="29B00006"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Leading Teaching</w:t>
      </w:r>
      <w:r>
        <w:rPr>
          <w:rFonts w:ascii="Arial" w:hAnsi="Arial" w:cs="Arial"/>
          <w:b/>
          <w:sz w:val="22"/>
          <w:szCs w:val="22"/>
        </w:rPr>
        <w:t xml:space="preserve"> and Learning</w:t>
      </w:r>
    </w:p>
    <w:p w14:paraId="5FFDA066" w14:textId="77777777" w:rsidR="00B74AE1" w:rsidRPr="00466058" w:rsidRDefault="00B74AE1" w:rsidP="00B74AE1">
      <w:pPr>
        <w:tabs>
          <w:tab w:val="num" w:pos="1215"/>
        </w:tabs>
        <w:autoSpaceDE/>
        <w:autoSpaceDN/>
        <w:adjustRightInd/>
        <w:ind w:left="851"/>
        <w:jc w:val="both"/>
        <w:rPr>
          <w:rFonts w:ascii="Arial" w:hAnsi="Arial" w:cs="Arial"/>
          <w:b/>
          <w:sz w:val="22"/>
          <w:szCs w:val="22"/>
        </w:rPr>
      </w:pPr>
    </w:p>
    <w:p w14:paraId="1FFF4811"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In a Catholic school the search for excellence is expressed in learning and teaching, which responds to the needs and aspirations of</w:t>
      </w:r>
      <w:r>
        <w:rPr>
          <w:rFonts w:ascii="Arial" w:hAnsi="Arial" w:cs="Arial"/>
          <w:sz w:val="22"/>
          <w:szCs w:val="22"/>
        </w:rPr>
        <w:t xml:space="preserve"> all</w:t>
      </w:r>
      <w:r w:rsidRPr="00C3136F">
        <w:rPr>
          <w:rFonts w:ascii="Arial" w:hAnsi="Arial" w:cs="Arial"/>
          <w:sz w:val="22"/>
          <w:szCs w:val="22"/>
        </w:rPr>
        <w:t xml:space="preserve"> its pupils and acknowledges their individual worth as children of God.</w:t>
      </w:r>
    </w:p>
    <w:p w14:paraId="1F7C73F1" w14:textId="77777777" w:rsidR="00B74AE1" w:rsidRPr="00C3136F" w:rsidRDefault="00B74AE1" w:rsidP="00B74AE1">
      <w:pPr>
        <w:tabs>
          <w:tab w:val="num" w:pos="1215"/>
        </w:tabs>
        <w:autoSpaceDE/>
        <w:autoSpaceDN/>
        <w:adjustRightInd/>
        <w:ind w:left="851"/>
        <w:jc w:val="both"/>
        <w:rPr>
          <w:rFonts w:ascii="Arial" w:hAnsi="Arial" w:cs="Arial"/>
          <w:sz w:val="22"/>
          <w:szCs w:val="22"/>
        </w:rPr>
      </w:pPr>
    </w:p>
    <w:p w14:paraId="0478AE22"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Headteachers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24BD1011" w14:textId="77777777" w:rsidR="00B74AE1" w:rsidRPr="00466058" w:rsidRDefault="00B74AE1" w:rsidP="00B74AE1">
      <w:pPr>
        <w:tabs>
          <w:tab w:val="num" w:pos="1215"/>
        </w:tabs>
        <w:autoSpaceDE/>
        <w:autoSpaceDN/>
        <w:adjustRightInd/>
        <w:ind w:left="851"/>
        <w:jc w:val="both"/>
        <w:rPr>
          <w:rFonts w:ascii="Arial" w:hAnsi="Arial" w:cs="Arial"/>
          <w:b/>
          <w:sz w:val="22"/>
          <w:szCs w:val="22"/>
        </w:rPr>
      </w:pPr>
    </w:p>
    <w:p w14:paraId="041E1B1F" w14:textId="77777777" w:rsidR="00B74AE1" w:rsidRPr="00466058" w:rsidRDefault="00B74AE1" w:rsidP="00B74AE1">
      <w:pPr>
        <w:tabs>
          <w:tab w:val="num" w:pos="1215"/>
        </w:tabs>
        <w:autoSpaceDE/>
        <w:autoSpaceDN/>
        <w:adjustRightInd/>
        <w:jc w:val="both"/>
        <w:rPr>
          <w:rFonts w:ascii="Arial" w:hAnsi="Arial" w:cs="Arial"/>
          <w:b/>
          <w:sz w:val="22"/>
          <w:szCs w:val="22"/>
        </w:rPr>
      </w:pPr>
      <w:r w:rsidRPr="00C239D7">
        <w:rPr>
          <w:rFonts w:ascii="Arial" w:hAnsi="Arial" w:cs="Arial"/>
          <w:b/>
          <w:sz w:val="22"/>
          <w:szCs w:val="22"/>
        </w:rPr>
        <w:t>Actions</w:t>
      </w:r>
    </w:p>
    <w:p w14:paraId="1203178E" w14:textId="77777777" w:rsidR="00B74AE1" w:rsidRPr="00C239D7" w:rsidRDefault="00B74AE1" w:rsidP="00B74AE1">
      <w:pPr>
        <w:jc w:val="both"/>
        <w:rPr>
          <w:rFonts w:ascii="Arial" w:hAnsi="Arial" w:cs="Arial"/>
          <w:sz w:val="22"/>
          <w:szCs w:val="22"/>
        </w:rPr>
      </w:pPr>
    </w:p>
    <w:p w14:paraId="1BAB6B45"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a consistent and continuous school-wide focus on pupils’ achievement, using data and benchmarks to monitor progress in every child’s learning.</w:t>
      </w:r>
    </w:p>
    <w:p w14:paraId="1A3EF0E3" w14:textId="77777777" w:rsidR="00B74AE1" w:rsidRPr="00C239D7" w:rsidRDefault="00B74AE1" w:rsidP="00B74AE1">
      <w:pPr>
        <w:autoSpaceDE/>
        <w:autoSpaceDN/>
        <w:adjustRightInd/>
        <w:ind w:left="720"/>
        <w:jc w:val="both"/>
        <w:rPr>
          <w:rFonts w:ascii="Arial" w:hAnsi="Arial" w:cs="Arial"/>
          <w:sz w:val="22"/>
          <w:szCs w:val="22"/>
        </w:rPr>
      </w:pPr>
    </w:p>
    <w:p w14:paraId="7BABFE7E" w14:textId="77777777" w:rsidR="00B74AE1"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that learning is at the centre of strategic planning and resource management.</w:t>
      </w:r>
    </w:p>
    <w:p w14:paraId="104F134C" w14:textId="77777777" w:rsidR="00B74AE1" w:rsidRPr="00710C60" w:rsidRDefault="00B74AE1" w:rsidP="00B74AE1">
      <w:pPr>
        <w:autoSpaceDE/>
        <w:autoSpaceDN/>
        <w:adjustRightInd/>
        <w:jc w:val="both"/>
        <w:rPr>
          <w:rFonts w:ascii="Arial" w:hAnsi="Arial" w:cs="Arial"/>
          <w:sz w:val="22"/>
          <w:szCs w:val="22"/>
        </w:rPr>
      </w:pPr>
    </w:p>
    <w:p w14:paraId="44A41743"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Secure high quality religious education for all pupils in accordance with the teachings and doctrines of the Catholic Church.</w:t>
      </w:r>
    </w:p>
    <w:p w14:paraId="661D3835" w14:textId="77777777" w:rsidR="00B74AE1" w:rsidRPr="00710C60" w:rsidRDefault="00B74AE1" w:rsidP="00B74AE1">
      <w:pPr>
        <w:autoSpaceDE/>
        <w:autoSpaceDN/>
        <w:adjustRightInd/>
        <w:jc w:val="both"/>
        <w:rPr>
          <w:rFonts w:ascii="Arial" w:hAnsi="Arial" w:cs="Arial"/>
          <w:sz w:val="22"/>
          <w:szCs w:val="22"/>
        </w:rPr>
      </w:pPr>
    </w:p>
    <w:p w14:paraId="0A02456A"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Ensure h</w:t>
      </w:r>
      <w:r>
        <w:rPr>
          <w:rFonts w:ascii="Arial" w:hAnsi="Arial" w:cs="Arial"/>
          <w:sz w:val="22"/>
          <w:szCs w:val="22"/>
        </w:rPr>
        <w:t>igh quality Personal, Social, Cultural,</w:t>
      </w:r>
      <w:r w:rsidRPr="00C239D7">
        <w:rPr>
          <w:rFonts w:ascii="Arial" w:hAnsi="Arial" w:cs="Arial"/>
          <w:sz w:val="22"/>
          <w:szCs w:val="22"/>
        </w:rPr>
        <w:t xml:space="preserve"> </w:t>
      </w:r>
      <w:r>
        <w:rPr>
          <w:rFonts w:ascii="Arial" w:hAnsi="Arial" w:cs="Arial"/>
          <w:sz w:val="22"/>
          <w:szCs w:val="22"/>
        </w:rPr>
        <w:t xml:space="preserve">Moral </w:t>
      </w:r>
      <w:r w:rsidRPr="00C239D7">
        <w:rPr>
          <w:rFonts w:ascii="Arial" w:hAnsi="Arial" w:cs="Arial"/>
          <w:sz w:val="22"/>
          <w:szCs w:val="22"/>
        </w:rPr>
        <w:t xml:space="preserve">and </w:t>
      </w:r>
      <w:r>
        <w:rPr>
          <w:rFonts w:ascii="Arial" w:hAnsi="Arial" w:cs="Arial"/>
          <w:sz w:val="22"/>
          <w:szCs w:val="22"/>
        </w:rPr>
        <w:t>Values Education</w:t>
      </w:r>
      <w:r w:rsidRPr="00C239D7">
        <w:rPr>
          <w:rFonts w:ascii="Arial" w:hAnsi="Arial" w:cs="Arial"/>
          <w:sz w:val="22"/>
          <w:szCs w:val="22"/>
        </w:rPr>
        <w:t xml:space="preserve"> in accordance with the teachings and doctrines of the Catholic Church.</w:t>
      </w:r>
    </w:p>
    <w:p w14:paraId="142DA62A" w14:textId="77777777" w:rsidR="00B74AE1" w:rsidRPr="00C239D7" w:rsidRDefault="00B74AE1" w:rsidP="00B74AE1">
      <w:pPr>
        <w:autoSpaceDE/>
        <w:autoSpaceDN/>
        <w:adjustRightInd/>
        <w:ind w:left="720"/>
        <w:jc w:val="both"/>
        <w:rPr>
          <w:rFonts w:ascii="Arial" w:hAnsi="Arial" w:cs="Arial"/>
          <w:sz w:val="22"/>
          <w:szCs w:val="22"/>
        </w:rPr>
      </w:pPr>
    </w:p>
    <w:p w14:paraId="364C44A4"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quality provision for pupils' spiritual, moral, social and cultural education in line with the distinctive Catholic nature, purposes and aims of the school.</w:t>
      </w:r>
    </w:p>
    <w:p w14:paraId="26F227F0" w14:textId="77777777" w:rsidR="00B74AE1" w:rsidRPr="00C239D7" w:rsidRDefault="00B74AE1" w:rsidP="00B74AE1">
      <w:pPr>
        <w:autoSpaceDE/>
        <w:autoSpaceDN/>
        <w:adjustRightInd/>
        <w:ind w:left="720"/>
        <w:jc w:val="both"/>
        <w:rPr>
          <w:rFonts w:ascii="Arial" w:hAnsi="Arial" w:cs="Arial"/>
          <w:sz w:val="22"/>
          <w:szCs w:val="22"/>
        </w:rPr>
      </w:pPr>
    </w:p>
    <w:p w14:paraId="32F2EC4B"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 creative, responsive and effective approaches to learning and teaching.</w:t>
      </w:r>
    </w:p>
    <w:p w14:paraId="2C5FC560" w14:textId="77777777" w:rsidR="00B74AE1" w:rsidRPr="00C239D7" w:rsidRDefault="00B74AE1" w:rsidP="00B74AE1">
      <w:pPr>
        <w:autoSpaceDE/>
        <w:autoSpaceDN/>
        <w:adjustRightInd/>
        <w:ind w:left="720"/>
        <w:jc w:val="both"/>
        <w:rPr>
          <w:rFonts w:ascii="Arial" w:hAnsi="Arial" w:cs="Arial"/>
          <w:sz w:val="22"/>
          <w:szCs w:val="22"/>
        </w:rPr>
      </w:pPr>
    </w:p>
    <w:p w14:paraId="7123BC54"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710C60">
        <w:rPr>
          <w:rFonts w:ascii="Arial" w:hAnsi="Arial" w:cs="Arial"/>
          <w:sz w:val="22"/>
          <w:szCs w:val="22"/>
        </w:rPr>
        <w:t>Create and maintain an effective partnership with parents to support and improve pupils' achievement and personal development and further the distinctive Catholic nature, purposes and aims of the school.</w:t>
      </w:r>
    </w:p>
    <w:p w14:paraId="02FCD529" w14:textId="77777777" w:rsidR="00B74AE1" w:rsidRPr="00710C60" w:rsidRDefault="00B74AE1" w:rsidP="00B74AE1">
      <w:pPr>
        <w:autoSpaceDE/>
        <w:autoSpaceDN/>
        <w:adjustRightInd/>
        <w:ind w:left="720"/>
        <w:jc w:val="both"/>
        <w:rPr>
          <w:rFonts w:ascii="Arial" w:hAnsi="Arial" w:cs="Arial"/>
          <w:sz w:val="22"/>
          <w:szCs w:val="22"/>
        </w:rPr>
      </w:pPr>
    </w:p>
    <w:p w14:paraId="388A3613" w14:textId="77777777" w:rsidR="00B74AE1" w:rsidRPr="00710C60"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710C60">
        <w:rPr>
          <w:rFonts w:ascii="Arial" w:hAnsi="Arial" w:cs="Arial"/>
          <w:sz w:val="22"/>
          <w:szCs w:val="22"/>
        </w:rPr>
        <w:t>Develop effective links with the parish and wider Catholic community, including local partnership arrangements, to extend the curriculum and enhance teaching and learning.</w:t>
      </w:r>
    </w:p>
    <w:p w14:paraId="294948E1" w14:textId="77777777" w:rsidR="00B74AE1" w:rsidRPr="00C239D7" w:rsidRDefault="00B74AE1" w:rsidP="00B74AE1">
      <w:pPr>
        <w:autoSpaceDE/>
        <w:autoSpaceDN/>
        <w:adjustRightInd/>
        <w:ind w:left="720"/>
        <w:jc w:val="both"/>
        <w:rPr>
          <w:rFonts w:ascii="Arial" w:hAnsi="Arial" w:cs="Arial"/>
          <w:sz w:val="22"/>
          <w:szCs w:val="22"/>
        </w:rPr>
      </w:pPr>
    </w:p>
    <w:p w14:paraId="7B7D9F46"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a culture and ethos of challenge and support where all pupils can achieve success and become engaged in their</w:t>
      </w:r>
      <w:r>
        <w:rPr>
          <w:rFonts w:ascii="Arial" w:hAnsi="Arial" w:cs="Arial"/>
          <w:sz w:val="22"/>
          <w:szCs w:val="22"/>
        </w:rPr>
        <w:t xml:space="preserve"> </w:t>
      </w:r>
      <w:r w:rsidRPr="00C239D7">
        <w:rPr>
          <w:rFonts w:ascii="Arial" w:hAnsi="Arial" w:cs="Arial"/>
          <w:sz w:val="22"/>
          <w:szCs w:val="22"/>
        </w:rPr>
        <w:t xml:space="preserve"> own learning.</w:t>
      </w:r>
    </w:p>
    <w:p w14:paraId="1D5441D5" w14:textId="77777777" w:rsidR="00B74AE1" w:rsidRPr="00C239D7" w:rsidRDefault="00B74AE1" w:rsidP="00B74AE1">
      <w:pPr>
        <w:autoSpaceDE/>
        <w:autoSpaceDN/>
        <w:adjustRightInd/>
        <w:ind w:left="720"/>
        <w:jc w:val="both"/>
        <w:rPr>
          <w:rFonts w:ascii="Arial" w:hAnsi="Arial" w:cs="Arial"/>
          <w:sz w:val="22"/>
          <w:szCs w:val="22"/>
        </w:rPr>
      </w:pPr>
    </w:p>
    <w:p w14:paraId="446E5687"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Demonstrate and articulate high expectations and set stretching targets for the whole school community.</w:t>
      </w:r>
    </w:p>
    <w:p w14:paraId="57FA6430" w14:textId="77777777" w:rsidR="00B74AE1" w:rsidRPr="00C239D7" w:rsidRDefault="00B74AE1" w:rsidP="00B74AE1">
      <w:pPr>
        <w:autoSpaceDE/>
        <w:autoSpaceDN/>
        <w:adjustRightInd/>
        <w:ind w:left="720"/>
        <w:jc w:val="both"/>
        <w:rPr>
          <w:rFonts w:ascii="Arial" w:hAnsi="Arial" w:cs="Arial"/>
          <w:sz w:val="22"/>
          <w:szCs w:val="22"/>
        </w:rPr>
      </w:pPr>
    </w:p>
    <w:p w14:paraId="3BE27BE6"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Implement strategies that secure high standards of behaviour and attendance.</w:t>
      </w:r>
    </w:p>
    <w:p w14:paraId="7AB8070F" w14:textId="77777777" w:rsidR="00B74AE1" w:rsidRPr="00C239D7" w:rsidRDefault="00B74AE1" w:rsidP="00B74AE1">
      <w:pPr>
        <w:autoSpaceDE/>
        <w:autoSpaceDN/>
        <w:adjustRightInd/>
        <w:ind w:left="720"/>
        <w:jc w:val="both"/>
        <w:rPr>
          <w:rFonts w:ascii="Arial" w:hAnsi="Arial" w:cs="Arial"/>
          <w:sz w:val="22"/>
          <w:szCs w:val="22"/>
        </w:rPr>
      </w:pPr>
    </w:p>
    <w:p w14:paraId="00F3C8DC"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Determine, organise and implement a diverse, flexible curriculum and implement effective assessment framework.</w:t>
      </w:r>
    </w:p>
    <w:p w14:paraId="236D3D85" w14:textId="77777777" w:rsidR="00B74AE1" w:rsidRPr="00C239D7" w:rsidRDefault="00B74AE1" w:rsidP="00B74AE1">
      <w:pPr>
        <w:autoSpaceDE/>
        <w:autoSpaceDN/>
        <w:adjustRightInd/>
        <w:ind w:left="720"/>
        <w:jc w:val="both"/>
        <w:rPr>
          <w:rFonts w:ascii="Arial" w:hAnsi="Arial" w:cs="Arial"/>
          <w:sz w:val="22"/>
          <w:szCs w:val="22"/>
        </w:rPr>
      </w:pPr>
    </w:p>
    <w:p w14:paraId="30DDE77E"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Take a strategic role in the development of new and emerging technologies to enhance and extend the learning experience of pupils.</w:t>
      </w:r>
    </w:p>
    <w:p w14:paraId="4C069963" w14:textId="77777777" w:rsidR="00B74AE1" w:rsidRPr="00C239D7" w:rsidRDefault="00B74AE1" w:rsidP="00B74AE1">
      <w:pPr>
        <w:autoSpaceDE/>
        <w:autoSpaceDN/>
        <w:adjustRightInd/>
        <w:ind w:left="720"/>
        <w:jc w:val="both"/>
        <w:rPr>
          <w:rFonts w:ascii="Arial" w:hAnsi="Arial" w:cs="Arial"/>
          <w:sz w:val="22"/>
          <w:szCs w:val="22"/>
        </w:rPr>
      </w:pPr>
    </w:p>
    <w:p w14:paraId="34374D89"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Monitor, evaluate and review classroom practice and promote improvement strategies.</w:t>
      </w:r>
    </w:p>
    <w:p w14:paraId="48A64567" w14:textId="77777777" w:rsidR="00B74AE1" w:rsidRPr="00C239D7" w:rsidRDefault="00B74AE1" w:rsidP="00B74AE1">
      <w:pPr>
        <w:autoSpaceDE/>
        <w:autoSpaceDN/>
        <w:adjustRightInd/>
        <w:ind w:left="720"/>
        <w:jc w:val="both"/>
        <w:rPr>
          <w:rFonts w:ascii="Arial" w:hAnsi="Arial" w:cs="Arial"/>
          <w:sz w:val="22"/>
          <w:szCs w:val="22"/>
        </w:rPr>
      </w:pPr>
    </w:p>
    <w:p w14:paraId="2DC168F2"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 xml:space="preserve">Challenge underperformance </w:t>
      </w:r>
      <w:r>
        <w:rPr>
          <w:rFonts w:ascii="Arial" w:hAnsi="Arial" w:cs="Arial"/>
          <w:sz w:val="22"/>
          <w:szCs w:val="22"/>
        </w:rPr>
        <w:t xml:space="preserve"> </w:t>
      </w:r>
      <w:r w:rsidRPr="00C239D7">
        <w:rPr>
          <w:rFonts w:ascii="Arial" w:hAnsi="Arial" w:cs="Arial"/>
          <w:sz w:val="22"/>
          <w:szCs w:val="22"/>
        </w:rPr>
        <w:t>at all levels and ensure effective corrective action and follow-up.</w:t>
      </w:r>
    </w:p>
    <w:p w14:paraId="6FE3CE4C" w14:textId="77777777" w:rsidR="00B74AE1" w:rsidRPr="00C239D7" w:rsidRDefault="00B74AE1" w:rsidP="00B74AE1">
      <w:pPr>
        <w:tabs>
          <w:tab w:val="num" w:pos="1211"/>
        </w:tabs>
        <w:jc w:val="both"/>
        <w:rPr>
          <w:rFonts w:ascii="Arial" w:hAnsi="Arial" w:cs="Arial"/>
          <w:b/>
          <w:sz w:val="22"/>
          <w:szCs w:val="22"/>
        </w:rPr>
      </w:pPr>
    </w:p>
    <w:p w14:paraId="116E3744"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 xml:space="preserve">The Self Improving School System </w:t>
      </w:r>
      <w:r w:rsidRPr="00C239D7">
        <w:rPr>
          <w:rFonts w:ascii="Arial" w:hAnsi="Arial" w:cs="Arial"/>
          <w:b/>
          <w:sz w:val="22"/>
          <w:szCs w:val="22"/>
        </w:rPr>
        <w:t>and Working with Others</w:t>
      </w:r>
    </w:p>
    <w:p w14:paraId="4C4AF6B5" w14:textId="77777777" w:rsidR="00B74AE1" w:rsidRPr="00C239D7" w:rsidRDefault="00B74AE1" w:rsidP="00B74AE1">
      <w:pPr>
        <w:tabs>
          <w:tab w:val="num" w:pos="1080"/>
        </w:tabs>
        <w:jc w:val="both"/>
        <w:rPr>
          <w:rFonts w:ascii="Arial" w:hAnsi="Arial" w:cs="Arial"/>
          <w:b/>
          <w:sz w:val="22"/>
          <w:szCs w:val="22"/>
        </w:rPr>
      </w:pPr>
    </w:p>
    <w:p w14:paraId="72E750C6"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2F129FA9" w14:textId="77777777" w:rsidR="00B74AE1" w:rsidRPr="00C239D7" w:rsidRDefault="00B74AE1" w:rsidP="00B74AE1">
      <w:pPr>
        <w:autoSpaceDE/>
        <w:autoSpaceDN/>
        <w:adjustRightInd/>
        <w:ind w:left="851"/>
        <w:jc w:val="both"/>
        <w:rPr>
          <w:rFonts w:ascii="Arial" w:hAnsi="Arial" w:cs="Arial"/>
          <w:sz w:val="22"/>
          <w:szCs w:val="22"/>
        </w:rPr>
      </w:pPr>
    </w:p>
    <w:p w14:paraId="7883E73D"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 xml:space="preserve">The headteacher must manage themselves and their relationships well.  Headship is about building a professional learning community, which enables others to achieve their potential as a child of God. Through performance management and effective continuing professional development practice, the headteacher </w:t>
      </w:r>
      <w:r>
        <w:rPr>
          <w:rFonts w:ascii="Arial" w:hAnsi="Arial" w:cs="Arial"/>
          <w:sz w:val="22"/>
          <w:szCs w:val="22"/>
        </w:rPr>
        <w:t>should support</w:t>
      </w:r>
      <w:r w:rsidRPr="00C239D7">
        <w:rPr>
          <w:rFonts w:ascii="Arial" w:hAnsi="Arial" w:cs="Arial"/>
          <w:sz w:val="22"/>
          <w:szCs w:val="22"/>
        </w:rPr>
        <w:t xml:space="preserve"> all staff to achieve high standards. To equip themselves with the capacity to deal with the complexity of the role and range of leadership skills and actions required of them, headteachers should be committed to their own continuing professional development.</w:t>
      </w:r>
    </w:p>
    <w:p w14:paraId="774B0EFC" w14:textId="77777777" w:rsidR="00B74AE1" w:rsidRDefault="00B74AE1" w:rsidP="00B74AE1">
      <w:pPr>
        <w:jc w:val="both"/>
        <w:rPr>
          <w:rFonts w:ascii="Arial" w:hAnsi="Arial" w:cs="Arial"/>
          <w:sz w:val="22"/>
          <w:szCs w:val="22"/>
        </w:rPr>
      </w:pPr>
    </w:p>
    <w:p w14:paraId="15F9B4BD" w14:textId="77777777" w:rsidR="00B74AE1" w:rsidRPr="00181724" w:rsidRDefault="00B74AE1" w:rsidP="00B74AE1">
      <w:pPr>
        <w:jc w:val="both"/>
        <w:rPr>
          <w:rFonts w:ascii="Arial" w:hAnsi="Arial" w:cs="Arial"/>
          <w:b/>
          <w:sz w:val="22"/>
          <w:szCs w:val="22"/>
        </w:rPr>
      </w:pPr>
      <w:r w:rsidRPr="00C239D7">
        <w:rPr>
          <w:rFonts w:ascii="Arial" w:hAnsi="Arial" w:cs="Arial"/>
          <w:b/>
          <w:sz w:val="22"/>
          <w:szCs w:val="22"/>
        </w:rPr>
        <w:t>Action</w:t>
      </w:r>
      <w:r>
        <w:rPr>
          <w:rFonts w:ascii="Arial" w:hAnsi="Arial" w:cs="Arial"/>
          <w:b/>
          <w:sz w:val="22"/>
          <w:szCs w:val="22"/>
        </w:rPr>
        <w:t>s</w:t>
      </w:r>
    </w:p>
    <w:p w14:paraId="279785A3" w14:textId="77777777" w:rsidR="00B74AE1" w:rsidRPr="00C239D7" w:rsidRDefault="00B74AE1" w:rsidP="00B74AE1">
      <w:pPr>
        <w:jc w:val="both"/>
        <w:rPr>
          <w:rFonts w:ascii="Arial" w:hAnsi="Arial" w:cs="Arial"/>
          <w:sz w:val="22"/>
          <w:szCs w:val="22"/>
        </w:rPr>
      </w:pPr>
    </w:p>
    <w:p w14:paraId="7AEE82EC" w14:textId="77777777" w:rsidR="00B74AE1" w:rsidRPr="00C239D7"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Treat people fairly, equitably and with dignity and respect to create and maintain a positive school culture consistent with the Catholic ethos of the school and its mission.</w:t>
      </w:r>
    </w:p>
    <w:p w14:paraId="2B21873B" w14:textId="77777777" w:rsidR="00B74AE1" w:rsidRPr="00C239D7" w:rsidRDefault="00B74AE1" w:rsidP="00B74AE1">
      <w:pPr>
        <w:ind w:left="360"/>
        <w:jc w:val="both"/>
        <w:rPr>
          <w:rFonts w:ascii="Arial" w:hAnsi="Arial" w:cs="Arial"/>
          <w:sz w:val="22"/>
          <w:szCs w:val="22"/>
        </w:rPr>
      </w:pPr>
    </w:p>
    <w:p w14:paraId="404DA0B3"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Build a collaborative learning culture within the school and actively engage with other schools to build effective learning communities.</w:t>
      </w:r>
    </w:p>
    <w:p w14:paraId="7D1ACAB1" w14:textId="77777777" w:rsidR="00B74AE1" w:rsidRPr="00503408" w:rsidRDefault="00B74AE1" w:rsidP="00B74AE1">
      <w:pPr>
        <w:autoSpaceDE/>
        <w:autoSpaceDN/>
        <w:adjustRightInd/>
        <w:jc w:val="both"/>
        <w:rPr>
          <w:rFonts w:ascii="Arial" w:hAnsi="Arial" w:cs="Arial"/>
          <w:sz w:val="22"/>
          <w:szCs w:val="22"/>
        </w:rPr>
      </w:pPr>
    </w:p>
    <w:p w14:paraId="07DED613" w14:textId="77777777" w:rsidR="00B74AE1" w:rsidRPr="00C239D7" w:rsidRDefault="00B74AE1" w:rsidP="00B74AE1">
      <w:pPr>
        <w:numPr>
          <w:ilvl w:val="0"/>
          <w:numId w:val="3"/>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 and maintain effective strategies and procedures for staff induction (including understanding the nature of the school as a Catholic community), professional development and performance review.</w:t>
      </w:r>
    </w:p>
    <w:p w14:paraId="0AC74E6E" w14:textId="77777777" w:rsidR="00B74AE1" w:rsidRPr="00C239D7" w:rsidRDefault="00B74AE1" w:rsidP="00B74AE1">
      <w:pPr>
        <w:ind w:left="360"/>
        <w:jc w:val="both"/>
        <w:rPr>
          <w:rFonts w:ascii="Arial" w:hAnsi="Arial" w:cs="Arial"/>
          <w:sz w:val="22"/>
          <w:szCs w:val="22"/>
        </w:rPr>
      </w:pPr>
    </w:p>
    <w:p w14:paraId="1B1875EE" w14:textId="77777777" w:rsidR="00B74AE1" w:rsidRPr="00C239D7"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Ensure effective planning, allocation, support and evaluation of work undertaken by teams and individuals, ensuring clear delegation of tasks and devolution of responsibilities.</w:t>
      </w:r>
    </w:p>
    <w:p w14:paraId="1470E622" w14:textId="77777777" w:rsidR="00B74AE1" w:rsidRPr="00C239D7" w:rsidRDefault="00B74AE1" w:rsidP="00B74AE1">
      <w:pPr>
        <w:ind w:left="360"/>
        <w:jc w:val="both"/>
        <w:rPr>
          <w:rFonts w:ascii="Arial" w:hAnsi="Arial" w:cs="Arial"/>
          <w:sz w:val="22"/>
          <w:szCs w:val="22"/>
        </w:rPr>
      </w:pPr>
    </w:p>
    <w:p w14:paraId="4A396272"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Acknowledge the responsibilities and celebrate the achievements of individuals and teams.</w:t>
      </w:r>
    </w:p>
    <w:p w14:paraId="16827CD1" w14:textId="77777777" w:rsidR="00B74AE1" w:rsidRDefault="00B74AE1" w:rsidP="00B74AE1">
      <w:pPr>
        <w:pStyle w:val="ListParagraph"/>
        <w:rPr>
          <w:rFonts w:ascii="Arial" w:hAnsi="Arial" w:cs="Arial"/>
          <w:szCs w:val="22"/>
        </w:rPr>
      </w:pPr>
    </w:p>
    <w:p w14:paraId="26FB29C1"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Develop and maintain a culture of high expectations for self and for others and take appropriate action when performance is unsatisfactory.</w:t>
      </w:r>
    </w:p>
    <w:p w14:paraId="0C7DA410" w14:textId="77777777" w:rsidR="00B74AE1" w:rsidRDefault="00B74AE1" w:rsidP="00B74AE1">
      <w:pPr>
        <w:pStyle w:val="ListParagraph"/>
        <w:rPr>
          <w:rFonts w:ascii="Arial" w:hAnsi="Arial" w:cs="Arial"/>
          <w:szCs w:val="22"/>
        </w:rPr>
      </w:pPr>
    </w:p>
    <w:p w14:paraId="4B0BB036" w14:textId="77777777" w:rsidR="00B74AE1" w:rsidRPr="00C239D7" w:rsidRDefault="00B74AE1" w:rsidP="00B74AE1">
      <w:pPr>
        <w:numPr>
          <w:ilvl w:val="0"/>
          <w:numId w:val="3"/>
        </w:numPr>
        <w:tabs>
          <w:tab w:val="clear" w:pos="720"/>
          <w:tab w:val="num" w:pos="-1276"/>
          <w:tab w:val="num" w:pos="-360"/>
        </w:tabs>
        <w:autoSpaceDE/>
        <w:autoSpaceDN/>
        <w:adjustRightInd/>
        <w:jc w:val="both"/>
        <w:rPr>
          <w:rFonts w:ascii="Arial" w:hAnsi="Arial" w:cs="Arial"/>
          <w:sz w:val="22"/>
          <w:szCs w:val="22"/>
        </w:rPr>
      </w:pPr>
      <w:r w:rsidRPr="00C239D7">
        <w:rPr>
          <w:rFonts w:ascii="Arial" w:hAnsi="Arial" w:cs="Arial"/>
          <w:sz w:val="22"/>
          <w:szCs w:val="22"/>
        </w:rPr>
        <w:t>Regularly review own practice, set personal targets and take responsibility for own personal development.</w:t>
      </w:r>
    </w:p>
    <w:p w14:paraId="1A73DC83" w14:textId="77777777" w:rsidR="00B74AE1" w:rsidRPr="00C239D7" w:rsidRDefault="00B74AE1" w:rsidP="00B74AE1">
      <w:pPr>
        <w:tabs>
          <w:tab w:val="num" w:pos="1080"/>
        </w:tabs>
        <w:jc w:val="both"/>
        <w:rPr>
          <w:rFonts w:ascii="Arial" w:hAnsi="Arial" w:cs="Arial"/>
          <w:sz w:val="22"/>
          <w:szCs w:val="22"/>
        </w:rPr>
      </w:pPr>
    </w:p>
    <w:p w14:paraId="69DF5FB6" w14:textId="77777777" w:rsidR="00B74AE1" w:rsidRPr="00C239D7" w:rsidRDefault="00B74AE1" w:rsidP="00B74AE1">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Manage own workload and that of others to allow an appropriate work/life balance.</w:t>
      </w:r>
    </w:p>
    <w:p w14:paraId="3967A5F4" w14:textId="77777777" w:rsidR="00B74AE1" w:rsidRPr="00C239D7" w:rsidRDefault="00B74AE1" w:rsidP="00B74AE1">
      <w:pPr>
        <w:tabs>
          <w:tab w:val="num" w:pos="1080"/>
        </w:tabs>
        <w:jc w:val="both"/>
        <w:rPr>
          <w:rFonts w:ascii="Arial" w:hAnsi="Arial" w:cs="Arial"/>
          <w:b/>
          <w:sz w:val="22"/>
          <w:szCs w:val="22"/>
        </w:rPr>
      </w:pPr>
    </w:p>
    <w:p w14:paraId="58565D80"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Creating Systems and Processes to Manage</w:t>
      </w:r>
      <w:r w:rsidRPr="00C239D7">
        <w:rPr>
          <w:rFonts w:ascii="Arial" w:hAnsi="Arial" w:cs="Arial"/>
          <w:b/>
          <w:sz w:val="22"/>
          <w:szCs w:val="22"/>
        </w:rPr>
        <w:t xml:space="preserve"> the Organisation</w:t>
      </w:r>
    </w:p>
    <w:p w14:paraId="044DEBDE" w14:textId="77777777" w:rsidR="00B74AE1" w:rsidRPr="00C239D7" w:rsidRDefault="00B74AE1" w:rsidP="00B74AE1">
      <w:pPr>
        <w:tabs>
          <w:tab w:val="num" w:pos="1080"/>
        </w:tabs>
        <w:jc w:val="both"/>
        <w:rPr>
          <w:rFonts w:ascii="Arial" w:hAnsi="Arial" w:cs="Arial"/>
          <w:b/>
          <w:sz w:val="22"/>
          <w:szCs w:val="22"/>
        </w:rPr>
      </w:pPr>
    </w:p>
    <w:p w14:paraId="3C5E5A7F"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all deployment of staff, finance, material resources, time and energy should promote the common good of the community in accordance with the school's mission.</w:t>
      </w:r>
    </w:p>
    <w:p w14:paraId="0AC2927B" w14:textId="77777777" w:rsidR="00B74AE1" w:rsidRPr="00C239D7" w:rsidRDefault="00B74AE1" w:rsidP="00B74AE1">
      <w:pPr>
        <w:autoSpaceDE/>
        <w:autoSpaceDN/>
        <w:adjustRightInd/>
        <w:ind w:left="851"/>
        <w:jc w:val="both"/>
        <w:rPr>
          <w:rFonts w:ascii="Arial" w:hAnsi="Arial" w:cs="Arial"/>
          <w:sz w:val="22"/>
          <w:szCs w:val="22"/>
        </w:rPr>
      </w:pPr>
    </w:p>
    <w:p w14:paraId="657A3214"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 xml:space="preserve">The headteacher needs to provide effective </w:t>
      </w:r>
      <w:r>
        <w:rPr>
          <w:rFonts w:ascii="Arial" w:hAnsi="Arial" w:cs="Arial"/>
          <w:sz w:val="22"/>
          <w:szCs w:val="22"/>
        </w:rPr>
        <w:t xml:space="preserve">systems and processes which are fit for purpose and which uphold the principles of transparency, integrity and probity. </w:t>
      </w:r>
      <w:r w:rsidRPr="00C239D7">
        <w:rPr>
          <w:rFonts w:ascii="Arial" w:hAnsi="Arial" w:cs="Arial"/>
          <w:sz w:val="22"/>
          <w:szCs w:val="22"/>
        </w:rPr>
        <w:t>The Headteacher should also seek to build a successful organisation through effective collaboration with others.</w:t>
      </w:r>
    </w:p>
    <w:p w14:paraId="1BE0085A" w14:textId="77777777" w:rsidR="00B74AE1" w:rsidRPr="00C239D7" w:rsidRDefault="00B74AE1" w:rsidP="00B74AE1">
      <w:pPr>
        <w:jc w:val="both"/>
        <w:rPr>
          <w:rFonts w:ascii="Arial" w:hAnsi="Arial" w:cs="Arial"/>
          <w:sz w:val="22"/>
          <w:szCs w:val="22"/>
        </w:rPr>
      </w:pPr>
    </w:p>
    <w:p w14:paraId="7CAD2B6D"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1A67E06C" w14:textId="77777777" w:rsidR="00B74AE1" w:rsidRPr="00C239D7" w:rsidRDefault="00B74AE1" w:rsidP="00B74AE1">
      <w:pPr>
        <w:jc w:val="both"/>
        <w:rPr>
          <w:rFonts w:ascii="Arial" w:hAnsi="Arial" w:cs="Arial"/>
          <w:sz w:val="22"/>
          <w:szCs w:val="22"/>
        </w:rPr>
      </w:pPr>
    </w:p>
    <w:p w14:paraId="1E195166"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Create an organisational structure which reflects the school’s values, and enables the management systems, structures and processes to work effectively in line with legal requirements.</w:t>
      </w:r>
    </w:p>
    <w:p w14:paraId="4C547871" w14:textId="77777777" w:rsidR="00B74AE1" w:rsidRPr="00C239D7" w:rsidRDefault="00B74AE1" w:rsidP="00B74AE1">
      <w:pPr>
        <w:ind w:left="360"/>
        <w:jc w:val="both"/>
        <w:rPr>
          <w:rFonts w:ascii="Arial" w:hAnsi="Arial" w:cs="Arial"/>
          <w:sz w:val="22"/>
          <w:szCs w:val="22"/>
        </w:rPr>
      </w:pPr>
    </w:p>
    <w:p w14:paraId="5F9D5E57"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Produce and implement clear, evidence-based improvement plans and policies for the development of the school and its facilities.</w:t>
      </w:r>
    </w:p>
    <w:p w14:paraId="333920E6" w14:textId="77777777" w:rsidR="00B74AE1" w:rsidRPr="00C239D7" w:rsidRDefault="00B74AE1" w:rsidP="00B74AE1">
      <w:pPr>
        <w:ind w:left="360"/>
        <w:jc w:val="both"/>
        <w:rPr>
          <w:rFonts w:ascii="Arial" w:hAnsi="Arial" w:cs="Arial"/>
          <w:sz w:val="22"/>
          <w:szCs w:val="22"/>
        </w:rPr>
      </w:pPr>
    </w:p>
    <w:p w14:paraId="31AFE39C"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Ensure that, within the Catholic ethos, policies and practices take account of national and local circumstances, policies and initiatives.</w:t>
      </w:r>
    </w:p>
    <w:p w14:paraId="43BB9929" w14:textId="77777777" w:rsidR="00B74AE1" w:rsidRPr="00C239D7" w:rsidRDefault="00B74AE1" w:rsidP="00B74AE1">
      <w:pPr>
        <w:ind w:left="360"/>
        <w:jc w:val="both"/>
        <w:rPr>
          <w:rFonts w:ascii="Arial" w:hAnsi="Arial" w:cs="Arial"/>
          <w:sz w:val="22"/>
          <w:szCs w:val="22"/>
        </w:rPr>
      </w:pPr>
    </w:p>
    <w:p w14:paraId="0EEF8A4C" w14:textId="77777777" w:rsidR="00B74AE1"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Manage the school’s financial and human resources effectively and efficiently to achieve the school’s educational goals and priorities.</w:t>
      </w:r>
    </w:p>
    <w:p w14:paraId="16993544" w14:textId="77777777" w:rsidR="00B74AE1" w:rsidRDefault="00B74AE1" w:rsidP="00B74AE1">
      <w:pPr>
        <w:pStyle w:val="ListParagraph"/>
        <w:rPr>
          <w:rFonts w:ascii="Arial" w:hAnsi="Arial" w:cs="Arial"/>
          <w:szCs w:val="22"/>
        </w:rPr>
      </w:pPr>
    </w:p>
    <w:p w14:paraId="0E9D3943" w14:textId="77777777" w:rsidR="00B74AE1" w:rsidRPr="00C239D7" w:rsidRDefault="00B74AE1" w:rsidP="00B74AE1">
      <w:pPr>
        <w:autoSpaceDE/>
        <w:autoSpaceDN/>
        <w:adjustRightInd/>
        <w:jc w:val="both"/>
        <w:rPr>
          <w:rFonts w:ascii="Arial" w:hAnsi="Arial" w:cs="Arial"/>
          <w:sz w:val="22"/>
          <w:szCs w:val="22"/>
        </w:rPr>
      </w:pPr>
    </w:p>
    <w:p w14:paraId="40AA84B9" w14:textId="77777777" w:rsidR="00B74AE1" w:rsidRPr="00C239D7" w:rsidRDefault="00B74AE1" w:rsidP="00B74AE1">
      <w:pPr>
        <w:ind w:left="360"/>
        <w:jc w:val="both"/>
        <w:rPr>
          <w:rFonts w:ascii="Arial" w:hAnsi="Arial" w:cs="Arial"/>
          <w:sz w:val="22"/>
          <w:szCs w:val="22"/>
        </w:rPr>
      </w:pPr>
    </w:p>
    <w:p w14:paraId="68B28EB0" w14:textId="77777777" w:rsidR="00B74AE1"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 xml:space="preserve">Recruit, retain and deploy staff appropriately and manage their workload to achieve the vision and goals of the school, implement </w:t>
      </w:r>
      <w:r>
        <w:rPr>
          <w:rFonts w:ascii="Arial" w:hAnsi="Arial" w:cs="Arial"/>
          <w:sz w:val="22"/>
          <w:szCs w:val="22"/>
        </w:rPr>
        <w:t>rigorous and fair systems for managing the performance of all staff, addressing any underperformance, supporting staff to improve and valuing excellent practice.</w:t>
      </w:r>
    </w:p>
    <w:p w14:paraId="2518DBD8" w14:textId="77777777" w:rsidR="00B74AE1" w:rsidRPr="00503408" w:rsidRDefault="00B74AE1" w:rsidP="00B74AE1">
      <w:pPr>
        <w:autoSpaceDE/>
        <w:autoSpaceDN/>
        <w:adjustRightInd/>
        <w:jc w:val="both"/>
        <w:rPr>
          <w:rFonts w:ascii="Arial" w:hAnsi="Arial" w:cs="Arial"/>
          <w:sz w:val="22"/>
          <w:szCs w:val="22"/>
        </w:rPr>
      </w:pPr>
    </w:p>
    <w:p w14:paraId="45B6A225" w14:textId="77777777" w:rsidR="00B74AE1" w:rsidRDefault="00B74AE1" w:rsidP="00B74AE1">
      <w:pPr>
        <w:numPr>
          <w:ilvl w:val="0"/>
          <w:numId w:val="10"/>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Manage and organise the school environment efficiently and effectively to ensure that it meets the needs of the curriculum and health and safety regulations.</w:t>
      </w:r>
    </w:p>
    <w:p w14:paraId="0A773385" w14:textId="77777777" w:rsidR="00B74AE1" w:rsidRPr="00503408" w:rsidRDefault="00B74AE1" w:rsidP="00B74AE1">
      <w:pPr>
        <w:autoSpaceDE/>
        <w:autoSpaceDN/>
        <w:adjustRightInd/>
        <w:ind w:left="720"/>
        <w:jc w:val="both"/>
        <w:rPr>
          <w:rFonts w:ascii="Arial" w:hAnsi="Arial" w:cs="Arial"/>
          <w:sz w:val="22"/>
          <w:szCs w:val="22"/>
        </w:rPr>
      </w:pPr>
    </w:p>
    <w:p w14:paraId="1A003323" w14:textId="77777777" w:rsidR="00B74AE1" w:rsidRPr="00C239D7" w:rsidRDefault="00B74AE1" w:rsidP="00B74AE1">
      <w:pPr>
        <w:numPr>
          <w:ilvl w:val="0"/>
          <w:numId w:val="10"/>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Ensure that the range, quality and use of all available resources is monitored, evaluated and reviewed to improve the quality of education for all pupils and provide value for money.</w:t>
      </w:r>
    </w:p>
    <w:p w14:paraId="14B67393" w14:textId="77777777" w:rsidR="00B74AE1" w:rsidRPr="00C239D7" w:rsidRDefault="00B74AE1" w:rsidP="00B74AE1">
      <w:pPr>
        <w:jc w:val="both"/>
        <w:rPr>
          <w:rFonts w:ascii="Arial" w:hAnsi="Arial" w:cs="Arial"/>
          <w:sz w:val="22"/>
          <w:szCs w:val="22"/>
        </w:rPr>
      </w:pPr>
    </w:p>
    <w:p w14:paraId="367C882C"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Use and integrate a range of technologies effectively and efficiently to manage the school.</w:t>
      </w:r>
    </w:p>
    <w:p w14:paraId="6280DB8C" w14:textId="77777777" w:rsidR="00B74AE1" w:rsidRPr="00C239D7" w:rsidRDefault="00B74AE1" w:rsidP="00B74AE1">
      <w:pPr>
        <w:ind w:left="720"/>
        <w:jc w:val="both"/>
        <w:rPr>
          <w:rFonts w:ascii="Arial" w:hAnsi="Arial" w:cs="Arial"/>
          <w:sz w:val="22"/>
          <w:szCs w:val="22"/>
        </w:rPr>
      </w:pPr>
    </w:p>
    <w:p w14:paraId="0473625B"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Ensuring</w:t>
      </w:r>
      <w:r w:rsidRPr="00C239D7">
        <w:rPr>
          <w:rFonts w:ascii="Arial" w:hAnsi="Arial" w:cs="Arial"/>
          <w:b/>
          <w:sz w:val="22"/>
          <w:szCs w:val="22"/>
        </w:rPr>
        <w:t xml:space="preserve"> accountability</w:t>
      </w:r>
    </w:p>
    <w:p w14:paraId="5990DE07" w14:textId="77777777" w:rsidR="00B74AE1" w:rsidRPr="00C239D7" w:rsidRDefault="00B74AE1" w:rsidP="00B74AE1">
      <w:pPr>
        <w:tabs>
          <w:tab w:val="num" w:pos="1080"/>
        </w:tabs>
        <w:jc w:val="both"/>
        <w:rPr>
          <w:rFonts w:ascii="Arial" w:hAnsi="Arial" w:cs="Arial"/>
          <w:b/>
          <w:sz w:val="22"/>
          <w:szCs w:val="22"/>
        </w:rPr>
      </w:pPr>
    </w:p>
    <w:p w14:paraId="25A28963"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 headteacher fulfils his/her responsibilities in accordance with the mission of the school. The headteacher supports the governing body in fulfilling its responsibilities under Canon Law to the Diocesan Trustees and in accordance with national legislation.</w:t>
      </w:r>
    </w:p>
    <w:p w14:paraId="677D6272" w14:textId="77777777" w:rsidR="00B74AE1" w:rsidRPr="00C239D7" w:rsidRDefault="00B74AE1" w:rsidP="00B74AE1">
      <w:pPr>
        <w:autoSpaceDE/>
        <w:autoSpaceDN/>
        <w:adjustRightInd/>
        <w:ind w:left="851"/>
        <w:jc w:val="both"/>
        <w:rPr>
          <w:rFonts w:ascii="Arial" w:hAnsi="Arial" w:cs="Arial"/>
          <w:sz w:val="22"/>
          <w:szCs w:val="22"/>
        </w:rPr>
      </w:pPr>
    </w:p>
    <w:p w14:paraId="50369431"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With Gospel values at the heart of his/her leadership, the headteacher has a responsibility to the whole school community. In carrying out this responsibility, the headteacher is accountable to a wide range of groups, particularly pu</w:t>
      </w:r>
      <w:r>
        <w:rPr>
          <w:rFonts w:ascii="Arial" w:hAnsi="Arial" w:cs="Arial"/>
          <w:sz w:val="22"/>
          <w:szCs w:val="22"/>
        </w:rPr>
        <w:t>pils, parents, carers, governors, the DFE and the DES</w:t>
      </w:r>
      <w:r w:rsidRPr="00C239D7">
        <w:rPr>
          <w:rFonts w:ascii="Arial" w:hAnsi="Arial" w:cs="Arial"/>
          <w:sz w:val="22"/>
          <w:szCs w:val="22"/>
        </w:rPr>
        <w:t>. He/she is accountable for ensuring that pupils enjoy and benefit from a high quality education, for promoting collective responsibility within the whole school community and for contributing to the education service more widely. The headteacher is legally and contractually accountable to the governing body for the school, its environment and all its work.</w:t>
      </w:r>
    </w:p>
    <w:p w14:paraId="58E00167" w14:textId="77777777" w:rsidR="00B74AE1" w:rsidRPr="00C239D7" w:rsidRDefault="00B74AE1" w:rsidP="00B74AE1">
      <w:pPr>
        <w:autoSpaceDE/>
        <w:autoSpaceDN/>
        <w:adjustRightInd/>
        <w:ind w:left="851"/>
        <w:jc w:val="both"/>
        <w:rPr>
          <w:rFonts w:ascii="Arial" w:hAnsi="Arial" w:cs="Arial"/>
          <w:sz w:val="22"/>
          <w:szCs w:val="22"/>
        </w:rPr>
      </w:pPr>
    </w:p>
    <w:p w14:paraId="24A2B1F3"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10916F7A" w14:textId="77777777" w:rsidR="00B74AE1" w:rsidRPr="00C239D7" w:rsidRDefault="00B74AE1" w:rsidP="00B74AE1">
      <w:pPr>
        <w:jc w:val="both"/>
        <w:rPr>
          <w:rFonts w:ascii="Arial" w:hAnsi="Arial" w:cs="Arial"/>
          <w:sz w:val="22"/>
          <w:szCs w:val="22"/>
        </w:rPr>
      </w:pPr>
    </w:p>
    <w:p w14:paraId="366E57A3"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Fulfil commitments arising from contractual accountability to the governing body.</w:t>
      </w:r>
    </w:p>
    <w:p w14:paraId="4224EA85" w14:textId="77777777" w:rsidR="00B74AE1" w:rsidRPr="00C239D7" w:rsidRDefault="00B74AE1" w:rsidP="00B74AE1">
      <w:pPr>
        <w:ind w:left="360"/>
        <w:jc w:val="both"/>
        <w:rPr>
          <w:rFonts w:ascii="Arial" w:hAnsi="Arial" w:cs="Arial"/>
          <w:sz w:val="22"/>
          <w:szCs w:val="22"/>
        </w:rPr>
      </w:pPr>
    </w:p>
    <w:p w14:paraId="1D45D625"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 the Catholic ethos so that everyone understands the mission of the school, which enables everyone to work collaboratively, share knowledge and understanding, celebrate success and accept responsibility for outcomes.</w:t>
      </w:r>
    </w:p>
    <w:p w14:paraId="1B351D83" w14:textId="77777777" w:rsidR="00B74AE1" w:rsidRPr="00C239D7" w:rsidRDefault="00B74AE1" w:rsidP="00B74AE1">
      <w:pPr>
        <w:jc w:val="both"/>
        <w:rPr>
          <w:rFonts w:ascii="Arial" w:hAnsi="Arial" w:cs="Arial"/>
          <w:sz w:val="22"/>
          <w:szCs w:val="22"/>
        </w:rPr>
      </w:pPr>
    </w:p>
    <w:p w14:paraId="5FB9FCC9"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Ensure individual staff accountabilities are clearly defined, understood and agreed and are subject to rigorous review and evaluation.</w:t>
      </w:r>
    </w:p>
    <w:p w14:paraId="7D238ED2" w14:textId="77777777" w:rsidR="00B74AE1" w:rsidRPr="00C239D7" w:rsidRDefault="00B74AE1" w:rsidP="00B74AE1">
      <w:pPr>
        <w:jc w:val="both"/>
        <w:rPr>
          <w:rFonts w:ascii="Arial" w:hAnsi="Arial" w:cs="Arial"/>
          <w:sz w:val="22"/>
          <w:szCs w:val="22"/>
        </w:rPr>
      </w:pPr>
    </w:p>
    <w:p w14:paraId="582B0C64"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Work with the governing body (providing information, objective advice and support) to enable it to meet its responsibilities, including securing the distinctive Catholic character of the school.</w:t>
      </w:r>
    </w:p>
    <w:p w14:paraId="06874D25" w14:textId="77777777" w:rsidR="00B74AE1" w:rsidRPr="00C239D7" w:rsidRDefault="00B74AE1" w:rsidP="00B74AE1">
      <w:pPr>
        <w:jc w:val="both"/>
        <w:rPr>
          <w:rFonts w:ascii="Arial" w:hAnsi="Arial" w:cs="Arial"/>
          <w:sz w:val="22"/>
          <w:szCs w:val="22"/>
        </w:rPr>
      </w:pPr>
    </w:p>
    <w:p w14:paraId="0FA73EBD"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 and present a coherent, understandable and accurate account of the school’s performance to a range of audiences including governors, parents and carers.</w:t>
      </w:r>
    </w:p>
    <w:p w14:paraId="1E1E9847" w14:textId="77777777" w:rsidR="00B74AE1" w:rsidRPr="00C239D7" w:rsidRDefault="00B74AE1" w:rsidP="00B74AE1">
      <w:pPr>
        <w:jc w:val="both"/>
        <w:rPr>
          <w:rFonts w:ascii="Arial" w:hAnsi="Arial" w:cs="Arial"/>
          <w:sz w:val="22"/>
          <w:szCs w:val="22"/>
        </w:rPr>
      </w:pPr>
    </w:p>
    <w:p w14:paraId="16C49770" w14:textId="77777777" w:rsidR="00B74AE1"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Reflect on personal contribution to school achievements and take account of feedback from others.</w:t>
      </w:r>
    </w:p>
    <w:p w14:paraId="0EF26DA5" w14:textId="77777777" w:rsidR="00B74AE1" w:rsidRDefault="00B74AE1" w:rsidP="00B74AE1">
      <w:pPr>
        <w:pStyle w:val="ListParagraph"/>
        <w:rPr>
          <w:rFonts w:ascii="Arial" w:hAnsi="Arial" w:cs="Arial"/>
          <w:szCs w:val="22"/>
        </w:rPr>
      </w:pPr>
    </w:p>
    <w:p w14:paraId="05651123" w14:textId="77777777" w:rsidR="00B74AE1" w:rsidRPr="00C239D7" w:rsidRDefault="00B74AE1" w:rsidP="00B74AE1">
      <w:pPr>
        <w:autoSpaceDE/>
        <w:autoSpaceDN/>
        <w:adjustRightInd/>
        <w:ind w:left="720"/>
        <w:jc w:val="both"/>
        <w:rPr>
          <w:rFonts w:ascii="Arial" w:hAnsi="Arial" w:cs="Arial"/>
          <w:sz w:val="22"/>
          <w:szCs w:val="22"/>
        </w:rPr>
      </w:pPr>
    </w:p>
    <w:p w14:paraId="0572D9B0"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Building</w:t>
      </w:r>
      <w:r w:rsidRPr="00C239D7">
        <w:rPr>
          <w:rFonts w:ascii="Arial" w:hAnsi="Arial" w:cs="Arial"/>
          <w:b/>
          <w:sz w:val="22"/>
          <w:szCs w:val="22"/>
        </w:rPr>
        <w:t xml:space="preserve"> Community</w:t>
      </w:r>
    </w:p>
    <w:p w14:paraId="2215EEDC" w14:textId="77777777" w:rsidR="00B74AE1" w:rsidRPr="00C239D7" w:rsidRDefault="00B74AE1" w:rsidP="00B74AE1">
      <w:pPr>
        <w:tabs>
          <w:tab w:val="num" w:pos="1080"/>
        </w:tabs>
        <w:jc w:val="both"/>
        <w:rPr>
          <w:rFonts w:ascii="Arial" w:hAnsi="Arial" w:cs="Arial"/>
          <w:b/>
          <w:sz w:val="22"/>
          <w:szCs w:val="22"/>
        </w:rPr>
      </w:pPr>
    </w:p>
    <w:p w14:paraId="3E79310F"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there is a special relationship with the parish and the church, as well as the local community with its distinctive social context.</w:t>
      </w:r>
    </w:p>
    <w:p w14:paraId="4A5BDCB2" w14:textId="77777777" w:rsidR="00B74AE1" w:rsidRPr="00C239D7" w:rsidRDefault="00B74AE1" w:rsidP="00B74AE1">
      <w:pPr>
        <w:autoSpaceDE/>
        <w:autoSpaceDN/>
        <w:adjustRightInd/>
        <w:ind w:left="851"/>
        <w:jc w:val="both"/>
        <w:rPr>
          <w:rFonts w:ascii="Arial" w:hAnsi="Arial" w:cs="Arial"/>
          <w:sz w:val="22"/>
          <w:szCs w:val="22"/>
        </w:rPr>
      </w:pPr>
    </w:p>
    <w:p w14:paraId="412E871C"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lastRenderedPageBreak/>
        <w:t>The headteacher needs to commit to engage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carers and across multiple agencies for the well-being of all pupils. The headteacher shares responsibility for leadership of the wider educational system and should</w:t>
      </w:r>
      <w:r>
        <w:rPr>
          <w:rFonts w:ascii="Arial" w:hAnsi="Arial" w:cs="Arial"/>
          <w:sz w:val="22"/>
          <w:szCs w:val="22"/>
        </w:rPr>
        <w:t xml:space="preserve"> be supportive of a self-improving school system.</w:t>
      </w:r>
    </w:p>
    <w:p w14:paraId="31020CF9" w14:textId="77777777" w:rsidR="00B74AE1" w:rsidRPr="00C239D7" w:rsidRDefault="00B74AE1" w:rsidP="00B74AE1">
      <w:pPr>
        <w:tabs>
          <w:tab w:val="num" w:pos="1080"/>
        </w:tabs>
        <w:jc w:val="both"/>
        <w:rPr>
          <w:rFonts w:ascii="Arial" w:hAnsi="Arial" w:cs="Arial"/>
          <w:b/>
          <w:bCs/>
          <w:sz w:val="22"/>
          <w:szCs w:val="22"/>
        </w:rPr>
      </w:pPr>
    </w:p>
    <w:p w14:paraId="36B87118" w14:textId="77777777" w:rsidR="00B74AE1" w:rsidRPr="00C239D7" w:rsidRDefault="00B74AE1" w:rsidP="00B74AE1">
      <w:pPr>
        <w:tabs>
          <w:tab w:val="num" w:pos="1080"/>
        </w:tabs>
        <w:jc w:val="both"/>
        <w:rPr>
          <w:rFonts w:ascii="Arial" w:hAnsi="Arial" w:cs="Arial"/>
          <w:b/>
          <w:bCs/>
          <w:sz w:val="22"/>
          <w:szCs w:val="22"/>
        </w:rPr>
      </w:pPr>
      <w:r w:rsidRPr="00C239D7">
        <w:rPr>
          <w:rFonts w:ascii="Arial" w:hAnsi="Arial" w:cs="Arial"/>
          <w:b/>
          <w:bCs/>
          <w:sz w:val="22"/>
          <w:szCs w:val="22"/>
        </w:rPr>
        <w:t>Actions</w:t>
      </w:r>
    </w:p>
    <w:p w14:paraId="5CD767E1" w14:textId="77777777" w:rsidR="00B74AE1" w:rsidRPr="00C239D7" w:rsidRDefault="00B74AE1" w:rsidP="00B74AE1">
      <w:pPr>
        <w:jc w:val="both"/>
        <w:rPr>
          <w:rFonts w:ascii="Arial" w:hAnsi="Arial" w:cs="Arial"/>
          <w:sz w:val="22"/>
          <w:szCs w:val="22"/>
        </w:rPr>
      </w:pPr>
    </w:p>
    <w:p w14:paraId="4EB90B7D"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 a school culture and curriculum, based on Gospel values and the teachings of Jesus Christ and the Catholic Church, which takes account of the richness and diversity of the school’s communities.</w:t>
      </w:r>
    </w:p>
    <w:p w14:paraId="2BFA91B4" w14:textId="77777777" w:rsidR="00B74AE1" w:rsidRPr="00C239D7" w:rsidRDefault="00B74AE1" w:rsidP="00B74AE1">
      <w:pPr>
        <w:jc w:val="both"/>
        <w:rPr>
          <w:rFonts w:ascii="Arial" w:hAnsi="Arial" w:cs="Arial"/>
          <w:sz w:val="22"/>
          <w:szCs w:val="22"/>
        </w:rPr>
      </w:pPr>
    </w:p>
    <w:p w14:paraId="46B47152"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 a relationship with the local church and parish communities, seeing participation in the celebration of the Eucharist as a crucial point of reference and stability.</w:t>
      </w:r>
    </w:p>
    <w:p w14:paraId="136C22D8" w14:textId="77777777" w:rsidR="00B74AE1" w:rsidRPr="00C239D7" w:rsidRDefault="00B74AE1" w:rsidP="00B74AE1">
      <w:pPr>
        <w:jc w:val="both"/>
        <w:rPr>
          <w:rFonts w:ascii="Arial" w:hAnsi="Arial" w:cs="Arial"/>
          <w:sz w:val="22"/>
          <w:szCs w:val="22"/>
        </w:rPr>
      </w:pPr>
    </w:p>
    <w:p w14:paraId="368179F5"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Create and promote positive strategies for challenging racial and other prejudice and dealing with racial harassment.</w:t>
      </w:r>
    </w:p>
    <w:p w14:paraId="20307C67" w14:textId="77777777" w:rsidR="00B74AE1" w:rsidRPr="00C239D7" w:rsidRDefault="00B74AE1" w:rsidP="00B74AE1">
      <w:pPr>
        <w:jc w:val="both"/>
        <w:rPr>
          <w:rFonts w:ascii="Arial" w:hAnsi="Arial" w:cs="Arial"/>
          <w:sz w:val="22"/>
          <w:szCs w:val="22"/>
        </w:rPr>
      </w:pPr>
    </w:p>
    <w:p w14:paraId="7F21516F"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Ensure learning experiences for pupils are linked into and integrated with the wider community and promote commitment to serving the common good and communion with the wider-world.</w:t>
      </w:r>
    </w:p>
    <w:p w14:paraId="3C3DFD3F" w14:textId="77777777" w:rsidR="00B74AE1" w:rsidRPr="00C239D7" w:rsidRDefault="00B74AE1" w:rsidP="00B74AE1">
      <w:pPr>
        <w:jc w:val="both"/>
        <w:rPr>
          <w:rFonts w:ascii="Arial" w:hAnsi="Arial" w:cs="Arial"/>
          <w:sz w:val="22"/>
          <w:szCs w:val="22"/>
        </w:rPr>
      </w:pPr>
    </w:p>
    <w:p w14:paraId="31291F59"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Ensure a range of community-based learning experiences.</w:t>
      </w:r>
    </w:p>
    <w:p w14:paraId="11A45B6C" w14:textId="77777777" w:rsidR="00B74AE1" w:rsidRPr="00C239D7" w:rsidRDefault="00B74AE1" w:rsidP="00B74AE1">
      <w:pPr>
        <w:jc w:val="both"/>
        <w:rPr>
          <w:rFonts w:ascii="Arial" w:hAnsi="Arial" w:cs="Arial"/>
          <w:sz w:val="22"/>
          <w:szCs w:val="22"/>
        </w:rPr>
      </w:pPr>
    </w:p>
    <w:p w14:paraId="6953F9A6"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Collaborate with other agencies in providing for the academic, religious, spiritual, moral, social, emotional and cultural well-being of pupils and their families.</w:t>
      </w:r>
    </w:p>
    <w:p w14:paraId="559D5714" w14:textId="77777777" w:rsidR="00B74AE1" w:rsidRPr="00C239D7" w:rsidRDefault="00B74AE1" w:rsidP="00B74AE1">
      <w:pPr>
        <w:jc w:val="both"/>
        <w:rPr>
          <w:rFonts w:ascii="Arial" w:hAnsi="Arial" w:cs="Arial"/>
          <w:sz w:val="22"/>
          <w:szCs w:val="22"/>
        </w:rPr>
      </w:pPr>
    </w:p>
    <w:p w14:paraId="10228B30"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Create and maintain an effective partnership with parents and carers, as the prime educators, to support and improve pupils’ growth in the knowledge and love of God and neighbour, their achievement and personal development.</w:t>
      </w:r>
    </w:p>
    <w:p w14:paraId="184259A7" w14:textId="77777777" w:rsidR="00B74AE1" w:rsidRPr="00C239D7" w:rsidRDefault="00B74AE1" w:rsidP="00B74AE1">
      <w:pPr>
        <w:jc w:val="both"/>
        <w:rPr>
          <w:rFonts w:ascii="Arial" w:hAnsi="Arial" w:cs="Arial"/>
          <w:sz w:val="22"/>
          <w:szCs w:val="22"/>
        </w:rPr>
      </w:pPr>
    </w:p>
    <w:p w14:paraId="44760B66"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Seek opportunities to invite parents and carers, the parish, community figures, businesses or other organisations into the school to enhance and enrich the school as a faith community and its value to the wider community.</w:t>
      </w:r>
    </w:p>
    <w:p w14:paraId="7FA01693" w14:textId="77777777" w:rsidR="00B74AE1" w:rsidRPr="00C239D7" w:rsidRDefault="00B74AE1" w:rsidP="00B74AE1">
      <w:pPr>
        <w:jc w:val="both"/>
        <w:rPr>
          <w:rFonts w:ascii="Arial" w:hAnsi="Arial" w:cs="Arial"/>
          <w:sz w:val="22"/>
          <w:szCs w:val="22"/>
        </w:rPr>
      </w:pPr>
    </w:p>
    <w:p w14:paraId="3B8F1364"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Contribute to the development of the education system by, for example, sharing effective practice, working in partnership with other schools and promoting innovative initiatives.</w:t>
      </w:r>
    </w:p>
    <w:p w14:paraId="7AE7C542" w14:textId="77777777" w:rsidR="00B74AE1" w:rsidRPr="00C239D7" w:rsidRDefault="00B74AE1" w:rsidP="00B74AE1">
      <w:pPr>
        <w:jc w:val="both"/>
        <w:rPr>
          <w:rFonts w:ascii="Arial" w:hAnsi="Arial" w:cs="Arial"/>
          <w:sz w:val="22"/>
          <w:szCs w:val="22"/>
        </w:rPr>
      </w:pPr>
    </w:p>
    <w:p w14:paraId="28875E54"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Co-operate and work with relevant agencies to protect children.</w:t>
      </w:r>
    </w:p>
    <w:p w14:paraId="6C3A7EFA" w14:textId="77777777" w:rsidR="00B74AE1" w:rsidRDefault="00B74AE1" w:rsidP="00B74AE1">
      <w:pPr>
        <w:tabs>
          <w:tab w:val="num" w:pos="1440"/>
        </w:tabs>
        <w:jc w:val="both"/>
        <w:rPr>
          <w:rFonts w:ascii="Arial" w:hAnsi="Arial" w:cs="Arial"/>
          <w:b/>
          <w:sz w:val="22"/>
          <w:szCs w:val="22"/>
        </w:rPr>
      </w:pPr>
    </w:p>
    <w:p w14:paraId="1B261B15" w14:textId="77777777" w:rsidR="00B74AE1" w:rsidRDefault="00B74AE1" w:rsidP="00B74AE1">
      <w:pPr>
        <w:tabs>
          <w:tab w:val="num" w:pos="1440"/>
        </w:tabs>
        <w:jc w:val="both"/>
        <w:rPr>
          <w:rFonts w:ascii="Arial" w:hAnsi="Arial" w:cs="Arial"/>
          <w:b/>
          <w:sz w:val="22"/>
          <w:szCs w:val="22"/>
        </w:rPr>
      </w:pPr>
    </w:p>
    <w:p w14:paraId="1FE9BB97" w14:textId="77777777" w:rsidR="00B74AE1" w:rsidRDefault="00B74AE1" w:rsidP="00B74AE1">
      <w:pPr>
        <w:tabs>
          <w:tab w:val="num" w:pos="1440"/>
        </w:tabs>
        <w:jc w:val="both"/>
        <w:rPr>
          <w:rFonts w:ascii="Arial" w:hAnsi="Arial" w:cs="Arial"/>
          <w:b/>
          <w:sz w:val="22"/>
          <w:szCs w:val="22"/>
        </w:rPr>
      </w:pPr>
    </w:p>
    <w:p w14:paraId="64CE43DB" w14:textId="77777777" w:rsidR="00B74AE1" w:rsidRDefault="00B74AE1" w:rsidP="00B74AE1">
      <w:pPr>
        <w:tabs>
          <w:tab w:val="num" w:pos="1440"/>
        </w:tabs>
        <w:jc w:val="both"/>
        <w:rPr>
          <w:rFonts w:ascii="Arial" w:hAnsi="Arial" w:cs="Arial"/>
          <w:b/>
          <w:sz w:val="22"/>
          <w:szCs w:val="22"/>
        </w:rPr>
      </w:pPr>
    </w:p>
    <w:p w14:paraId="580E04A5" w14:textId="77777777" w:rsidR="00B74AE1" w:rsidRDefault="00B74AE1" w:rsidP="00B74AE1">
      <w:pPr>
        <w:tabs>
          <w:tab w:val="num" w:pos="1440"/>
        </w:tabs>
        <w:jc w:val="both"/>
        <w:rPr>
          <w:rFonts w:ascii="Arial" w:hAnsi="Arial" w:cs="Arial"/>
          <w:b/>
          <w:sz w:val="22"/>
          <w:szCs w:val="22"/>
        </w:rPr>
      </w:pPr>
    </w:p>
    <w:p w14:paraId="2CD510D9" w14:textId="77777777" w:rsidR="00B74AE1" w:rsidRDefault="00B74AE1" w:rsidP="00B74AE1">
      <w:pPr>
        <w:tabs>
          <w:tab w:val="num" w:pos="1440"/>
        </w:tabs>
        <w:jc w:val="both"/>
        <w:rPr>
          <w:rFonts w:ascii="Arial" w:hAnsi="Arial" w:cs="Arial"/>
          <w:b/>
          <w:sz w:val="22"/>
          <w:szCs w:val="22"/>
        </w:rPr>
      </w:pPr>
    </w:p>
    <w:p w14:paraId="7D548B0A"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Safeguarding Children &amp; Safer Recruitment</w:t>
      </w:r>
    </w:p>
    <w:p w14:paraId="2F66ECA1" w14:textId="77777777" w:rsidR="00B74AE1" w:rsidRPr="00C239D7" w:rsidRDefault="00B74AE1" w:rsidP="00B74AE1">
      <w:pPr>
        <w:ind w:left="-360"/>
        <w:jc w:val="both"/>
        <w:rPr>
          <w:rFonts w:ascii="Arial" w:hAnsi="Arial" w:cs="Arial"/>
          <w:b/>
          <w:sz w:val="22"/>
          <w:szCs w:val="22"/>
        </w:rPr>
      </w:pPr>
    </w:p>
    <w:p w14:paraId="1A90A8D8"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3AAA1D77" w14:textId="77777777" w:rsidR="00B74AE1" w:rsidRPr="00C239D7" w:rsidRDefault="00B74AE1" w:rsidP="00B74AE1">
      <w:pPr>
        <w:ind w:left="-360"/>
        <w:jc w:val="both"/>
        <w:rPr>
          <w:rFonts w:ascii="Arial" w:hAnsi="Arial" w:cs="Arial"/>
          <w:sz w:val="22"/>
          <w:szCs w:val="22"/>
        </w:rPr>
      </w:pPr>
    </w:p>
    <w:p w14:paraId="2B394482" w14:textId="77777777" w:rsidR="00B74AE1" w:rsidRPr="00C239D7" w:rsidRDefault="00B74AE1" w:rsidP="00B74AE1">
      <w:pPr>
        <w:ind w:left="360"/>
        <w:jc w:val="both"/>
        <w:rPr>
          <w:rFonts w:ascii="Arial" w:hAnsi="Arial" w:cs="Arial"/>
          <w:sz w:val="22"/>
          <w:szCs w:val="22"/>
        </w:rPr>
      </w:pPr>
      <w:r w:rsidRPr="00C239D7">
        <w:rPr>
          <w:rFonts w:ascii="Arial" w:hAnsi="Arial" w:cs="Arial"/>
          <w:b/>
          <w:sz w:val="22"/>
          <w:szCs w:val="22"/>
        </w:rPr>
        <w:t>Actions</w:t>
      </w:r>
    </w:p>
    <w:p w14:paraId="4F0606BE" w14:textId="77777777" w:rsidR="00B74AE1" w:rsidRPr="00C239D7" w:rsidRDefault="00B74AE1" w:rsidP="00B74AE1">
      <w:pPr>
        <w:ind w:left="-360"/>
        <w:jc w:val="both"/>
        <w:rPr>
          <w:rFonts w:ascii="Arial" w:hAnsi="Arial" w:cs="Arial"/>
          <w:sz w:val="22"/>
          <w:szCs w:val="22"/>
        </w:rPr>
      </w:pPr>
    </w:p>
    <w:p w14:paraId="353D86DC" w14:textId="77777777" w:rsidR="00B74AE1" w:rsidRDefault="00B74AE1" w:rsidP="00B74AE1">
      <w:pPr>
        <w:ind w:left="360"/>
        <w:jc w:val="both"/>
        <w:rPr>
          <w:rFonts w:ascii="Arial" w:hAnsi="Arial" w:cs="Arial"/>
          <w:sz w:val="22"/>
          <w:szCs w:val="22"/>
        </w:rPr>
      </w:pPr>
      <w:r w:rsidRPr="00C239D7">
        <w:rPr>
          <w:rFonts w:ascii="Arial" w:hAnsi="Arial" w:cs="Arial"/>
          <w:sz w:val="22"/>
          <w:szCs w:val="22"/>
        </w:rPr>
        <w:t>The headteacher should ensure that:</w:t>
      </w:r>
    </w:p>
    <w:p w14:paraId="146B659D" w14:textId="77777777" w:rsidR="00B74AE1" w:rsidRPr="00C239D7" w:rsidRDefault="00B74AE1" w:rsidP="00B74AE1">
      <w:pPr>
        <w:ind w:left="360"/>
        <w:jc w:val="both"/>
        <w:rPr>
          <w:rFonts w:ascii="Arial" w:hAnsi="Arial" w:cs="Arial"/>
          <w:sz w:val="22"/>
          <w:szCs w:val="22"/>
        </w:rPr>
      </w:pPr>
    </w:p>
    <w:p w14:paraId="7725FAA5" w14:textId="77777777" w:rsidR="00B74AE1" w:rsidRPr="00C239D7" w:rsidRDefault="00B74AE1" w:rsidP="00B74AE1">
      <w:pPr>
        <w:numPr>
          <w:ilvl w:val="0"/>
          <w:numId w:val="4"/>
        </w:numPr>
        <w:autoSpaceDE/>
        <w:autoSpaceDN/>
        <w:adjustRightInd/>
        <w:jc w:val="both"/>
        <w:rPr>
          <w:rFonts w:ascii="Arial" w:hAnsi="Arial" w:cs="Arial"/>
          <w:sz w:val="22"/>
          <w:szCs w:val="22"/>
        </w:rPr>
      </w:pPr>
      <w:r w:rsidRPr="00C239D7">
        <w:rPr>
          <w:rFonts w:ascii="Arial" w:hAnsi="Arial" w:cs="Arial"/>
          <w:sz w:val="22"/>
          <w:szCs w:val="22"/>
        </w:rPr>
        <w:t>The policies and procedures adopted by the governing body are fully implemented and followed by all staff.</w:t>
      </w:r>
    </w:p>
    <w:p w14:paraId="070D7824" w14:textId="77777777" w:rsidR="00B74AE1" w:rsidRPr="00C239D7" w:rsidRDefault="00B74AE1" w:rsidP="00B74AE1">
      <w:pPr>
        <w:ind w:left="360"/>
        <w:jc w:val="both"/>
        <w:rPr>
          <w:rFonts w:ascii="Arial" w:hAnsi="Arial" w:cs="Arial"/>
          <w:sz w:val="22"/>
          <w:szCs w:val="22"/>
        </w:rPr>
      </w:pPr>
    </w:p>
    <w:p w14:paraId="2AC6BBA5" w14:textId="77777777" w:rsidR="00B74AE1" w:rsidRPr="00C239D7" w:rsidRDefault="00B74AE1" w:rsidP="00B74AE1">
      <w:pPr>
        <w:numPr>
          <w:ilvl w:val="0"/>
          <w:numId w:val="4"/>
        </w:numPr>
        <w:autoSpaceDE/>
        <w:autoSpaceDN/>
        <w:adjustRightInd/>
        <w:jc w:val="both"/>
        <w:rPr>
          <w:rFonts w:ascii="Arial" w:hAnsi="Arial" w:cs="Arial"/>
          <w:sz w:val="22"/>
          <w:szCs w:val="22"/>
        </w:rPr>
      </w:pPr>
      <w:r w:rsidRPr="00C239D7">
        <w:rPr>
          <w:rFonts w:ascii="Arial" w:hAnsi="Arial" w:cs="Arial"/>
          <w:sz w:val="22"/>
          <w:szCs w:val="22"/>
        </w:rPr>
        <w:t>Sufficient resources and time are allocated to enable the designated person and other staff to discharge their responsibilities, including taking part in strategy discussions and other inter-agency meetings, and contributing in the assessment of children.</w:t>
      </w:r>
    </w:p>
    <w:p w14:paraId="2519761F" w14:textId="77777777" w:rsidR="00B74AE1" w:rsidRPr="00C239D7" w:rsidRDefault="00B74AE1" w:rsidP="00B74AE1">
      <w:pPr>
        <w:jc w:val="both"/>
        <w:rPr>
          <w:rFonts w:ascii="Arial" w:hAnsi="Arial" w:cs="Arial"/>
          <w:sz w:val="22"/>
          <w:szCs w:val="22"/>
        </w:rPr>
      </w:pPr>
    </w:p>
    <w:p w14:paraId="5CD53A2F" w14:textId="77777777" w:rsidR="00B74AE1" w:rsidRPr="00C239D7" w:rsidRDefault="00B74AE1" w:rsidP="00B74AE1">
      <w:pPr>
        <w:numPr>
          <w:ilvl w:val="0"/>
          <w:numId w:val="4"/>
        </w:numPr>
        <w:autoSpaceDE/>
        <w:autoSpaceDN/>
        <w:adjustRightInd/>
        <w:jc w:val="both"/>
        <w:rPr>
          <w:rFonts w:ascii="Arial" w:hAnsi="Arial" w:cs="Arial"/>
          <w:sz w:val="22"/>
          <w:szCs w:val="22"/>
        </w:rPr>
      </w:pPr>
      <w:r w:rsidRPr="00C239D7">
        <w:rPr>
          <w:rFonts w:ascii="Arial" w:hAnsi="Arial" w:cs="Arial"/>
          <w:sz w:val="22"/>
          <w:szCs w:val="22"/>
        </w:rPr>
        <w:t>All staff and volunteers feel able to raise concerns about poor or unsafe practice in regard to children, and such concerns are addressed sensitively and effectively in a timely manner in accordance with agreed disclosure policy.</w:t>
      </w:r>
    </w:p>
    <w:p w14:paraId="5F9A813F" w14:textId="77777777" w:rsidR="00050229" w:rsidRDefault="00050229"/>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A2AA" w14:textId="77777777" w:rsidR="001763A8" w:rsidRDefault="001763A8" w:rsidP="00B74AE1">
      <w:r>
        <w:separator/>
      </w:r>
    </w:p>
  </w:endnote>
  <w:endnote w:type="continuationSeparator" w:id="0">
    <w:p w14:paraId="0A0E1D7D" w14:textId="77777777" w:rsidR="001763A8" w:rsidRDefault="001763A8" w:rsidP="00B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C370" w14:textId="77777777" w:rsidR="001763A8" w:rsidRDefault="001763A8" w:rsidP="00B74AE1">
      <w:r>
        <w:separator/>
      </w:r>
    </w:p>
  </w:footnote>
  <w:footnote w:type="continuationSeparator" w:id="0">
    <w:p w14:paraId="51768DAB" w14:textId="77777777" w:rsidR="001763A8" w:rsidRDefault="001763A8" w:rsidP="00B74AE1">
      <w:r>
        <w:continuationSeparator/>
      </w:r>
    </w:p>
  </w:footnote>
  <w:footnote w:id="1">
    <w:p w14:paraId="7B25FC61" w14:textId="77777777" w:rsidR="00B74AE1" w:rsidRDefault="00B74AE1" w:rsidP="00B74AE1">
      <w:pPr>
        <w:pStyle w:val="FootnoteText"/>
        <w:rPr>
          <w:sz w:val="18"/>
          <w:szCs w:val="18"/>
        </w:rPr>
      </w:pPr>
      <w:r>
        <w:rPr>
          <w:rStyle w:val="FootnoteReference"/>
        </w:rPr>
        <w:footnoteRef/>
      </w:r>
      <w:r>
        <w:t xml:space="preserve"> </w:t>
      </w:r>
      <w:r w:rsidRPr="00FD5C18">
        <w:rPr>
          <w:sz w:val="18"/>
          <w:szCs w:val="18"/>
        </w:rPr>
        <w:t>Standalone versions of this job description can be personalised to your school on requ</w:t>
      </w:r>
      <w:r>
        <w:rPr>
          <w:sz w:val="18"/>
          <w:szCs w:val="18"/>
        </w:rPr>
        <w:t xml:space="preserve">est.  </w:t>
      </w:r>
    </w:p>
    <w:p w14:paraId="7B50173C" w14:textId="77777777" w:rsidR="00B74AE1" w:rsidRDefault="00B74AE1" w:rsidP="00B74AE1">
      <w:pPr>
        <w:pStyle w:val="FootnoteText"/>
      </w:pPr>
      <w:r w:rsidRPr="00FD5C18">
        <w:rPr>
          <w:sz w:val="18"/>
          <w:szCs w:val="18"/>
        </w:rPr>
        <w:t>Contact Richard Potter at potter@bdsc.org.uk.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DA31D6"/>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669"/>
        </w:tabs>
        <w:ind w:left="1669" w:hanging="360"/>
      </w:pPr>
      <w:rPr>
        <w:rFonts w:ascii="Courier New" w:hAnsi="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29AF54FC"/>
    <w:multiLevelType w:val="hybridMultilevel"/>
    <w:tmpl w:val="C8E4617C"/>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80497"/>
    <w:multiLevelType w:val="multilevel"/>
    <w:tmpl w:val="42B6A5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702"/>
        </w:tabs>
        <w:ind w:left="1701" w:hanging="488"/>
      </w:pPr>
      <w:rPr>
        <w:rFonts w:ascii="Symbol" w:hAnsi="Symbol" w:hint="default"/>
      </w:rPr>
    </w:lvl>
    <w:lvl w:ilvl="2">
      <w:start w:val="1"/>
      <w:numFmt w:val="decimal"/>
      <w:lvlText w:val="%1.%2.%3"/>
      <w:lvlJc w:val="left"/>
      <w:pPr>
        <w:tabs>
          <w:tab w:val="num" w:pos="1702"/>
        </w:tabs>
        <w:ind w:left="1702" w:hanging="851"/>
      </w:pPr>
      <w:rPr>
        <w:rFonts w:hint="default"/>
      </w:rPr>
    </w:lvl>
    <w:lvl w:ilvl="3">
      <w:start w:val="1"/>
      <w:numFmt w:val="decimal"/>
      <w:lvlRestart w:val="1"/>
      <w:lvlText w:val="%1.%2.%3.%4"/>
      <w:lvlJc w:val="left"/>
      <w:pPr>
        <w:tabs>
          <w:tab w:val="num" w:pos="1702"/>
        </w:tabs>
        <w:ind w:left="1702" w:hanging="851"/>
      </w:pPr>
      <w:rPr>
        <w:rFonts w:hint="default"/>
      </w:rPr>
    </w:lvl>
    <w:lvl w:ilvl="4">
      <w:start w:val="1"/>
      <w:numFmt w:val="decimal"/>
      <w:lvlRestart w:val="1"/>
      <w:lvlText w:val="%1.%2.%3.%4.%5"/>
      <w:lvlJc w:val="left"/>
      <w:pPr>
        <w:tabs>
          <w:tab w:val="num" w:pos="2291"/>
        </w:tabs>
        <w:ind w:left="2291" w:hanging="1440"/>
      </w:pPr>
      <w:rPr>
        <w:rFonts w:hint="default"/>
      </w:rPr>
    </w:lvl>
    <w:lvl w:ilvl="5">
      <w:start w:val="1"/>
      <w:numFmt w:val="decimal"/>
      <w:lvlText w:val="%1.%2.%3.%4.%5.%6"/>
      <w:lvlJc w:val="left"/>
      <w:pPr>
        <w:tabs>
          <w:tab w:val="num" w:pos="2651"/>
        </w:tabs>
        <w:ind w:left="2651" w:hanging="180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371"/>
        </w:tabs>
        <w:ind w:left="3371" w:hanging="2520"/>
      </w:pPr>
      <w:rPr>
        <w:rFonts w:hint="default"/>
      </w:rPr>
    </w:lvl>
  </w:abstractNum>
  <w:abstractNum w:abstractNumId="6"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8D76A65"/>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91AA1"/>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97C48"/>
    <w:multiLevelType w:val="hybridMultilevel"/>
    <w:tmpl w:val="A1D28B78"/>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835D8F"/>
    <w:multiLevelType w:val="multilevel"/>
    <w:tmpl w:val="C786F97C"/>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75771B77"/>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A0B4612"/>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8781565">
    <w:abstractNumId w:val="4"/>
  </w:num>
  <w:num w:numId="2" w16cid:durableId="996569229">
    <w:abstractNumId w:val="5"/>
  </w:num>
  <w:num w:numId="3" w16cid:durableId="1832791305">
    <w:abstractNumId w:val="0"/>
  </w:num>
  <w:num w:numId="4" w16cid:durableId="895432628">
    <w:abstractNumId w:val="1"/>
  </w:num>
  <w:num w:numId="5" w16cid:durableId="1873886008">
    <w:abstractNumId w:val="10"/>
  </w:num>
  <w:num w:numId="6" w16cid:durableId="179393438">
    <w:abstractNumId w:val="8"/>
  </w:num>
  <w:num w:numId="7" w16cid:durableId="781073776">
    <w:abstractNumId w:val="2"/>
  </w:num>
  <w:num w:numId="8" w16cid:durableId="1365249147">
    <w:abstractNumId w:val="11"/>
  </w:num>
  <w:num w:numId="9" w16cid:durableId="795832597">
    <w:abstractNumId w:val="7"/>
  </w:num>
  <w:num w:numId="10" w16cid:durableId="1654719885">
    <w:abstractNumId w:val="12"/>
  </w:num>
  <w:num w:numId="11" w16cid:durableId="891422940">
    <w:abstractNumId w:val="9"/>
  </w:num>
  <w:num w:numId="12" w16cid:durableId="630554246">
    <w:abstractNumId w:val="3"/>
  </w:num>
  <w:num w:numId="13" w16cid:durableId="916747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E1"/>
    <w:rsid w:val="00050229"/>
    <w:rsid w:val="001763A8"/>
    <w:rsid w:val="003F27B6"/>
    <w:rsid w:val="00B7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547C"/>
  <w15:chartTrackingRefBased/>
  <w15:docId w15:val="{D4FC56C3-4A3B-4613-B54E-7AAD734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B74AE1"/>
    <w:pPr>
      <w:keepNext/>
      <w:autoSpaceDE/>
      <w:autoSpaceDN/>
      <w:adjustRightInd/>
      <w:jc w:val="center"/>
      <w:outlineLvl w:val="8"/>
    </w:pPr>
    <w:rPr>
      <w:rFonts w:ascii="Verdana" w:hAnsi="Verdan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74AE1"/>
    <w:rPr>
      <w:rFonts w:ascii="Verdana" w:eastAsia="Times New Roman" w:hAnsi="Verdana" w:cs="Times New Roman"/>
      <w:b/>
      <w:szCs w:val="24"/>
    </w:rPr>
  </w:style>
  <w:style w:type="paragraph" w:styleId="FootnoteText">
    <w:name w:val="footnote text"/>
    <w:basedOn w:val="Normal"/>
    <w:link w:val="FootnoteTextChar"/>
    <w:semiHidden/>
    <w:rsid w:val="00B74AE1"/>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B74AE1"/>
    <w:rPr>
      <w:rFonts w:ascii="Arial" w:eastAsia="Times New Roman" w:hAnsi="Arial" w:cs="Times New Roman"/>
      <w:spacing w:val="-5"/>
      <w:sz w:val="20"/>
      <w:szCs w:val="20"/>
    </w:rPr>
  </w:style>
  <w:style w:type="character" w:styleId="FootnoteReference">
    <w:name w:val="footnote reference"/>
    <w:semiHidden/>
    <w:rsid w:val="00B74AE1"/>
    <w:rPr>
      <w:vertAlign w:val="superscript"/>
    </w:rPr>
  </w:style>
  <w:style w:type="paragraph" w:customStyle="1" w:styleId="Indentedbullet">
    <w:name w:val="Indented bullet"/>
    <w:basedOn w:val="Normal"/>
    <w:rsid w:val="00B74AE1"/>
    <w:pPr>
      <w:numPr>
        <w:numId w:val="1"/>
      </w:numPr>
      <w:autoSpaceDE/>
      <w:autoSpaceDN/>
      <w:adjustRightInd/>
      <w:jc w:val="both"/>
    </w:pPr>
    <w:rPr>
      <w:rFonts w:ascii="Verdana" w:hAnsi="Verdana"/>
      <w:color w:val="auto"/>
      <w:sz w:val="22"/>
    </w:rPr>
  </w:style>
  <w:style w:type="paragraph" w:styleId="ListParagraph">
    <w:name w:val="List Paragraph"/>
    <w:basedOn w:val="Normal"/>
    <w:uiPriority w:val="34"/>
    <w:qFormat/>
    <w:rsid w:val="00B74AE1"/>
    <w:pPr>
      <w:autoSpaceDE/>
      <w:autoSpaceDN/>
      <w:adjustRightInd/>
      <w:ind w:left="720"/>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Basman Zora-Mackenzie</cp:lastModifiedBy>
  <cp:revision>2</cp:revision>
  <dcterms:created xsi:type="dcterms:W3CDTF">2022-11-08T10:30:00Z</dcterms:created>
  <dcterms:modified xsi:type="dcterms:W3CDTF">2022-11-08T10:30:00Z</dcterms:modified>
</cp:coreProperties>
</file>