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bookmarkStart w:id="0" w:name="_GoBack"/>
      <w:bookmarkEnd w:id="0"/>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lastRenderedPageBreak/>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A6D3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lastRenderedPageBreak/>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lastRenderedPageBreak/>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lastRenderedPageBreak/>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lastRenderedPageBreak/>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lastRenderedPageBreak/>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E2CAAA1" w:rsidR="0017243E" w:rsidRDefault="0017243E" w:rsidP="0017243E">
      <w:pPr>
        <w:pStyle w:val="ListParagraph"/>
        <w:numPr>
          <w:ilvl w:val="0"/>
          <w:numId w:val="3"/>
        </w:numPr>
        <w:jc w:val="both"/>
      </w:pPr>
      <w:r>
        <w:t xml:space="preserve">We are </w:t>
      </w:r>
      <w:r w:rsidR="00BD0A24">
        <w:t>St Anthony’s Catholic Primary School, a member of the Blessed Christopher Wharton Catholic Academy Trust. The academy trust is the data controller.</w:t>
      </w:r>
    </w:p>
    <w:p w14:paraId="783B8483" w14:textId="77777777" w:rsidR="0017243E" w:rsidRDefault="0017243E" w:rsidP="0017243E">
      <w:pPr>
        <w:pStyle w:val="ListParagraph"/>
        <w:jc w:val="both"/>
      </w:pPr>
    </w:p>
    <w:p w14:paraId="1E577B6B" w14:textId="50BD53A8"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7F001CE" w:rsidR="00643D67" w:rsidRPr="00643D67" w:rsidRDefault="00643D67" w:rsidP="0017243E">
      <w:pPr>
        <w:pStyle w:val="ListParagraph"/>
        <w:numPr>
          <w:ilvl w:val="0"/>
          <w:numId w:val="3"/>
        </w:numPr>
        <w:jc w:val="both"/>
      </w:pPr>
      <w:r>
        <w:t>The person responsible for data protection within our organisation is</w:t>
      </w:r>
      <w:r w:rsidR="00BD0A24">
        <w:t xml:space="preserve"> The DPO Centre</w:t>
      </w:r>
      <w:r>
        <w:t xml:space="preserve"> </w:t>
      </w:r>
      <w:r w:rsidR="001A741A">
        <w:t xml:space="preserve"> </w:t>
      </w:r>
      <w:r>
        <w:t>and you can contact them with any questions relating to our handling of your data.  You can contact them by</w:t>
      </w:r>
      <w:r w:rsidR="00BD0A24">
        <w:t xml:space="preserve"> posting correspondence to The DPO</w:t>
      </w:r>
      <w:r>
        <w:t xml:space="preserve"> </w:t>
      </w:r>
      <w:r w:rsidR="00BD0A24">
        <w:t xml:space="preserve"> Centre Ltd, 50 Liverpool Street, London EC2M 7PY</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lastRenderedPageBreak/>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A9D412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D0A24">
        <w:t>contacting the Blessed Christopher Wharton Catholic Academy Trust at our registered offices Beacon Villa, St Bede’s and St Joseph’s Catholic College, Ignis site, Cunliffe Road, Bradford, BD8 7AP.</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lastRenderedPageBreak/>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52D6856E" w:rsidR="00C440E8" w:rsidRDefault="00C440E8" w:rsidP="00C440E8">
      <w:pPr>
        <w:jc w:val="both"/>
      </w:pPr>
      <w:r>
        <w:t xml:space="preserve">The ability to communicate with members of the public in accurate spoken </w:t>
      </w:r>
      <w:r w:rsidR="00BD0A2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lastRenderedPageBreak/>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75A85" w14:textId="77777777" w:rsidR="00EA6D3B" w:rsidRDefault="00EA6D3B" w:rsidP="00BF3AC1">
      <w:pPr>
        <w:spacing w:after="0" w:line="240" w:lineRule="auto"/>
      </w:pPr>
      <w:r>
        <w:separator/>
      </w:r>
    </w:p>
  </w:endnote>
  <w:endnote w:type="continuationSeparator" w:id="0">
    <w:p w14:paraId="7182AA13" w14:textId="77777777" w:rsidR="00EA6D3B" w:rsidRDefault="00EA6D3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37DB" w14:textId="77777777" w:rsidR="00EA6D3B" w:rsidRDefault="00EA6D3B" w:rsidP="00BF3AC1">
      <w:pPr>
        <w:spacing w:after="0" w:line="240" w:lineRule="auto"/>
      </w:pPr>
      <w:r>
        <w:separator/>
      </w:r>
    </w:p>
  </w:footnote>
  <w:footnote w:type="continuationSeparator" w:id="0">
    <w:p w14:paraId="3E25C806" w14:textId="77777777" w:rsidR="00EA6D3B" w:rsidRDefault="00EA6D3B"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1B19492"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03D97" w:rsidRPr="00503D97">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fullPage"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50DB0"/>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03D97"/>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D0A24"/>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A6D3B"/>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2129470176">
      <w:bodyDiv w:val="1"/>
      <w:marLeft w:val="0"/>
      <w:marRight w:val="0"/>
      <w:marTop w:val="0"/>
      <w:marBottom w:val="0"/>
      <w:divBdr>
        <w:top w:val="none" w:sz="0" w:space="0" w:color="auto"/>
        <w:left w:val="none" w:sz="0" w:space="0" w:color="auto"/>
        <w:bottom w:val="none" w:sz="0" w:space="0" w:color="auto"/>
        <w:right w:val="none" w:sz="0" w:space="0" w:color="auto"/>
      </w:divBdr>
      <w:divsChild>
        <w:div w:id="1062018492">
          <w:marLeft w:val="0"/>
          <w:marRight w:val="0"/>
          <w:marTop w:val="0"/>
          <w:marBottom w:val="0"/>
          <w:divBdr>
            <w:top w:val="none" w:sz="0" w:space="0" w:color="auto"/>
            <w:left w:val="none" w:sz="0" w:space="0" w:color="auto"/>
            <w:bottom w:val="none" w:sz="0" w:space="0" w:color="auto"/>
            <w:right w:val="none" w:sz="0" w:space="0" w:color="auto"/>
          </w:divBdr>
          <w:divsChild>
            <w:div w:id="1408962489">
              <w:marLeft w:val="0"/>
              <w:marRight w:val="0"/>
              <w:marTop w:val="0"/>
              <w:marBottom w:val="0"/>
              <w:divBdr>
                <w:top w:val="none" w:sz="0" w:space="0" w:color="auto"/>
                <w:left w:val="none" w:sz="0" w:space="0" w:color="auto"/>
                <w:bottom w:val="none" w:sz="0" w:space="0" w:color="auto"/>
                <w:right w:val="none" w:sz="0" w:space="0" w:color="auto"/>
              </w:divBdr>
              <w:divsChild>
                <w:div w:id="1897348532">
                  <w:marLeft w:val="0"/>
                  <w:marRight w:val="0"/>
                  <w:marTop w:val="0"/>
                  <w:marBottom w:val="0"/>
                  <w:divBdr>
                    <w:top w:val="none" w:sz="0" w:space="0" w:color="auto"/>
                    <w:left w:val="none" w:sz="0" w:space="0" w:color="auto"/>
                    <w:bottom w:val="none" w:sz="0" w:space="0" w:color="auto"/>
                    <w:right w:val="none" w:sz="0" w:space="0" w:color="auto"/>
                  </w:divBdr>
                  <w:divsChild>
                    <w:div w:id="2417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8761">
          <w:marLeft w:val="0"/>
          <w:marRight w:val="0"/>
          <w:marTop w:val="0"/>
          <w:marBottom w:val="0"/>
          <w:divBdr>
            <w:top w:val="none" w:sz="0" w:space="0" w:color="auto"/>
            <w:left w:val="none" w:sz="0" w:space="0" w:color="auto"/>
            <w:bottom w:val="none" w:sz="0" w:space="0" w:color="auto"/>
            <w:right w:val="none" w:sz="0" w:space="0" w:color="auto"/>
          </w:divBdr>
          <w:divsChild>
            <w:div w:id="1909727587">
              <w:marLeft w:val="0"/>
              <w:marRight w:val="0"/>
              <w:marTop w:val="0"/>
              <w:marBottom w:val="0"/>
              <w:divBdr>
                <w:top w:val="none" w:sz="0" w:space="0" w:color="auto"/>
                <w:left w:val="none" w:sz="0" w:space="0" w:color="auto"/>
                <w:bottom w:val="none" w:sz="0" w:space="0" w:color="auto"/>
                <w:right w:val="none" w:sz="0" w:space="0" w:color="auto"/>
              </w:divBdr>
              <w:divsChild>
                <w:div w:id="2101367887">
                  <w:marLeft w:val="0"/>
                  <w:marRight w:val="0"/>
                  <w:marTop w:val="0"/>
                  <w:marBottom w:val="0"/>
                  <w:divBdr>
                    <w:top w:val="none" w:sz="0" w:space="0" w:color="auto"/>
                    <w:left w:val="none" w:sz="0" w:space="0" w:color="auto"/>
                    <w:bottom w:val="none" w:sz="0" w:space="0" w:color="auto"/>
                    <w:right w:val="none" w:sz="0" w:space="0" w:color="auto"/>
                  </w:divBdr>
                  <w:divsChild>
                    <w:div w:id="1584295210">
                      <w:marLeft w:val="0"/>
                      <w:marRight w:val="0"/>
                      <w:marTop w:val="0"/>
                      <w:marBottom w:val="0"/>
                      <w:divBdr>
                        <w:top w:val="none" w:sz="0" w:space="0" w:color="auto"/>
                        <w:left w:val="none" w:sz="0" w:space="0" w:color="auto"/>
                        <w:bottom w:val="none" w:sz="0" w:space="0" w:color="auto"/>
                        <w:right w:val="none" w:sz="0" w:space="0" w:color="auto"/>
                      </w:divBdr>
                      <w:divsChild>
                        <w:div w:id="254168856">
                          <w:marLeft w:val="0"/>
                          <w:marRight w:val="0"/>
                          <w:marTop w:val="0"/>
                          <w:marBottom w:val="0"/>
                          <w:divBdr>
                            <w:top w:val="none" w:sz="0" w:space="0" w:color="auto"/>
                            <w:left w:val="none" w:sz="0" w:space="0" w:color="auto"/>
                            <w:bottom w:val="none" w:sz="0" w:space="0" w:color="auto"/>
                            <w:right w:val="none" w:sz="0" w:space="0" w:color="auto"/>
                          </w:divBdr>
                          <w:divsChild>
                            <w:div w:id="1340615745">
                              <w:marLeft w:val="0"/>
                              <w:marRight w:val="0"/>
                              <w:marTop w:val="0"/>
                              <w:marBottom w:val="300"/>
                              <w:divBdr>
                                <w:top w:val="none" w:sz="0" w:space="0" w:color="auto"/>
                                <w:left w:val="none" w:sz="0" w:space="0" w:color="auto"/>
                                <w:bottom w:val="none" w:sz="0" w:space="0" w:color="auto"/>
                                <w:right w:val="none" w:sz="0" w:space="0" w:color="auto"/>
                              </w:divBdr>
                            </w:div>
                            <w:div w:id="12492706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8CD39-AF91-42DA-9EE6-380ADAD8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Toni Wilson</cp:lastModifiedBy>
  <cp:revision>2</cp:revision>
  <cp:lastPrinted>2019-03-28T16:35:00Z</cp:lastPrinted>
  <dcterms:created xsi:type="dcterms:W3CDTF">2021-03-18T14:30:00Z</dcterms:created>
  <dcterms:modified xsi:type="dcterms:W3CDTF">2021-03-18T14:30:00Z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