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ECA26" w14:textId="77777777" w:rsidR="00D077E9" w:rsidRDefault="004945E0" w:rsidP="00D70D02">
      <w:r>
        <w:rPr>
          <w:noProof/>
          <w:lang w:val="en-GB" w:eastAsia="en-GB"/>
        </w:rPr>
        <w:drawing>
          <wp:anchor distT="0" distB="0" distL="114300" distR="114300" simplePos="0" relativeHeight="251658239" behindDoc="0" locked="0" layoutInCell="1" allowOverlap="1" wp14:anchorId="4D6D781D" wp14:editId="7BA5D22A">
            <wp:simplePos x="0" y="0"/>
            <wp:positionH relativeFrom="column">
              <wp:posOffset>-874395</wp:posOffset>
            </wp:positionH>
            <wp:positionV relativeFrom="paragraph">
              <wp:posOffset>-1680210</wp:posOffset>
            </wp:positionV>
            <wp:extent cx="7923068" cy="7419975"/>
            <wp:effectExtent l="0" t="0" r="1905" b="0"/>
            <wp:wrapNone/>
            <wp:docPr id="4" name="Picture 4" descr="C:\Users\wrightm\AppData\Local\Microsoft\Windows\INetCache\Content.Word\AF8_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rightm\AppData\Local\Microsoft\Windows\INetCache\Content.Word\AF8_583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7588"/>
                    <a:stretch/>
                  </pic:blipFill>
                  <pic:spPr bwMode="auto">
                    <a:xfrm>
                      <a:off x="0" y="0"/>
                      <a:ext cx="7923068" cy="741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FCF9047" w14:textId="77777777" w:rsidTr="00D077E9">
        <w:trPr>
          <w:trHeight w:val="1894"/>
        </w:trPr>
        <w:tc>
          <w:tcPr>
            <w:tcW w:w="5580" w:type="dxa"/>
            <w:tcBorders>
              <w:top w:val="nil"/>
              <w:left w:val="nil"/>
              <w:bottom w:val="nil"/>
              <w:right w:val="nil"/>
            </w:tcBorders>
          </w:tcPr>
          <w:p w14:paraId="05AE03AD" w14:textId="77777777" w:rsidR="00D077E9" w:rsidRDefault="00D077E9" w:rsidP="00D077E9">
            <w:r>
              <w:rPr>
                <w:noProof/>
                <w:lang w:val="en-GB" w:eastAsia="en-GB"/>
              </w:rPr>
              <mc:AlternateContent>
                <mc:Choice Requires="wps">
                  <w:drawing>
                    <wp:inline distT="0" distB="0" distL="0" distR="0" wp14:anchorId="237C8919" wp14:editId="7BA45706">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0AE3E3FD" w14:textId="77777777" w:rsidR="0082162D" w:rsidRPr="00D86945" w:rsidRDefault="0082162D" w:rsidP="00D077E9">
                                  <w:pPr>
                                    <w:pStyle w:val="Title"/>
                                  </w:pPr>
                                  <w:r w:rsidRPr="00D86945">
                                    <w:t>REPORT TITLE</w:t>
                                  </w:r>
                                </w:p>
                                <w:p w14:paraId="63AE09E5" w14:textId="77777777" w:rsidR="0082162D" w:rsidRPr="00D86945" w:rsidRDefault="0082162D"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37C8919"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" filled="f" stroked="f" strokeweight=".5pt">
                      <v:textbox>
                        <w:txbxContent>
                          <w:p w14:paraId="0AE3E3FD" w14:textId="77777777" w:rsidR="0082162D" w:rsidRPr="00D86945" w:rsidRDefault="0082162D" w:rsidP="00D077E9">
                            <w:pPr>
                              <w:pStyle w:val="Title"/>
                            </w:pPr>
                            <w:r w:rsidRPr="00D86945">
                              <w:t>REPORT TITLE</w:t>
                            </w:r>
                          </w:p>
                          <w:p w14:paraId="63AE09E5" w14:textId="77777777" w:rsidR="0082162D" w:rsidRPr="00D86945" w:rsidRDefault="0082162D" w:rsidP="00D077E9">
                            <w:pPr>
                              <w:pStyle w:val="Title"/>
                              <w:spacing w:after="0"/>
                            </w:pPr>
                            <w:r w:rsidRPr="00D86945">
                              <w:t>2018</w:t>
                            </w:r>
                          </w:p>
                        </w:txbxContent>
                      </v:textbox>
                      <w10:anchorlock/>
                    </v:shape>
                  </w:pict>
                </mc:Fallback>
              </mc:AlternateContent>
            </w:r>
          </w:p>
          <w:p w14:paraId="7FCFBE96" w14:textId="77777777" w:rsidR="00D077E9" w:rsidRDefault="00D077E9" w:rsidP="00D077E9">
            <w:r>
              <w:rPr>
                <w:noProof/>
                <w:lang w:val="en-GB" w:eastAsia="en-GB"/>
              </w:rPr>
              <mc:AlternateContent>
                <mc:Choice Requires="wps">
                  <w:drawing>
                    <wp:inline distT="0" distB="0" distL="0" distR="0" wp14:anchorId="6AAB844D" wp14:editId="50FF7961">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098921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59CAEBC2" w14:textId="77777777" w:rsidTr="00D077E9">
        <w:trPr>
          <w:trHeight w:val="7636"/>
        </w:trPr>
        <w:tc>
          <w:tcPr>
            <w:tcW w:w="5580" w:type="dxa"/>
            <w:tcBorders>
              <w:top w:val="nil"/>
              <w:left w:val="nil"/>
              <w:bottom w:val="nil"/>
              <w:right w:val="nil"/>
            </w:tcBorders>
          </w:tcPr>
          <w:p w14:paraId="38DEE383" w14:textId="27BECEE9" w:rsidR="00D077E9" w:rsidRDefault="0082162D" w:rsidP="00D077E9">
            <w:pPr>
              <w:rPr>
                <w:noProof/>
              </w:rPr>
            </w:pPr>
            <w:r>
              <w:rPr>
                <w:noProof/>
                <w:lang w:val="en-GB" w:eastAsia="en-GB"/>
              </w:rPr>
              <mc:AlternateContent>
                <mc:Choice Requires="wps">
                  <w:drawing>
                    <wp:anchor distT="0" distB="0" distL="114300" distR="114300" simplePos="0" relativeHeight="251660288" behindDoc="1" locked="0" layoutInCell="1" allowOverlap="1" wp14:anchorId="532FB738" wp14:editId="72FFF345">
                      <wp:simplePos x="0" y="0"/>
                      <wp:positionH relativeFrom="column">
                        <wp:posOffset>-283845</wp:posOffset>
                      </wp:positionH>
                      <wp:positionV relativeFrom="page">
                        <wp:posOffset>4293235</wp:posOffset>
                      </wp:positionV>
                      <wp:extent cx="3938905" cy="215265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2152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ABCE9" w14:textId="63346B23" w:rsidR="0082162D" w:rsidRPr="009D2107" w:rsidRDefault="0082162D" w:rsidP="009F1387">
                                  <w:pPr>
                                    <w:rPr>
                                      <w:color w:val="660066"/>
                                    </w:rPr>
                                  </w:pPr>
                                  <w:r>
                                    <w:rPr>
                                      <w:color w:val="660066"/>
                                    </w:rPr>
                                    <w:t xml:space="preserve"> </w:t>
                                  </w:r>
                                  <w:r w:rsidRPr="009D2107">
                                    <w:rPr>
                                      <w:color w:val="660066"/>
                                    </w:rPr>
                                    <w:t>ST AUGUSTINE’S RC HIGH SCHOOL</w:t>
                                  </w:r>
                                </w:p>
                                <w:p w14:paraId="6C5E1D25" w14:textId="77777777" w:rsidR="0082162D" w:rsidRPr="009D2107" w:rsidRDefault="0082162D" w:rsidP="009F1387">
                                  <w:pPr>
                                    <w:rPr>
                                      <w:color w:val="660066"/>
                                    </w:rPr>
                                  </w:pPr>
                                </w:p>
                                <w:p w14:paraId="719100DC" w14:textId="6CFEF827" w:rsidR="0082162D" w:rsidRPr="009D2107" w:rsidRDefault="0082162D" w:rsidP="009F1387">
                                  <w:pPr>
                                    <w:rPr>
                                      <w:color w:val="660066"/>
                                    </w:rPr>
                                  </w:pPr>
                                  <w:r>
                                    <w:rPr>
                                      <w:color w:val="660066"/>
                                    </w:rPr>
                                    <w:t xml:space="preserve"> </w:t>
                                  </w:r>
                                  <w:r w:rsidRPr="009D2107">
                                    <w:rPr>
                                      <w:color w:val="660066"/>
                                    </w:rPr>
                                    <w:t>RECRUITMENT PACK FOR THE POST</w:t>
                                  </w:r>
                                </w:p>
                                <w:p w14:paraId="62DAF1D4" w14:textId="0C82D33A" w:rsidR="0082162D" w:rsidRPr="009D2107" w:rsidRDefault="0082162D" w:rsidP="009F1387">
                                  <w:pPr>
                                    <w:rPr>
                                      <w:color w:val="660066"/>
                                    </w:rPr>
                                  </w:pPr>
                                  <w:r>
                                    <w:rPr>
                                      <w:color w:val="660066"/>
                                    </w:rPr>
                                    <w:t xml:space="preserve"> </w:t>
                                  </w:r>
                                  <w:r w:rsidRPr="009D2107">
                                    <w:rPr>
                                      <w:color w:val="660066"/>
                                    </w:rPr>
                                    <w:t>OF HEADTEACHER</w:t>
                                  </w:r>
                                </w:p>
                                <w:p w14:paraId="047C403D" w14:textId="77777777" w:rsidR="0082162D" w:rsidRPr="009D2107" w:rsidRDefault="0082162D" w:rsidP="009F1387">
                                  <w:pPr>
                                    <w:rPr>
                                      <w:color w:val="660066"/>
                                    </w:rPr>
                                  </w:pPr>
                                </w:p>
                                <w:p w14:paraId="2DB91F0E" w14:textId="11EE10A5" w:rsidR="0082162D" w:rsidRPr="009D2107" w:rsidRDefault="0082162D" w:rsidP="009F1387">
                                  <w:pPr>
                                    <w:rPr>
                                      <w:color w:val="660066"/>
                                    </w:rPr>
                                  </w:pPr>
                                  <w:r>
                                    <w:rPr>
                                      <w:color w:val="660066"/>
                                    </w:rPr>
                                    <w:t xml:space="preserve"> </w:t>
                                  </w:r>
                                  <w:r w:rsidRPr="009D2107">
                                    <w:rPr>
                                      <w:color w:val="660066"/>
                                    </w:rPr>
                                    <w:t>START DATE: 1st JANUARY 2024</w:t>
                                  </w:r>
                                  <w:r w:rsidRPr="009D2107">
                                    <w:rPr>
                                      <w:rFonts w:ascii="Calibri" w:eastAsia="Calibri" w:hAnsi="Calibri" w:cs="Times New Roman"/>
                                      <w:b w:val="0"/>
                                      <w:color w:val="660066"/>
                                      <w:sz w:val="36"/>
                                      <w:szCs w:val="36"/>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FB738" id="Rectangle 3" o:spid="_x0000_s1027" alt="white rectangle for text on cover" style="position:absolute;margin-left:-22.35pt;margin-top:338.05pt;width:310.15pt;height:1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" fillcolor="white [3212]" stroked="f" strokeweight="2pt">
                      <v:textbox>
                        <w:txbxContent>
                          <w:p w14:paraId="74EABCE9" w14:textId="63346B23" w:rsidR="0082162D" w:rsidRPr="009D2107" w:rsidRDefault="0082162D" w:rsidP="009F1387">
                            <w:pPr>
                              <w:rPr>
                                <w:color w:val="660066"/>
                              </w:rPr>
                            </w:pPr>
                            <w:r>
                              <w:rPr>
                                <w:color w:val="660066"/>
                              </w:rPr>
                              <w:t xml:space="preserve"> </w:t>
                            </w:r>
                            <w:r w:rsidRPr="009D2107">
                              <w:rPr>
                                <w:color w:val="660066"/>
                              </w:rPr>
                              <w:t>ST AUGUSTINE’S RC HIGH SCHOOL</w:t>
                            </w:r>
                          </w:p>
                          <w:p w14:paraId="6C5E1D25" w14:textId="77777777" w:rsidR="0082162D" w:rsidRPr="009D2107" w:rsidRDefault="0082162D" w:rsidP="009F1387">
                            <w:pPr>
                              <w:rPr>
                                <w:color w:val="660066"/>
                              </w:rPr>
                            </w:pPr>
                          </w:p>
                          <w:p w14:paraId="719100DC" w14:textId="6CFEF827" w:rsidR="0082162D" w:rsidRPr="009D2107" w:rsidRDefault="0082162D" w:rsidP="009F1387">
                            <w:pPr>
                              <w:rPr>
                                <w:color w:val="660066"/>
                              </w:rPr>
                            </w:pPr>
                            <w:r>
                              <w:rPr>
                                <w:color w:val="660066"/>
                              </w:rPr>
                              <w:t xml:space="preserve"> </w:t>
                            </w:r>
                            <w:r w:rsidRPr="009D2107">
                              <w:rPr>
                                <w:color w:val="660066"/>
                              </w:rPr>
                              <w:t>RECRUITMENT PACK FOR THE POST</w:t>
                            </w:r>
                          </w:p>
                          <w:p w14:paraId="62DAF1D4" w14:textId="0C82D33A" w:rsidR="0082162D" w:rsidRPr="009D2107" w:rsidRDefault="0082162D" w:rsidP="009F1387">
                            <w:pPr>
                              <w:rPr>
                                <w:color w:val="660066"/>
                              </w:rPr>
                            </w:pPr>
                            <w:r>
                              <w:rPr>
                                <w:color w:val="660066"/>
                              </w:rPr>
                              <w:t xml:space="preserve"> </w:t>
                            </w:r>
                            <w:r w:rsidRPr="009D2107">
                              <w:rPr>
                                <w:color w:val="660066"/>
                              </w:rPr>
                              <w:t>OF HEADTEACHER</w:t>
                            </w:r>
                          </w:p>
                          <w:p w14:paraId="047C403D" w14:textId="77777777" w:rsidR="0082162D" w:rsidRPr="009D2107" w:rsidRDefault="0082162D" w:rsidP="009F1387">
                            <w:pPr>
                              <w:rPr>
                                <w:color w:val="660066"/>
                              </w:rPr>
                            </w:pPr>
                          </w:p>
                          <w:p w14:paraId="2DB91F0E" w14:textId="11EE10A5" w:rsidR="0082162D" w:rsidRPr="009D2107" w:rsidRDefault="0082162D" w:rsidP="009F1387">
                            <w:pPr>
                              <w:rPr>
                                <w:color w:val="660066"/>
                              </w:rPr>
                            </w:pPr>
                            <w:r>
                              <w:rPr>
                                <w:color w:val="660066"/>
                              </w:rPr>
                              <w:t xml:space="preserve"> </w:t>
                            </w:r>
                            <w:r w:rsidRPr="009D2107">
                              <w:rPr>
                                <w:color w:val="660066"/>
                              </w:rPr>
                              <w:t>START DATE: 1st JANUARY 2024</w:t>
                            </w:r>
                            <w:r w:rsidRPr="009D2107">
                              <w:rPr>
                                <w:rFonts w:ascii="Calibri" w:eastAsia="Calibri" w:hAnsi="Calibri" w:cs="Times New Roman"/>
                                <w:b w:val="0"/>
                                <w:color w:val="660066"/>
                                <w:sz w:val="36"/>
                                <w:szCs w:val="36"/>
                                <w:lang w:val="en-GB"/>
                              </w:rPr>
                              <w:t xml:space="preserve"> </w:t>
                            </w:r>
                          </w:p>
                        </w:txbxContent>
                      </v:textbox>
                      <w10:wrap anchory="page"/>
                    </v:rect>
                  </w:pict>
                </mc:Fallback>
              </mc:AlternateContent>
            </w:r>
          </w:p>
        </w:tc>
      </w:tr>
      <w:tr w:rsidR="00D077E9" w14:paraId="5ABF4AF8" w14:textId="77777777" w:rsidTr="00D077E9">
        <w:trPr>
          <w:trHeight w:val="2171"/>
        </w:trPr>
        <w:tc>
          <w:tcPr>
            <w:tcW w:w="5580" w:type="dxa"/>
            <w:tcBorders>
              <w:top w:val="nil"/>
              <w:left w:val="nil"/>
              <w:bottom w:val="nil"/>
              <w:right w:val="nil"/>
            </w:tcBorders>
          </w:tcPr>
          <w:p w14:paraId="58C36324" w14:textId="77777777" w:rsidR="00D077E9" w:rsidRPr="00D86945" w:rsidRDefault="00D077E9" w:rsidP="009F1387">
            <w:pPr>
              <w:jc w:val="both"/>
              <w:rPr>
                <w:noProof/>
                <w:sz w:val="10"/>
                <w:szCs w:val="10"/>
              </w:rPr>
            </w:pPr>
          </w:p>
        </w:tc>
      </w:tr>
    </w:tbl>
    <w:p w14:paraId="77AC05B3" w14:textId="17817BF0" w:rsidR="00D077E9" w:rsidRDefault="00453044">
      <w:pPr>
        <w:spacing w:after="200"/>
      </w:pPr>
      <w:r>
        <w:rPr>
          <w:b w:val="0"/>
          <w:noProof/>
          <w:lang w:val="en-GB" w:eastAsia="en-GB"/>
        </w:rPr>
        <w:drawing>
          <wp:anchor distT="0" distB="0" distL="114300" distR="114300" simplePos="0" relativeHeight="251662336" behindDoc="0" locked="0" layoutInCell="1" allowOverlap="1" wp14:anchorId="73E05E4B" wp14:editId="10F7F4E1">
            <wp:simplePos x="0" y="0"/>
            <wp:positionH relativeFrom="column">
              <wp:posOffset>4245610</wp:posOffset>
            </wp:positionH>
            <wp:positionV relativeFrom="paragraph">
              <wp:posOffset>7059930</wp:posOffset>
            </wp:positionV>
            <wp:extent cx="1606163" cy="528371"/>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163" cy="528371"/>
                    </a:xfrm>
                    <a:prstGeom prst="rect">
                      <a:avLst/>
                    </a:prstGeom>
                    <a:noFill/>
                  </pic:spPr>
                </pic:pic>
              </a:graphicData>
            </a:graphic>
            <wp14:sizeRelH relativeFrom="page">
              <wp14:pctWidth>0</wp14:pctWidth>
            </wp14:sizeRelH>
            <wp14:sizeRelV relativeFrom="page">
              <wp14:pctHeight>0</wp14:pctHeight>
            </wp14:sizeRelV>
          </wp:anchor>
        </w:drawing>
      </w:r>
      <w:r>
        <w:rPr>
          <w:b w:val="0"/>
          <w:noProof/>
          <w:sz w:val="40"/>
          <w:lang w:val="en-GB" w:eastAsia="en-GB"/>
        </w:rPr>
        <w:drawing>
          <wp:anchor distT="0" distB="0" distL="114300" distR="114300" simplePos="0" relativeHeight="251663360" behindDoc="0" locked="0" layoutInCell="1" allowOverlap="1" wp14:anchorId="4DC0CD94" wp14:editId="6A5ECE59">
            <wp:simplePos x="0" y="0"/>
            <wp:positionH relativeFrom="margin">
              <wp:posOffset>5142230</wp:posOffset>
            </wp:positionH>
            <wp:positionV relativeFrom="paragraph">
              <wp:posOffset>5859780</wp:posOffset>
            </wp:positionV>
            <wp:extent cx="1007827" cy="875941"/>
            <wp:effectExtent l="0" t="0" r="190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7827" cy="875941"/>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7ED88C01" wp14:editId="346D4264">
            <wp:simplePos x="0" y="0"/>
            <wp:positionH relativeFrom="column">
              <wp:posOffset>3916045</wp:posOffset>
            </wp:positionH>
            <wp:positionV relativeFrom="paragraph">
              <wp:posOffset>5907405</wp:posOffset>
            </wp:positionV>
            <wp:extent cx="852197" cy="945791"/>
            <wp:effectExtent l="0" t="0" r="508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badge.jpg"/>
                    <pic:cNvPicPr/>
                  </pic:nvPicPr>
                  <pic:blipFill>
                    <a:blip r:embed="rId14">
                      <a:extLst>
                        <a:ext uri="{28A0092B-C50C-407E-A947-70E740481C1C}">
                          <a14:useLocalDpi xmlns:a14="http://schemas.microsoft.com/office/drawing/2010/main" val="0"/>
                        </a:ext>
                      </a:extLst>
                    </a:blip>
                    <a:stretch>
                      <a:fillRect/>
                    </a:stretch>
                  </pic:blipFill>
                  <pic:spPr>
                    <a:xfrm>
                      <a:off x="0" y="0"/>
                      <a:ext cx="852197" cy="945791"/>
                    </a:xfrm>
                    <a:prstGeom prst="rect">
                      <a:avLst/>
                    </a:prstGeom>
                  </pic:spPr>
                </pic:pic>
              </a:graphicData>
            </a:graphic>
            <wp14:sizeRelH relativeFrom="page">
              <wp14:pctWidth>0</wp14:pctWidth>
            </wp14:sizeRelH>
            <wp14:sizeRelV relativeFrom="page">
              <wp14:pctHeight>0</wp14:pctHeight>
            </wp14:sizeRelV>
          </wp:anchor>
        </w:drawing>
      </w:r>
      <w:r w:rsidR="0082162D">
        <w:rPr>
          <w:b w:val="0"/>
          <w:noProof/>
          <w:lang w:val="en-GB" w:eastAsia="en-GB"/>
        </w:rPr>
        <mc:AlternateContent>
          <mc:Choice Requires="wps">
            <w:drawing>
              <wp:anchor distT="0" distB="0" distL="114300" distR="114300" simplePos="0" relativeHeight="251660799" behindDoc="0" locked="0" layoutInCell="1" allowOverlap="1" wp14:anchorId="4D204FBC" wp14:editId="6CB0428E">
                <wp:simplePos x="0" y="0"/>
                <wp:positionH relativeFrom="column">
                  <wp:posOffset>3658235</wp:posOffset>
                </wp:positionH>
                <wp:positionV relativeFrom="paragraph">
                  <wp:posOffset>5786120</wp:posOffset>
                </wp:positionV>
                <wp:extent cx="2938366" cy="2152650"/>
                <wp:effectExtent l="0" t="0" r="0" b="0"/>
                <wp:wrapNone/>
                <wp:docPr id="13" name="Rectangle 13"/>
                <wp:cNvGraphicFramePr/>
                <a:graphic xmlns:a="http://schemas.openxmlformats.org/drawingml/2006/main">
                  <a:graphicData uri="http://schemas.microsoft.com/office/word/2010/wordprocessingShape">
                    <wps:wsp>
                      <wps:cNvSpPr/>
                      <wps:spPr>
                        <a:xfrm>
                          <a:off x="0" y="0"/>
                          <a:ext cx="2938366" cy="2152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7DF36" id="Rectangle 13" o:spid="_x0000_s1026" style="position:absolute;margin-left:288.05pt;margin-top:455.6pt;width:231.35pt;height:169.5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" fillcolor="white [3212]" stroked="f" strokeweight="2pt"/>
            </w:pict>
          </mc:Fallback>
        </mc:AlternateContent>
      </w:r>
      <w:r w:rsidR="002C2280">
        <w:rPr>
          <w:noProof/>
          <w:lang w:val="en-GB" w:eastAsia="en-GB"/>
        </w:rPr>
        <mc:AlternateContent>
          <mc:Choice Requires="wps">
            <w:drawing>
              <wp:anchor distT="0" distB="0" distL="114300" distR="114300" simplePos="0" relativeHeight="251659264" behindDoc="1" locked="0" layoutInCell="1" allowOverlap="1" wp14:anchorId="69016BB9" wp14:editId="1D232228">
                <wp:simplePos x="0" y="0"/>
                <wp:positionH relativeFrom="page">
                  <wp:align>right</wp:align>
                </wp:positionH>
                <wp:positionV relativeFrom="page">
                  <wp:posOffset>6667500</wp:posOffset>
                </wp:positionV>
                <wp:extent cx="7781925" cy="3374390"/>
                <wp:effectExtent l="0" t="0" r="9525" b="0"/>
                <wp:wrapNone/>
                <wp:docPr id="2" name="Rectangle 2" descr="colored rectangle"/>
                <wp:cNvGraphicFramePr/>
                <a:graphic xmlns:a="http://schemas.openxmlformats.org/drawingml/2006/main">
                  <a:graphicData uri="http://schemas.microsoft.com/office/word/2010/wordprocessingShape">
                    <wps:wsp>
                      <wps:cNvSpPr/>
                      <wps:spPr>
                        <a:xfrm>
                          <a:off x="0" y="0"/>
                          <a:ext cx="7781925" cy="3374390"/>
                        </a:xfrm>
                        <a:prstGeom prst="rect">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D1F71D" id="Rectangle 2" o:spid="_x0000_s1026" alt="colored rectangle" style="position:absolute;margin-left:561.55pt;margin-top:525pt;width:612.75pt;height:265.7pt;z-index:-251657216;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" fillcolor="#606" stroked="f" strokeweight="2pt">
                <w10:wrap anchorx="page" anchory="page"/>
              </v:rect>
            </w:pict>
          </mc:Fallback>
        </mc:AlternateContent>
      </w:r>
      <w:r w:rsidR="00D077E9">
        <w:br w:type="page"/>
      </w:r>
    </w:p>
    <w:tbl>
      <w:tblPr>
        <w:tblpPr w:leftFromText="180" w:rightFromText="180" w:vertAnchor="page" w:horzAnchor="margin" w:tblpY="1936"/>
        <w:tblW w:w="9940" w:type="dxa"/>
        <w:tblCellMar>
          <w:left w:w="0" w:type="dxa"/>
          <w:right w:w="0" w:type="dxa"/>
        </w:tblCellMar>
        <w:tblLook w:val="0000" w:firstRow="0" w:lastRow="0" w:firstColumn="0" w:lastColumn="0" w:noHBand="0" w:noVBand="0"/>
      </w:tblPr>
      <w:tblGrid>
        <w:gridCol w:w="9940"/>
      </w:tblGrid>
      <w:tr w:rsidR="009A456F" w14:paraId="424C999B" w14:textId="77777777" w:rsidTr="009A456F">
        <w:trPr>
          <w:trHeight w:val="3692"/>
        </w:trPr>
        <w:tc>
          <w:tcPr>
            <w:tcW w:w="9940" w:type="dxa"/>
          </w:tcPr>
          <w:sdt>
            <w:sdtPr>
              <w:rPr>
                <w:rFonts w:eastAsiaTheme="minorEastAsia" w:cstheme="minorBidi"/>
                <w:b/>
                <w:color w:val="660066"/>
                <w:sz w:val="28"/>
                <w:szCs w:val="22"/>
              </w:rPr>
              <w:id w:val="1660650702"/>
              <w:placeholder>
                <w:docPart w:val="8212E06AAD6E4ABD9864B1A5D4B2E457"/>
              </w:placeholder>
              <w15:dataBinding w:prefixMappings="xmlns:ns0='http://schemas.microsoft.com/temp/samples' " w:xpath="/ns0:employees[1]/ns0:employee[1]/ns0:CompanyName[1]" w:storeItemID="{00000000-0000-0000-0000-000000000000}"/>
              <w15:appearance w15:val="hidden"/>
            </w:sdtPr>
            <w:sdtContent>
              <w:p w14:paraId="598CD7E4" w14:textId="77777777" w:rsidR="009A456F" w:rsidRPr="009D2107" w:rsidRDefault="009A456F" w:rsidP="009A456F">
                <w:pPr>
                  <w:pStyle w:val="Heading2"/>
                  <w:rPr>
                    <w:rFonts w:eastAsiaTheme="minorEastAsia" w:cstheme="minorBidi"/>
                    <w:b/>
                    <w:color w:val="660066"/>
                    <w:sz w:val="28"/>
                    <w:szCs w:val="22"/>
                  </w:rPr>
                </w:pPr>
                <w:r w:rsidRPr="009D2107">
                  <w:rPr>
                    <w:rFonts w:eastAsiaTheme="minorEastAsia" w:cstheme="minorBidi"/>
                    <w:b/>
                    <w:color w:val="660066"/>
                    <w:sz w:val="40"/>
                    <w:szCs w:val="22"/>
                  </w:rPr>
                  <w:t>CONTENTS</w:t>
                </w:r>
                <w:r w:rsidRPr="009D2107">
                  <w:rPr>
                    <w:rFonts w:eastAsiaTheme="minorEastAsia" w:cstheme="minorBidi"/>
                    <w:b/>
                    <w:color w:val="660066"/>
                    <w:sz w:val="28"/>
                    <w:szCs w:val="22"/>
                  </w:rPr>
                  <w:t xml:space="preserve"> </w:t>
                </w:r>
              </w:p>
              <w:p w14:paraId="0B4320CB" w14:textId="77777777" w:rsidR="009A456F" w:rsidRPr="009D2107" w:rsidRDefault="009A456F" w:rsidP="009A456F">
                <w:pPr>
                  <w:pStyle w:val="Heading2"/>
                  <w:rPr>
                    <w:rFonts w:eastAsiaTheme="minorEastAsia" w:cstheme="minorBidi"/>
                    <w:b/>
                    <w:color w:val="660066"/>
                    <w:sz w:val="28"/>
                    <w:szCs w:val="22"/>
                  </w:rPr>
                </w:pPr>
              </w:p>
              <w:p w14:paraId="294DD2DB" w14:textId="77777777" w:rsidR="009A456F" w:rsidRPr="009D2107" w:rsidRDefault="009A456F" w:rsidP="009A456F">
                <w:pPr>
                  <w:pStyle w:val="Heading2"/>
                  <w:rPr>
                    <w:rFonts w:eastAsiaTheme="minorEastAsia" w:cstheme="minorBidi"/>
                    <w:b/>
                    <w:color w:val="660066"/>
                    <w:sz w:val="28"/>
                    <w:szCs w:val="22"/>
                  </w:rPr>
                </w:pPr>
                <w:r w:rsidRPr="009D2107">
                  <w:rPr>
                    <w:rFonts w:eastAsiaTheme="minorEastAsia" w:cstheme="minorBidi"/>
                    <w:b/>
                    <w:color w:val="660066"/>
                    <w:sz w:val="28"/>
                    <w:szCs w:val="22"/>
                  </w:rPr>
                  <w:t>•</w:t>
                </w:r>
                <w:r w:rsidRPr="009D2107">
                  <w:rPr>
                    <w:rFonts w:eastAsiaTheme="minorEastAsia" w:cstheme="minorBidi"/>
                    <w:b/>
                    <w:color w:val="660066"/>
                    <w:sz w:val="28"/>
                    <w:szCs w:val="22"/>
                  </w:rPr>
                  <w:tab/>
                  <w:t>Welcome from Romero Catholic Academy Trust</w:t>
                </w:r>
              </w:p>
              <w:p w14:paraId="299EDD7F" w14:textId="77777777" w:rsidR="009A456F" w:rsidRPr="009D2107" w:rsidRDefault="009A456F" w:rsidP="009A456F">
                <w:pPr>
                  <w:pStyle w:val="Heading2"/>
                  <w:rPr>
                    <w:rFonts w:eastAsiaTheme="minorEastAsia" w:cstheme="minorBidi"/>
                    <w:b/>
                    <w:color w:val="660066"/>
                    <w:sz w:val="28"/>
                    <w:szCs w:val="22"/>
                  </w:rPr>
                </w:pPr>
                <w:r w:rsidRPr="009D2107">
                  <w:rPr>
                    <w:rFonts w:eastAsiaTheme="minorEastAsia" w:cstheme="minorBidi"/>
                    <w:b/>
                    <w:color w:val="660066"/>
                    <w:sz w:val="28"/>
                    <w:szCs w:val="22"/>
                  </w:rPr>
                  <w:t>•</w:t>
                </w:r>
                <w:r w:rsidRPr="009D2107">
                  <w:rPr>
                    <w:rFonts w:eastAsiaTheme="minorEastAsia" w:cstheme="minorBidi"/>
                    <w:b/>
                    <w:color w:val="660066"/>
                    <w:sz w:val="28"/>
                    <w:szCs w:val="22"/>
                  </w:rPr>
                  <w:tab/>
                  <w:t>Words from the Local Governing Body</w:t>
                </w:r>
              </w:p>
              <w:p w14:paraId="4EA424FB" w14:textId="77777777" w:rsidR="009A456F" w:rsidRPr="009D2107" w:rsidRDefault="009A456F" w:rsidP="009A456F">
                <w:pPr>
                  <w:pStyle w:val="Heading2"/>
                  <w:rPr>
                    <w:rFonts w:eastAsiaTheme="minorEastAsia" w:cstheme="minorBidi"/>
                    <w:b/>
                    <w:color w:val="660066"/>
                    <w:sz w:val="28"/>
                    <w:szCs w:val="22"/>
                  </w:rPr>
                </w:pPr>
                <w:r w:rsidRPr="009D2107">
                  <w:rPr>
                    <w:rFonts w:eastAsiaTheme="minorEastAsia" w:cstheme="minorBidi"/>
                    <w:b/>
                    <w:color w:val="660066"/>
                    <w:sz w:val="28"/>
                    <w:szCs w:val="22"/>
                  </w:rPr>
                  <w:t>•</w:t>
                </w:r>
                <w:r w:rsidRPr="009D2107">
                  <w:rPr>
                    <w:rFonts w:eastAsiaTheme="minorEastAsia" w:cstheme="minorBidi"/>
                    <w:b/>
                    <w:color w:val="660066"/>
                    <w:sz w:val="28"/>
                    <w:szCs w:val="22"/>
                  </w:rPr>
                  <w:tab/>
                  <w:t xml:space="preserve">Candidate Advice &amp; Guidance from the Diocese </w:t>
                </w:r>
              </w:p>
              <w:p w14:paraId="0A2B94D8" w14:textId="77777777" w:rsidR="009A456F" w:rsidRPr="009D2107" w:rsidRDefault="009A456F" w:rsidP="009A456F">
                <w:pPr>
                  <w:pStyle w:val="Heading2"/>
                  <w:rPr>
                    <w:rFonts w:eastAsiaTheme="minorEastAsia" w:cstheme="minorBidi"/>
                    <w:b/>
                    <w:color w:val="660066"/>
                    <w:sz w:val="28"/>
                    <w:szCs w:val="22"/>
                  </w:rPr>
                </w:pPr>
                <w:r w:rsidRPr="009D2107">
                  <w:rPr>
                    <w:rFonts w:eastAsiaTheme="minorEastAsia" w:cstheme="minorBidi"/>
                    <w:b/>
                    <w:color w:val="660066"/>
                    <w:sz w:val="28"/>
                    <w:szCs w:val="22"/>
                  </w:rPr>
                  <w:t>•</w:t>
                </w:r>
                <w:r w:rsidRPr="009D2107">
                  <w:rPr>
                    <w:rFonts w:eastAsiaTheme="minorEastAsia" w:cstheme="minorBidi"/>
                    <w:b/>
                    <w:color w:val="660066"/>
                    <w:sz w:val="28"/>
                    <w:szCs w:val="22"/>
                  </w:rPr>
                  <w:tab/>
                  <w:t xml:space="preserve">Bishop’s Memorandum and Statement of Equal Opportunities </w:t>
                </w:r>
              </w:p>
              <w:p w14:paraId="44F9C5E9" w14:textId="77777777" w:rsidR="009A456F" w:rsidRPr="009D2107" w:rsidRDefault="009A456F" w:rsidP="009A456F">
                <w:pPr>
                  <w:pStyle w:val="Heading2"/>
                  <w:rPr>
                    <w:rFonts w:eastAsiaTheme="minorEastAsia" w:cstheme="minorBidi"/>
                    <w:b/>
                    <w:color w:val="660066"/>
                    <w:sz w:val="28"/>
                    <w:szCs w:val="22"/>
                  </w:rPr>
                </w:pPr>
                <w:r w:rsidRPr="009D2107">
                  <w:rPr>
                    <w:rFonts w:eastAsiaTheme="minorEastAsia" w:cstheme="minorBidi"/>
                    <w:b/>
                    <w:color w:val="660066"/>
                    <w:sz w:val="28"/>
                    <w:szCs w:val="22"/>
                  </w:rPr>
                  <w:t>•</w:t>
                </w:r>
                <w:r w:rsidRPr="009D2107">
                  <w:rPr>
                    <w:rFonts w:eastAsiaTheme="minorEastAsia" w:cstheme="minorBidi"/>
                    <w:b/>
                    <w:color w:val="660066"/>
                    <w:sz w:val="28"/>
                    <w:szCs w:val="22"/>
                  </w:rPr>
                  <w:tab/>
                  <w:t>Advert</w:t>
                </w:r>
              </w:p>
              <w:p w14:paraId="3D2A5243" w14:textId="77777777" w:rsidR="009A456F" w:rsidRPr="009D2107" w:rsidRDefault="009A456F" w:rsidP="009A456F">
                <w:pPr>
                  <w:pStyle w:val="Heading2"/>
                  <w:rPr>
                    <w:rFonts w:eastAsiaTheme="minorEastAsia" w:cstheme="minorBidi"/>
                    <w:b/>
                    <w:color w:val="660066"/>
                    <w:sz w:val="28"/>
                    <w:szCs w:val="22"/>
                  </w:rPr>
                </w:pPr>
                <w:r w:rsidRPr="009D2107">
                  <w:rPr>
                    <w:rFonts w:eastAsiaTheme="minorEastAsia" w:cstheme="minorBidi"/>
                    <w:b/>
                    <w:color w:val="660066"/>
                    <w:sz w:val="28"/>
                    <w:szCs w:val="22"/>
                  </w:rPr>
                  <w:t>•</w:t>
                </w:r>
                <w:r w:rsidRPr="009D2107">
                  <w:rPr>
                    <w:rFonts w:eastAsiaTheme="minorEastAsia" w:cstheme="minorBidi"/>
                    <w:b/>
                    <w:color w:val="660066"/>
                    <w:sz w:val="28"/>
                    <w:szCs w:val="22"/>
                  </w:rPr>
                  <w:tab/>
                  <w:t>Job Description</w:t>
                </w:r>
              </w:p>
              <w:p w14:paraId="1BA2AD48" w14:textId="77777777" w:rsidR="009A456F" w:rsidRPr="009D2107" w:rsidRDefault="009A456F" w:rsidP="009A456F">
                <w:pPr>
                  <w:pStyle w:val="Heading2"/>
                  <w:rPr>
                    <w:rFonts w:eastAsiaTheme="minorEastAsia" w:cstheme="minorBidi"/>
                    <w:b/>
                    <w:color w:val="660066"/>
                    <w:sz w:val="28"/>
                    <w:szCs w:val="22"/>
                  </w:rPr>
                </w:pPr>
                <w:r w:rsidRPr="009D2107">
                  <w:rPr>
                    <w:rFonts w:eastAsiaTheme="minorEastAsia" w:cstheme="minorBidi"/>
                    <w:b/>
                    <w:color w:val="660066"/>
                    <w:sz w:val="28"/>
                    <w:szCs w:val="22"/>
                  </w:rPr>
                  <w:t>•</w:t>
                </w:r>
                <w:r w:rsidRPr="009D2107">
                  <w:rPr>
                    <w:rFonts w:eastAsiaTheme="minorEastAsia" w:cstheme="minorBidi"/>
                    <w:b/>
                    <w:color w:val="660066"/>
                    <w:sz w:val="28"/>
                    <w:szCs w:val="22"/>
                  </w:rPr>
                  <w:tab/>
                  <w:t>Person Specification</w:t>
                </w:r>
              </w:p>
              <w:p w14:paraId="4ADE6DEF" w14:textId="77777777" w:rsidR="009A456F" w:rsidRPr="009D2107" w:rsidRDefault="009A456F" w:rsidP="009A456F">
                <w:pPr>
                  <w:pStyle w:val="Heading2"/>
                  <w:rPr>
                    <w:rFonts w:eastAsiaTheme="minorEastAsia" w:cstheme="minorBidi"/>
                    <w:b/>
                    <w:color w:val="660066"/>
                    <w:sz w:val="28"/>
                    <w:szCs w:val="22"/>
                  </w:rPr>
                </w:pPr>
                <w:r w:rsidRPr="009D2107">
                  <w:rPr>
                    <w:rFonts w:eastAsiaTheme="minorEastAsia" w:cstheme="minorBidi"/>
                    <w:b/>
                    <w:color w:val="660066"/>
                    <w:sz w:val="28"/>
                    <w:szCs w:val="22"/>
                  </w:rPr>
                  <w:t>•</w:t>
                </w:r>
                <w:r w:rsidRPr="009D2107">
                  <w:rPr>
                    <w:rFonts w:eastAsiaTheme="minorEastAsia" w:cstheme="minorBidi"/>
                    <w:b/>
                    <w:color w:val="660066"/>
                    <w:sz w:val="28"/>
                    <w:szCs w:val="22"/>
                  </w:rPr>
                  <w:tab/>
                  <w:t>School Improvement Plan summary 2022-2023</w:t>
                </w:r>
              </w:p>
              <w:p w14:paraId="522C4E4D" w14:textId="77777777" w:rsidR="009A456F" w:rsidRPr="009D2107" w:rsidRDefault="009A456F" w:rsidP="009A456F">
                <w:pPr>
                  <w:pStyle w:val="Heading2"/>
                  <w:rPr>
                    <w:rFonts w:eastAsiaTheme="minorEastAsia" w:cstheme="minorBidi"/>
                    <w:b/>
                    <w:color w:val="660066"/>
                    <w:sz w:val="28"/>
                    <w:szCs w:val="22"/>
                  </w:rPr>
                </w:pPr>
                <w:r w:rsidRPr="009D2107">
                  <w:rPr>
                    <w:rFonts w:eastAsiaTheme="minorEastAsia" w:cstheme="minorBidi"/>
                    <w:b/>
                    <w:color w:val="660066"/>
                    <w:sz w:val="28"/>
                    <w:szCs w:val="22"/>
                  </w:rPr>
                  <w:t>•</w:t>
                </w:r>
                <w:r w:rsidRPr="009D2107">
                  <w:rPr>
                    <w:rFonts w:eastAsiaTheme="minorEastAsia" w:cstheme="minorBidi"/>
                    <w:b/>
                    <w:color w:val="660066"/>
                    <w:sz w:val="28"/>
                    <w:szCs w:val="22"/>
                  </w:rPr>
                  <w:tab/>
                  <w:t>Section 48 Inspection</w:t>
                </w:r>
              </w:p>
              <w:p w14:paraId="08C4D012" w14:textId="77777777" w:rsidR="009A456F" w:rsidRPr="009D2107" w:rsidRDefault="009A456F" w:rsidP="009A456F">
                <w:pPr>
                  <w:pStyle w:val="Heading2"/>
                  <w:rPr>
                    <w:rFonts w:eastAsiaTheme="minorEastAsia" w:cstheme="minorBidi"/>
                    <w:b/>
                    <w:color w:val="660066"/>
                    <w:sz w:val="28"/>
                    <w:szCs w:val="22"/>
                  </w:rPr>
                </w:pPr>
                <w:r w:rsidRPr="009D2107">
                  <w:rPr>
                    <w:rFonts w:eastAsiaTheme="minorEastAsia" w:cstheme="minorBidi"/>
                    <w:b/>
                    <w:color w:val="660066"/>
                    <w:sz w:val="28"/>
                    <w:szCs w:val="22"/>
                  </w:rPr>
                  <w:t>•</w:t>
                </w:r>
                <w:r w:rsidRPr="009D2107">
                  <w:rPr>
                    <w:rFonts w:eastAsiaTheme="minorEastAsia" w:cstheme="minorBidi"/>
                    <w:b/>
                    <w:color w:val="660066"/>
                    <w:sz w:val="28"/>
                    <w:szCs w:val="22"/>
                  </w:rPr>
                  <w:tab/>
                  <w:t>Safeguarding and Enhanced Disclosure</w:t>
                </w:r>
              </w:p>
              <w:p w14:paraId="016EEBD4" w14:textId="77777777" w:rsidR="009A456F" w:rsidRPr="009D2107" w:rsidRDefault="009A456F" w:rsidP="009A456F">
                <w:pPr>
                  <w:rPr>
                    <w:color w:val="660066"/>
                  </w:rPr>
                </w:pPr>
                <w:r w:rsidRPr="009D2107">
                  <w:rPr>
                    <w:color w:val="660066"/>
                  </w:rPr>
                  <w:t>•</w:t>
                </w:r>
                <w:r w:rsidRPr="009D2107">
                  <w:rPr>
                    <w:color w:val="660066"/>
                  </w:rPr>
                  <w:tab/>
                  <w:t>Location Map</w:t>
                </w:r>
              </w:p>
            </w:sdtContent>
          </w:sdt>
          <w:p w14:paraId="1759DAB7" w14:textId="77777777" w:rsidR="009A456F" w:rsidRPr="009D2107" w:rsidRDefault="009A456F" w:rsidP="009A456F">
            <w:pPr>
              <w:rPr>
                <w:color w:val="660066"/>
              </w:rPr>
            </w:pPr>
          </w:p>
          <w:p w14:paraId="6D2868E2" w14:textId="77777777" w:rsidR="009A456F" w:rsidRPr="009D2107" w:rsidRDefault="009A456F" w:rsidP="009A456F">
            <w:pPr>
              <w:pStyle w:val="Content"/>
              <w:rPr>
                <w:color w:val="660066"/>
              </w:rPr>
            </w:pPr>
          </w:p>
        </w:tc>
      </w:tr>
      <w:tr w:rsidR="009A456F" w14:paraId="73125241" w14:textId="77777777" w:rsidTr="009A456F">
        <w:trPr>
          <w:trHeight w:val="1976"/>
        </w:trPr>
        <w:tc>
          <w:tcPr>
            <w:tcW w:w="9940" w:type="dxa"/>
            <w:shd w:val="clear" w:color="auto" w:fill="F2F2F2" w:themeFill="background1" w:themeFillShade="F2"/>
            <w:vAlign w:val="center"/>
          </w:tcPr>
          <w:p w14:paraId="0FAD95F8" w14:textId="77777777" w:rsidR="009A456F" w:rsidRPr="009D2107" w:rsidRDefault="009A456F" w:rsidP="009A456F">
            <w:pPr>
              <w:pStyle w:val="EmphasisText"/>
              <w:jc w:val="center"/>
              <w:rPr>
                <w:color w:val="660066"/>
              </w:rPr>
            </w:pPr>
          </w:p>
          <w:p w14:paraId="115F0996" w14:textId="77777777" w:rsidR="009A456F" w:rsidRPr="009D2107" w:rsidRDefault="009A456F" w:rsidP="009A456F">
            <w:pPr>
              <w:pStyle w:val="EmphasisText"/>
              <w:rPr>
                <w:color w:val="660066"/>
              </w:rPr>
            </w:pPr>
            <w:r w:rsidRPr="009D2107">
              <w:rPr>
                <w:noProof/>
                <w:color w:val="660066"/>
                <w:lang w:val="en-GB" w:eastAsia="en-GB"/>
              </w:rPr>
              <mc:AlternateContent>
                <mc:Choice Requires="wps">
                  <w:drawing>
                    <wp:inline distT="0" distB="0" distL="0" distR="0" wp14:anchorId="20EA8D23" wp14:editId="61354590">
                      <wp:extent cx="5422005" cy="381663"/>
                      <wp:effectExtent l="0" t="0" r="0" b="0"/>
                      <wp:docPr id="7" name="Text Box 7"/>
                      <wp:cNvGraphicFramePr/>
                      <a:graphic xmlns:a="http://schemas.openxmlformats.org/drawingml/2006/main">
                        <a:graphicData uri="http://schemas.microsoft.com/office/word/2010/wordprocessingShape">
                          <wps:wsp>
                            <wps:cNvSpPr txBox="1"/>
                            <wps:spPr>
                              <a:xfrm>
                                <a:off x="0" y="0"/>
                                <a:ext cx="5422005" cy="381663"/>
                              </a:xfrm>
                              <a:prstGeom prst="rect">
                                <a:avLst/>
                              </a:prstGeom>
                              <a:noFill/>
                              <a:ln w="6350">
                                <a:noFill/>
                              </a:ln>
                            </wps:spPr>
                            <wps:txbx>
                              <w:txbxContent>
                                <w:p w14:paraId="578D0F32" w14:textId="77777777" w:rsidR="0082162D" w:rsidRPr="009D2107" w:rsidRDefault="0082162D" w:rsidP="009A456F">
                                  <w:pPr>
                                    <w:jc w:val="center"/>
                                    <w:rPr>
                                      <w:color w:val="660066"/>
                                    </w:rPr>
                                  </w:pPr>
                                  <w:r w:rsidRPr="009D2107">
                                    <w:rPr>
                                      <w:i/>
                                      <w:color w:val="660066"/>
                                      <w:sz w:val="36"/>
                                    </w:rPr>
                                    <w:t>“We want our pupils to be safe, happy and successful”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EA8D23" id="Text Box 7" o:spid="_x0000_s1028" type="#_x0000_t202" style="width:426.95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" filled="f" stroked="f" strokeweight=".5pt">
                      <v:textbox>
                        <w:txbxContent>
                          <w:p w14:paraId="578D0F32" w14:textId="77777777" w:rsidR="0082162D" w:rsidRPr="009D2107" w:rsidRDefault="0082162D" w:rsidP="009A456F">
                            <w:pPr>
                              <w:jc w:val="center"/>
                              <w:rPr>
                                <w:color w:val="660066"/>
                              </w:rPr>
                            </w:pPr>
                            <w:r w:rsidRPr="009D2107">
                              <w:rPr>
                                <w:i/>
                                <w:color w:val="660066"/>
                                <w:sz w:val="36"/>
                              </w:rPr>
                              <w:t>“We want our pupils to be safe, happy and successful”</w:t>
                            </w:r>
                          </w:p>
                        </w:txbxContent>
                      </v:textbox>
                      <w10:anchorlock/>
                    </v:shape>
                  </w:pict>
                </mc:Fallback>
              </mc:AlternateContent>
            </w:r>
          </w:p>
          <w:p w14:paraId="05FF85B4" w14:textId="77777777" w:rsidR="009A456F" w:rsidRPr="009D2107" w:rsidRDefault="009A456F" w:rsidP="009A456F">
            <w:pPr>
              <w:pStyle w:val="EmphasisText"/>
              <w:jc w:val="right"/>
              <w:rPr>
                <w:color w:val="660066"/>
              </w:rPr>
            </w:pPr>
          </w:p>
          <w:p w14:paraId="36B9056F" w14:textId="77777777" w:rsidR="009A456F" w:rsidRPr="009D2107" w:rsidRDefault="009A456F" w:rsidP="009A456F">
            <w:pPr>
              <w:pStyle w:val="EmphasisText"/>
              <w:jc w:val="right"/>
              <w:rPr>
                <w:color w:val="660066"/>
              </w:rPr>
            </w:pPr>
            <w:r w:rsidRPr="009D2107">
              <w:rPr>
                <w:color w:val="660066"/>
              </w:rPr>
              <w:t xml:space="preserve">School Mission Statement 2023 </w:t>
            </w:r>
          </w:p>
        </w:tc>
      </w:tr>
    </w:tbl>
    <w:p w14:paraId="56555155" w14:textId="77777777" w:rsidR="00B93576" w:rsidRDefault="00CC0EF3">
      <w:pPr>
        <w:spacing w:after="200"/>
      </w:pPr>
      <w:r>
        <w:br w:type="page"/>
      </w:r>
    </w:p>
    <w:p w14:paraId="221E0538" w14:textId="77777777" w:rsidR="00060C9E" w:rsidRPr="009D2107" w:rsidRDefault="00060C9E" w:rsidP="00B93576">
      <w:pPr>
        <w:spacing w:after="160" w:line="259" w:lineRule="auto"/>
        <w:rPr>
          <w:rFonts w:ascii="Calibri" w:eastAsia="Calibri" w:hAnsi="Calibri" w:cs="Times New Roman"/>
          <w:b w:val="0"/>
          <w:color w:val="660066"/>
          <w:sz w:val="36"/>
          <w:szCs w:val="36"/>
          <w:lang w:val="en-GB"/>
        </w:rPr>
      </w:pPr>
    </w:p>
    <w:p w14:paraId="74BAF8ED" w14:textId="321A881F" w:rsidR="00B93576" w:rsidRPr="009D2107" w:rsidRDefault="00B93576" w:rsidP="00B93576">
      <w:pPr>
        <w:spacing w:after="160" w:line="259" w:lineRule="auto"/>
        <w:rPr>
          <w:rFonts w:ascii="Calibri" w:eastAsia="Calibri" w:hAnsi="Calibri" w:cs="Times New Roman"/>
          <w:b w:val="0"/>
          <w:color w:val="660066"/>
          <w:sz w:val="36"/>
          <w:szCs w:val="36"/>
          <w:lang w:val="en-GB"/>
        </w:rPr>
      </w:pPr>
      <w:r w:rsidRPr="009D2107">
        <w:rPr>
          <w:rFonts w:ascii="Calibri" w:eastAsia="Calibri" w:hAnsi="Calibri" w:cs="Times New Roman"/>
          <w:b w:val="0"/>
          <w:color w:val="660066"/>
          <w:sz w:val="36"/>
          <w:szCs w:val="36"/>
          <w:lang w:val="en-GB"/>
        </w:rPr>
        <w:t>Welcome from Des Callaghan, CEO Romero Catholic Academy Trust</w:t>
      </w:r>
      <w:r w:rsidR="002C2280" w:rsidRPr="009D2107">
        <w:rPr>
          <w:rFonts w:ascii="Calibri" w:eastAsia="Calibri" w:hAnsi="Calibri" w:cs="Times New Roman"/>
          <w:b w:val="0"/>
          <w:color w:val="660066"/>
          <w:sz w:val="36"/>
          <w:szCs w:val="36"/>
          <w:lang w:val="en-GB"/>
        </w:rPr>
        <w:t xml:space="preserve"> </w:t>
      </w:r>
    </w:p>
    <w:p w14:paraId="43EC9628" w14:textId="77777777" w:rsidR="00B93576" w:rsidRPr="00324F83" w:rsidRDefault="00B93576" w:rsidP="00B93576">
      <w:pPr>
        <w:spacing w:after="160" w:line="259" w:lineRule="auto"/>
        <w:rPr>
          <w:rFonts w:ascii="Calibri" w:eastAsia="Calibri" w:hAnsi="Calibri" w:cs="Times New Roman"/>
          <w:b w:val="0"/>
          <w:color w:val="auto"/>
          <w:sz w:val="22"/>
          <w:lang w:val="en-GB"/>
        </w:rPr>
      </w:pPr>
      <w:r w:rsidRPr="00324F83">
        <w:rPr>
          <w:rFonts w:ascii="Calibri" w:eastAsia="Calibri" w:hAnsi="Calibri" w:cs="Times New Roman"/>
          <w:b w:val="0"/>
          <w:color w:val="auto"/>
          <w:sz w:val="22"/>
          <w:lang w:val="en-GB"/>
        </w:rPr>
        <w:t>Thank you for your interest in this post. Due to the current</w:t>
      </w:r>
      <w:r w:rsidR="000F2307" w:rsidRPr="00324F83">
        <w:rPr>
          <w:rFonts w:ascii="Calibri" w:eastAsia="Calibri" w:hAnsi="Calibri" w:cs="Times New Roman"/>
          <w:b w:val="0"/>
          <w:color w:val="auto"/>
          <w:sz w:val="22"/>
          <w:lang w:val="en-GB"/>
        </w:rPr>
        <w:t xml:space="preserve"> </w:t>
      </w:r>
      <w:r w:rsidR="0099496C" w:rsidRPr="00324F83">
        <w:rPr>
          <w:rFonts w:ascii="Calibri" w:eastAsia="Calibri" w:hAnsi="Calibri" w:cs="Times New Roman"/>
          <w:b w:val="0"/>
          <w:color w:val="auto"/>
          <w:sz w:val="22"/>
          <w:lang w:val="en-GB"/>
        </w:rPr>
        <w:t>H</w:t>
      </w:r>
      <w:r w:rsidRPr="00324F83">
        <w:rPr>
          <w:rFonts w:ascii="Calibri" w:eastAsia="Calibri" w:hAnsi="Calibri" w:cs="Times New Roman"/>
          <w:b w:val="0"/>
          <w:color w:val="auto"/>
          <w:sz w:val="22"/>
          <w:lang w:val="en-GB"/>
        </w:rPr>
        <w:t xml:space="preserve">eadteacher moving to the position of </w:t>
      </w:r>
      <w:r w:rsidR="00764D32" w:rsidRPr="00324F83">
        <w:rPr>
          <w:rFonts w:ascii="Calibri" w:eastAsia="Calibri" w:hAnsi="Calibri" w:cs="Times New Roman"/>
          <w:b w:val="0"/>
          <w:color w:val="auto"/>
          <w:sz w:val="22"/>
          <w:lang w:val="en-GB"/>
        </w:rPr>
        <w:t>Director</w:t>
      </w:r>
      <w:r w:rsidRPr="00324F83">
        <w:rPr>
          <w:rFonts w:ascii="Calibri" w:eastAsia="Calibri" w:hAnsi="Calibri" w:cs="Times New Roman"/>
          <w:b w:val="0"/>
          <w:color w:val="auto"/>
          <w:sz w:val="22"/>
          <w:lang w:val="en-GB"/>
        </w:rPr>
        <w:t xml:space="preserve"> of Education (Secondary) at the </w:t>
      </w:r>
      <w:r w:rsidR="0099496C" w:rsidRPr="00324F83">
        <w:rPr>
          <w:rFonts w:ascii="Calibri" w:eastAsia="Calibri" w:hAnsi="Calibri" w:cs="Times New Roman"/>
          <w:b w:val="0"/>
          <w:color w:val="auto"/>
          <w:sz w:val="22"/>
          <w:lang w:val="en-GB"/>
        </w:rPr>
        <w:t>T</w:t>
      </w:r>
      <w:r w:rsidRPr="00324F83">
        <w:rPr>
          <w:rFonts w:ascii="Calibri" w:eastAsia="Calibri" w:hAnsi="Calibri" w:cs="Times New Roman"/>
          <w:b w:val="0"/>
          <w:color w:val="auto"/>
          <w:sz w:val="22"/>
          <w:lang w:val="en-GB"/>
        </w:rPr>
        <w:t xml:space="preserve">rust, we have an </w:t>
      </w:r>
      <w:r w:rsidRPr="00324F83">
        <w:rPr>
          <w:rFonts w:ascii="Calibri" w:eastAsia="Times New Roman" w:hAnsi="Calibri" w:cs="Times New Roman"/>
          <w:b w:val="0"/>
          <w:bCs/>
          <w:color w:val="auto"/>
          <w:sz w:val="22"/>
          <w:lang w:val="en-GB"/>
        </w:rPr>
        <w:t xml:space="preserve">exciting opportunity for a dynamic and inspirational leader to join St Augustine’s RC High School. </w:t>
      </w:r>
    </w:p>
    <w:p w14:paraId="66495252" w14:textId="77777777" w:rsidR="00B93576" w:rsidRPr="00324F83" w:rsidRDefault="00971BB3" w:rsidP="00B93576">
      <w:pPr>
        <w:spacing w:after="160" w:line="259" w:lineRule="auto"/>
        <w:rPr>
          <w:rFonts w:ascii="Calibri" w:eastAsia="Calibri" w:hAnsi="Calibri" w:cs="Times New Roman"/>
          <w:b w:val="0"/>
          <w:color w:val="auto"/>
          <w:sz w:val="22"/>
          <w:lang w:val="en-GB"/>
        </w:rPr>
      </w:pPr>
      <w:r w:rsidRPr="00324F83">
        <w:rPr>
          <w:rFonts w:ascii="Calibri" w:eastAsia="Calibri" w:hAnsi="Calibri" w:cs="Times New Roman"/>
          <w:b w:val="0"/>
          <w:color w:val="auto"/>
          <w:sz w:val="22"/>
          <w:lang w:val="en-GB"/>
        </w:rPr>
        <w:t xml:space="preserve">As the </w:t>
      </w:r>
      <w:r w:rsidR="0099496C" w:rsidRPr="00324F83">
        <w:rPr>
          <w:rFonts w:ascii="Calibri" w:eastAsia="Calibri" w:hAnsi="Calibri" w:cs="Times New Roman"/>
          <w:b w:val="0"/>
          <w:color w:val="auto"/>
          <w:sz w:val="22"/>
          <w:lang w:val="en-GB"/>
        </w:rPr>
        <w:t>H</w:t>
      </w:r>
      <w:r w:rsidRPr="00324F83">
        <w:rPr>
          <w:rFonts w:ascii="Calibri" w:eastAsia="Calibri" w:hAnsi="Calibri" w:cs="Times New Roman"/>
          <w:b w:val="0"/>
          <w:color w:val="auto"/>
          <w:sz w:val="22"/>
          <w:lang w:val="en-GB"/>
        </w:rPr>
        <w:t>eadteacher of St Augustine’s, you</w:t>
      </w:r>
      <w:r w:rsidR="00B93576" w:rsidRPr="00324F83">
        <w:rPr>
          <w:rFonts w:ascii="Calibri" w:eastAsia="Calibri" w:hAnsi="Calibri" w:cs="Times New Roman"/>
          <w:b w:val="0"/>
          <w:color w:val="auto"/>
          <w:sz w:val="22"/>
          <w:lang w:val="en-GB"/>
        </w:rPr>
        <w:t xml:space="preserve"> will have the full support of the Romero</w:t>
      </w:r>
      <w:r w:rsidR="0099496C" w:rsidRPr="00324F83">
        <w:rPr>
          <w:rFonts w:ascii="Calibri" w:eastAsia="Calibri" w:hAnsi="Calibri" w:cs="Times New Roman"/>
          <w:b w:val="0"/>
          <w:color w:val="auto"/>
          <w:sz w:val="22"/>
          <w:lang w:val="en-GB"/>
        </w:rPr>
        <w:t xml:space="preserve"> Catholic</w:t>
      </w:r>
      <w:r w:rsidR="00B93576" w:rsidRPr="00324F83">
        <w:rPr>
          <w:rFonts w:ascii="Calibri" w:eastAsia="Calibri" w:hAnsi="Calibri" w:cs="Times New Roman"/>
          <w:b w:val="0"/>
          <w:color w:val="auto"/>
          <w:sz w:val="22"/>
          <w:lang w:val="en-GB"/>
        </w:rPr>
        <w:t xml:space="preserve"> Academy Trust (RCAT) with a comprehensive school improvement offer</w:t>
      </w:r>
      <w:r w:rsidR="0099496C" w:rsidRPr="00324F83">
        <w:rPr>
          <w:rFonts w:ascii="Calibri" w:eastAsia="Calibri" w:hAnsi="Calibri" w:cs="Times New Roman"/>
          <w:b w:val="0"/>
          <w:color w:val="auto"/>
          <w:sz w:val="22"/>
          <w:lang w:val="en-GB"/>
        </w:rPr>
        <w:t>,</w:t>
      </w:r>
      <w:r w:rsidR="00B93576" w:rsidRPr="00324F83">
        <w:rPr>
          <w:rFonts w:ascii="Calibri" w:eastAsia="Calibri" w:hAnsi="Calibri" w:cs="Times New Roman"/>
          <w:b w:val="0"/>
          <w:color w:val="auto"/>
          <w:sz w:val="22"/>
          <w:lang w:val="en-GB"/>
        </w:rPr>
        <w:t xml:space="preserve"> to help you move the school forward with a network of support from serving practitioners. You will also have the support from our H</w:t>
      </w:r>
      <w:r w:rsidR="0099496C" w:rsidRPr="00324F83">
        <w:rPr>
          <w:rFonts w:ascii="Calibri" w:eastAsia="Calibri" w:hAnsi="Calibri" w:cs="Times New Roman"/>
          <w:b w:val="0"/>
          <w:color w:val="auto"/>
          <w:sz w:val="22"/>
          <w:lang w:val="en-GB"/>
        </w:rPr>
        <w:t xml:space="preserve">uman </w:t>
      </w:r>
      <w:r w:rsidR="00B93576" w:rsidRPr="00324F83">
        <w:rPr>
          <w:rFonts w:ascii="Calibri" w:eastAsia="Calibri" w:hAnsi="Calibri" w:cs="Times New Roman"/>
          <w:b w:val="0"/>
          <w:color w:val="auto"/>
          <w:sz w:val="22"/>
          <w:lang w:val="en-GB"/>
        </w:rPr>
        <w:t>R</w:t>
      </w:r>
      <w:r w:rsidR="0099496C" w:rsidRPr="00324F83">
        <w:rPr>
          <w:rFonts w:ascii="Calibri" w:eastAsia="Calibri" w:hAnsi="Calibri" w:cs="Times New Roman"/>
          <w:b w:val="0"/>
          <w:color w:val="auto"/>
          <w:sz w:val="22"/>
          <w:lang w:val="en-GB"/>
        </w:rPr>
        <w:t>esources</w:t>
      </w:r>
      <w:r w:rsidR="00B93576" w:rsidRPr="00324F83">
        <w:rPr>
          <w:rFonts w:ascii="Calibri" w:eastAsia="Calibri" w:hAnsi="Calibri" w:cs="Times New Roman"/>
          <w:b w:val="0"/>
          <w:color w:val="auto"/>
          <w:sz w:val="22"/>
          <w:lang w:val="en-GB"/>
        </w:rPr>
        <w:t xml:space="preserve">, </w:t>
      </w:r>
      <w:r w:rsidR="0099496C" w:rsidRPr="00324F83">
        <w:rPr>
          <w:rFonts w:ascii="Calibri" w:eastAsia="Calibri" w:hAnsi="Calibri" w:cs="Times New Roman"/>
          <w:b w:val="0"/>
          <w:color w:val="auto"/>
          <w:sz w:val="22"/>
          <w:lang w:val="en-GB"/>
        </w:rPr>
        <w:t>F</w:t>
      </w:r>
      <w:r w:rsidR="00B93576" w:rsidRPr="00324F83">
        <w:rPr>
          <w:rFonts w:ascii="Calibri" w:eastAsia="Calibri" w:hAnsi="Calibri" w:cs="Times New Roman"/>
          <w:b w:val="0"/>
          <w:color w:val="auto"/>
          <w:sz w:val="22"/>
          <w:lang w:val="en-GB"/>
        </w:rPr>
        <w:t xml:space="preserve">inance and </w:t>
      </w:r>
      <w:r w:rsidR="0099496C" w:rsidRPr="00324F83">
        <w:rPr>
          <w:rFonts w:ascii="Calibri" w:eastAsia="Calibri" w:hAnsi="Calibri" w:cs="Times New Roman"/>
          <w:b w:val="0"/>
          <w:color w:val="auto"/>
          <w:sz w:val="22"/>
          <w:lang w:val="en-GB"/>
        </w:rPr>
        <w:t>G</w:t>
      </w:r>
      <w:r w:rsidR="00B93576" w:rsidRPr="00324F83">
        <w:rPr>
          <w:rFonts w:ascii="Calibri" w:eastAsia="Calibri" w:hAnsi="Calibri" w:cs="Times New Roman"/>
          <w:b w:val="0"/>
          <w:color w:val="auto"/>
          <w:sz w:val="22"/>
          <w:lang w:val="en-GB"/>
        </w:rPr>
        <w:t xml:space="preserve">overnance team which will </w:t>
      </w:r>
      <w:r w:rsidR="0099496C" w:rsidRPr="00324F83">
        <w:rPr>
          <w:rFonts w:ascii="Calibri" w:eastAsia="Calibri" w:hAnsi="Calibri" w:cs="Times New Roman"/>
          <w:b w:val="0"/>
          <w:color w:val="auto"/>
          <w:sz w:val="22"/>
          <w:lang w:val="en-GB"/>
        </w:rPr>
        <w:t>enable</w:t>
      </w:r>
      <w:r w:rsidR="00B93576" w:rsidRPr="00324F83">
        <w:rPr>
          <w:rFonts w:ascii="Calibri" w:eastAsia="Calibri" w:hAnsi="Calibri" w:cs="Times New Roman"/>
          <w:b w:val="0"/>
          <w:color w:val="auto"/>
          <w:sz w:val="22"/>
          <w:lang w:val="en-GB"/>
        </w:rPr>
        <w:t xml:space="preserve"> you to focus more of your time on effective leadership and management at all levels, high quality of education, high standards of behaviour and attitudes, strong personal development. </w:t>
      </w:r>
    </w:p>
    <w:p w14:paraId="25E8132B" w14:textId="77777777" w:rsidR="00B93576" w:rsidRPr="00324F83" w:rsidRDefault="00B93576" w:rsidP="00B93576">
      <w:pPr>
        <w:spacing w:after="160" w:line="259" w:lineRule="auto"/>
        <w:rPr>
          <w:rFonts w:ascii="Calibri" w:eastAsia="Calibri" w:hAnsi="Calibri" w:cs="Times New Roman"/>
          <w:b w:val="0"/>
          <w:color w:val="auto"/>
          <w:sz w:val="22"/>
          <w:lang w:val="en-GB"/>
        </w:rPr>
      </w:pPr>
      <w:r w:rsidRPr="00324F83">
        <w:rPr>
          <w:rFonts w:ascii="Calibri" w:eastAsia="Calibri" w:hAnsi="Calibri" w:cs="Times New Roman"/>
          <w:b w:val="0"/>
          <w:color w:val="auto"/>
          <w:sz w:val="22"/>
          <w:lang w:val="en-GB"/>
        </w:rPr>
        <w:t xml:space="preserve">You will be joining a </w:t>
      </w:r>
      <w:r w:rsidR="007E3FFF" w:rsidRPr="00324F83">
        <w:rPr>
          <w:rFonts w:ascii="Calibri" w:eastAsia="Calibri" w:hAnsi="Calibri" w:cs="Times New Roman"/>
          <w:b w:val="0"/>
          <w:color w:val="auto"/>
          <w:sz w:val="22"/>
          <w:lang w:val="en-GB"/>
        </w:rPr>
        <w:t>T</w:t>
      </w:r>
      <w:r w:rsidRPr="00324F83">
        <w:rPr>
          <w:rFonts w:ascii="Calibri" w:eastAsia="Calibri" w:hAnsi="Calibri" w:cs="Times New Roman"/>
          <w:b w:val="0"/>
          <w:color w:val="auto"/>
          <w:sz w:val="22"/>
          <w:lang w:val="en-GB"/>
        </w:rPr>
        <w:t>rust that currently includes 3 secondary schools, 8 primary schools and is growing very rapidly. By 2030 RCAT will be one of the largest</w:t>
      </w:r>
      <w:r w:rsidR="00971BB3" w:rsidRPr="00324F83">
        <w:rPr>
          <w:rFonts w:ascii="Calibri" w:eastAsia="Calibri" w:hAnsi="Calibri" w:cs="Times New Roman"/>
          <w:b w:val="0"/>
          <w:color w:val="auto"/>
          <w:sz w:val="22"/>
          <w:lang w:val="en-GB"/>
        </w:rPr>
        <w:t xml:space="preserve"> </w:t>
      </w:r>
      <w:r w:rsidR="007E3FFF" w:rsidRPr="00324F83">
        <w:rPr>
          <w:rFonts w:ascii="Calibri" w:eastAsia="Calibri" w:hAnsi="Calibri" w:cs="Times New Roman"/>
          <w:b w:val="0"/>
          <w:color w:val="auto"/>
          <w:sz w:val="22"/>
          <w:lang w:val="en-GB"/>
        </w:rPr>
        <w:t>T</w:t>
      </w:r>
      <w:r w:rsidRPr="00324F83">
        <w:rPr>
          <w:rFonts w:ascii="Calibri" w:eastAsia="Calibri" w:hAnsi="Calibri" w:cs="Times New Roman"/>
          <w:b w:val="0"/>
          <w:color w:val="auto"/>
          <w:sz w:val="22"/>
          <w:lang w:val="en-GB"/>
        </w:rPr>
        <w:t xml:space="preserve">rusts in the region with nearly 60 schools, including nine high schools. This means you will have the support of the growing network of </w:t>
      </w:r>
      <w:r w:rsidR="007E3FFF" w:rsidRPr="00324F83">
        <w:rPr>
          <w:rFonts w:ascii="Calibri" w:eastAsia="Calibri" w:hAnsi="Calibri" w:cs="Times New Roman"/>
          <w:b w:val="0"/>
          <w:color w:val="auto"/>
          <w:sz w:val="22"/>
          <w:lang w:val="en-GB"/>
        </w:rPr>
        <w:t>H</w:t>
      </w:r>
      <w:r w:rsidRPr="00324F83">
        <w:rPr>
          <w:rFonts w:ascii="Calibri" w:eastAsia="Calibri" w:hAnsi="Calibri" w:cs="Times New Roman"/>
          <w:b w:val="0"/>
          <w:color w:val="auto"/>
          <w:sz w:val="22"/>
          <w:lang w:val="en-GB"/>
        </w:rPr>
        <w:t>eadteachers and leaders across the Trust with huge potential benefits for each of our schools.</w:t>
      </w:r>
    </w:p>
    <w:p w14:paraId="53342A5E" w14:textId="77777777" w:rsidR="00971BB3" w:rsidRPr="00324F83" w:rsidRDefault="00971BB3" w:rsidP="00971BB3">
      <w:pPr>
        <w:spacing w:after="160" w:line="259" w:lineRule="auto"/>
        <w:rPr>
          <w:rFonts w:ascii="Calibri" w:eastAsia="Calibri" w:hAnsi="Calibri" w:cs="Times New Roman"/>
          <w:b w:val="0"/>
          <w:color w:val="auto"/>
          <w:sz w:val="22"/>
          <w:lang w:val="en-GB"/>
        </w:rPr>
      </w:pPr>
      <w:r w:rsidRPr="00324F83">
        <w:rPr>
          <w:rFonts w:ascii="Calibri" w:eastAsia="Calibri" w:hAnsi="Calibri" w:cs="Times New Roman"/>
          <w:b w:val="0"/>
          <w:color w:val="auto"/>
          <w:sz w:val="22"/>
          <w:lang w:val="en-GB"/>
        </w:rPr>
        <w:t xml:space="preserve">Funding has recently been approved for a new building to accommodate the expansion of the school roll with the admission number rising from 215 to 240 from September 2023. The new school building, which is </w:t>
      </w:r>
      <w:r w:rsidR="007E3FFF" w:rsidRPr="00324F83">
        <w:rPr>
          <w:rFonts w:ascii="Calibri" w:eastAsia="Calibri" w:hAnsi="Calibri" w:cs="Times New Roman"/>
          <w:b w:val="0"/>
          <w:color w:val="auto"/>
          <w:sz w:val="22"/>
          <w:lang w:val="en-GB"/>
        </w:rPr>
        <w:t>currently in the planning phase</w:t>
      </w:r>
      <w:r w:rsidRPr="00324F83">
        <w:rPr>
          <w:rFonts w:ascii="Calibri" w:eastAsia="Calibri" w:hAnsi="Calibri" w:cs="Times New Roman"/>
          <w:b w:val="0"/>
          <w:color w:val="auto"/>
          <w:sz w:val="22"/>
          <w:lang w:val="en-GB"/>
        </w:rPr>
        <w:t xml:space="preserve">, will also incorporate a SEND unit specialising in Cognition and Learning which provides an exciting development for the school, building on a tradition of excellence in this area.   </w:t>
      </w:r>
    </w:p>
    <w:p w14:paraId="134A3882" w14:textId="77777777" w:rsidR="00B93576" w:rsidRDefault="00971BB3" w:rsidP="00B93576">
      <w:pPr>
        <w:spacing w:after="160" w:line="259" w:lineRule="auto"/>
        <w:rPr>
          <w:rFonts w:ascii="Calibri" w:eastAsia="Calibri" w:hAnsi="Calibri" w:cs="Times New Roman"/>
          <w:b w:val="0"/>
          <w:color w:val="auto"/>
          <w:sz w:val="22"/>
          <w:lang w:val="en-GB"/>
        </w:rPr>
      </w:pPr>
      <w:r w:rsidRPr="00324F83">
        <w:rPr>
          <w:rFonts w:ascii="Calibri" w:eastAsia="Calibri" w:hAnsi="Calibri" w:cs="Times New Roman"/>
          <w:b w:val="0"/>
          <w:color w:val="auto"/>
          <w:sz w:val="22"/>
          <w:lang w:val="en-GB"/>
        </w:rPr>
        <w:t>We believe that all our schools have their own distinct ethos within the shared Catholic values of the Trust, which are valued and celebrated, and for which you will be responsible for creating and maintaining. Our scheme of delegation reflects that, with</w:t>
      </w:r>
      <w:r w:rsidR="000F2307" w:rsidRPr="00324F83">
        <w:rPr>
          <w:rFonts w:ascii="Calibri" w:eastAsia="Calibri" w:hAnsi="Calibri" w:cs="Times New Roman"/>
          <w:b w:val="0"/>
          <w:color w:val="auto"/>
          <w:sz w:val="22"/>
          <w:lang w:val="en-GB"/>
        </w:rPr>
        <w:t xml:space="preserve"> all </w:t>
      </w:r>
      <w:r w:rsidR="007E3FFF" w:rsidRPr="00324F83">
        <w:rPr>
          <w:rFonts w:ascii="Calibri" w:eastAsia="Calibri" w:hAnsi="Calibri" w:cs="Times New Roman"/>
          <w:b w:val="0"/>
          <w:color w:val="auto"/>
          <w:sz w:val="22"/>
          <w:lang w:val="en-GB"/>
        </w:rPr>
        <w:t>H</w:t>
      </w:r>
      <w:r w:rsidRPr="00324F83">
        <w:rPr>
          <w:rFonts w:ascii="Calibri" w:eastAsia="Calibri" w:hAnsi="Calibri" w:cs="Times New Roman"/>
          <w:b w:val="0"/>
          <w:color w:val="auto"/>
          <w:sz w:val="22"/>
          <w:lang w:val="en-GB"/>
        </w:rPr>
        <w:t>eadteachers being responsible for the strategic direction and operational management of their schools, with high levels of delegation to the school.  We are hugely ambitious for our pupils and have a shared responsibility for all the pupils in our schools. If you share this ambition, we would love to hear from you.</w:t>
      </w:r>
      <w:r w:rsidRPr="00971BB3">
        <w:rPr>
          <w:rFonts w:ascii="Calibri" w:eastAsia="Calibri" w:hAnsi="Calibri" w:cs="Times New Roman"/>
          <w:b w:val="0"/>
          <w:color w:val="auto"/>
          <w:sz w:val="22"/>
          <w:lang w:val="en-GB"/>
        </w:rPr>
        <w:t xml:space="preserve"> </w:t>
      </w:r>
    </w:p>
    <w:p w14:paraId="21669D55" w14:textId="77777777" w:rsidR="00060C9E" w:rsidRPr="00060C9E" w:rsidRDefault="00060C9E" w:rsidP="00B93576">
      <w:pPr>
        <w:spacing w:after="160" w:line="259" w:lineRule="auto"/>
        <w:rPr>
          <w:rFonts w:ascii="Calibri" w:eastAsia="Calibri" w:hAnsi="Calibri" w:cs="Times New Roman"/>
          <w:b w:val="0"/>
          <w:color w:val="auto"/>
          <w:sz w:val="22"/>
          <w:lang w:val="en-GB"/>
        </w:rPr>
      </w:pPr>
    </w:p>
    <w:p w14:paraId="78AE9201" w14:textId="77777777" w:rsidR="00971BB3" w:rsidRPr="009D2107" w:rsidRDefault="00B93576" w:rsidP="00060C9E">
      <w:pPr>
        <w:spacing w:after="160" w:line="259" w:lineRule="auto"/>
        <w:rPr>
          <w:rFonts w:ascii="Calibri" w:eastAsia="Calibri" w:hAnsi="Calibri" w:cs="Times New Roman"/>
          <w:b w:val="0"/>
          <w:color w:val="660066"/>
          <w:sz w:val="22"/>
          <w:lang w:val="en-GB"/>
        </w:rPr>
      </w:pPr>
      <w:r w:rsidRPr="009D2107">
        <w:rPr>
          <w:rFonts w:ascii="Calibri" w:eastAsia="Calibri" w:hAnsi="Calibri" w:cs="Times New Roman"/>
          <w:b w:val="0"/>
          <w:color w:val="660066"/>
          <w:sz w:val="36"/>
          <w:szCs w:val="36"/>
          <w:lang w:val="en-GB"/>
        </w:rPr>
        <w:t>Welcome from the School Governors</w:t>
      </w:r>
    </w:p>
    <w:p w14:paraId="5C241F2E" w14:textId="77777777" w:rsidR="00971BB3" w:rsidRPr="007E3FFF" w:rsidRDefault="00971BB3" w:rsidP="00971B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r w:rsidRPr="007E3FFF">
        <w:rPr>
          <w:rFonts w:ascii="Calibri" w:eastAsia="ヒラギノ角ゴ Pro W3" w:hAnsi="Calibri" w:cs="Arial"/>
          <w:b w:val="0"/>
          <w:color w:val="000000"/>
          <w:sz w:val="22"/>
        </w:rPr>
        <w:t xml:space="preserve">Thank you for requesting information </w:t>
      </w:r>
      <w:r w:rsidR="009E7A18" w:rsidRPr="007E3FFF">
        <w:rPr>
          <w:rFonts w:ascii="Calibri" w:eastAsia="ヒラギノ角ゴ Pro W3" w:hAnsi="Calibri" w:cs="Arial"/>
          <w:b w:val="0"/>
          <w:color w:val="000000"/>
          <w:sz w:val="22"/>
        </w:rPr>
        <w:t>about</w:t>
      </w:r>
      <w:r w:rsidRPr="007E3FFF">
        <w:rPr>
          <w:rFonts w:ascii="Calibri" w:eastAsia="ヒラギノ角ゴ Pro W3" w:hAnsi="Calibri" w:cs="Arial"/>
          <w:b w:val="0"/>
          <w:color w:val="000000"/>
          <w:sz w:val="22"/>
        </w:rPr>
        <w:t xml:space="preserve"> </w:t>
      </w:r>
      <w:r w:rsidR="0013304D" w:rsidRPr="007E3FFF">
        <w:rPr>
          <w:rFonts w:ascii="Calibri" w:eastAsia="ヒラギノ角ゴ Pro W3" w:hAnsi="Calibri" w:cs="Arial"/>
          <w:b w:val="0"/>
          <w:color w:val="000000"/>
          <w:sz w:val="22"/>
        </w:rPr>
        <w:t xml:space="preserve">the position of </w:t>
      </w:r>
      <w:r w:rsidR="007E3FFF">
        <w:rPr>
          <w:rFonts w:ascii="Calibri" w:eastAsia="ヒラギノ角ゴ Pro W3" w:hAnsi="Calibri" w:cs="Arial"/>
          <w:b w:val="0"/>
          <w:color w:val="000000"/>
          <w:sz w:val="22"/>
        </w:rPr>
        <w:t>H</w:t>
      </w:r>
      <w:r w:rsidR="0013304D" w:rsidRPr="007E3FFF">
        <w:rPr>
          <w:rFonts w:ascii="Calibri" w:eastAsia="ヒラギノ角ゴ Pro W3" w:hAnsi="Calibri" w:cs="Arial"/>
          <w:b w:val="0"/>
          <w:color w:val="000000"/>
          <w:sz w:val="22"/>
        </w:rPr>
        <w:t>eadteacher</w:t>
      </w:r>
      <w:r w:rsidRPr="007E3FFF">
        <w:rPr>
          <w:rFonts w:ascii="Calibri" w:eastAsia="ヒラギノ角ゴ Pro W3" w:hAnsi="Calibri" w:cs="Arial"/>
          <w:b w:val="0"/>
          <w:color w:val="000000"/>
          <w:sz w:val="22"/>
        </w:rPr>
        <w:t xml:space="preserve"> at our school. </w:t>
      </w:r>
    </w:p>
    <w:p w14:paraId="70CD1A6C" w14:textId="77777777" w:rsidR="00971BB3" w:rsidRPr="007E3FFF" w:rsidRDefault="00971BB3" w:rsidP="00971B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Arial" w:eastAsia="ヒラギノ角ゴ Pro W3" w:hAnsi="Arial" w:cs="Arial"/>
          <w:b w:val="0"/>
          <w:color w:val="000000"/>
          <w:sz w:val="22"/>
        </w:rPr>
      </w:pPr>
    </w:p>
    <w:p w14:paraId="077BA4F6" w14:textId="77777777" w:rsidR="00971BB3" w:rsidRPr="007E3FFF" w:rsidRDefault="009360CE" w:rsidP="00971B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r w:rsidRPr="007E3FFF">
        <w:rPr>
          <w:rFonts w:ascii="Calibri" w:eastAsia="ヒラギノ角ゴ Pro W3" w:hAnsi="Calibri" w:cs="Arial"/>
          <w:b w:val="0"/>
          <w:color w:val="000000"/>
          <w:sz w:val="22"/>
        </w:rPr>
        <w:t>S</w:t>
      </w:r>
      <w:r w:rsidR="00971BB3" w:rsidRPr="007E3FFF">
        <w:rPr>
          <w:rFonts w:ascii="Calibri" w:eastAsia="ヒラギノ角ゴ Pro W3" w:hAnsi="Calibri" w:cs="Arial"/>
          <w:b w:val="0"/>
          <w:color w:val="000000"/>
          <w:sz w:val="22"/>
        </w:rPr>
        <w:t xml:space="preserve">t Augustine’s is an oversubscribed mixed 11-16 Roman Catholic High School with over 1,100 pupils on roll. From our original intake of 450 pupils in 1963 we have grown steadily in popularity and are now one of the largest Catholic </w:t>
      </w:r>
      <w:r w:rsidR="007E3FFF">
        <w:rPr>
          <w:rFonts w:ascii="Calibri" w:eastAsia="ヒラギノ角ゴ Pro W3" w:hAnsi="Calibri" w:cs="Arial"/>
          <w:b w:val="0"/>
          <w:color w:val="000000"/>
          <w:sz w:val="22"/>
        </w:rPr>
        <w:t>h</w:t>
      </w:r>
      <w:r w:rsidR="00971BB3" w:rsidRPr="007E3FFF">
        <w:rPr>
          <w:rFonts w:ascii="Calibri" w:eastAsia="ヒラギノ角ゴ Pro W3" w:hAnsi="Calibri" w:cs="Arial"/>
          <w:b w:val="0"/>
          <w:color w:val="000000"/>
          <w:sz w:val="22"/>
        </w:rPr>
        <w:t xml:space="preserve">igh </w:t>
      </w:r>
      <w:r w:rsidR="007E3FFF">
        <w:rPr>
          <w:rFonts w:ascii="Calibri" w:eastAsia="ヒラギノ角ゴ Pro W3" w:hAnsi="Calibri" w:cs="Arial"/>
          <w:b w:val="0"/>
          <w:color w:val="000000"/>
          <w:sz w:val="22"/>
        </w:rPr>
        <w:t>s</w:t>
      </w:r>
      <w:r w:rsidR="00971BB3" w:rsidRPr="007E3FFF">
        <w:rPr>
          <w:rFonts w:ascii="Calibri" w:eastAsia="ヒラギノ角ゴ Pro W3" w:hAnsi="Calibri" w:cs="Arial"/>
          <w:b w:val="0"/>
          <w:color w:val="000000"/>
          <w:sz w:val="22"/>
        </w:rPr>
        <w:t xml:space="preserve">chools in Lancashire. Our location is enviable. Surrounded by fields, with Pendle Hill as a backdrop, we enjoy a beautiful rural setting. Billington is a short walk from the ruined twelfth century Cistercian </w:t>
      </w:r>
      <w:r w:rsidR="007E3FFF">
        <w:rPr>
          <w:rFonts w:ascii="Calibri" w:eastAsia="ヒラギノ角ゴ Pro W3" w:hAnsi="Calibri" w:cs="Arial"/>
          <w:b w:val="0"/>
          <w:color w:val="000000"/>
          <w:sz w:val="22"/>
        </w:rPr>
        <w:t>A</w:t>
      </w:r>
      <w:r w:rsidR="00971BB3" w:rsidRPr="007E3FFF">
        <w:rPr>
          <w:rFonts w:ascii="Calibri" w:eastAsia="ヒラギノ角ゴ Pro W3" w:hAnsi="Calibri" w:cs="Arial"/>
          <w:b w:val="0"/>
          <w:color w:val="000000"/>
          <w:sz w:val="22"/>
        </w:rPr>
        <w:t>bbey of Whalley, one of the most attractive villages in the Ribble Valley. The school is also a short drive away from the market town of Clitheroe, dominated by its little castle, and the Pendle villages associated with the seventeenth century witchcraft trials. The Ribble Valley is a lovely part of the world, often listed in the “Best Place</w:t>
      </w:r>
      <w:r w:rsidR="009E7A18" w:rsidRPr="007E3FFF">
        <w:rPr>
          <w:rFonts w:ascii="Calibri" w:eastAsia="ヒラギノ角ゴ Pro W3" w:hAnsi="Calibri" w:cs="Arial"/>
          <w:b w:val="0"/>
          <w:color w:val="000000"/>
          <w:sz w:val="22"/>
        </w:rPr>
        <w:t>s</w:t>
      </w:r>
      <w:r w:rsidR="00971BB3" w:rsidRPr="007E3FFF">
        <w:rPr>
          <w:rFonts w:ascii="Calibri" w:eastAsia="ヒラギノ角ゴ Pro W3" w:hAnsi="Calibri" w:cs="Arial"/>
          <w:b w:val="0"/>
          <w:color w:val="000000"/>
          <w:sz w:val="22"/>
        </w:rPr>
        <w:t xml:space="preserve"> to Live in the UK” surveys, and despite being largely rural, its population is rising.  </w:t>
      </w:r>
    </w:p>
    <w:p w14:paraId="2D74316F" w14:textId="77777777" w:rsidR="00971BB3" w:rsidRPr="007E3FFF" w:rsidRDefault="00971BB3" w:rsidP="00971B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p>
    <w:p w14:paraId="5D992E6A" w14:textId="77777777" w:rsidR="00060C9E" w:rsidRDefault="00060C9E" w:rsidP="001330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p>
    <w:p w14:paraId="58967019" w14:textId="77777777" w:rsidR="00060C9E" w:rsidRDefault="00060C9E" w:rsidP="001330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p>
    <w:p w14:paraId="21C57574" w14:textId="77777777" w:rsidR="001A526A" w:rsidRDefault="001A526A" w:rsidP="001330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p>
    <w:p w14:paraId="22DC9942" w14:textId="45AD27F0" w:rsidR="00971BB3" w:rsidRPr="007E3FFF" w:rsidRDefault="0013304D" w:rsidP="00971B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r w:rsidRPr="007E3FFF">
        <w:rPr>
          <w:rFonts w:ascii="Calibri" w:eastAsia="ヒラギノ角ゴ Pro W3" w:hAnsi="Calibri" w:cs="Arial"/>
          <w:b w:val="0"/>
          <w:color w:val="000000"/>
          <w:sz w:val="22"/>
        </w:rPr>
        <w:t>The school</w:t>
      </w:r>
      <w:r w:rsidR="00971BB3" w:rsidRPr="007E3FFF">
        <w:rPr>
          <w:rFonts w:ascii="Calibri" w:eastAsia="ヒラギノ角ゴ Pro W3" w:hAnsi="Calibri" w:cs="Arial"/>
          <w:b w:val="0"/>
          <w:color w:val="000000"/>
          <w:sz w:val="22"/>
        </w:rPr>
        <w:t xml:space="preserve"> has a large catchment area. We have ten partner primaries, four of which are small rural schools. A</w:t>
      </w:r>
      <w:r w:rsidR="007E3FFF">
        <w:rPr>
          <w:rFonts w:ascii="Calibri" w:eastAsia="ヒラギノ角ゴ Pro W3" w:hAnsi="Calibri" w:cs="Arial"/>
          <w:b w:val="0"/>
          <w:color w:val="000000"/>
          <w:sz w:val="22"/>
        </w:rPr>
        <w:t>round</w:t>
      </w:r>
      <w:r w:rsidR="00971BB3" w:rsidRPr="007E3FFF">
        <w:rPr>
          <w:rFonts w:ascii="Calibri" w:eastAsia="ヒラギノ角ゴ Pro W3" w:hAnsi="Calibri" w:cs="Arial"/>
          <w:b w:val="0"/>
          <w:color w:val="000000"/>
          <w:sz w:val="22"/>
        </w:rPr>
        <w:t xml:space="preserve"> 95% of the Year 6 pupils in our partner primaries move on to us. The socio-economic profile of our intake is diverse and reflects our comprehensive nature. The 2000, 2006, 2009 and 2013 OFSTED reports all described our pupils’ behaviour as “outstanding.” </w:t>
      </w:r>
      <w:r w:rsidRPr="007E3FFF">
        <w:rPr>
          <w:rFonts w:ascii="Calibri" w:eastAsia="ヒラギノ角ゴ Pro W3" w:hAnsi="Calibri" w:cs="Arial"/>
          <w:b w:val="0"/>
          <w:color w:val="000000"/>
          <w:sz w:val="22"/>
        </w:rPr>
        <w:t>In December 2022</w:t>
      </w:r>
      <w:r w:rsidR="007E3FFF">
        <w:rPr>
          <w:rFonts w:ascii="Calibri" w:eastAsia="ヒラギノ角ゴ Pro W3" w:hAnsi="Calibri" w:cs="Arial"/>
          <w:b w:val="0"/>
          <w:color w:val="000000"/>
          <w:sz w:val="22"/>
        </w:rPr>
        <w:t>,</w:t>
      </w:r>
      <w:r w:rsidRPr="007E3FFF">
        <w:rPr>
          <w:rFonts w:ascii="Calibri" w:eastAsia="ヒラギノ角ゴ Pro W3" w:hAnsi="Calibri" w:cs="Arial"/>
          <w:b w:val="0"/>
          <w:color w:val="000000"/>
          <w:sz w:val="22"/>
        </w:rPr>
        <w:t xml:space="preserve"> St Augustine’s joined the Romero Catholic Academy Trust, one of the three </w:t>
      </w:r>
      <w:r w:rsidR="007E3FFF">
        <w:rPr>
          <w:rFonts w:ascii="Calibri" w:eastAsia="ヒラギノ角ゴ Pro W3" w:hAnsi="Calibri" w:cs="Arial"/>
          <w:b w:val="0"/>
          <w:color w:val="000000"/>
          <w:sz w:val="22"/>
        </w:rPr>
        <w:t>M</w:t>
      </w:r>
      <w:r w:rsidRPr="007E3FFF">
        <w:rPr>
          <w:rFonts w:ascii="Calibri" w:eastAsia="ヒラギノ角ゴ Pro W3" w:hAnsi="Calibri" w:cs="Arial"/>
          <w:b w:val="0"/>
          <w:color w:val="000000"/>
          <w:sz w:val="22"/>
        </w:rPr>
        <w:t xml:space="preserve">ulti </w:t>
      </w:r>
      <w:r w:rsidR="007E3FFF">
        <w:rPr>
          <w:rFonts w:ascii="Calibri" w:eastAsia="ヒラギノ角ゴ Pro W3" w:hAnsi="Calibri" w:cs="Arial"/>
          <w:b w:val="0"/>
          <w:color w:val="000000"/>
          <w:sz w:val="22"/>
        </w:rPr>
        <w:t>A</w:t>
      </w:r>
      <w:r w:rsidRPr="007E3FFF">
        <w:rPr>
          <w:rFonts w:ascii="Calibri" w:eastAsia="ヒラギノ角ゴ Pro W3" w:hAnsi="Calibri" w:cs="Arial"/>
          <w:b w:val="0"/>
          <w:color w:val="000000"/>
          <w:sz w:val="22"/>
        </w:rPr>
        <w:t xml:space="preserve">cademy </w:t>
      </w:r>
      <w:r w:rsidR="007E3FFF">
        <w:rPr>
          <w:rFonts w:ascii="Calibri" w:eastAsia="ヒラギノ角ゴ Pro W3" w:hAnsi="Calibri" w:cs="Arial"/>
          <w:b w:val="0"/>
          <w:color w:val="000000"/>
          <w:sz w:val="22"/>
        </w:rPr>
        <w:t>T</w:t>
      </w:r>
      <w:r w:rsidRPr="007E3FFF">
        <w:rPr>
          <w:rFonts w:ascii="Calibri" w:eastAsia="ヒラギノ角ゴ Pro W3" w:hAnsi="Calibri" w:cs="Arial"/>
          <w:b w:val="0"/>
          <w:color w:val="000000"/>
          <w:sz w:val="22"/>
        </w:rPr>
        <w:t>rusts</w:t>
      </w:r>
      <w:r w:rsidR="007E3FFF">
        <w:rPr>
          <w:rFonts w:ascii="Calibri" w:eastAsia="ヒラギノ角ゴ Pro W3" w:hAnsi="Calibri" w:cs="Arial"/>
          <w:b w:val="0"/>
          <w:color w:val="000000"/>
          <w:sz w:val="22"/>
        </w:rPr>
        <w:t xml:space="preserve"> (MAT)</w:t>
      </w:r>
      <w:r w:rsidRPr="007E3FFF">
        <w:rPr>
          <w:rFonts w:ascii="Calibri" w:eastAsia="ヒラギノ角ゴ Pro W3" w:hAnsi="Calibri" w:cs="Arial"/>
          <w:b w:val="0"/>
          <w:color w:val="000000"/>
          <w:sz w:val="22"/>
        </w:rPr>
        <w:t xml:space="preserve"> established by Salford Diocese. You can find out more at </w:t>
      </w:r>
      <w:hyperlink r:id="rId15" w:history="1">
        <w:r w:rsidR="007E3FFF" w:rsidRPr="00463F5C">
          <w:rPr>
            <w:rStyle w:val="Hyperlink"/>
            <w:rFonts w:ascii="Calibri" w:eastAsia="ヒラギノ角ゴ Pro W3" w:hAnsi="Calibri" w:cs="Arial"/>
            <w:b w:val="0"/>
            <w:sz w:val="22"/>
          </w:rPr>
          <w:t>www.romerocat.com</w:t>
        </w:r>
      </w:hyperlink>
      <w:r w:rsidRPr="007E3FFF">
        <w:rPr>
          <w:rFonts w:ascii="Calibri" w:eastAsia="ヒラギノ角ゴ Pro W3" w:hAnsi="Calibri" w:cs="Arial"/>
          <w:b w:val="0"/>
          <w:color w:val="000000"/>
          <w:sz w:val="22"/>
        </w:rPr>
        <w:t xml:space="preserve">  </w:t>
      </w:r>
    </w:p>
    <w:p w14:paraId="03F03B4B" w14:textId="77777777" w:rsidR="00971BB3" w:rsidRPr="007E3FFF" w:rsidRDefault="00971BB3" w:rsidP="00971B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p>
    <w:p w14:paraId="321F5635" w14:textId="77777777" w:rsidR="00971BB3" w:rsidRPr="007E3FFF" w:rsidRDefault="00971BB3" w:rsidP="00971B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r w:rsidRPr="007E3FFF">
        <w:rPr>
          <w:rFonts w:ascii="Calibri" w:eastAsia="ヒラギノ角ゴ Pro W3" w:hAnsi="Calibri" w:cs="Arial"/>
          <w:b w:val="0"/>
          <w:color w:val="000000"/>
          <w:sz w:val="22"/>
        </w:rPr>
        <w:t xml:space="preserve">Our staff is made up of 65 full-time teachers and a further contingent of part-time teachers, support staff, and colleagues with site, technical and administrative responsibilities which brings the total to </w:t>
      </w:r>
      <w:r w:rsidR="007E3FFF">
        <w:rPr>
          <w:rFonts w:ascii="Calibri" w:eastAsia="ヒラギノ角ゴ Pro W3" w:hAnsi="Calibri" w:cs="Arial"/>
          <w:b w:val="0"/>
          <w:color w:val="000000"/>
          <w:sz w:val="22"/>
        </w:rPr>
        <w:t>around</w:t>
      </w:r>
      <w:r w:rsidRPr="007E3FFF">
        <w:rPr>
          <w:rFonts w:ascii="Calibri" w:eastAsia="ヒラギノ角ゴ Pro W3" w:hAnsi="Calibri" w:cs="Arial"/>
          <w:b w:val="0"/>
          <w:color w:val="000000"/>
          <w:sz w:val="22"/>
        </w:rPr>
        <w:t xml:space="preserve"> 140. Staff turnover is relatively low, but we have a regular and very welcome intake of new colleagues who are provided with an excellent induction programme and settle in very quickly. We have a comprehensive CPD programme and are very proud of our strong track record for St Augustine’s staff being promoted elsewhere. </w:t>
      </w:r>
    </w:p>
    <w:p w14:paraId="773AFE4D" w14:textId="77777777" w:rsidR="00971BB3" w:rsidRPr="007E3FFF" w:rsidRDefault="00971BB3" w:rsidP="00971B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p>
    <w:p w14:paraId="2D3AC204" w14:textId="77777777" w:rsidR="00971BB3" w:rsidRPr="007E3FFF" w:rsidRDefault="00971BB3" w:rsidP="00971B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r w:rsidRPr="007E3FFF">
        <w:rPr>
          <w:rFonts w:ascii="Calibri" w:eastAsia="ヒラギノ角ゴ Pro W3" w:hAnsi="Calibri" w:cs="Arial"/>
          <w:b w:val="0"/>
          <w:color w:val="000000"/>
          <w:sz w:val="22"/>
        </w:rPr>
        <w:t>The school has a strong academic record and has been identified over a number of years as a centre of excellence. In November 2013 we were delighted to be judged by OFSTED as “an outstanding school”. Outstanding grades were given to all four key areas of school performance, Achievement, Quality of Teaching, Behaviour &amp; Safety and Leadership &amp;</w:t>
      </w:r>
      <w:r w:rsidR="0013304D" w:rsidRPr="007E3FFF">
        <w:rPr>
          <w:rFonts w:ascii="Calibri" w:eastAsia="ヒラギノ角ゴ Pro W3" w:hAnsi="Calibri" w:cs="Arial"/>
          <w:b w:val="0"/>
          <w:color w:val="000000"/>
          <w:sz w:val="22"/>
        </w:rPr>
        <w:t xml:space="preserve"> Management. The report commented</w:t>
      </w:r>
      <w:r w:rsidRPr="007E3FFF">
        <w:rPr>
          <w:rFonts w:ascii="Calibri" w:eastAsia="ヒラギノ角ゴ Pro W3" w:hAnsi="Calibri" w:cs="Arial"/>
          <w:b w:val="0"/>
          <w:color w:val="000000"/>
          <w:sz w:val="22"/>
        </w:rPr>
        <w:t xml:space="preserve"> that students show</w:t>
      </w:r>
      <w:r w:rsidR="0013304D" w:rsidRPr="007E3FFF">
        <w:rPr>
          <w:rFonts w:ascii="Calibri" w:eastAsia="ヒラギノ角ゴ Pro W3" w:hAnsi="Calibri" w:cs="Arial"/>
          <w:b w:val="0"/>
          <w:color w:val="000000"/>
          <w:sz w:val="22"/>
        </w:rPr>
        <w:t>ed</w:t>
      </w:r>
      <w:r w:rsidRPr="007E3FFF">
        <w:rPr>
          <w:rFonts w:ascii="Calibri" w:eastAsia="ヒラギノ角ゴ Pro W3" w:hAnsi="Calibri" w:cs="Arial"/>
          <w:b w:val="0"/>
          <w:color w:val="000000"/>
          <w:sz w:val="22"/>
        </w:rPr>
        <w:t xml:space="preserve"> their maturity in the respect they show</w:t>
      </w:r>
      <w:r w:rsidR="0013304D" w:rsidRPr="007E3FFF">
        <w:rPr>
          <w:rFonts w:ascii="Calibri" w:eastAsia="ヒラギノ角ゴ Pro W3" w:hAnsi="Calibri" w:cs="Arial"/>
          <w:b w:val="0"/>
          <w:color w:val="000000"/>
          <w:sz w:val="22"/>
        </w:rPr>
        <w:t>ed</w:t>
      </w:r>
      <w:r w:rsidRPr="007E3FFF">
        <w:rPr>
          <w:rFonts w:ascii="Calibri" w:eastAsia="ヒラギノ角ゴ Pro W3" w:hAnsi="Calibri" w:cs="Arial"/>
          <w:b w:val="0"/>
          <w:color w:val="000000"/>
          <w:sz w:val="22"/>
        </w:rPr>
        <w:t xml:space="preserve"> one</w:t>
      </w:r>
      <w:r w:rsidR="0013304D" w:rsidRPr="007E3FFF">
        <w:rPr>
          <w:rFonts w:ascii="Calibri" w:eastAsia="ヒラギノ角ゴ Pro W3" w:hAnsi="Calibri" w:cs="Arial"/>
          <w:b w:val="0"/>
          <w:color w:val="000000"/>
          <w:sz w:val="22"/>
        </w:rPr>
        <w:t xml:space="preserve"> another and the pride they had</w:t>
      </w:r>
      <w:r w:rsidRPr="007E3FFF">
        <w:rPr>
          <w:rFonts w:ascii="Calibri" w:eastAsia="ヒラギノ角ゴ Pro W3" w:hAnsi="Calibri" w:cs="Arial"/>
          <w:b w:val="0"/>
          <w:color w:val="000000"/>
          <w:sz w:val="22"/>
        </w:rPr>
        <w:t xml:space="preserve"> in the school– we believe this is still true in 202</w:t>
      </w:r>
      <w:r w:rsidR="0013304D" w:rsidRPr="007E3FFF">
        <w:rPr>
          <w:rFonts w:ascii="Calibri" w:eastAsia="ヒラギノ角ゴ Pro W3" w:hAnsi="Calibri" w:cs="Arial"/>
          <w:b w:val="0"/>
          <w:color w:val="000000"/>
          <w:sz w:val="22"/>
        </w:rPr>
        <w:t>3</w:t>
      </w:r>
      <w:r w:rsidRPr="007E3FFF">
        <w:rPr>
          <w:rFonts w:ascii="Calibri" w:eastAsia="ヒラギノ角ゴ Pro W3" w:hAnsi="Calibri" w:cs="Arial"/>
          <w:b w:val="0"/>
          <w:color w:val="000000"/>
          <w:sz w:val="22"/>
        </w:rPr>
        <w:t>! Our Section 48 Salford Diocesan Inspection was conducted in May 2019 and described St Augustine’s as “an outstanding Catholic school”.</w:t>
      </w:r>
    </w:p>
    <w:p w14:paraId="4231D89D" w14:textId="77777777" w:rsidR="00971BB3" w:rsidRPr="007E3FFF" w:rsidRDefault="00971BB3" w:rsidP="00971BB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jc w:val="both"/>
        <w:rPr>
          <w:rFonts w:ascii="Calibri" w:eastAsia="ヒラギノ角ゴ Pro W3" w:hAnsi="Calibri" w:cs="Arial"/>
          <w:b w:val="0"/>
          <w:color w:val="000000"/>
          <w:sz w:val="22"/>
        </w:rPr>
      </w:pPr>
    </w:p>
    <w:p w14:paraId="0D4FCB9E" w14:textId="77777777" w:rsidR="005B6BC7" w:rsidRDefault="00971BB3" w:rsidP="00060C9E">
      <w:pPr>
        <w:spacing w:line="240" w:lineRule="auto"/>
        <w:jc w:val="both"/>
        <w:rPr>
          <w:rFonts w:ascii="Calibri" w:eastAsia="ヒラギノ角ゴ Pro W3" w:hAnsi="Calibri" w:cs="Arial"/>
          <w:b w:val="0"/>
          <w:color w:val="000000"/>
          <w:sz w:val="22"/>
        </w:rPr>
      </w:pPr>
      <w:r w:rsidRPr="007E3FFF">
        <w:rPr>
          <w:rFonts w:ascii="Calibri" w:eastAsia="ヒラギノ角ゴ Pro W3" w:hAnsi="Calibri" w:cs="Arial"/>
          <w:b w:val="0"/>
          <w:color w:val="000000"/>
          <w:sz w:val="22"/>
        </w:rPr>
        <w:t xml:space="preserve">If you are the successful candidate, you will be a welcome addition to our school. You will </w:t>
      </w:r>
      <w:r w:rsidR="0013304D" w:rsidRPr="007E3FFF">
        <w:rPr>
          <w:rFonts w:ascii="Calibri" w:eastAsia="ヒラギノ角ゴ Pro W3" w:hAnsi="Calibri" w:cs="Arial"/>
          <w:b w:val="0"/>
          <w:color w:val="000000"/>
          <w:sz w:val="22"/>
        </w:rPr>
        <w:t>lead</w:t>
      </w:r>
      <w:r w:rsidRPr="007E3FFF">
        <w:rPr>
          <w:rFonts w:ascii="Calibri" w:eastAsia="ヒラギノ角ゴ Pro W3" w:hAnsi="Calibri" w:cs="Arial"/>
          <w:b w:val="0"/>
          <w:color w:val="000000"/>
          <w:sz w:val="22"/>
        </w:rPr>
        <w:t xml:space="preserve"> a strong, stable and supportive community held in affection and high regard by the local community. Our staff hold deep loyalties to St Augustine’s and willingly go that extra mile for our children. Our school website, </w:t>
      </w:r>
      <w:hyperlink r:id="rId16" w:history="1">
        <w:r w:rsidRPr="007E3FFF">
          <w:rPr>
            <w:rFonts w:ascii="Calibri" w:eastAsia="ヒラギノ角ゴ Pro W3" w:hAnsi="Calibri" w:cs="Arial"/>
            <w:b w:val="0"/>
            <w:color w:val="0563C1"/>
            <w:sz w:val="22"/>
            <w:u w:val="single"/>
          </w:rPr>
          <w:t>www.sarchs.com</w:t>
        </w:r>
      </w:hyperlink>
      <w:r w:rsidRPr="007E3FFF">
        <w:rPr>
          <w:rFonts w:ascii="Calibri" w:eastAsia="ヒラギノ角ゴ Pro W3" w:hAnsi="Calibri" w:cs="Arial"/>
          <w:b w:val="0"/>
          <w:color w:val="000000"/>
          <w:sz w:val="22"/>
        </w:rPr>
        <w:t xml:space="preserve"> , has a wealth of information about life at St Augustine’s so do please take a look at it if you would like to learn more about our school.</w:t>
      </w:r>
    </w:p>
    <w:p w14:paraId="494311F0" w14:textId="77777777" w:rsidR="00060C9E" w:rsidRDefault="00060C9E" w:rsidP="00060C9E">
      <w:pPr>
        <w:spacing w:line="240" w:lineRule="auto"/>
        <w:jc w:val="both"/>
        <w:rPr>
          <w:rFonts w:ascii="Calibri" w:eastAsia="ヒラギノ角ゴ Pro W3" w:hAnsi="Calibri" w:cs="Arial"/>
          <w:b w:val="0"/>
          <w:color w:val="000000"/>
          <w:sz w:val="22"/>
        </w:rPr>
      </w:pPr>
    </w:p>
    <w:p w14:paraId="2D13FE1A" w14:textId="77777777" w:rsidR="00060C9E" w:rsidRPr="00060C9E" w:rsidRDefault="00060C9E" w:rsidP="00060C9E">
      <w:pPr>
        <w:spacing w:line="240" w:lineRule="auto"/>
        <w:jc w:val="both"/>
        <w:rPr>
          <w:rFonts w:ascii="Calibri" w:eastAsia="ヒラギノ角ゴ Pro W3" w:hAnsi="Calibri" w:cs="Arial"/>
          <w:b w:val="0"/>
          <w:color w:val="000000"/>
          <w:sz w:val="22"/>
        </w:rPr>
      </w:pPr>
    </w:p>
    <w:p w14:paraId="73080415" w14:textId="77777777" w:rsidR="005B6BC7" w:rsidRPr="009D2107" w:rsidRDefault="005B6BC7" w:rsidP="005B6BC7">
      <w:pPr>
        <w:spacing w:after="160" w:line="259" w:lineRule="auto"/>
        <w:rPr>
          <w:rFonts w:ascii="Calibri" w:eastAsia="Calibri" w:hAnsi="Calibri" w:cs="Times New Roman"/>
          <w:b w:val="0"/>
          <w:color w:val="660066"/>
          <w:sz w:val="36"/>
          <w:szCs w:val="36"/>
          <w:lang w:val="en-GB"/>
        </w:rPr>
      </w:pPr>
      <w:r w:rsidRPr="009D2107">
        <w:rPr>
          <w:rFonts w:ascii="Calibri" w:eastAsia="Calibri" w:hAnsi="Calibri" w:cs="Times New Roman"/>
          <w:b w:val="0"/>
          <w:color w:val="660066"/>
          <w:sz w:val="36"/>
          <w:szCs w:val="36"/>
          <w:lang w:val="en-GB"/>
        </w:rPr>
        <w:t>A</w:t>
      </w:r>
      <w:r w:rsidR="0099496C" w:rsidRPr="009D2107">
        <w:rPr>
          <w:rFonts w:ascii="Calibri" w:eastAsia="Calibri" w:hAnsi="Calibri" w:cs="Times New Roman"/>
          <w:b w:val="0"/>
          <w:color w:val="660066"/>
          <w:sz w:val="36"/>
          <w:szCs w:val="36"/>
          <w:lang w:val="en-GB"/>
        </w:rPr>
        <w:t>pplication</w:t>
      </w:r>
      <w:r w:rsidRPr="009D2107">
        <w:rPr>
          <w:rFonts w:ascii="Calibri" w:eastAsia="Calibri" w:hAnsi="Calibri" w:cs="Times New Roman"/>
          <w:b w:val="0"/>
          <w:color w:val="660066"/>
          <w:sz w:val="36"/>
          <w:szCs w:val="36"/>
          <w:lang w:val="en-GB"/>
        </w:rPr>
        <w:t xml:space="preserve"> </w:t>
      </w:r>
      <w:r w:rsidR="0099496C" w:rsidRPr="009D2107">
        <w:rPr>
          <w:rFonts w:ascii="Calibri" w:eastAsia="Calibri" w:hAnsi="Calibri" w:cs="Times New Roman"/>
          <w:b w:val="0"/>
          <w:color w:val="660066"/>
          <w:sz w:val="36"/>
          <w:szCs w:val="36"/>
          <w:lang w:val="en-GB"/>
        </w:rPr>
        <w:t>process</w:t>
      </w:r>
    </w:p>
    <w:p w14:paraId="15919543" w14:textId="7931E24A" w:rsidR="005B6BC7" w:rsidRDefault="005B6BC7" w:rsidP="005B6BC7">
      <w:pPr>
        <w:spacing w:after="160" w:line="259" w:lineRule="auto"/>
        <w:rPr>
          <w:rFonts w:ascii="Calibri" w:eastAsia="Calibri" w:hAnsi="Calibri" w:cs="Times New Roman"/>
          <w:b w:val="0"/>
          <w:color w:val="auto"/>
          <w:sz w:val="22"/>
          <w:shd w:val="clear" w:color="auto" w:fill="FAF9F8"/>
          <w:lang w:val="en-GB"/>
        </w:rPr>
      </w:pPr>
      <w:r w:rsidRPr="005B6BC7">
        <w:rPr>
          <w:rFonts w:ascii="Calibri" w:eastAsia="Calibri" w:hAnsi="Calibri" w:cs="Times New Roman"/>
          <w:b w:val="0"/>
          <w:color w:val="auto"/>
          <w:sz w:val="22"/>
          <w:shd w:val="clear" w:color="auto" w:fill="FAF9F8"/>
          <w:lang w:val="en-GB"/>
        </w:rPr>
        <w:t xml:space="preserve">Please ensure that you provide a separate, personalised supporting letter, bespoke to </w:t>
      </w:r>
      <w:r w:rsidR="001D320F">
        <w:rPr>
          <w:rFonts w:ascii="Calibri" w:eastAsia="Calibri" w:hAnsi="Calibri" w:cs="Times New Roman"/>
          <w:b w:val="0"/>
          <w:color w:val="auto"/>
          <w:sz w:val="22"/>
          <w:shd w:val="clear" w:color="auto" w:fill="FAF9F8"/>
          <w:lang w:val="en-GB"/>
        </w:rPr>
        <w:t>St Augustine’s</w:t>
      </w:r>
      <w:r w:rsidRPr="005B6BC7">
        <w:rPr>
          <w:rFonts w:ascii="Calibri" w:eastAsia="Calibri" w:hAnsi="Calibri" w:cs="Times New Roman"/>
          <w:b w:val="0"/>
          <w:color w:val="auto"/>
          <w:sz w:val="22"/>
          <w:shd w:val="clear" w:color="auto" w:fill="FAF9F8"/>
          <w:lang w:val="en-GB"/>
        </w:rPr>
        <w:t xml:space="preserve"> RC High School to accompany your application form. The letter should be a maximum of </w:t>
      </w:r>
      <w:r w:rsidR="0060228C">
        <w:rPr>
          <w:rFonts w:ascii="Calibri" w:eastAsia="Calibri" w:hAnsi="Calibri" w:cs="Times New Roman"/>
          <w:b w:val="0"/>
          <w:color w:val="auto"/>
          <w:sz w:val="22"/>
          <w:shd w:val="clear" w:color="auto" w:fill="FAF9F8"/>
          <w:lang w:val="en-GB"/>
        </w:rPr>
        <w:t>1,300 words</w:t>
      </w:r>
      <w:r w:rsidRPr="005B6BC7">
        <w:rPr>
          <w:rFonts w:ascii="Calibri" w:eastAsia="Calibri" w:hAnsi="Calibri" w:cs="Times New Roman"/>
          <w:b w:val="0"/>
          <w:color w:val="auto"/>
          <w:sz w:val="22"/>
          <w:shd w:val="clear" w:color="auto" w:fill="FAF9F8"/>
          <w:lang w:val="en-GB"/>
        </w:rPr>
        <w:t xml:space="preserve"> with normal margin settings and Arial font size 10. </w:t>
      </w:r>
    </w:p>
    <w:p w14:paraId="0D17FA18" w14:textId="77777777" w:rsidR="00060C9E" w:rsidRPr="005B6BC7" w:rsidRDefault="00060C9E" w:rsidP="005B6BC7">
      <w:pPr>
        <w:spacing w:after="160" w:line="259" w:lineRule="auto"/>
        <w:rPr>
          <w:rFonts w:ascii="Calibri" w:eastAsia="Calibri" w:hAnsi="Calibri" w:cs="Times New Roman"/>
          <w:bCs/>
          <w:color w:val="auto"/>
          <w:sz w:val="22"/>
          <w:shd w:val="clear" w:color="auto" w:fill="FAF9F8"/>
          <w:lang w:val="en-GB"/>
        </w:rPr>
      </w:pPr>
    </w:p>
    <w:p w14:paraId="6BE21A85" w14:textId="77777777" w:rsidR="005B6BC7" w:rsidRPr="009D2107" w:rsidRDefault="005B6BC7" w:rsidP="005B6BC7">
      <w:pPr>
        <w:spacing w:after="160" w:line="259" w:lineRule="auto"/>
        <w:rPr>
          <w:rFonts w:ascii="Calibri" w:eastAsia="Calibri" w:hAnsi="Calibri" w:cs="Calibri"/>
          <w:b w:val="0"/>
          <w:color w:val="660066"/>
          <w:sz w:val="36"/>
          <w:szCs w:val="36"/>
          <w:shd w:val="clear" w:color="auto" w:fill="FAF9F8"/>
          <w:lang w:val="en-GB"/>
        </w:rPr>
      </w:pPr>
      <w:r w:rsidRPr="009D2107">
        <w:rPr>
          <w:rFonts w:ascii="Calibri" w:eastAsia="Calibri" w:hAnsi="Calibri" w:cs="Calibri"/>
          <w:b w:val="0"/>
          <w:color w:val="660066"/>
          <w:sz w:val="36"/>
          <w:szCs w:val="36"/>
          <w:shd w:val="clear" w:color="auto" w:fill="FAF9F8"/>
          <w:lang w:val="en-GB"/>
        </w:rPr>
        <w:t>C</w:t>
      </w:r>
      <w:r w:rsidR="0099496C" w:rsidRPr="009D2107">
        <w:rPr>
          <w:rFonts w:ascii="Calibri" w:eastAsia="Calibri" w:hAnsi="Calibri" w:cs="Calibri"/>
          <w:b w:val="0"/>
          <w:color w:val="660066"/>
          <w:sz w:val="36"/>
          <w:szCs w:val="36"/>
          <w:shd w:val="clear" w:color="auto" w:fill="FAF9F8"/>
          <w:lang w:val="en-GB"/>
        </w:rPr>
        <w:t>andidate</w:t>
      </w:r>
      <w:r w:rsidRPr="009D2107">
        <w:rPr>
          <w:rFonts w:ascii="Calibri" w:eastAsia="Calibri" w:hAnsi="Calibri" w:cs="Calibri"/>
          <w:b w:val="0"/>
          <w:color w:val="660066"/>
          <w:sz w:val="36"/>
          <w:szCs w:val="36"/>
          <w:shd w:val="clear" w:color="auto" w:fill="FAF9F8"/>
          <w:lang w:val="en-GB"/>
        </w:rPr>
        <w:t xml:space="preserve"> </w:t>
      </w:r>
      <w:r w:rsidR="0099496C" w:rsidRPr="009D2107">
        <w:rPr>
          <w:rFonts w:ascii="Calibri" w:eastAsia="Calibri" w:hAnsi="Calibri" w:cs="Calibri"/>
          <w:b w:val="0"/>
          <w:color w:val="660066"/>
          <w:sz w:val="36"/>
          <w:szCs w:val="36"/>
          <w:shd w:val="clear" w:color="auto" w:fill="FAF9F8"/>
          <w:lang w:val="en-GB"/>
        </w:rPr>
        <w:t>advice</w:t>
      </w:r>
      <w:r w:rsidRPr="009D2107">
        <w:rPr>
          <w:rFonts w:ascii="Calibri" w:eastAsia="Calibri" w:hAnsi="Calibri" w:cs="Calibri"/>
          <w:b w:val="0"/>
          <w:color w:val="660066"/>
          <w:sz w:val="36"/>
          <w:szCs w:val="36"/>
          <w:shd w:val="clear" w:color="auto" w:fill="FAF9F8"/>
          <w:lang w:val="en-GB"/>
        </w:rPr>
        <w:t xml:space="preserve"> </w:t>
      </w:r>
      <w:r w:rsidR="0099496C" w:rsidRPr="009D2107">
        <w:rPr>
          <w:rFonts w:ascii="Calibri" w:eastAsia="Calibri" w:hAnsi="Calibri" w:cs="Calibri"/>
          <w:b w:val="0"/>
          <w:color w:val="660066"/>
          <w:sz w:val="36"/>
          <w:szCs w:val="36"/>
          <w:shd w:val="clear" w:color="auto" w:fill="FAF9F8"/>
          <w:lang w:val="en-GB"/>
        </w:rPr>
        <w:t>and</w:t>
      </w:r>
      <w:r w:rsidRPr="009D2107">
        <w:rPr>
          <w:rFonts w:ascii="Calibri" w:eastAsia="Calibri" w:hAnsi="Calibri" w:cs="Calibri"/>
          <w:b w:val="0"/>
          <w:color w:val="660066"/>
          <w:sz w:val="36"/>
          <w:szCs w:val="36"/>
          <w:shd w:val="clear" w:color="auto" w:fill="FAF9F8"/>
          <w:lang w:val="en-GB"/>
        </w:rPr>
        <w:t xml:space="preserve"> </w:t>
      </w:r>
      <w:r w:rsidR="0099496C" w:rsidRPr="009D2107">
        <w:rPr>
          <w:rFonts w:ascii="Calibri" w:eastAsia="Calibri" w:hAnsi="Calibri" w:cs="Calibri"/>
          <w:b w:val="0"/>
          <w:color w:val="660066"/>
          <w:sz w:val="36"/>
          <w:szCs w:val="36"/>
          <w:shd w:val="clear" w:color="auto" w:fill="FAF9F8"/>
          <w:lang w:val="en-GB"/>
        </w:rPr>
        <w:t>guidance from the Diocese</w:t>
      </w:r>
    </w:p>
    <w:p w14:paraId="5C205C2C" w14:textId="0FD84D7B" w:rsidR="005B6BC7" w:rsidRPr="005B6BC7" w:rsidRDefault="005B6BC7" w:rsidP="005B6BC7">
      <w:pPr>
        <w:spacing w:after="160" w:line="259" w:lineRule="auto"/>
        <w:rPr>
          <w:rFonts w:ascii="Calibri" w:eastAsia="Calibri" w:hAnsi="Calibri" w:cs="Calibri"/>
          <w:b w:val="0"/>
          <w:color w:val="auto"/>
          <w:sz w:val="22"/>
          <w:shd w:val="clear" w:color="auto" w:fill="FAF9F8"/>
          <w:lang w:val="en-GB"/>
        </w:rPr>
      </w:pPr>
      <w:r w:rsidRPr="005B6BC7">
        <w:rPr>
          <w:rFonts w:ascii="Calibri" w:eastAsia="Calibri" w:hAnsi="Calibri" w:cs="Calibri"/>
          <w:b w:val="0"/>
          <w:color w:val="auto"/>
          <w:sz w:val="22"/>
          <w:shd w:val="clear" w:color="auto" w:fill="FAF9F8"/>
          <w:lang w:val="en-GB"/>
        </w:rPr>
        <w:t>Thank you fo</w:t>
      </w:r>
      <w:r w:rsidR="000F2307">
        <w:rPr>
          <w:rFonts w:ascii="Calibri" w:eastAsia="Calibri" w:hAnsi="Calibri" w:cs="Calibri"/>
          <w:b w:val="0"/>
          <w:color w:val="auto"/>
          <w:sz w:val="22"/>
          <w:shd w:val="clear" w:color="auto" w:fill="FAF9F8"/>
          <w:lang w:val="en-GB"/>
        </w:rPr>
        <w:t xml:space="preserve">r your interest in the post of </w:t>
      </w:r>
      <w:r w:rsidR="007E3FFF">
        <w:rPr>
          <w:rFonts w:ascii="Calibri" w:eastAsia="Calibri" w:hAnsi="Calibri" w:cs="Calibri"/>
          <w:b w:val="0"/>
          <w:color w:val="auto"/>
          <w:sz w:val="22"/>
          <w:shd w:val="clear" w:color="auto" w:fill="FAF9F8"/>
          <w:lang w:val="en-GB"/>
        </w:rPr>
        <w:t>H</w:t>
      </w:r>
      <w:r w:rsidRPr="005B6BC7">
        <w:rPr>
          <w:rFonts w:ascii="Calibri" w:eastAsia="Calibri" w:hAnsi="Calibri" w:cs="Calibri"/>
          <w:b w:val="0"/>
          <w:color w:val="auto"/>
          <w:sz w:val="22"/>
          <w:shd w:val="clear" w:color="auto" w:fill="FAF9F8"/>
          <w:lang w:val="en-GB"/>
        </w:rPr>
        <w:t xml:space="preserve">eadteacher at </w:t>
      </w:r>
      <w:r w:rsidR="001D320F">
        <w:rPr>
          <w:rFonts w:ascii="Calibri" w:eastAsia="Calibri" w:hAnsi="Calibri" w:cs="Calibri"/>
          <w:b w:val="0"/>
          <w:color w:val="auto"/>
          <w:sz w:val="22"/>
          <w:shd w:val="clear" w:color="auto" w:fill="FAF9F8"/>
          <w:lang w:val="en-GB"/>
        </w:rPr>
        <w:t>St Augustine’s</w:t>
      </w:r>
      <w:r w:rsidRPr="005B6BC7">
        <w:rPr>
          <w:rFonts w:ascii="Calibri" w:eastAsia="Calibri" w:hAnsi="Calibri" w:cs="Calibri"/>
          <w:b w:val="0"/>
          <w:color w:val="auto"/>
          <w:sz w:val="22"/>
          <w:shd w:val="clear" w:color="auto" w:fill="FAF9F8"/>
          <w:lang w:val="en-GB"/>
        </w:rPr>
        <w:t xml:space="preserve"> Roman Catholic High School, which is part of the </w:t>
      </w:r>
      <w:r w:rsidR="000E5744">
        <w:rPr>
          <w:rFonts w:ascii="Calibri" w:eastAsia="Calibri" w:hAnsi="Calibri" w:cs="Calibri"/>
          <w:b w:val="0"/>
          <w:color w:val="auto"/>
          <w:sz w:val="22"/>
          <w:shd w:val="clear" w:color="auto" w:fill="FAF9F8"/>
          <w:lang w:val="en-GB"/>
        </w:rPr>
        <w:t xml:space="preserve">diocesan </w:t>
      </w:r>
      <w:r w:rsidRPr="005B6BC7">
        <w:rPr>
          <w:rFonts w:ascii="Calibri" w:eastAsia="Calibri" w:hAnsi="Calibri" w:cs="Calibri"/>
          <w:b w:val="0"/>
          <w:color w:val="auto"/>
          <w:sz w:val="22"/>
          <w:shd w:val="clear" w:color="auto" w:fill="FAF9F8"/>
          <w:lang w:val="en-GB"/>
        </w:rPr>
        <w:t>R</w:t>
      </w:r>
      <w:r w:rsidR="001D320F">
        <w:rPr>
          <w:rFonts w:ascii="Calibri" w:eastAsia="Calibri" w:hAnsi="Calibri" w:cs="Calibri"/>
          <w:b w:val="0"/>
          <w:color w:val="auto"/>
          <w:sz w:val="22"/>
          <w:shd w:val="clear" w:color="auto" w:fill="FAF9F8"/>
          <w:lang w:val="en-GB"/>
        </w:rPr>
        <w:t xml:space="preserve">omero </w:t>
      </w:r>
      <w:r w:rsidRPr="005B6BC7">
        <w:rPr>
          <w:rFonts w:ascii="Calibri" w:eastAsia="Calibri" w:hAnsi="Calibri" w:cs="Calibri"/>
          <w:b w:val="0"/>
          <w:color w:val="auto"/>
          <w:sz w:val="22"/>
          <w:shd w:val="clear" w:color="auto" w:fill="FAF9F8"/>
          <w:lang w:val="en-GB"/>
        </w:rPr>
        <w:t>C</w:t>
      </w:r>
      <w:r w:rsidR="001D320F">
        <w:rPr>
          <w:rFonts w:ascii="Calibri" w:eastAsia="Calibri" w:hAnsi="Calibri" w:cs="Calibri"/>
          <w:b w:val="0"/>
          <w:color w:val="auto"/>
          <w:sz w:val="22"/>
          <w:shd w:val="clear" w:color="auto" w:fill="FAF9F8"/>
          <w:lang w:val="en-GB"/>
        </w:rPr>
        <w:t xml:space="preserve">atholic </w:t>
      </w:r>
      <w:r w:rsidRPr="005B6BC7">
        <w:rPr>
          <w:rFonts w:ascii="Calibri" w:eastAsia="Calibri" w:hAnsi="Calibri" w:cs="Calibri"/>
          <w:b w:val="0"/>
          <w:color w:val="auto"/>
          <w:sz w:val="22"/>
          <w:shd w:val="clear" w:color="auto" w:fill="FAF9F8"/>
          <w:lang w:val="en-GB"/>
        </w:rPr>
        <w:t>A</w:t>
      </w:r>
      <w:r w:rsidR="001D320F">
        <w:rPr>
          <w:rFonts w:ascii="Calibri" w:eastAsia="Calibri" w:hAnsi="Calibri" w:cs="Calibri"/>
          <w:b w:val="0"/>
          <w:color w:val="auto"/>
          <w:sz w:val="22"/>
          <w:shd w:val="clear" w:color="auto" w:fill="FAF9F8"/>
          <w:lang w:val="en-GB"/>
        </w:rPr>
        <w:t xml:space="preserve">cademy </w:t>
      </w:r>
      <w:r w:rsidRPr="005B6BC7">
        <w:rPr>
          <w:rFonts w:ascii="Calibri" w:eastAsia="Calibri" w:hAnsi="Calibri" w:cs="Calibri"/>
          <w:b w:val="0"/>
          <w:color w:val="auto"/>
          <w:sz w:val="22"/>
          <w:shd w:val="clear" w:color="auto" w:fill="FAF9F8"/>
          <w:lang w:val="en-GB"/>
        </w:rPr>
        <w:t>T</w:t>
      </w:r>
      <w:r w:rsidR="001D320F">
        <w:rPr>
          <w:rFonts w:ascii="Calibri" w:eastAsia="Calibri" w:hAnsi="Calibri" w:cs="Calibri"/>
          <w:b w:val="0"/>
          <w:color w:val="auto"/>
          <w:sz w:val="22"/>
          <w:shd w:val="clear" w:color="auto" w:fill="FAF9F8"/>
          <w:lang w:val="en-GB"/>
        </w:rPr>
        <w:t>rust</w:t>
      </w:r>
      <w:r w:rsidRPr="005B6BC7">
        <w:rPr>
          <w:rFonts w:ascii="Calibri" w:eastAsia="Calibri" w:hAnsi="Calibri" w:cs="Calibri"/>
          <w:b w:val="0"/>
          <w:color w:val="auto"/>
          <w:sz w:val="22"/>
          <w:shd w:val="clear" w:color="auto" w:fill="FAF9F8"/>
          <w:lang w:val="en-GB"/>
        </w:rPr>
        <w:t xml:space="preserve"> and one of our diocesan schools. </w:t>
      </w:r>
    </w:p>
    <w:p w14:paraId="56F4BCB0" w14:textId="77777777" w:rsidR="003D6940" w:rsidRDefault="005B6BC7" w:rsidP="009A456F">
      <w:pPr>
        <w:spacing w:after="160" w:line="259" w:lineRule="auto"/>
        <w:rPr>
          <w:rFonts w:ascii="Calibri" w:eastAsia="Calibri" w:hAnsi="Calibri" w:cs="Calibri"/>
          <w:b w:val="0"/>
          <w:color w:val="auto"/>
          <w:sz w:val="22"/>
          <w:shd w:val="clear" w:color="auto" w:fill="FAF9F8"/>
          <w:lang w:val="en-GB"/>
        </w:rPr>
      </w:pPr>
      <w:r w:rsidRPr="005B6BC7">
        <w:rPr>
          <w:rFonts w:ascii="Calibri" w:eastAsia="Calibri" w:hAnsi="Calibri" w:cs="Calibri"/>
          <w:b w:val="0"/>
          <w:color w:val="auto"/>
          <w:sz w:val="22"/>
          <w:shd w:val="clear" w:color="auto" w:fill="FAF9F8"/>
          <w:lang w:val="en-GB"/>
        </w:rPr>
        <w:t>Within this information pack prepared by the school</w:t>
      </w:r>
      <w:r w:rsidR="007E3FFF">
        <w:rPr>
          <w:rFonts w:ascii="Calibri" w:eastAsia="Calibri" w:hAnsi="Calibri" w:cs="Calibri"/>
          <w:b w:val="0"/>
          <w:color w:val="auto"/>
          <w:sz w:val="22"/>
          <w:shd w:val="clear" w:color="auto" w:fill="FAF9F8"/>
          <w:lang w:val="en-GB"/>
        </w:rPr>
        <w:t>,</w:t>
      </w:r>
      <w:r w:rsidRPr="005B6BC7">
        <w:rPr>
          <w:rFonts w:ascii="Calibri" w:eastAsia="Calibri" w:hAnsi="Calibri" w:cs="Calibri"/>
          <w:b w:val="0"/>
          <w:color w:val="auto"/>
          <w:sz w:val="22"/>
          <w:shd w:val="clear" w:color="auto" w:fill="FAF9F8"/>
          <w:lang w:val="en-GB"/>
        </w:rPr>
        <w:t xml:space="preserve"> you will have a copy of the Diocesan Equal Opportunities Statement adopted by the Trust and school. You will also note that the appointment will be under the terms of </w:t>
      </w:r>
    </w:p>
    <w:p w14:paraId="081563F4" w14:textId="77777777" w:rsidR="003D6940" w:rsidRDefault="003D6940" w:rsidP="009A456F">
      <w:pPr>
        <w:spacing w:after="160" w:line="259" w:lineRule="auto"/>
        <w:rPr>
          <w:rFonts w:ascii="Calibri" w:eastAsia="Calibri" w:hAnsi="Calibri" w:cs="Calibri"/>
          <w:b w:val="0"/>
          <w:color w:val="auto"/>
          <w:sz w:val="22"/>
          <w:shd w:val="clear" w:color="auto" w:fill="FAF9F8"/>
          <w:lang w:val="en-GB"/>
        </w:rPr>
      </w:pPr>
    </w:p>
    <w:p w14:paraId="4D860D56" w14:textId="77777777" w:rsidR="003D6940" w:rsidRDefault="003D6940" w:rsidP="009A456F">
      <w:pPr>
        <w:spacing w:after="160" w:line="259" w:lineRule="auto"/>
        <w:rPr>
          <w:rFonts w:ascii="Calibri" w:eastAsia="Calibri" w:hAnsi="Calibri" w:cs="Calibri"/>
          <w:b w:val="0"/>
          <w:color w:val="auto"/>
          <w:sz w:val="22"/>
          <w:shd w:val="clear" w:color="auto" w:fill="FAF9F8"/>
          <w:lang w:val="en-GB"/>
        </w:rPr>
      </w:pPr>
    </w:p>
    <w:p w14:paraId="4D67FFC7" w14:textId="77777777" w:rsidR="003D6940" w:rsidRDefault="003D6940" w:rsidP="009A456F">
      <w:pPr>
        <w:spacing w:after="160" w:line="259" w:lineRule="auto"/>
        <w:rPr>
          <w:rFonts w:ascii="Calibri" w:eastAsia="Calibri" w:hAnsi="Calibri" w:cs="Calibri"/>
          <w:b w:val="0"/>
          <w:color w:val="auto"/>
          <w:sz w:val="22"/>
          <w:shd w:val="clear" w:color="auto" w:fill="FAF9F8"/>
          <w:lang w:val="en-GB"/>
        </w:rPr>
      </w:pPr>
    </w:p>
    <w:p w14:paraId="66D24453" w14:textId="2ABA7003" w:rsidR="005208F5" w:rsidRDefault="003D6940" w:rsidP="009A456F">
      <w:pPr>
        <w:spacing w:after="160" w:line="259" w:lineRule="auto"/>
        <w:rPr>
          <w:rFonts w:ascii="Calibri" w:eastAsia="Calibri" w:hAnsi="Calibri" w:cs="Calibri"/>
          <w:b w:val="0"/>
          <w:color w:val="auto"/>
          <w:sz w:val="22"/>
          <w:shd w:val="clear" w:color="auto" w:fill="FAF9F8"/>
          <w:lang w:val="en-GB"/>
        </w:rPr>
      </w:pPr>
      <w:r>
        <w:rPr>
          <w:rFonts w:ascii="Calibri" w:eastAsia="Calibri" w:hAnsi="Calibri" w:cs="Calibri"/>
          <w:b w:val="0"/>
          <w:color w:val="auto"/>
          <w:sz w:val="22"/>
          <w:shd w:val="clear" w:color="auto" w:fill="FAF9F8"/>
          <w:lang w:val="en-GB"/>
        </w:rPr>
        <w:t>t</w:t>
      </w:r>
      <w:r w:rsidR="005B6BC7" w:rsidRPr="005B6BC7">
        <w:rPr>
          <w:rFonts w:ascii="Calibri" w:eastAsia="Calibri" w:hAnsi="Calibri" w:cs="Calibri"/>
          <w:b w:val="0"/>
          <w:color w:val="auto"/>
          <w:sz w:val="22"/>
          <w:shd w:val="clear" w:color="auto" w:fill="FAF9F8"/>
          <w:lang w:val="en-GB"/>
        </w:rPr>
        <w:t xml:space="preserve">he Catholic Education Service contract. If you are not familiar with this contract, it can be found on the CES website. </w:t>
      </w:r>
    </w:p>
    <w:p w14:paraId="2B942315" w14:textId="77777777" w:rsidR="00A212B5" w:rsidRPr="005208F5" w:rsidRDefault="005B6BC7" w:rsidP="005B6BC7">
      <w:pPr>
        <w:spacing w:after="160" w:line="259" w:lineRule="auto"/>
        <w:rPr>
          <w:rFonts w:ascii="Calibri" w:eastAsia="Calibri" w:hAnsi="Calibri" w:cs="Calibri"/>
          <w:b w:val="0"/>
          <w:color w:val="auto"/>
          <w:sz w:val="22"/>
          <w:shd w:val="clear" w:color="auto" w:fill="FAF9F8"/>
          <w:lang w:val="en-GB"/>
        </w:rPr>
      </w:pPr>
      <w:r w:rsidRPr="005B6BC7">
        <w:rPr>
          <w:rFonts w:ascii="Calibri" w:eastAsia="Calibri" w:hAnsi="Calibri" w:cs="Calibri"/>
          <w:b w:val="0"/>
          <w:color w:val="auto"/>
          <w:sz w:val="22"/>
          <w:shd w:val="clear" w:color="auto" w:fill="FAF9F8"/>
          <w:lang w:val="en-GB"/>
        </w:rPr>
        <w:t>The Trust’s Board and the School’s Governors will offer the successful applicant a contract based on this CES model. As a possible candidate you may be uncertain about the contract in relation to your personal circumstances or previous teaching experience, especially if you are not currently teaching in a Catholic school. The diocese and the school’s governors are fully aware that everyone’s experience and circumstances are</w:t>
      </w:r>
      <w:r w:rsidR="005208F5">
        <w:rPr>
          <w:rFonts w:ascii="Calibri" w:eastAsia="Calibri" w:hAnsi="Calibri" w:cs="Calibri"/>
          <w:b w:val="0"/>
          <w:color w:val="auto"/>
          <w:sz w:val="22"/>
          <w:shd w:val="clear" w:color="auto" w:fill="FAF9F8"/>
          <w:lang w:val="en-GB"/>
        </w:rPr>
        <w:t xml:space="preserve"> </w:t>
      </w:r>
      <w:r w:rsidRPr="005B6BC7">
        <w:rPr>
          <w:rFonts w:ascii="Calibri" w:eastAsia="Calibri" w:hAnsi="Calibri" w:cs="Calibri"/>
          <w:b w:val="0"/>
          <w:color w:val="auto"/>
          <w:sz w:val="22"/>
          <w:shd w:val="clear" w:color="auto" w:fill="FAF9F8"/>
          <w:lang w:val="en-GB"/>
        </w:rPr>
        <w:t xml:space="preserve">unique, and we find that any concerns can sometimes be resolved through a confidential prior discussion. Therefore, we offer all candidates the opportunity to discuss these issues in complete confidence should they wish to do so. Please feel free to contact the Diocese prior to making your application or at any time during the </w:t>
      </w:r>
      <w:r w:rsidRPr="005208F5">
        <w:rPr>
          <w:rFonts w:ascii="Calibri" w:eastAsia="Calibri" w:hAnsi="Calibri" w:cs="Calibri"/>
          <w:b w:val="0"/>
          <w:color w:val="auto"/>
          <w:sz w:val="22"/>
          <w:shd w:val="clear" w:color="auto" w:fill="FAF9F8"/>
          <w:lang w:val="en-GB"/>
        </w:rPr>
        <w:t>appointment process.</w:t>
      </w:r>
    </w:p>
    <w:p w14:paraId="6D12AAED" w14:textId="77777777" w:rsidR="005B6BC7" w:rsidRPr="00324C78" w:rsidRDefault="005B6BC7" w:rsidP="005B6BC7">
      <w:pPr>
        <w:spacing w:after="160" w:line="259" w:lineRule="auto"/>
        <w:rPr>
          <w:rFonts w:ascii="Calibri" w:eastAsia="Calibri" w:hAnsi="Calibri" w:cs="Calibri"/>
          <w:bCs/>
          <w:color w:val="660066"/>
          <w:sz w:val="24"/>
          <w:shd w:val="clear" w:color="auto" w:fill="FAF9F8"/>
          <w:lang w:val="en-GB"/>
        </w:rPr>
      </w:pPr>
      <w:r w:rsidRPr="00324C78">
        <w:rPr>
          <w:rFonts w:ascii="Calibri" w:eastAsia="Calibri" w:hAnsi="Calibri" w:cs="Calibri"/>
          <w:bCs/>
          <w:color w:val="660066"/>
          <w:sz w:val="24"/>
          <w:shd w:val="clear" w:color="auto" w:fill="FAF9F8"/>
          <w:lang w:val="en-GB"/>
        </w:rPr>
        <w:t>Important advice regarding faith references</w:t>
      </w:r>
    </w:p>
    <w:p w14:paraId="00343F30" w14:textId="77777777" w:rsidR="005B6BC7" w:rsidRPr="005B6BC7" w:rsidRDefault="005B6BC7" w:rsidP="005B6BC7">
      <w:pPr>
        <w:spacing w:after="160" w:line="259" w:lineRule="auto"/>
        <w:rPr>
          <w:rFonts w:ascii="Calibri" w:eastAsia="Calibri" w:hAnsi="Calibri" w:cs="Times New Roman"/>
          <w:b w:val="0"/>
          <w:color w:val="auto"/>
          <w:sz w:val="22"/>
          <w:shd w:val="clear" w:color="auto" w:fill="FAF9F8"/>
          <w:lang w:val="en-GB"/>
        </w:rPr>
      </w:pPr>
      <w:r w:rsidRPr="005B6BC7">
        <w:rPr>
          <w:rFonts w:ascii="Calibri" w:eastAsia="Calibri" w:hAnsi="Calibri" w:cs="Times New Roman"/>
          <w:b w:val="0"/>
          <w:color w:val="auto"/>
          <w:sz w:val="22"/>
          <w:shd w:val="clear" w:color="auto" w:fill="FAF9F8"/>
          <w:lang w:val="en-GB"/>
        </w:rPr>
        <w:t xml:space="preserve">As you are aware, the person specification for the post to which you are making an application states that you are asked to provide a ‘positive and supportive faith reference from a priest where you regularly worship.’ </w:t>
      </w:r>
    </w:p>
    <w:p w14:paraId="6F68B5EE" w14:textId="77777777" w:rsidR="005B6BC7" w:rsidRPr="005B6BC7" w:rsidRDefault="005B6BC7" w:rsidP="005B6BC7">
      <w:pPr>
        <w:spacing w:after="160" w:line="259" w:lineRule="auto"/>
        <w:rPr>
          <w:rFonts w:ascii="Calibri" w:eastAsia="Calibri" w:hAnsi="Calibri" w:cs="Calibri"/>
          <w:b w:val="0"/>
          <w:color w:val="auto"/>
          <w:sz w:val="22"/>
          <w:shd w:val="clear" w:color="auto" w:fill="FAF9F8"/>
          <w:lang w:val="en-GB"/>
        </w:rPr>
      </w:pPr>
      <w:r w:rsidRPr="005B6BC7">
        <w:rPr>
          <w:rFonts w:ascii="Calibri" w:eastAsia="Calibri" w:hAnsi="Calibri" w:cs="Calibri"/>
          <w:b w:val="0"/>
          <w:color w:val="auto"/>
          <w:sz w:val="22"/>
          <w:shd w:val="clear" w:color="auto" w:fill="FAF9F8"/>
          <w:lang w:val="en-GB"/>
        </w:rPr>
        <w:t xml:space="preserve">At a time when priests are often assuming responsibility for larger pastoral areas it is becoming increasingly common for priests not to know parishioners as well as they might have in the past. In the light of this we offer the following advice when seeking faith references. </w:t>
      </w:r>
    </w:p>
    <w:p w14:paraId="1F184CB9" w14:textId="77777777" w:rsidR="005B6BC7" w:rsidRPr="005B6BC7" w:rsidRDefault="005B6BC7" w:rsidP="005B6BC7">
      <w:pPr>
        <w:spacing w:after="160" w:line="259" w:lineRule="auto"/>
        <w:ind w:left="720"/>
        <w:rPr>
          <w:rFonts w:ascii="Calibri" w:eastAsia="Calibri" w:hAnsi="Calibri" w:cs="Calibri"/>
          <w:b w:val="0"/>
          <w:color w:val="auto"/>
          <w:sz w:val="22"/>
          <w:shd w:val="clear" w:color="auto" w:fill="FAF9F8"/>
          <w:lang w:val="en-GB"/>
        </w:rPr>
      </w:pPr>
      <w:r w:rsidRPr="005B6BC7">
        <w:rPr>
          <w:rFonts w:ascii="Calibri" w:eastAsia="Calibri" w:hAnsi="Calibri" w:cs="Calibri"/>
          <w:b w:val="0"/>
          <w:color w:val="auto"/>
          <w:sz w:val="22"/>
          <w:shd w:val="clear" w:color="auto" w:fill="FAF9F8"/>
          <w:lang w:val="en-GB"/>
        </w:rPr>
        <w:t>1. Speak to the priest before completing your application and ask if he agrees to you including him as a referee.</w:t>
      </w:r>
    </w:p>
    <w:p w14:paraId="02440E3B" w14:textId="77777777" w:rsidR="005B6BC7" w:rsidRPr="005B6BC7" w:rsidRDefault="005B6BC7" w:rsidP="005B6BC7">
      <w:pPr>
        <w:spacing w:after="160" w:line="259" w:lineRule="auto"/>
        <w:ind w:left="720"/>
        <w:rPr>
          <w:rFonts w:ascii="Calibri" w:eastAsia="Calibri" w:hAnsi="Calibri" w:cs="Calibri"/>
          <w:b w:val="0"/>
          <w:color w:val="auto"/>
          <w:sz w:val="22"/>
          <w:shd w:val="clear" w:color="auto" w:fill="FAF9F8"/>
          <w:lang w:val="en-GB"/>
        </w:rPr>
      </w:pPr>
      <w:r w:rsidRPr="005B6BC7">
        <w:rPr>
          <w:rFonts w:ascii="Calibri" w:eastAsia="Calibri" w:hAnsi="Calibri" w:cs="Calibri"/>
          <w:b w:val="0"/>
          <w:color w:val="auto"/>
          <w:sz w:val="22"/>
          <w:shd w:val="clear" w:color="auto" w:fill="FAF9F8"/>
          <w:lang w:val="en-GB"/>
        </w:rPr>
        <w:t xml:space="preserve">2. Provide him with an outline of - your involvement in parish life e.g., Eucharistic minister, reader, etc (it may be that currently you are not heavily involved in parish life due to other commitments)- your present post - school, areas of responsibility- the post to which you are applying - name of school, post, etc </w:t>
      </w:r>
    </w:p>
    <w:p w14:paraId="07E2A9AE" w14:textId="77777777" w:rsidR="005B6BC7" w:rsidRPr="00A212B5" w:rsidRDefault="005B6BC7" w:rsidP="005B6BC7">
      <w:pPr>
        <w:spacing w:after="160" w:line="259" w:lineRule="auto"/>
        <w:rPr>
          <w:rFonts w:ascii="Calibri" w:eastAsia="Calibri" w:hAnsi="Calibri" w:cs="Times New Roman"/>
          <w:b w:val="0"/>
          <w:color w:val="auto"/>
          <w:sz w:val="22"/>
          <w:shd w:val="clear" w:color="auto" w:fill="FAF9F8"/>
          <w:lang w:val="en-GB"/>
        </w:rPr>
      </w:pPr>
      <w:r w:rsidRPr="005B6BC7">
        <w:rPr>
          <w:rFonts w:ascii="Calibri" w:eastAsia="Calibri" w:hAnsi="Calibri" w:cs="Times New Roman"/>
          <w:b w:val="0"/>
          <w:color w:val="auto"/>
          <w:sz w:val="22"/>
          <w:shd w:val="clear" w:color="auto" w:fill="FAF9F8"/>
          <w:lang w:val="en-GB"/>
        </w:rPr>
        <w:t>By following the above advice, you are able to prepare the priest for the reference request and so ensure it will be completed as fully as possible.</w:t>
      </w:r>
    </w:p>
    <w:p w14:paraId="1D942D31" w14:textId="77777777" w:rsidR="005B6BC7" w:rsidRPr="00324C78" w:rsidRDefault="005B6BC7" w:rsidP="005B6BC7">
      <w:pPr>
        <w:spacing w:after="160" w:line="259" w:lineRule="auto"/>
        <w:rPr>
          <w:rFonts w:ascii="Calibri" w:eastAsia="Calibri" w:hAnsi="Calibri" w:cs="Calibri"/>
          <w:bCs/>
          <w:color w:val="660066"/>
          <w:sz w:val="24"/>
          <w:shd w:val="clear" w:color="auto" w:fill="FAF9F8"/>
          <w:lang w:val="en-GB"/>
        </w:rPr>
      </w:pPr>
      <w:r w:rsidRPr="00324C78">
        <w:rPr>
          <w:rFonts w:ascii="Calibri" w:eastAsia="Calibri" w:hAnsi="Calibri" w:cs="Calibri"/>
          <w:bCs/>
          <w:color w:val="660066"/>
          <w:sz w:val="24"/>
          <w:shd w:val="clear" w:color="auto" w:fill="FAF9F8"/>
          <w:lang w:val="en-GB"/>
        </w:rPr>
        <w:t xml:space="preserve">Definition of practising Catholic </w:t>
      </w:r>
    </w:p>
    <w:p w14:paraId="58966504" w14:textId="77777777" w:rsidR="005B6BC7" w:rsidRPr="005B6BC7" w:rsidRDefault="005B6BC7" w:rsidP="005B6BC7">
      <w:pPr>
        <w:spacing w:after="160" w:line="259" w:lineRule="auto"/>
        <w:rPr>
          <w:rFonts w:ascii="Calibri" w:eastAsia="Calibri" w:hAnsi="Calibri" w:cs="Times New Roman"/>
          <w:b w:val="0"/>
          <w:color w:val="auto"/>
          <w:sz w:val="22"/>
          <w:highlight w:val="yellow"/>
          <w:lang w:val="en-GB"/>
        </w:rPr>
      </w:pPr>
      <w:r w:rsidRPr="005B6BC7">
        <w:rPr>
          <w:rFonts w:ascii="Calibri" w:eastAsia="Calibri" w:hAnsi="Calibri" w:cs="Times New Roman"/>
          <w:b w:val="0"/>
          <w:color w:val="auto"/>
          <w:sz w:val="22"/>
          <w:shd w:val="clear" w:color="auto" w:fill="FAF9F8"/>
          <w:lang w:val="en-GB"/>
        </w:rPr>
        <w:t xml:space="preserve">“Christ at the Centre” is the adopted Salford Diocesan guidance which sets out our understanding of what it means to be a “practising Catholic” in relation to Catholic schools. The document can be accessed via the Catholic Education Service website. </w:t>
      </w:r>
    </w:p>
    <w:p w14:paraId="1CAE2C33" w14:textId="08C8588C" w:rsidR="005B6BC7" w:rsidRDefault="005B6BC7" w:rsidP="005B6BC7">
      <w:pPr>
        <w:spacing w:after="160" w:line="259" w:lineRule="auto"/>
        <w:rPr>
          <w:rFonts w:ascii="Calibri" w:eastAsia="Calibri" w:hAnsi="Calibri" w:cs="Times New Roman"/>
          <w:b w:val="0"/>
          <w:color w:val="auto"/>
          <w:sz w:val="22"/>
          <w:lang w:val="en-GB"/>
        </w:rPr>
      </w:pPr>
    </w:p>
    <w:p w14:paraId="08F9A54A" w14:textId="6C46C4B9" w:rsidR="009A456F" w:rsidRDefault="009A456F" w:rsidP="005B6BC7">
      <w:pPr>
        <w:spacing w:after="160" w:line="259" w:lineRule="auto"/>
        <w:rPr>
          <w:rFonts w:ascii="Calibri" w:eastAsia="Calibri" w:hAnsi="Calibri" w:cs="Times New Roman"/>
          <w:b w:val="0"/>
          <w:color w:val="auto"/>
          <w:sz w:val="22"/>
          <w:lang w:val="en-GB"/>
        </w:rPr>
      </w:pPr>
    </w:p>
    <w:p w14:paraId="71F5D9ED" w14:textId="7FB64883" w:rsidR="009A456F" w:rsidRDefault="009A456F" w:rsidP="005B6BC7">
      <w:pPr>
        <w:spacing w:after="160" w:line="259" w:lineRule="auto"/>
        <w:rPr>
          <w:rFonts w:ascii="Calibri" w:eastAsia="Calibri" w:hAnsi="Calibri" w:cs="Times New Roman"/>
          <w:b w:val="0"/>
          <w:color w:val="auto"/>
          <w:sz w:val="22"/>
          <w:lang w:val="en-GB"/>
        </w:rPr>
      </w:pPr>
    </w:p>
    <w:p w14:paraId="0F08CDB1" w14:textId="77777777" w:rsidR="009A456F" w:rsidRPr="005B6BC7" w:rsidRDefault="009A456F" w:rsidP="005B6BC7">
      <w:pPr>
        <w:spacing w:after="160" w:line="259" w:lineRule="auto"/>
        <w:rPr>
          <w:rFonts w:ascii="Calibri" w:eastAsia="Calibri" w:hAnsi="Calibri" w:cs="Times New Roman"/>
          <w:b w:val="0"/>
          <w:color w:val="auto"/>
          <w:sz w:val="22"/>
          <w:lang w:val="en-GB"/>
        </w:rPr>
      </w:pPr>
    </w:p>
    <w:p w14:paraId="1C3B9197" w14:textId="77777777" w:rsidR="003D6940" w:rsidRDefault="003D6940" w:rsidP="005B6BC7">
      <w:pPr>
        <w:spacing w:after="160" w:line="259" w:lineRule="auto"/>
        <w:rPr>
          <w:rFonts w:ascii="Calibri" w:eastAsia="Calibri" w:hAnsi="Calibri" w:cs="Calibri"/>
          <w:b w:val="0"/>
          <w:color w:val="660066"/>
          <w:sz w:val="36"/>
          <w:szCs w:val="36"/>
          <w:shd w:val="clear" w:color="auto" w:fill="FAF9F8"/>
          <w:lang w:val="en-GB"/>
        </w:rPr>
      </w:pPr>
    </w:p>
    <w:p w14:paraId="60E2654F" w14:textId="29CC4338" w:rsidR="005B6BC7" w:rsidRPr="009D2107" w:rsidRDefault="005B6BC7" w:rsidP="005B6BC7">
      <w:pPr>
        <w:spacing w:after="160" w:line="259" w:lineRule="auto"/>
        <w:rPr>
          <w:rFonts w:ascii="Calibri" w:eastAsia="Calibri" w:hAnsi="Calibri" w:cs="Calibri"/>
          <w:b w:val="0"/>
          <w:color w:val="660066"/>
          <w:sz w:val="36"/>
          <w:szCs w:val="36"/>
          <w:shd w:val="clear" w:color="auto" w:fill="FAF9F8"/>
          <w:lang w:val="en-GB"/>
        </w:rPr>
      </w:pPr>
      <w:r w:rsidRPr="009D2107">
        <w:rPr>
          <w:rFonts w:ascii="Calibri" w:eastAsia="Calibri" w:hAnsi="Calibri" w:cs="Calibri"/>
          <w:b w:val="0"/>
          <w:color w:val="660066"/>
          <w:sz w:val="36"/>
          <w:szCs w:val="36"/>
          <w:shd w:val="clear" w:color="auto" w:fill="FAF9F8"/>
          <w:lang w:val="en-GB"/>
        </w:rPr>
        <w:t>B</w:t>
      </w:r>
      <w:r w:rsidR="0099496C" w:rsidRPr="009D2107">
        <w:rPr>
          <w:rFonts w:ascii="Calibri" w:eastAsia="Calibri" w:hAnsi="Calibri" w:cs="Calibri"/>
          <w:b w:val="0"/>
          <w:color w:val="660066"/>
          <w:sz w:val="36"/>
          <w:szCs w:val="36"/>
          <w:shd w:val="clear" w:color="auto" w:fill="FAF9F8"/>
          <w:lang w:val="en-GB"/>
        </w:rPr>
        <w:t>ishop’s Memorandum</w:t>
      </w:r>
    </w:p>
    <w:p w14:paraId="5CA9A0C0" w14:textId="3DA20ECB" w:rsidR="005B6BC7" w:rsidRPr="005B6BC7" w:rsidRDefault="005B6BC7" w:rsidP="005B6BC7">
      <w:pPr>
        <w:spacing w:after="160" w:line="259" w:lineRule="auto"/>
        <w:rPr>
          <w:rFonts w:ascii="Calibri" w:eastAsia="Calibri" w:hAnsi="Calibri" w:cs="Times New Roman"/>
          <w:b w:val="0"/>
          <w:color w:val="auto"/>
          <w:sz w:val="22"/>
          <w:shd w:val="clear" w:color="auto" w:fill="FAF9F8"/>
          <w:lang w:val="en-GB"/>
        </w:rPr>
      </w:pPr>
      <w:r w:rsidRPr="005B6BC7">
        <w:rPr>
          <w:rFonts w:ascii="Calibri" w:eastAsia="Calibri" w:hAnsi="Calibri" w:cs="Times New Roman"/>
          <w:b w:val="0"/>
          <w:color w:val="auto"/>
          <w:sz w:val="22"/>
          <w:shd w:val="clear" w:color="auto" w:fill="FAF9F8"/>
          <w:lang w:val="en-GB"/>
        </w:rPr>
        <w:t xml:space="preserve">As a minimum requirement </w:t>
      </w:r>
      <w:r w:rsidR="00913CB4">
        <w:rPr>
          <w:rFonts w:ascii="Calibri" w:eastAsia="Calibri" w:hAnsi="Calibri" w:cs="Times New Roman"/>
          <w:b w:val="0"/>
          <w:color w:val="auto"/>
          <w:sz w:val="22"/>
          <w:shd w:val="clear" w:color="auto" w:fill="FAF9F8"/>
          <w:lang w:val="en-GB"/>
        </w:rPr>
        <w:t xml:space="preserve">it is the ‘Bishops’ Conference of England and Wales that </w:t>
      </w:r>
      <w:r w:rsidR="000F2307">
        <w:rPr>
          <w:rFonts w:ascii="Calibri" w:eastAsia="Calibri" w:hAnsi="Calibri" w:cs="Times New Roman"/>
          <w:b w:val="0"/>
          <w:color w:val="auto"/>
          <w:sz w:val="22"/>
          <w:shd w:val="clear" w:color="auto" w:fill="FAF9F8"/>
          <w:lang w:val="en-GB"/>
        </w:rPr>
        <w:t xml:space="preserve">expects that the posts of </w:t>
      </w:r>
      <w:r w:rsidR="00A212B5">
        <w:rPr>
          <w:rFonts w:ascii="Calibri" w:eastAsia="Calibri" w:hAnsi="Calibri" w:cs="Times New Roman"/>
          <w:b w:val="0"/>
          <w:color w:val="auto"/>
          <w:sz w:val="22"/>
          <w:shd w:val="clear" w:color="auto" w:fill="FAF9F8"/>
          <w:lang w:val="en-GB"/>
        </w:rPr>
        <w:t>H</w:t>
      </w:r>
      <w:r w:rsidR="000F2307">
        <w:rPr>
          <w:rFonts w:ascii="Calibri" w:eastAsia="Calibri" w:hAnsi="Calibri" w:cs="Times New Roman"/>
          <w:b w:val="0"/>
          <w:color w:val="auto"/>
          <w:sz w:val="22"/>
          <w:shd w:val="clear" w:color="auto" w:fill="FAF9F8"/>
          <w:lang w:val="en-GB"/>
        </w:rPr>
        <w:t xml:space="preserve">eadteacher, </w:t>
      </w:r>
      <w:r w:rsidR="00A212B5">
        <w:rPr>
          <w:rFonts w:ascii="Calibri" w:eastAsia="Calibri" w:hAnsi="Calibri" w:cs="Times New Roman"/>
          <w:b w:val="0"/>
          <w:color w:val="auto"/>
          <w:sz w:val="22"/>
          <w:shd w:val="clear" w:color="auto" w:fill="FAF9F8"/>
          <w:lang w:val="en-GB"/>
        </w:rPr>
        <w:t>D</w:t>
      </w:r>
      <w:r w:rsidRPr="005B6BC7">
        <w:rPr>
          <w:rFonts w:ascii="Calibri" w:eastAsia="Calibri" w:hAnsi="Calibri" w:cs="Times New Roman"/>
          <w:b w:val="0"/>
          <w:color w:val="auto"/>
          <w:sz w:val="22"/>
          <w:shd w:val="clear" w:color="auto" w:fill="FAF9F8"/>
          <w:lang w:val="en-GB"/>
        </w:rPr>
        <w:t xml:space="preserve">eputy </w:t>
      </w:r>
      <w:r w:rsidR="00A212B5">
        <w:rPr>
          <w:rFonts w:ascii="Calibri" w:eastAsia="Calibri" w:hAnsi="Calibri" w:cs="Times New Roman"/>
          <w:b w:val="0"/>
          <w:color w:val="auto"/>
          <w:sz w:val="22"/>
          <w:shd w:val="clear" w:color="auto" w:fill="FAF9F8"/>
          <w:lang w:val="en-GB"/>
        </w:rPr>
        <w:t>H</w:t>
      </w:r>
      <w:r w:rsidR="000F2307">
        <w:rPr>
          <w:rFonts w:ascii="Calibri" w:eastAsia="Calibri" w:hAnsi="Calibri" w:cs="Times New Roman"/>
          <w:b w:val="0"/>
          <w:color w:val="auto"/>
          <w:sz w:val="22"/>
          <w:shd w:val="clear" w:color="auto" w:fill="FAF9F8"/>
          <w:lang w:val="en-GB"/>
        </w:rPr>
        <w:t xml:space="preserve">eadteacher and </w:t>
      </w:r>
      <w:r w:rsidR="00A212B5">
        <w:rPr>
          <w:rFonts w:ascii="Calibri" w:eastAsia="Calibri" w:hAnsi="Calibri" w:cs="Times New Roman"/>
          <w:b w:val="0"/>
          <w:color w:val="auto"/>
          <w:sz w:val="22"/>
          <w:shd w:val="clear" w:color="auto" w:fill="FAF9F8"/>
          <w:lang w:val="en-GB"/>
        </w:rPr>
        <w:t>H</w:t>
      </w:r>
      <w:r w:rsidR="000F2307">
        <w:rPr>
          <w:rFonts w:ascii="Calibri" w:eastAsia="Calibri" w:hAnsi="Calibri" w:cs="Times New Roman"/>
          <w:b w:val="0"/>
          <w:color w:val="auto"/>
          <w:sz w:val="22"/>
          <w:shd w:val="clear" w:color="auto" w:fill="FAF9F8"/>
          <w:lang w:val="en-GB"/>
        </w:rPr>
        <w:t xml:space="preserve">ead or </w:t>
      </w:r>
      <w:r w:rsidR="00A212B5">
        <w:rPr>
          <w:rFonts w:ascii="Calibri" w:eastAsia="Calibri" w:hAnsi="Calibri" w:cs="Times New Roman"/>
          <w:b w:val="0"/>
          <w:color w:val="auto"/>
          <w:sz w:val="22"/>
          <w:shd w:val="clear" w:color="auto" w:fill="FAF9F8"/>
          <w:lang w:val="en-GB"/>
        </w:rPr>
        <w:t>C</w:t>
      </w:r>
      <w:r w:rsidRPr="005B6BC7">
        <w:rPr>
          <w:rFonts w:ascii="Calibri" w:eastAsia="Calibri" w:hAnsi="Calibri" w:cs="Times New Roman"/>
          <w:b w:val="0"/>
          <w:color w:val="auto"/>
          <w:sz w:val="22"/>
          <w:shd w:val="clear" w:color="auto" w:fill="FAF9F8"/>
          <w:lang w:val="en-GB"/>
        </w:rPr>
        <w:t xml:space="preserve">oordinator of Religious Education are to be filled by practising Catholics. Whilst these posts have traditionally been used in schools, other senior leadership posts, and terminology, have come about in practice, often as a result of collaborative working arrangements between schools. Terms which are being </w:t>
      </w:r>
      <w:r w:rsidR="009A456F">
        <w:rPr>
          <w:rFonts w:ascii="Calibri" w:eastAsia="Calibri" w:hAnsi="Calibri" w:cs="Times New Roman"/>
          <w:b w:val="0"/>
          <w:color w:val="auto"/>
          <w:sz w:val="22"/>
          <w:shd w:val="clear" w:color="auto" w:fill="FAF9F8"/>
          <w:lang w:val="en-GB"/>
        </w:rPr>
        <w:t>u</w:t>
      </w:r>
      <w:r w:rsidRPr="005B6BC7">
        <w:rPr>
          <w:rFonts w:ascii="Calibri" w:eastAsia="Calibri" w:hAnsi="Calibri" w:cs="Times New Roman"/>
          <w:b w:val="0"/>
          <w:color w:val="auto"/>
          <w:sz w:val="22"/>
          <w:shd w:val="clear" w:color="auto" w:fill="FAF9F8"/>
          <w:lang w:val="en-GB"/>
        </w:rPr>
        <w:t xml:space="preserve">sed more frequently, and which are not defined in legislation for example: </w:t>
      </w:r>
      <w:r w:rsidR="00A212B5">
        <w:rPr>
          <w:rFonts w:ascii="Calibri" w:eastAsia="Calibri" w:hAnsi="Calibri" w:cs="Times New Roman"/>
          <w:b w:val="0"/>
          <w:color w:val="auto"/>
          <w:sz w:val="22"/>
          <w:shd w:val="clear" w:color="auto" w:fill="FAF9F8"/>
          <w:lang w:val="en-GB"/>
        </w:rPr>
        <w:t>E</w:t>
      </w:r>
      <w:r w:rsidR="000F2307" w:rsidRPr="005B6BC7">
        <w:rPr>
          <w:rFonts w:ascii="Calibri" w:eastAsia="Calibri" w:hAnsi="Calibri" w:cs="Times New Roman"/>
          <w:b w:val="0"/>
          <w:color w:val="auto"/>
          <w:sz w:val="22"/>
          <w:shd w:val="clear" w:color="auto" w:fill="FAF9F8"/>
          <w:lang w:val="en-GB"/>
        </w:rPr>
        <w:t xml:space="preserve">xecutive </w:t>
      </w:r>
      <w:r w:rsidR="00A212B5">
        <w:rPr>
          <w:rFonts w:ascii="Calibri" w:eastAsia="Calibri" w:hAnsi="Calibri" w:cs="Times New Roman"/>
          <w:b w:val="0"/>
          <w:color w:val="auto"/>
          <w:sz w:val="22"/>
          <w:shd w:val="clear" w:color="auto" w:fill="FAF9F8"/>
          <w:lang w:val="en-GB"/>
        </w:rPr>
        <w:t>H</w:t>
      </w:r>
      <w:r w:rsidR="000F2307" w:rsidRPr="005B6BC7">
        <w:rPr>
          <w:rFonts w:ascii="Calibri" w:eastAsia="Calibri" w:hAnsi="Calibri" w:cs="Times New Roman"/>
          <w:b w:val="0"/>
          <w:color w:val="auto"/>
          <w:sz w:val="22"/>
          <w:shd w:val="clear" w:color="auto" w:fill="FAF9F8"/>
          <w:lang w:val="en-GB"/>
        </w:rPr>
        <w:t xml:space="preserve">eadteacher, </w:t>
      </w:r>
      <w:r w:rsidR="00A212B5">
        <w:rPr>
          <w:rFonts w:ascii="Calibri" w:eastAsia="Calibri" w:hAnsi="Calibri" w:cs="Times New Roman"/>
          <w:b w:val="0"/>
          <w:color w:val="auto"/>
          <w:sz w:val="22"/>
          <w:shd w:val="clear" w:color="auto" w:fill="FAF9F8"/>
          <w:lang w:val="en-GB"/>
        </w:rPr>
        <w:t>A</w:t>
      </w:r>
      <w:r w:rsidR="000F2307" w:rsidRPr="005B6BC7">
        <w:rPr>
          <w:rFonts w:ascii="Calibri" w:eastAsia="Calibri" w:hAnsi="Calibri" w:cs="Times New Roman"/>
          <w:b w:val="0"/>
          <w:color w:val="auto"/>
          <w:sz w:val="22"/>
          <w:shd w:val="clear" w:color="auto" w:fill="FAF9F8"/>
          <w:lang w:val="en-GB"/>
        </w:rPr>
        <w:t xml:space="preserve">ssociate </w:t>
      </w:r>
      <w:r w:rsidR="00A212B5">
        <w:rPr>
          <w:rFonts w:ascii="Calibri" w:eastAsia="Calibri" w:hAnsi="Calibri" w:cs="Times New Roman"/>
          <w:b w:val="0"/>
          <w:color w:val="auto"/>
          <w:sz w:val="22"/>
          <w:shd w:val="clear" w:color="auto" w:fill="FAF9F8"/>
          <w:lang w:val="en-GB"/>
        </w:rPr>
        <w:t>H</w:t>
      </w:r>
      <w:r w:rsidR="000F2307" w:rsidRPr="005B6BC7">
        <w:rPr>
          <w:rFonts w:ascii="Calibri" w:eastAsia="Calibri" w:hAnsi="Calibri" w:cs="Times New Roman"/>
          <w:b w:val="0"/>
          <w:color w:val="auto"/>
          <w:sz w:val="22"/>
          <w:shd w:val="clear" w:color="auto" w:fill="FAF9F8"/>
          <w:lang w:val="en-GB"/>
        </w:rPr>
        <w:t xml:space="preserve">eadteacher and </w:t>
      </w:r>
      <w:r w:rsidR="00A212B5">
        <w:rPr>
          <w:rFonts w:ascii="Calibri" w:eastAsia="Calibri" w:hAnsi="Calibri" w:cs="Times New Roman"/>
          <w:b w:val="0"/>
          <w:color w:val="auto"/>
          <w:sz w:val="22"/>
          <w:shd w:val="clear" w:color="auto" w:fill="FAF9F8"/>
          <w:lang w:val="en-GB"/>
        </w:rPr>
        <w:t>H</w:t>
      </w:r>
      <w:r w:rsidR="000F2307" w:rsidRPr="005B6BC7">
        <w:rPr>
          <w:rFonts w:ascii="Calibri" w:eastAsia="Calibri" w:hAnsi="Calibri" w:cs="Times New Roman"/>
          <w:b w:val="0"/>
          <w:color w:val="auto"/>
          <w:sz w:val="22"/>
          <w:shd w:val="clear" w:color="auto" w:fill="FAF9F8"/>
          <w:lang w:val="en-GB"/>
        </w:rPr>
        <w:t xml:space="preserve">ead of </w:t>
      </w:r>
      <w:r w:rsidR="00A212B5">
        <w:rPr>
          <w:rFonts w:ascii="Calibri" w:eastAsia="Calibri" w:hAnsi="Calibri" w:cs="Times New Roman"/>
          <w:b w:val="0"/>
          <w:color w:val="auto"/>
          <w:sz w:val="22"/>
          <w:shd w:val="clear" w:color="auto" w:fill="FAF9F8"/>
          <w:lang w:val="en-GB"/>
        </w:rPr>
        <w:t>S</w:t>
      </w:r>
      <w:r w:rsidR="000F2307" w:rsidRPr="005B6BC7">
        <w:rPr>
          <w:rFonts w:ascii="Calibri" w:eastAsia="Calibri" w:hAnsi="Calibri" w:cs="Times New Roman"/>
          <w:b w:val="0"/>
          <w:color w:val="auto"/>
          <w:sz w:val="22"/>
          <w:shd w:val="clear" w:color="auto" w:fill="FAF9F8"/>
          <w:lang w:val="en-GB"/>
        </w:rPr>
        <w:t xml:space="preserve">chool. </w:t>
      </w:r>
      <w:r w:rsidRPr="005B6BC7">
        <w:rPr>
          <w:rFonts w:ascii="Calibri" w:eastAsia="Calibri" w:hAnsi="Calibri" w:cs="Times New Roman"/>
          <w:b w:val="0"/>
          <w:color w:val="auto"/>
          <w:sz w:val="22"/>
          <w:shd w:val="clear" w:color="auto" w:fill="FAF9F8"/>
          <w:lang w:val="en-GB"/>
        </w:rPr>
        <w:t>The principle to be applied is that this minimum requirement will apply to</w:t>
      </w:r>
      <w:r w:rsidR="00CC0FAF">
        <w:rPr>
          <w:rFonts w:ascii="Calibri" w:eastAsia="Calibri" w:hAnsi="Calibri" w:cs="Times New Roman"/>
          <w:b w:val="0"/>
          <w:color w:val="auto"/>
          <w:sz w:val="22"/>
          <w:shd w:val="clear" w:color="auto" w:fill="FAF9F8"/>
          <w:lang w:val="en-GB"/>
        </w:rPr>
        <w:t xml:space="preserve"> </w:t>
      </w:r>
      <w:r w:rsidRPr="005B6BC7">
        <w:rPr>
          <w:rFonts w:ascii="Calibri" w:eastAsia="Calibri" w:hAnsi="Calibri" w:cs="Times New Roman"/>
          <w:b w:val="0"/>
          <w:color w:val="auto"/>
          <w:sz w:val="22"/>
          <w:shd w:val="clear" w:color="auto" w:fill="FAF9F8"/>
          <w:lang w:val="en-GB"/>
        </w:rPr>
        <w:t>the most senior leadership post i.e. the person with overall responsibility for the day-to-day management of the school, and the person who is the second most senior person in the leadership team.</w:t>
      </w:r>
    </w:p>
    <w:p w14:paraId="7288D551" w14:textId="77777777" w:rsidR="005B6BC7" w:rsidRPr="005B6BC7" w:rsidRDefault="005B6BC7" w:rsidP="005B6BC7">
      <w:pPr>
        <w:spacing w:after="160" w:line="259" w:lineRule="auto"/>
        <w:rPr>
          <w:rFonts w:ascii="Calibri" w:eastAsia="Calibri" w:hAnsi="Calibri" w:cs="Times New Roman"/>
          <w:b w:val="0"/>
          <w:color w:val="auto"/>
          <w:sz w:val="22"/>
          <w:lang w:val="en-GB"/>
        </w:rPr>
      </w:pPr>
    </w:p>
    <w:p w14:paraId="066C7007" w14:textId="77777777" w:rsidR="005B6BC7" w:rsidRPr="009D2107" w:rsidRDefault="005B6BC7" w:rsidP="005B6BC7">
      <w:pPr>
        <w:spacing w:after="160" w:line="259" w:lineRule="auto"/>
        <w:rPr>
          <w:rFonts w:ascii="Calibri" w:eastAsia="Calibri" w:hAnsi="Calibri" w:cs="Calibri"/>
          <w:b w:val="0"/>
          <w:color w:val="660066"/>
          <w:sz w:val="36"/>
          <w:szCs w:val="36"/>
          <w:shd w:val="clear" w:color="auto" w:fill="FAF9F8"/>
          <w:lang w:val="en-GB"/>
        </w:rPr>
      </w:pPr>
      <w:r w:rsidRPr="009D2107">
        <w:rPr>
          <w:rFonts w:ascii="Calibri" w:eastAsia="Calibri" w:hAnsi="Calibri" w:cs="Calibri"/>
          <w:b w:val="0"/>
          <w:color w:val="660066"/>
          <w:sz w:val="36"/>
          <w:szCs w:val="36"/>
          <w:shd w:val="clear" w:color="auto" w:fill="FAF9F8"/>
          <w:lang w:val="en-GB"/>
        </w:rPr>
        <w:t>N</w:t>
      </w:r>
      <w:r w:rsidR="0099496C" w:rsidRPr="009D2107">
        <w:rPr>
          <w:rFonts w:ascii="Calibri" w:eastAsia="Calibri" w:hAnsi="Calibri" w:cs="Calibri"/>
          <w:b w:val="0"/>
          <w:color w:val="660066"/>
          <w:sz w:val="36"/>
          <w:szCs w:val="36"/>
          <w:shd w:val="clear" w:color="auto" w:fill="FAF9F8"/>
          <w:lang w:val="en-GB"/>
        </w:rPr>
        <w:t>orth West Diocesan statement on equal opportunities in employment</w:t>
      </w:r>
      <w:r w:rsidRPr="009D2107">
        <w:rPr>
          <w:rFonts w:ascii="Calibri" w:eastAsia="Calibri" w:hAnsi="Calibri" w:cs="Calibri"/>
          <w:b w:val="0"/>
          <w:color w:val="660066"/>
          <w:sz w:val="36"/>
          <w:szCs w:val="36"/>
          <w:shd w:val="clear" w:color="auto" w:fill="FAF9F8"/>
          <w:lang w:val="en-GB"/>
        </w:rPr>
        <w:t xml:space="preserve"> </w:t>
      </w:r>
    </w:p>
    <w:p w14:paraId="091269BA" w14:textId="77777777" w:rsidR="005B6BC7" w:rsidRPr="005B6BC7" w:rsidRDefault="005B6BC7" w:rsidP="005B6BC7">
      <w:pPr>
        <w:spacing w:after="160" w:line="259" w:lineRule="auto"/>
        <w:rPr>
          <w:rFonts w:ascii="Calibri" w:eastAsia="Calibri" w:hAnsi="Calibri" w:cs="Calibri"/>
          <w:b w:val="0"/>
          <w:color w:val="auto"/>
          <w:sz w:val="22"/>
          <w:shd w:val="clear" w:color="auto" w:fill="FAF9F8"/>
          <w:lang w:val="en-GB"/>
        </w:rPr>
      </w:pPr>
      <w:r w:rsidRPr="005B6BC7">
        <w:rPr>
          <w:rFonts w:ascii="Calibri" w:eastAsia="Calibri" w:hAnsi="Calibri" w:cs="Calibri"/>
          <w:b w:val="0"/>
          <w:color w:val="auto"/>
          <w:sz w:val="22"/>
          <w:shd w:val="clear" w:color="auto" w:fill="FAF9F8"/>
          <w:lang w:val="en-GB"/>
        </w:rPr>
        <w:t xml:space="preserve">The principle of equal opportunity for all is consistent with social justice and with the Christian ideal of recognising the dignity and worth of all who work or wish to work in our schools. The governing body is therefore committed to employment procedures which comply with discrimination legislation and do not discriminate on grounds of age, gender reassignment, race, colour, nationality, religion, sexual orientation, ethnic origin, marital status or disability. </w:t>
      </w:r>
    </w:p>
    <w:p w14:paraId="226ECC5B" w14:textId="77777777" w:rsidR="005B6BC7" w:rsidRPr="005B6BC7" w:rsidRDefault="005B6BC7" w:rsidP="005B6BC7">
      <w:pPr>
        <w:spacing w:after="160" w:line="259" w:lineRule="auto"/>
        <w:rPr>
          <w:rFonts w:ascii="Calibri" w:eastAsia="Calibri" w:hAnsi="Calibri" w:cs="Calibri"/>
          <w:b w:val="0"/>
          <w:color w:val="auto"/>
          <w:sz w:val="22"/>
          <w:shd w:val="clear" w:color="auto" w:fill="FAF9F8"/>
          <w:lang w:val="en-GB"/>
        </w:rPr>
      </w:pPr>
      <w:r w:rsidRPr="005B6BC7">
        <w:rPr>
          <w:rFonts w:ascii="Calibri" w:eastAsia="Calibri" w:hAnsi="Calibri" w:cs="Calibri"/>
          <w:b w:val="0"/>
          <w:color w:val="auto"/>
          <w:sz w:val="22"/>
          <w:shd w:val="clear" w:color="auto" w:fill="FAF9F8"/>
          <w:lang w:val="en-GB"/>
        </w:rPr>
        <w:t xml:space="preserve">We recognise and value the current and future contribution to our school of staff who while not sharing our Catholic faith make a strong and sincere commitment to the school’s Christian values and Mission Statement. </w:t>
      </w:r>
    </w:p>
    <w:p w14:paraId="0FA272FD" w14:textId="77777777" w:rsidR="005B6BC7" w:rsidRPr="005B6BC7" w:rsidRDefault="005B6BC7" w:rsidP="005B6BC7">
      <w:pPr>
        <w:spacing w:after="160" w:line="259" w:lineRule="auto"/>
        <w:rPr>
          <w:rFonts w:ascii="Calibri" w:eastAsia="Calibri" w:hAnsi="Calibri" w:cs="Times New Roman"/>
          <w:b w:val="0"/>
          <w:color w:val="auto"/>
          <w:sz w:val="22"/>
          <w:shd w:val="clear" w:color="auto" w:fill="FAF9F8"/>
          <w:lang w:val="en-GB"/>
        </w:rPr>
      </w:pPr>
      <w:r w:rsidRPr="005B6BC7">
        <w:rPr>
          <w:rFonts w:ascii="Calibri" w:eastAsia="Calibri" w:hAnsi="Calibri" w:cs="Times New Roman"/>
          <w:b w:val="0"/>
          <w:color w:val="auto"/>
          <w:sz w:val="22"/>
          <w:shd w:val="clear" w:color="auto" w:fill="FAF9F8"/>
          <w:lang w:val="en-GB"/>
        </w:rPr>
        <w:t xml:space="preserve">The preservation and development of the quality and distinctive nature of Catholic schools depends on the faith, practice and commitment of the teachers in the schools, working with their Governing Bodies. Some teaching posts include specific responsibility for providing leadership and direction in the religious life and Catholic identity of the school and in these cases, there will be a requirement that the successful candidate is a baptised and practising Catholic. </w:t>
      </w:r>
    </w:p>
    <w:p w14:paraId="662202AA" w14:textId="77777777" w:rsidR="005B6BC7" w:rsidRPr="005B6BC7" w:rsidRDefault="005B6BC7" w:rsidP="005B6BC7">
      <w:pPr>
        <w:spacing w:after="160" w:line="259" w:lineRule="auto"/>
        <w:rPr>
          <w:rFonts w:ascii="Calibri" w:eastAsia="Calibri" w:hAnsi="Calibri" w:cs="Calibri"/>
          <w:b w:val="0"/>
          <w:color w:val="auto"/>
          <w:sz w:val="22"/>
          <w:shd w:val="clear" w:color="auto" w:fill="FAF9F8"/>
          <w:lang w:val="en-GB"/>
        </w:rPr>
      </w:pPr>
    </w:p>
    <w:p w14:paraId="41CD1AC9" w14:textId="77777777" w:rsidR="001606E6" w:rsidRPr="005208F5" w:rsidRDefault="005B6BC7" w:rsidP="005208F5">
      <w:pPr>
        <w:spacing w:after="200"/>
      </w:pPr>
      <w:r>
        <w:br w:type="page"/>
      </w:r>
    </w:p>
    <w:p w14:paraId="7489617D" w14:textId="77777777" w:rsidR="005B6BC7" w:rsidRPr="009D2107" w:rsidRDefault="001606E6" w:rsidP="001606E6">
      <w:pPr>
        <w:spacing w:after="160" w:line="259" w:lineRule="auto"/>
        <w:ind w:left="3600"/>
        <w:rPr>
          <w:rFonts w:ascii="Calibri" w:eastAsia="Calibri" w:hAnsi="Calibri" w:cs="Times New Roman"/>
          <w:bCs/>
          <w:color w:val="660066"/>
          <w:sz w:val="36"/>
          <w:szCs w:val="36"/>
          <w:shd w:val="clear" w:color="auto" w:fill="FAF9F8"/>
          <w:lang w:val="en-GB"/>
        </w:rPr>
      </w:pPr>
      <w:r w:rsidRPr="009D2107">
        <w:rPr>
          <w:rFonts w:ascii="Calibri" w:eastAsia="Calibri" w:hAnsi="Calibri" w:cs="Times New Roman"/>
          <w:bCs/>
          <w:color w:val="660066"/>
          <w:sz w:val="36"/>
          <w:szCs w:val="36"/>
          <w:shd w:val="clear" w:color="auto" w:fill="FAF9F8"/>
          <w:lang w:val="en-GB"/>
        </w:rPr>
        <w:lastRenderedPageBreak/>
        <w:t xml:space="preserve">  </w:t>
      </w:r>
      <w:r w:rsidR="0099496C" w:rsidRPr="009D2107">
        <w:rPr>
          <w:rFonts w:ascii="Calibri" w:eastAsia="Calibri" w:hAnsi="Calibri" w:cs="Times New Roman"/>
          <w:bCs/>
          <w:color w:val="660066"/>
          <w:sz w:val="36"/>
          <w:szCs w:val="36"/>
          <w:shd w:val="clear" w:color="auto" w:fill="FAF9F8"/>
          <w:lang w:val="en-GB"/>
        </w:rPr>
        <w:t>Job Advert</w:t>
      </w:r>
    </w:p>
    <w:p w14:paraId="556DFBC2" w14:textId="77777777" w:rsidR="001606E6" w:rsidRPr="009D2107" w:rsidRDefault="005B6BC7" w:rsidP="001606E6">
      <w:pPr>
        <w:spacing w:after="160" w:line="259" w:lineRule="auto"/>
        <w:ind w:left="3600"/>
        <w:rPr>
          <w:rFonts w:ascii="Calibri" w:eastAsia="Calibri" w:hAnsi="Calibri" w:cs="Times New Roman"/>
          <w:bCs/>
          <w:color w:val="660066"/>
          <w:sz w:val="36"/>
          <w:szCs w:val="36"/>
          <w:shd w:val="clear" w:color="auto" w:fill="FAF9F8"/>
          <w:lang w:val="en-GB"/>
        </w:rPr>
      </w:pPr>
      <w:r w:rsidRPr="009D2107">
        <w:rPr>
          <w:rFonts w:ascii="Calibri" w:eastAsia="Calibri" w:hAnsi="Calibri" w:cs="Times New Roman"/>
          <w:bCs/>
          <w:color w:val="660066"/>
          <w:sz w:val="36"/>
          <w:szCs w:val="36"/>
          <w:shd w:val="clear" w:color="auto" w:fill="FAF9F8"/>
          <w:lang w:val="en-GB"/>
        </w:rPr>
        <w:t>H</w:t>
      </w:r>
      <w:r w:rsidR="00060C9E" w:rsidRPr="009D2107">
        <w:rPr>
          <w:rFonts w:ascii="Calibri" w:eastAsia="Calibri" w:hAnsi="Calibri" w:cs="Times New Roman"/>
          <w:bCs/>
          <w:color w:val="660066"/>
          <w:sz w:val="36"/>
          <w:szCs w:val="36"/>
          <w:shd w:val="clear" w:color="auto" w:fill="FAF9F8"/>
          <w:lang w:val="en-GB"/>
        </w:rPr>
        <w:t>eadteacher</w:t>
      </w:r>
    </w:p>
    <w:p w14:paraId="77602B59" w14:textId="59A601C0" w:rsidR="005B6BC7" w:rsidRPr="00AF655F" w:rsidRDefault="00060C9E" w:rsidP="005B6BC7">
      <w:pPr>
        <w:spacing w:after="160" w:line="259" w:lineRule="auto"/>
        <w:rPr>
          <w:rFonts w:ascii="Calibri" w:eastAsia="Calibri" w:hAnsi="Calibri" w:cs="Times New Roman"/>
          <w:color w:val="660066"/>
          <w:sz w:val="24"/>
          <w:szCs w:val="24"/>
          <w:shd w:val="clear" w:color="auto" w:fill="FAF9F8"/>
          <w:lang w:val="en-GB"/>
        </w:rPr>
      </w:pPr>
      <w:r w:rsidRPr="00AF655F">
        <w:rPr>
          <w:rFonts w:ascii="Calibri" w:eastAsia="Calibri" w:hAnsi="Calibri" w:cs="Times New Roman"/>
          <w:color w:val="660066"/>
          <w:sz w:val="24"/>
          <w:szCs w:val="24"/>
          <w:shd w:val="clear" w:color="auto" w:fill="FAF9F8"/>
          <w:lang w:val="en-GB"/>
        </w:rPr>
        <w:t>Leadership Spine Points</w:t>
      </w:r>
      <w:r w:rsidR="005B6BC7" w:rsidRPr="00AF655F">
        <w:rPr>
          <w:rFonts w:ascii="Calibri" w:eastAsia="Calibri" w:hAnsi="Calibri" w:cs="Times New Roman"/>
          <w:color w:val="660066"/>
          <w:sz w:val="24"/>
          <w:szCs w:val="24"/>
          <w:shd w:val="clear" w:color="auto" w:fill="FAF9F8"/>
          <w:lang w:val="en-GB"/>
        </w:rPr>
        <w:t xml:space="preserve"> L</w:t>
      </w:r>
      <w:r w:rsidR="002B1473">
        <w:rPr>
          <w:rFonts w:ascii="Calibri" w:eastAsia="Calibri" w:hAnsi="Calibri" w:cs="Times New Roman"/>
          <w:color w:val="660066"/>
          <w:sz w:val="24"/>
          <w:szCs w:val="24"/>
          <w:shd w:val="clear" w:color="auto" w:fill="FAF9F8"/>
          <w:lang w:val="en-GB"/>
        </w:rPr>
        <w:t>3</w:t>
      </w:r>
      <w:r w:rsidR="006157EE">
        <w:rPr>
          <w:rFonts w:ascii="Calibri" w:eastAsia="Calibri" w:hAnsi="Calibri" w:cs="Times New Roman"/>
          <w:color w:val="660066"/>
          <w:sz w:val="24"/>
          <w:szCs w:val="24"/>
          <w:shd w:val="clear" w:color="auto" w:fill="FAF9F8"/>
          <w:lang w:val="en-GB"/>
        </w:rPr>
        <w:t xml:space="preserve">1 </w:t>
      </w:r>
      <w:r w:rsidR="005B6BC7" w:rsidRPr="00AF655F">
        <w:rPr>
          <w:rFonts w:ascii="Calibri" w:eastAsia="Calibri" w:hAnsi="Calibri" w:cs="Times New Roman"/>
          <w:color w:val="660066"/>
          <w:sz w:val="24"/>
          <w:szCs w:val="24"/>
          <w:shd w:val="clear" w:color="auto" w:fill="FAF9F8"/>
          <w:lang w:val="en-GB"/>
        </w:rPr>
        <w:t>TO L</w:t>
      </w:r>
      <w:r w:rsidR="00A212B5" w:rsidRPr="00AF655F">
        <w:rPr>
          <w:rFonts w:ascii="Calibri" w:eastAsia="Calibri" w:hAnsi="Calibri" w:cs="Times New Roman"/>
          <w:color w:val="660066"/>
          <w:sz w:val="24"/>
          <w:szCs w:val="24"/>
          <w:shd w:val="clear" w:color="auto" w:fill="FAF9F8"/>
          <w:lang w:val="en-GB"/>
        </w:rPr>
        <w:t>3</w:t>
      </w:r>
      <w:r w:rsidR="006157EE">
        <w:rPr>
          <w:rFonts w:ascii="Calibri" w:eastAsia="Calibri" w:hAnsi="Calibri" w:cs="Times New Roman"/>
          <w:color w:val="660066"/>
          <w:sz w:val="24"/>
          <w:szCs w:val="24"/>
          <w:shd w:val="clear" w:color="auto" w:fill="FAF9F8"/>
          <w:lang w:val="en-GB"/>
        </w:rPr>
        <w:t>7</w:t>
      </w:r>
      <w:r w:rsidR="00A212B5" w:rsidRPr="00AF655F">
        <w:rPr>
          <w:rFonts w:ascii="Calibri" w:eastAsia="Calibri" w:hAnsi="Calibri" w:cs="Times New Roman"/>
          <w:color w:val="660066"/>
          <w:sz w:val="24"/>
          <w:szCs w:val="24"/>
          <w:shd w:val="clear" w:color="auto" w:fill="FAF9F8"/>
          <w:lang w:val="en-GB"/>
        </w:rPr>
        <w:t xml:space="preserve"> </w:t>
      </w:r>
    </w:p>
    <w:p w14:paraId="3F6BE86C" w14:textId="4850E6AF" w:rsidR="005B6BC7" w:rsidRDefault="00060C9E" w:rsidP="005B6BC7">
      <w:pPr>
        <w:spacing w:after="160" w:line="259" w:lineRule="auto"/>
        <w:rPr>
          <w:rFonts w:ascii="Calibri" w:eastAsia="Calibri" w:hAnsi="Calibri" w:cs="Times New Roman"/>
          <w:color w:val="660066"/>
          <w:sz w:val="24"/>
          <w:szCs w:val="24"/>
          <w:shd w:val="clear" w:color="auto" w:fill="FAF9F8"/>
          <w:lang w:val="en-GB"/>
        </w:rPr>
      </w:pPr>
      <w:r w:rsidRPr="00AF655F">
        <w:rPr>
          <w:rFonts w:ascii="Calibri" w:eastAsia="Calibri" w:hAnsi="Calibri" w:cs="Times New Roman"/>
          <w:color w:val="660066"/>
          <w:sz w:val="24"/>
          <w:szCs w:val="24"/>
          <w:shd w:val="clear" w:color="auto" w:fill="FAF9F8"/>
          <w:lang w:val="en-GB"/>
        </w:rPr>
        <w:t>Required to commence 1</w:t>
      </w:r>
      <w:r w:rsidRPr="00AF655F">
        <w:rPr>
          <w:rFonts w:ascii="Calibri" w:eastAsia="Calibri" w:hAnsi="Calibri" w:cs="Times New Roman"/>
          <w:color w:val="660066"/>
          <w:sz w:val="24"/>
          <w:szCs w:val="24"/>
          <w:shd w:val="clear" w:color="auto" w:fill="FAF9F8"/>
          <w:vertAlign w:val="superscript"/>
          <w:lang w:val="en-GB"/>
        </w:rPr>
        <w:t>st</w:t>
      </w:r>
      <w:r w:rsidRPr="00AF655F">
        <w:rPr>
          <w:rFonts w:ascii="Calibri" w:eastAsia="Calibri" w:hAnsi="Calibri" w:cs="Times New Roman"/>
          <w:color w:val="660066"/>
          <w:sz w:val="24"/>
          <w:szCs w:val="24"/>
          <w:shd w:val="clear" w:color="auto" w:fill="FAF9F8"/>
          <w:lang w:val="en-GB"/>
        </w:rPr>
        <w:t xml:space="preserve"> January 2024</w:t>
      </w:r>
    </w:p>
    <w:p w14:paraId="62AEADB3" w14:textId="1EED96B0" w:rsidR="00A462C7" w:rsidRPr="00A462C7" w:rsidRDefault="00A462C7" w:rsidP="005B6BC7">
      <w:pPr>
        <w:spacing w:after="160" w:line="259" w:lineRule="auto"/>
        <w:rPr>
          <w:rFonts w:ascii="Calibri" w:eastAsia="Calibri" w:hAnsi="Calibri" w:cs="Times New Roman"/>
          <w:bCs/>
          <w:color w:val="660066"/>
          <w:sz w:val="24"/>
          <w:lang w:val="en-GB"/>
        </w:rPr>
      </w:pPr>
      <w:r w:rsidRPr="00A462C7">
        <w:rPr>
          <w:rFonts w:ascii="Calibri" w:eastAsia="Calibri" w:hAnsi="Calibri" w:cs="Times New Roman"/>
          <w:color w:val="660066"/>
          <w:sz w:val="24"/>
          <w:lang w:val="en-GB"/>
        </w:rPr>
        <w:t xml:space="preserve">Closing date: </w:t>
      </w:r>
      <w:r w:rsidRPr="00A462C7">
        <w:rPr>
          <w:rFonts w:ascii="Calibri" w:eastAsia="Calibri" w:hAnsi="Calibri" w:cs="Times New Roman"/>
          <w:bCs/>
          <w:color w:val="660066"/>
          <w:sz w:val="24"/>
          <w:lang w:val="en-GB"/>
        </w:rPr>
        <w:t>Friday 23</w:t>
      </w:r>
      <w:r w:rsidRPr="00A462C7">
        <w:rPr>
          <w:rFonts w:ascii="Calibri" w:eastAsia="Calibri" w:hAnsi="Calibri" w:cs="Times New Roman"/>
          <w:bCs/>
          <w:color w:val="660066"/>
          <w:sz w:val="24"/>
          <w:vertAlign w:val="superscript"/>
          <w:lang w:val="en-GB"/>
        </w:rPr>
        <w:t>rd</w:t>
      </w:r>
      <w:r w:rsidRPr="00A462C7">
        <w:rPr>
          <w:rFonts w:ascii="Calibri" w:eastAsia="Calibri" w:hAnsi="Calibri" w:cs="Times New Roman"/>
          <w:bCs/>
          <w:color w:val="660066"/>
          <w:sz w:val="24"/>
          <w:lang w:val="en-GB"/>
        </w:rPr>
        <w:t xml:space="preserve"> June 2023 12noon </w:t>
      </w:r>
    </w:p>
    <w:p w14:paraId="29C05113" w14:textId="77777777" w:rsidR="005B6BC7" w:rsidRPr="005B6BC7" w:rsidRDefault="005B6BC7" w:rsidP="005B6BC7">
      <w:pPr>
        <w:spacing w:after="160" w:line="259" w:lineRule="auto"/>
        <w:rPr>
          <w:rFonts w:ascii="Calibri" w:eastAsia="Calibri" w:hAnsi="Calibri" w:cs="Times New Roman"/>
          <w:b w:val="0"/>
          <w:color w:val="auto"/>
          <w:sz w:val="22"/>
          <w:shd w:val="clear" w:color="auto" w:fill="FAF9F8"/>
          <w:lang w:val="en-GB"/>
        </w:rPr>
      </w:pPr>
      <w:r>
        <w:rPr>
          <w:rFonts w:ascii="Calibri" w:eastAsia="Calibri" w:hAnsi="Calibri" w:cs="Times New Roman"/>
          <w:b w:val="0"/>
          <w:color w:val="auto"/>
          <w:sz w:val="22"/>
          <w:shd w:val="clear" w:color="auto" w:fill="FAF9F8"/>
          <w:lang w:val="en-GB"/>
        </w:rPr>
        <w:t>St Augustine’s is a large</w:t>
      </w:r>
      <w:r w:rsidRPr="005B6BC7">
        <w:rPr>
          <w:rFonts w:ascii="Calibri" w:eastAsia="Calibri" w:hAnsi="Calibri" w:cs="Times New Roman"/>
          <w:b w:val="0"/>
          <w:color w:val="auto"/>
          <w:sz w:val="22"/>
          <w:shd w:val="clear" w:color="auto" w:fill="FAF9F8"/>
          <w:lang w:val="en-GB"/>
        </w:rPr>
        <w:t xml:space="preserve"> and friendly school, under the Trusteeship of the Salford </w:t>
      </w:r>
      <w:r w:rsidR="001606E6">
        <w:rPr>
          <w:rFonts w:ascii="Calibri" w:eastAsia="Calibri" w:hAnsi="Calibri" w:cs="Times New Roman"/>
          <w:b w:val="0"/>
          <w:color w:val="auto"/>
          <w:sz w:val="22"/>
          <w:shd w:val="clear" w:color="auto" w:fill="FAF9F8"/>
          <w:lang w:val="en-GB"/>
        </w:rPr>
        <w:t>D</w:t>
      </w:r>
      <w:r w:rsidRPr="005B6BC7">
        <w:rPr>
          <w:rFonts w:ascii="Calibri" w:eastAsia="Calibri" w:hAnsi="Calibri" w:cs="Times New Roman"/>
          <w:b w:val="0"/>
          <w:color w:val="auto"/>
          <w:sz w:val="22"/>
          <w:shd w:val="clear" w:color="auto" w:fill="FAF9F8"/>
          <w:lang w:val="en-GB"/>
        </w:rPr>
        <w:t xml:space="preserve">iocese and part of the Romero Catholic Academy Trust, which welcomes pupils of all Christian denominations and world faiths or no faith. Our community is one in which </w:t>
      </w:r>
      <w:r>
        <w:rPr>
          <w:rFonts w:ascii="Calibri" w:eastAsia="Calibri" w:hAnsi="Calibri" w:cs="Times New Roman"/>
          <w:b w:val="0"/>
          <w:color w:val="auto"/>
          <w:sz w:val="22"/>
          <w:shd w:val="clear" w:color="auto" w:fill="FAF9F8"/>
          <w:lang w:val="en-GB"/>
        </w:rPr>
        <w:t>we aim for our pupils to be safe, happy and successful in a positive</w:t>
      </w:r>
      <w:r w:rsidRPr="005B6BC7">
        <w:rPr>
          <w:rFonts w:ascii="Calibri" w:eastAsia="Calibri" w:hAnsi="Calibri" w:cs="Times New Roman"/>
          <w:b w:val="0"/>
          <w:color w:val="auto"/>
          <w:sz w:val="22"/>
          <w:shd w:val="clear" w:color="auto" w:fill="FAF9F8"/>
          <w:lang w:val="en-GB"/>
        </w:rPr>
        <w:t xml:space="preserve"> atmosphere where every </w:t>
      </w:r>
      <w:r>
        <w:rPr>
          <w:rFonts w:ascii="Calibri" w:eastAsia="Calibri" w:hAnsi="Calibri" w:cs="Times New Roman"/>
          <w:b w:val="0"/>
          <w:color w:val="auto"/>
          <w:sz w:val="22"/>
          <w:shd w:val="clear" w:color="auto" w:fill="FAF9F8"/>
          <w:lang w:val="en-GB"/>
        </w:rPr>
        <w:t>person</w:t>
      </w:r>
      <w:r w:rsidRPr="005B6BC7">
        <w:rPr>
          <w:rFonts w:ascii="Calibri" w:eastAsia="Calibri" w:hAnsi="Calibri" w:cs="Times New Roman"/>
          <w:b w:val="0"/>
          <w:color w:val="auto"/>
          <w:sz w:val="22"/>
          <w:shd w:val="clear" w:color="auto" w:fill="FAF9F8"/>
          <w:lang w:val="en-GB"/>
        </w:rPr>
        <w:t xml:space="preserve"> is known, valued and </w:t>
      </w:r>
      <w:r>
        <w:rPr>
          <w:rFonts w:ascii="Calibri" w:eastAsia="Calibri" w:hAnsi="Calibri" w:cs="Times New Roman"/>
          <w:b w:val="0"/>
          <w:color w:val="auto"/>
          <w:sz w:val="22"/>
          <w:shd w:val="clear" w:color="auto" w:fill="FAF9F8"/>
          <w:lang w:val="en-GB"/>
        </w:rPr>
        <w:t>given the</w:t>
      </w:r>
      <w:r w:rsidRPr="005B6BC7">
        <w:rPr>
          <w:rFonts w:ascii="Calibri" w:eastAsia="Calibri" w:hAnsi="Calibri" w:cs="Times New Roman"/>
          <w:b w:val="0"/>
          <w:color w:val="auto"/>
          <w:sz w:val="22"/>
          <w:shd w:val="clear" w:color="auto" w:fill="FAF9F8"/>
          <w:lang w:val="en-GB"/>
        </w:rPr>
        <w:t xml:space="preserve"> support and guidance they need </w:t>
      </w:r>
      <w:r>
        <w:rPr>
          <w:rFonts w:ascii="Calibri" w:eastAsia="Calibri" w:hAnsi="Calibri" w:cs="Times New Roman"/>
          <w:b w:val="0"/>
          <w:color w:val="auto"/>
          <w:sz w:val="22"/>
          <w:shd w:val="clear" w:color="auto" w:fill="FAF9F8"/>
          <w:lang w:val="en-GB"/>
        </w:rPr>
        <w:t>while being</w:t>
      </w:r>
      <w:r w:rsidRPr="005B6BC7">
        <w:rPr>
          <w:rFonts w:ascii="Calibri" w:eastAsia="Calibri" w:hAnsi="Calibri" w:cs="Times New Roman"/>
          <w:b w:val="0"/>
          <w:color w:val="auto"/>
          <w:sz w:val="22"/>
          <w:shd w:val="clear" w:color="auto" w:fill="FAF9F8"/>
          <w:lang w:val="en-GB"/>
        </w:rPr>
        <w:t xml:space="preserve"> excited by the challenges</w:t>
      </w:r>
      <w:r>
        <w:rPr>
          <w:rFonts w:ascii="Calibri" w:eastAsia="Calibri" w:hAnsi="Calibri" w:cs="Times New Roman"/>
          <w:b w:val="0"/>
          <w:color w:val="auto"/>
          <w:sz w:val="22"/>
          <w:shd w:val="clear" w:color="auto" w:fill="FAF9F8"/>
          <w:lang w:val="en-GB"/>
        </w:rPr>
        <w:t xml:space="preserve"> and opportunities</w:t>
      </w:r>
      <w:r w:rsidRPr="005B6BC7">
        <w:rPr>
          <w:rFonts w:ascii="Calibri" w:eastAsia="Calibri" w:hAnsi="Calibri" w:cs="Times New Roman"/>
          <w:b w:val="0"/>
          <w:color w:val="auto"/>
          <w:sz w:val="22"/>
          <w:shd w:val="clear" w:color="auto" w:fill="FAF9F8"/>
          <w:lang w:val="en-GB"/>
        </w:rPr>
        <w:t xml:space="preserve"> before them. </w:t>
      </w:r>
    </w:p>
    <w:p w14:paraId="51F31793" w14:textId="77777777" w:rsidR="005B6BC7" w:rsidRPr="005B6BC7" w:rsidRDefault="005B6BC7" w:rsidP="005B6BC7">
      <w:pPr>
        <w:spacing w:after="160" w:line="259" w:lineRule="auto"/>
        <w:rPr>
          <w:rFonts w:ascii="Calibri" w:eastAsia="Times New Roman" w:hAnsi="Calibri" w:cs="Times New Roman"/>
          <w:b w:val="0"/>
          <w:bCs/>
          <w:color w:val="auto"/>
          <w:sz w:val="22"/>
          <w:lang w:val="en-GB"/>
        </w:rPr>
      </w:pPr>
      <w:r w:rsidRPr="005B6BC7">
        <w:rPr>
          <w:rFonts w:ascii="Calibri" w:eastAsia="Times New Roman" w:hAnsi="Calibri" w:cs="Times New Roman"/>
          <w:b w:val="0"/>
          <w:bCs/>
          <w:color w:val="auto"/>
          <w:sz w:val="22"/>
          <w:lang w:val="en-GB"/>
        </w:rPr>
        <w:t>We have an exciting opportunity for a dyn</w:t>
      </w:r>
      <w:r>
        <w:rPr>
          <w:rFonts w:ascii="Calibri" w:eastAsia="Times New Roman" w:hAnsi="Calibri" w:cs="Times New Roman"/>
          <w:b w:val="0"/>
          <w:bCs/>
          <w:color w:val="auto"/>
          <w:sz w:val="22"/>
          <w:lang w:val="en-GB"/>
        </w:rPr>
        <w:t>amic and inspirational leader for</w:t>
      </w:r>
      <w:r w:rsidRPr="005B6BC7">
        <w:rPr>
          <w:rFonts w:ascii="Calibri" w:eastAsia="Times New Roman" w:hAnsi="Calibri" w:cs="Times New Roman"/>
          <w:b w:val="0"/>
          <w:bCs/>
          <w:color w:val="auto"/>
          <w:sz w:val="22"/>
          <w:lang w:val="en-GB"/>
        </w:rPr>
        <w:t xml:space="preserve"> our ambitious school which is part of Romero Catholic Academy Trust. We wish to</w:t>
      </w:r>
      <w:r w:rsidR="000F2307">
        <w:rPr>
          <w:rFonts w:ascii="Calibri" w:eastAsia="Times New Roman" w:hAnsi="Calibri" w:cs="Times New Roman"/>
          <w:b w:val="0"/>
          <w:bCs/>
          <w:color w:val="auto"/>
          <w:sz w:val="22"/>
          <w:lang w:val="en-GB"/>
        </w:rPr>
        <w:t xml:space="preserve"> appoint a practising Catholic </w:t>
      </w:r>
      <w:r w:rsidR="001606E6">
        <w:rPr>
          <w:rFonts w:ascii="Calibri" w:eastAsia="Times New Roman" w:hAnsi="Calibri" w:cs="Times New Roman"/>
          <w:b w:val="0"/>
          <w:bCs/>
          <w:color w:val="auto"/>
          <w:sz w:val="22"/>
          <w:lang w:val="en-GB"/>
        </w:rPr>
        <w:t>H</w:t>
      </w:r>
      <w:r w:rsidRPr="005B6BC7">
        <w:rPr>
          <w:rFonts w:ascii="Calibri" w:eastAsia="Times New Roman" w:hAnsi="Calibri" w:cs="Times New Roman"/>
          <w:b w:val="0"/>
          <w:bCs/>
          <w:color w:val="auto"/>
          <w:sz w:val="22"/>
          <w:lang w:val="en-GB"/>
        </w:rPr>
        <w:t>eadteacher with a strong personal faith and the vision and leadership to build and develop our school.</w:t>
      </w:r>
    </w:p>
    <w:p w14:paraId="75DC3BCA" w14:textId="77777777" w:rsidR="005B6BC7" w:rsidRPr="005B6BC7" w:rsidRDefault="005B6BC7" w:rsidP="005B6BC7">
      <w:pPr>
        <w:spacing w:after="160" w:line="259" w:lineRule="auto"/>
        <w:rPr>
          <w:rFonts w:ascii="Calibri" w:eastAsia="Times New Roman" w:hAnsi="Calibri" w:cs="Times New Roman"/>
          <w:b w:val="0"/>
          <w:bCs/>
          <w:color w:val="auto"/>
          <w:sz w:val="22"/>
          <w:lang w:val="en-GB"/>
        </w:rPr>
      </w:pPr>
      <w:r w:rsidRPr="005B6BC7">
        <w:rPr>
          <w:rFonts w:ascii="Calibri" w:eastAsia="Times New Roman" w:hAnsi="Calibri" w:cs="Times New Roman"/>
          <w:b w:val="0"/>
          <w:bCs/>
          <w:color w:val="auto"/>
          <w:sz w:val="22"/>
          <w:lang w:val="en-GB"/>
        </w:rPr>
        <w:t>This is an exciting opportunity for an individual with strong senior leadership experience wishing to develop their career leading our school.</w:t>
      </w:r>
    </w:p>
    <w:p w14:paraId="1CEEA8F9" w14:textId="77777777" w:rsidR="005B6BC7" w:rsidRPr="005B6BC7" w:rsidRDefault="005B6BC7" w:rsidP="005B6BC7">
      <w:pPr>
        <w:spacing w:after="200"/>
        <w:rPr>
          <w:rFonts w:ascii="Calibri" w:eastAsia="Calibri" w:hAnsi="Calibri" w:cs="Times New Roman"/>
          <w:b w:val="0"/>
          <w:bCs/>
          <w:color w:val="auto"/>
          <w:sz w:val="22"/>
          <w:lang w:val="en-GB" w:eastAsia="en-GB"/>
        </w:rPr>
      </w:pPr>
      <w:r w:rsidRPr="005B6BC7">
        <w:rPr>
          <w:rFonts w:ascii="Calibri" w:eastAsia="Calibri" w:hAnsi="Calibri" w:cs="Times New Roman"/>
          <w:b w:val="0"/>
          <w:bCs/>
          <w:color w:val="auto"/>
          <w:sz w:val="22"/>
          <w:lang w:val="en-GB" w:eastAsia="en-GB"/>
        </w:rPr>
        <w:t>We can offer you:</w:t>
      </w:r>
    </w:p>
    <w:p w14:paraId="7A9011FF" w14:textId="610019A9" w:rsidR="009A456F" w:rsidRPr="009A456F" w:rsidRDefault="005B6BC7" w:rsidP="009A456F">
      <w:pPr>
        <w:numPr>
          <w:ilvl w:val="0"/>
          <w:numId w:val="1"/>
        </w:numPr>
        <w:spacing w:after="160" w:line="259" w:lineRule="auto"/>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 xml:space="preserve">A Board of Directors and </w:t>
      </w:r>
      <w:proofErr w:type="gramStart"/>
      <w:r w:rsidRPr="005B6BC7">
        <w:rPr>
          <w:rFonts w:ascii="Calibri" w:eastAsia="Calibri" w:hAnsi="Calibri" w:cs="Times New Roman"/>
          <w:b w:val="0"/>
          <w:color w:val="auto"/>
          <w:sz w:val="22"/>
          <w:lang w:val="en-GB"/>
        </w:rPr>
        <w:t>a</w:t>
      </w:r>
      <w:proofErr w:type="gramEnd"/>
      <w:r w:rsidRPr="005B6BC7">
        <w:rPr>
          <w:rFonts w:ascii="Calibri" w:eastAsia="Calibri" w:hAnsi="Calibri" w:cs="Times New Roman"/>
          <w:b w:val="0"/>
          <w:color w:val="auto"/>
          <w:sz w:val="22"/>
          <w:lang w:val="en-GB"/>
        </w:rPr>
        <w:t xml:space="preserve"> LGB who have high expectations in delivering the strategic direction of the school and are positive and supportive;</w:t>
      </w:r>
    </w:p>
    <w:p w14:paraId="2DDAF799" w14:textId="77777777" w:rsidR="005B6BC7" w:rsidRPr="00060C9E" w:rsidRDefault="005B6BC7" w:rsidP="00060C9E">
      <w:pPr>
        <w:numPr>
          <w:ilvl w:val="0"/>
          <w:numId w:val="1"/>
        </w:numPr>
        <w:spacing w:after="160" w:line="259" w:lineRule="auto"/>
        <w:rPr>
          <w:rFonts w:ascii="Calibri" w:eastAsia="Calibri" w:hAnsi="Calibri" w:cs="Times New Roman"/>
          <w:b w:val="0"/>
          <w:color w:val="auto"/>
          <w:sz w:val="22"/>
          <w:lang w:val="en-GB"/>
        </w:rPr>
      </w:pPr>
      <w:r w:rsidRPr="00060C9E">
        <w:rPr>
          <w:rFonts w:ascii="Calibri" w:eastAsia="Times New Roman" w:hAnsi="Calibri" w:cs="Times New Roman"/>
          <w:b w:val="0"/>
          <w:bCs/>
          <w:color w:val="auto"/>
          <w:sz w:val="22"/>
          <w:lang w:val="en-GB"/>
        </w:rPr>
        <w:t>A stable and effective leadership team committed to setting and delivering ambitious goals;</w:t>
      </w:r>
    </w:p>
    <w:p w14:paraId="4459631A" w14:textId="77777777" w:rsidR="005B6BC7" w:rsidRPr="005B6BC7" w:rsidRDefault="005B6BC7" w:rsidP="005B6BC7">
      <w:pPr>
        <w:numPr>
          <w:ilvl w:val="0"/>
          <w:numId w:val="1"/>
        </w:numPr>
        <w:spacing w:after="160" w:line="259" w:lineRule="auto"/>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A strong, supportive and dedicated staff team;</w:t>
      </w:r>
    </w:p>
    <w:p w14:paraId="343BB0F7" w14:textId="77777777" w:rsidR="00060C9E" w:rsidRDefault="00060C9E" w:rsidP="00060C9E">
      <w:pPr>
        <w:numPr>
          <w:ilvl w:val="0"/>
          <w:numId w:val="1"/>
        </w:numPr>
        <w:spacing w:after="160" w:line="259"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As part of the Trust, support from the Central team</w:t>
      </w:r>
      <w:r w:rsidR="005B6BC7" w:rsidRPr="005B6BC7">
        <w:rPr>
          <w:rFonts w:ascii="Calibri" w:eastAsia="Calibri" w:hAnsi="Calibri" w:cs="Times New Roman"/>
          <w:b w:val="0"/>
          <w:color w:val="auto"/>
          <w:sz w:val="22"/>
          <w:lang w:val="en-GB"/>
        </w:rPr>
        <w:t>;</w:t>
      </w:r>
    </w:p>
    <w:p w14:paraId="7100C95F" w14:textId="77777777" w:rsidR="005B6BC7" w:rsidRPr="00060C9E" w:rsidRDefault="005B6BC7" w:rsidP="00060C9E">
      <w:pPr>
        <w:numPr>
          <w:ilvl w:val="0"/>
          <w:numId w:val="1"/>
        </w:numPr>
        <w:spacing w:after="160" w:line="259" w:lineRule="auto"/>
        <w:rPr>
          <w:rFonts w:ascii="Calibri" w:eastAsia="Calibri" w:hAnsi="Calibri" w:cs="Times New Roman"/>
          <w:b w:val="0"/>
          <w:color w:val="auto"/>
          <w:sz w:val="22"/>
          <w:lang w:val="en-GB"/>
        </w:rPr>
      </w:pPr>
      <w:r w:rsidRPr="00060C9E">
        <w:rPr>
          <w:rFonts w:ascii="Calibri" w:eastAsia="Times New Roman" w:hAnsi="Calibri" w:cs="Times New Roman"/>
          <w:b w:val="0"/>
          <w:bCs/>
          <w:color w:val="auto"/>
          <w:sz w:val="22"/>
          <w:lang w:val="en-GB"/>
        </w:rPr>
        <w:t>Committed students who are eager to learn, in an atmosphere where they all feel valued and respected;</w:t>
      </w:r>
    </w:p>
    <w:p w14:paraId="463A32F4" w14:textId="77777777" w:rsidR="005B6BC7" w:rsidRPr="005B6BC7" w:rsidRDefault="005B6BC7" w:rsidP="005B6BC7">
      <w:pPr>
        <w:numPr>
          <w:ilvl w:val="0"/>
          <w:numId w:val="1"/>
        </w:numPr>
        <w:spacing w:before="100" w:beforeAutospacing="1" w:after="100" w:afterAutospacing="1" w:line="240" w:lineRule="auto"/>
        <w:rPr>
          <w:rFonts w:ascii="Calibri" w:eastAsia="Times New Roman" w:hAnsi="Calibri" w:cs="Times New Roman"/>
          <w:b w:val="0"/>
          <w:color w:val="auto"/>
          <w:sz w:val="22"/>
          <w:lang w:val="en-GB"/>
        </w:rPr>
      </w:pPr>
      <w:r w:rsidRPr="005B6BC7">
        <w:rPr>
          <w:rFonts w:ascii="Calibri" w:eastAsia="Times New Roman" w:hAnsi="Calibri" w:cs="Times New Roman"/>
          <w:b w:val="0"/>
          <w:bCs/>
          <w:color w:val="auto"/>
          <w:sz w:val="22"/>
          <w:lang w:val="en-GB"/>
        </w:rPr>
        <w:t>The opportunity to make a real difference to lives of the students and community we serve;</w:t>
      </w:r>
    </w:p>
    <w:p w14:paraId="41C194C8" w14:textId="77777777" w:rsidR="005B6BC7" w:rsidRPr="005B6BC7" w:rsidRDefault="005B6BC7" w:rsidP="005B6BC7">
      <w:pPr>
        <w:numPr>
          <w:ilvl w:val="0"/>
          <w:numId w:val="1"/>
        </w:numPr>
        <w:spacing w:before="100" w:beforeAutospacing="1" w:after="100" w:afterAutospacing="1" w:line="240" w:lineRule="auto"/>
        <w:rPr>
          <w:rFonts w:ascii="Calibri" w:eastAsia="Times New Roman" w:hAnsi="Calibri" w:cs="Times New Roman"/>
          <w:b w:val="0"/>
          <w:color w:val="auto"/>
          <w:sz w:val="22"/>
          <w:lang w:val="en-GB"/>
        </w:rPr>
      </w:pPr>
      <w:r w:rsidRPr="005B6BC7">
        <w:rPr>
          <w:rFonts w:ascii="Calibri" w:eastAsia="Times New Roman" w:hAnsi="Calibri" w:cs="Times New Roman"/>
          <w:b w:val="0"/>
          <w:bCs/>
          <w:color w:val="auto"/>
          <w:sz w:val="22"/>
          <w:lang w:val="en-GB"/>
        </w:rPr>
        <w:t>The opportunity to play a pivotal role in sustained school improvement;</w:t>
      </w:r>
    </w:p>
    <w:p w14:paraId="3A7583D7" w14:textId="77777777" w:rsidR="005B6BC7" w:rsidRPr="005B6BC7" w:rsidRDefault="005B6BC7" w:rsidP="005B6BC7">
      <w:pPr>
        <w:spacing w:before="100" w:beforeAutospacing="1" w:after="100" w:afterAutospacing="1" w:line="240" w:lineRule="auto"/>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 xml:space="preserve">Visits to the school are warmly welcomed, in fact encouraged, and can be arranged by contacting the school office on </w:t>
      </w:r>
      <w:r>
        <w:rPr>
          <w:rFonts w:ascii="Calibri" w:eastAsia="Calibri" w:hAnsi="Calibri" w:cs="Times New Roman"/>
          <w:b w:val="0"/>
          <w:color w:val="auto"/>
          <w:sz w:val="22"/>
          <w:lang w:val="en-GB"/>
        </w:rPr>
        <w:t>01254 823362</w:t>
      </w:r>
    </w:p>
    <w:p w14:paraId="494F9803" w14:textId="77777777" w:rsidR="005B6BC7" w:rsidRPr="00324F83" w:rsidRDefault="005B6BC7" w:rsidP="005B6BC7">
      <w:pPr>
        <w:spacing w:after="160" w:line="259" w:lineRule="auto"/>
        <w:rPr>
          <w:rFonts w:ascii="Calibri" w:eastAsia="Calibri" w:hAnsi="Calibri" w:cs="Times New Roman"/>
          <w:b w:val="0"/>
          <w:bCs/>
          <w:color w:val="auto"/>
          <w:sz w:val="22"/>
          <w:lang w:val="en-GB"/>
        </w:rPr>
      </w:pPr>
      <w:r w:rsidRPr="00324F83">
        <w:rPr>
          <w:rFonts w:ascii="Calibri" w:eastAsia="Calibri" w:hAnsi="Calibri" w:cs="Times New Roman"/>
          <w:b w:val="0"/>
          <w:color w:val="auto"/>
          <w:sz w:val="22"/>
          <w:lang w:val="en-GB"/>
        </w:rPr>
        <w:t>Closing Date:  </w:t>
      </w:r>
      <w:r w:rsidRPr="00324F83">
        <w:rPr>
          <w:rFonts w:ascii="Calibri" w:eastAsia="Calibri" w:hAnsi="Calibri" w:cs="Times New Roman"/>
          <w:b w:val="0"/>
          <w:color w:val="auto"/>
          <w:sz w:val="22"/>
          <w:lang w:val="en-GB"/>
        </w:rPr>
        <w:tab/>
      </w:r>
      <w:r w:rsidRPr="00324F83">
        <w:rPr>
          <w:rFonts w:ascii="Calibri" w:eastAsia="Calibri" w:hAnsi="Calibri" w:cs="Times New Roman"/>
          <w:b w:val="0"/>
          <w:bCs/>
          <w:color w:val="auto"/>
          <w:sz w:val="22"/>
          <w:lang w:val="en-GB"/>
        </w:rPr>
        <w:t xml:space="preserve">  </w:t>
      </w:r>
      <w:bookmarkStart w:id="0" w:name="_GoBack"/>
      <w:bookmarkEnd w:id="0"/>
      <w:r w:rsidR="00C606F0" w:rsidRPr="00324F83">
        <w:rPr>
          <w:rFonts w:ascii="Calibri" w:eastAsia="Calibri" w:hAnsi="Calibri" w:cs="Times New Roman"/>
          <w:b w:val="0"/>
          <w:bCs/>
          <w:color w:val="auto"/>
          <w:sz w:val="22"/>
          <w:lang w:val="en-GB"/>
        </w:rPr>
        <w:tab/>
      </w:r>
      <w:r w:rsidR="00060C9E" w:rsidRPr="00324C78">
        <w:rPr>
          <w:rFonts w:ascii="Calibri" w:eastAsia="Calibri" w:hAnsi="Calibri" w:cs="Times New Roman"/>
          <w:bCs/>
          <w:color w:val="660066"/>
          <w:sz w:val="22"/>
          <w:lang w:val="en-GB"/>
        </w:rPr>
        <w:t xml:space="preserve">Friday </w:t>
      </w:r>
      <w:r w:rsidR="00515D3C" w:rsidRPr="00324C78">
        <w:rPr>
          <w:rFonts w:ascii="Calibri" w:eastAsia="Calibri" w:hAnsi="Calibri" w:cs="Times New Roman"/>
          <w:bCs/>
          <w:color w:val="660066"/>
          <w:sz w:val="22"/>
          <w:lang w:val="en-GB"/>
        </w:rPr>
        <w:t>23</w:t>
      </w:r>
      <w:r w:rsidR="00515D3C" w:rsidRPr="00324C78">
        <w:rPr>
          <w:rFonts w:ascii="Calibri" w:eastAsia="Calibri" w:hAnsi="Calibri" w:cs="Times New Roman"/>
          <w:bCs/>
          <w:color w:val="660066"/>
          <w:sz w:val="22"/>
          <w:vertAlign w:val="superscript"/>
          <w:lang w:val="en-GB"/>
        </w:rPr>
        <w:t>rd</w:t>
      </w:r>
      <w:r w:rsidR="00515D3C" w:rsidRPr="00324C78">
        <w:rPr>
          <w:rFonts w:ascii="Calibri" w:eastAsia="Calibri" w:hAnsi="Calibri" w:cs="Times New Roman"/>
          <w:bCs/>
          <w:color w:val="660066"/>
          <w:sz w:val="22"/>
          <w:lang w:val="en-GB"/>
        </w:rPr>
        <w:t xml:space="preserve"> June 2023</w:t>
      </w:r>
      <w:r w:rsidR="00060C9E" w:rsidRPr="00324C78">
        <w:rPr>
          <w:rFonts w:ascii="Calibri" w:eastAsia="Calibri" w:hAnsi="Calibri" w:cs="Times New Roman"/>
          <w:bCs/>
          <w:color w:val="660066"/>
          <w:sz w:val="22"/>
          <w:lang w:val="en-GB"/>
        </w:rPr>
        <w:t xml:space="preserve"> 12noon</w:t>
      </w:r>
      <w:r w:rsidR="00060C9E" w:rsidRPr="00324C78">
        <w:rPr>
          <w:rFonts w:ascii="Calibri" w:eastAsia="Calibri" w:hAnsi="Calibri" w:cs="Times New Roman"/>
          <w:b w:val="0"/>
          <w:bCs/>
          <w:color w:val="660066"/>
          <w:sz w:val="22"/>
          <w:lang w:val="en-GB"/>
        </w:rPr>
        <w:t xml:space="preserve"> </w:t>
      </w:r>
    </w:p>
    <w:p w14:paraId="0D877AD1" w14:textId="77777777" w:rsidR="00060C9E" w:rsidRPr="00324F83" w:rsidRDefault="005B6BC7" w:rsidP="005B6BC7">
      <w:pPr>
        <w:spacing w:after="160" w:line="259" w:lineRule="auto"/>
        <w:rPr>
          <w:rFonts w:ascii="Calibri" w:eastAsia="Calibri" w:hAnsi="Calibri" w:cs="Times New Roman"/>
          <w:b w:val="0"/>
          <w:bCs/>
          <w:color w:val="auto"/>
          <w:sz w:val="22"/>
          <w:lang w:val="en-GB"/>
        </w:rPr>
      </w:pPr>
      <w:r w:rsidRPr="00324F83">
        <w:rPr>
          <w:rFonts w:ascii="Calibri" w:eastAsia="Calibri" w:hAnsi="Calibri" w:cs="Times New Roman"/>
          <w:b w:val="0"/>
          <w:color w:val="auto"/>
          <w:sz w:val="22"/>
          <w:lang w:val="en-GB"/>
        </w:rPr>
        <w:t>Shortlisting:</w:t>
      </w:r>
      <w:r w:rsidRPr="00324F83">
        <w:rPr>
          <w:rFonts w:ascii="Calibri" w:eastAsia="Calibri" w:hAnsi="Calibri" w:cs="Times New Roman"/>
          <w:b w:val="0"/>
          <w:color w:val="auto"/>
          <w:sz w:val="22"/>
          <w:lang w:val="en-GB"/>
        </w:rPr>
        <w:tab/>
      </w:r>
      <w:r w:rsidR="00C606F0" w:rsidRPr="00324F83">
        <w:rPr>
          <w:rFonts w:ascii="Calibri" w:eastAsia="Calibri" w:hAnsi="Calibri" w:cs="Times New Roman"/>
          <w:b w:val="0"/>
          <w:color w:val="auto"/>
          <w:sz w:val="22"/>
          <w:lang w:val="en-GB"/>
        </w:rPr>
        <w:tab/>
      </w:r>
      <w:r w:rsidR="00060C9E" w:rsidRPr="00324C78">
        <w:rPr>
          <w:rFonts w:ascii="Calibri" w:eastAsia="Calibri" w:hAnsi="Calibri" w:cs="Times New Roman"/>
          <w:color w:val="660066"/>
          <w:sz w:val="22"/>
          <w:lang w:val="en-GB"/>
        </w:rPr>
        <w:t xml:space="preserve">Tuesday </w:t>
      </w:r>
      <w:r w:rsidR="00515D3C" w:rsidRPr="00324C78">
        <w:rPr>
          <w:rFonts w:ascii="Calibri" w:eastAsia="Calibri" w:hAnsi="Calibri" w:cs="Times New Roman"/>
          <w:color w:val="660066"/>
          <w:sz w:val="22"/>
          <w:lang w:val="en-GB"/>
        </w:rPr>
        <w:t>27</w:t>
      </w:r>
      <w:r w:rsidR="00515D3C" w:rsidRPr="00324C78">
        <w:rPr>
          <w:rFonts w:ascii="Calibri" w:eastAsia="Calibri" w:hAnsi="Calibri" w:cs="Times New Roman"/>
          <w:color w:val="660066"/>
          <w:sz w:val="22"/>
          <w:vertAlign w:val="superscript"/>
          <w:lang w:val="en-GB"/>
        </w:rPr>
        <w:t>th</w:t>
      </w:r>
      <w:r w:rsidR="00515D3C" w:rsidRPr="00324C78">
        <w:rPr>
          <w:rFonts w:ascii="Calibri" w:eastAsia="Calibri" w:hAnsi="Calibri" w:cs="Times New Roman"/>
          <w:color w:val="660066"/>
          <w:sz w:val="22"/>
          <w:lang w:val="en-GB"/>
        </w:rPr>
        <w:t xml:space="preserve"> June</w:t>
      </w:r>
      <w:r w:rsidR="00060C9E" w:rsidRPr="00324C78">
        <w:rPr>
          <w:rFonts w:ascii="Calibri" w:eastAsia="Calibri" w:hAnsi="Calibri" w:cs="Times New Roman"/>
          <w:color w:val="660066"/>
          <w:sz w:val="22"/>
          <w:lang w:val="en-GB"/>
        </w:rPr>
        <w:t xml:space="preserve"> 2023</w:t>
      </w:r>
      <w:r w:rsidRPr="00324C78">
        <w:rPr>
          <w:rFonts w:ascii="Calibri" w:eastAsia="Calibri" w:hAnsi="Calibri" w:cs="Times New Roman"/>
          <w:b w:val="0"/>
          <w:bCs/>
          <w:color w:val="660066"/>
          <w:sz w:val="22"/>
          <w:lang w:val="en-GB"/>
        </w:rPr>
        <w:t xml:space="preserve"> </w:t>
      </w:r>
      <w:r w:rsidR="00060C9E" w:rsidRPr="00324F83">
        <w:rPr>
          <w:rFonts w:ascii="Calibri" w:eastAsia="Calibri" w:hAnsi="Calibri" w:cs="Times New Roman"/>
          <w:b w:val="0"/>
          <w:bCs/>
          <w:color w:val="auto"/>
          <w:sz w:val="22"/>
          <w:lang w:val="en-GB"/>
        </w:rPr>
        <w:tab/>
      </w:r>
    </w:p>
    <w:p w14:paraId="5EE4A655" w14:textId="77777777" w:rsidR="009A456F" w:rsidRDefault="00060C9E" w:rsidP="005B6BC7">
      <w:pPr>
        <w:spacing w:after="160" w:line="259" w:lineRule="auto"/>
        <w:rPr>
          <w:rFonts w:ascii="Calibri" w:eastAsia="Calibri" w:hAnsi="Calibri" w:cs="Times New Roman"/>
          <w:bCs/>
          <w:color w:val="auto"/>
          <w:sz w:val="20"/>
          <w:lang w:val="en-GB"/>
        </w:rPr>
      </w:pPr>
      <w:r w:rsidRPr="00324F83">
        <w:rPr>
          <w:rFonts w:ascii="Calibri" w:eastAsia="Calibri" w:hAnsi="Calibri" w:cs="Times New Roman"/>
          <w:b w:val="0"/>
          <w:color w:val="auto"/>
          <w:sz w:val="22"/>
          <w:lang w:val="en-GB"/>
        </w:rPr>
        <w:t>Interview:</w:t>
      </w:r>
      <w:r w:rsidRPr="00324F83">
        <w:rPr>
          <w:rFonts w:ascii="Calibri" w:eastAsia="Calibri" w:hAnsi="Calibri" w:cs="Times New Roman"/>
          <w:b w:val="0"/>
          <w:color w:val="auto"/>
          <w:sz w:val="22"/>
          <w:lang w:val="en-GB"/>
        </w:rPr>
        <w:tab/>
      </w:r>
      <w:r w:rsidRPr="00324F83">
        <w:rPr>
          <w:rFonts w:ascii="Calibri" w:eastAsia="Calibri" w:hAnsi="Calibri" w:cs="Times New Roman"/>
          <w:b w:val="0"/>
          <w:bCs/>
          <w:color w:val="auto"/>
          <w:sz w:val="22"/>
          <w:lang w:val="en-GB"/>
        </w:rPr>
        <w:t xml:space="preserve">  </w:t>
      </w:r>
      <w:r w:rsidRPr="00324F83">
        <w:rPr>
          <w:rFonts w:ascii="Calibri" w:eastAsia="Calibri" w:hAnsi="Calibri" w:cs="Times New Roman"/>
          <w:b w:val="0"/>
          <w:bCs/>
          <w:color w:val="auto"/>
          <w:sz w:val="22"/>
          <w:lang w:val="en-GB"/>
        </w:rPr>
        <w:tab/>
      </w:r>
      <w:r w:rsidRPr="00324C78">
        <w:rPr>
          <w:rFonts w:ascii="Calibri" w:eastAsia="Calibri" w:hAnsi="Calibri" w:cs="Times New Roman"/>
          <w:bCs/>
          <w:color w:val="660066"/>
          <w:sz w:val="22"/>
          <w:lang w:val="en-GB"/>
        </w:rPr>
        <w:t>Wednesday 12</w:t>
      </w:r>
      <w:r w:rsidRPr="00324C78">
        <w:rPr>
          <w:rFonts w:ascii="Calibri" w:eastAsia="Calibri" w:hAnsi="Calibri" w:cs="Times New Roman"/>
          <w:bCs/>
          <w:color w:val="660066"/>
          <w:sz w:val="22"/>
          <w:vertAlign w:val="superscript"/>
          <w:lang w:val="en-GB"/>
        </w:rPr>
        <w:t>th</w:t>
      </w:r>
      <w:r w:rsidRPr="00324C78">
        <w:rPr>
          <w:rFonts w:ascii="Calibri" w:eastAsia="Calibri" w:hAnsi="Calibri" w:cs="Times New Roman"/>
          <w:bCs/>
          <w:color w:val="660066"/>
          <w:sz w:val="22"/>
          <w:lang w:val="en-GB"/>
        </w:rPr>
        <w:t xml:space="preserve"> </w:t>
      </w:r>
      <w:r w:rsidR="00324C78" w:rsidRPr="00324C78">
        <w:rPr>
          <w:rFonts w:ascii="Calibri" w:eastAsia="Calibri" w:hAnsi="Calibri" w:cs="Times New Roman"/>
          <w:bCs/>
          <w:color w:val="660066"/>
          <w:sz w:val="22"/>
          <w:lang w:val="en-GB"/>
        </w:rPr>
        <w:t>&amp; Thursday</w:t>
      </w:r>
      <w:r w:rsidRPr="00324C78">
        <w:rPr>
          <w:rFonts w:ascii="Calibri" w:eastAsia="Calibri" w:hAnsi="Calibri" w:cs="Times New Roman"/>
          <w:bCs/>
          <w:color w:val="660066"/>
          <w:sz w:val="22"/>
          <w:lang w:val="en-GB"/>
        </w:rPr>
        <w:t xml:space="preserve"> 13</w:t>
      </w:r>
      <w:r w:rsidRPr="00324C78">
        <w:rPr>
          <w:rFonts w:ascii="Calibri" w:eastAsia="Calibri" w:hAnsi="Calibri" w:cs="Times New Roman"/>
          <w:bCs/>
          <w:color w:val="660066"/>
          <w:sz w:val="22"/>
          <w:vertAlign w:val="superscript"/>
          <w:lang w:val="en-GB"/>
        </w:rPr>
        <w:t>th</w:t>
      </w:r>
      <w:r w:rsidRPr="00324C78">
        <w:rPr>
          <w:rFonts w:ascii="Calibri" w:eastAsia="Calibri" w:hAnsi="Calibri" w:cs="Times New Roman"/>
          <w:bCs/>
          <w:color w:val="660066"/>
          <w:sz w:val="22"/>
          <w:lang w:val="en-GB"/>
        </w:rPr>
        <w:t xml:space="preserve"> July 2023        </w:t>
      </w:r>
      <w:r w:rsidRPr="005B6BC7">
        <w:rPr>
          <w:rFonts w:ascii="Calibri" w:eastAsia="Calibri" w:hAnsi="Calibri" w:cs="Times New Roman"/>
          <w:bCs/>
          <w:color w:val="auto"/>
          <w:sz w:val="22"/>
          <w:lang w:val="en-GB"/>
        </w:rPr>
        <w:t xml:space="preserve">    </w:t>
      </w:r>
      <w:r w:rsidR="005B6BC7" w:rsidRPr="005B6BC7">
        <w:rPr>
          <w:rFonts w:ascii="Calibri" w:eastAsia="Calibri" w:hAnsi="Calibri" w:cs="Times New Roman"/>
          <w:bCs/>
          <w:color w:val="auto"/>
          <w:sz w:val="22"/>
          <w:lang w:val="en-GB"/>
        </w:rPr>
        <w:tab/>
        <w:t xml:space="preserve">                              </w:t>
      </w:r>
      <w:r w:rsidR="005B6BC7" w:rsidRPr="009A456F">
        <w:rPr>
          <w:rFonts w:ascii="Calibri" w:eastAsia="Calibri" w:hAnsi="Calibri" w:cs="Times New Roman"/>
          <w:bCs/>
          <w:color w:val="auto"/>
          <w:sz w:val="20"/>
          <w:lang w:val="en-GB"/>
        </w:rPr>
        <w:t xml:space="preserve">      </w:t>
      </w:r>
    </w:p>
    <w:p w14:paraId="5FAE5E13" w14:textId="77777777" w:rsidR="00A462C7" w:rsidRDefault="00A462C7" w:rsidP="005B6BC7">
      <w:pPr>
        <w:spacing w:after="160" w:line="259" w:lineRule="auto"/>
        <w:rPr>
          <w:rFonts w:ascii="Calibri" w:eastAsia="Calibri" w:hAnsi="Calibri" w:cs="Times New Roman"/>
          <w:b w:val="0"/>
          <w:i/>
          <w:iCs/>
          <w:color w:val="auto"/>
          <w:sz w:val="20"/>
          <w:lang w:val="en-GB"/>
        </w:rPr>
      </w:pPr>
    </w:p>
    <w:p w14:paraId="43F26789" w14:textId="77777777" w:rsidR="00A462C7" w:rsidRDefault="00A462C7" w:rsidP="005B6BC7">
      <w:pPr>
        <w:spacing w:after="160" w:line="259" w:lineRule="auto"/>
        <w:rPr>
          <w:rFonts w:ascii="Calibri" w:eastAsia="Calibri" w:hAnsi="Calibri" w:cs="Times New Roman"/>
          <w:b w:val="0"/>
          <w:i/>
          <w:iCs/>
          <w:color w:val="auto"/>
          <w:sz w:val="20"/>
          <w:lang w:val="en-GB"/>
        </w:rPr>
      </w:pPr>
    </w:p>
    <w:p w14:paraId="1580B1E5" w14:textId="05355F4F" w:rsidR="00A462C7" w:rsidRDefault="00A462C7" w:rsidP="005B6BC7">
      <w:pPr>
        <w:spacing w:after="160" w:line="259" w:lineRule="auto"/>
        <w:rPr>
          <w:rFonts w:ascii="Calibri" w:eastAsia="Calibri" w:hAnsi="Calibri" w:cs="Times New Roman"/>
          <w:b w:val="0"/>
          <w:i/>
          <w:iCs/>
          <w:color w:val="auto"/>
          <w:sz w:val="20"/>
          <w:lang w:val="en-GB"/>
        </w:rPr>
      </w:pPr>
    </w:p>
    <w:p w14:paraId="2ECFCA81" w14:textId="457ADD18" w:rsidR="005B6BC7" w:rsidRPr="009A456F" w:rsidRDefault="009360CE" w:rsidP="005B6BC7">
      <w:pPr>
        <w:spacing w:after="160" w:line="259" w:lineRule="auto"/>
        <w:rPr>
          <w:rFonts w:ascii="Calibri" w:eastAsia="Calibri" w:hAnsi="Calibri" w:cs="Times New Roman"/>
          <w:b w:val="0"/>
          <w:bCs/>
          <w:color w:val="auto"/>
          <w:sz w:val="22"/>
          <w:highlight w:val="yellow"/>
          <w:lang w:val="en-GB"/>
        </w:rPr>
      </w:pPr>
      <w:r w:rsidRPr="009A456F">
        <w:rPr>
          <w:rFonts w:ascii="Calibri" w:eastAsia="Calibri" w:hAnsi="Calibri" w:cs="Times New Roman"/>
          <w:b w:val="0"/>
          <w:i/>
          <w:iCs/>
          <w:color w:val="auto"/>
          <w:sz w:val="20"/>
          <w:lang w:val="en-GB"/>
        </w:rPr>
        <w:t>St Augustine’s</w:t>
      </w:r>
      <w:r w:rsidR="005B6BC7" w:rsidRPr="009A456F">
        <w:rPr>
          <w:rFonts w:ascii="Calibri" w:eastAsia="Calibri" w:hAnsi="Calibri" w:cs="Times New Roman"/>
          <w:b w:val="0"/>
          <w:i/>
          <w:iCs/>
          <w:color w:val="auto"/>
          <w:sz w:val="20"/>
          <w:lang w:val="en-GB"/>
        </w:rPr>
        <w:t xml:space="preserve"> RC High School is committed to safeguarding and promoting the welfare of children and young people and expects all staff to share this commitment. Appointment is subject to a satisfactory enhanced disclosure from the Disclosure and Barring Service.</w:t>
      </w:r>
    </w:p>
    <w:p w14:paraId="749878DF" w14:textId="77777777" w:rsidR="005B6BC7" w:rsidRPr="009D2107" w:rsidRDefault="005B6BC7" w:rsidP="00CC0FAF">
      <w:pPr>
        <w:spacing w:after="200"/>
        <w:jc w:val="center"/>
        <w:rPr>
          <w:color w:val="660066"/>
        </w:rPr>
      </w:pPr>
      <w:r>
        <w:br w:type="page"/>
      </w:r>
      <w:r w:rsidR="0099496C" w:rsidRPr="009D2107">
        <w:rPr>
          <w:rFonts w:ascii="Calibri" w:eastAsia="Calibri" w:hAnsi="Calibri" w:cs="Calibri"/>
          <w:bCs/>
          <w:color w:val="660066"/>
          <w:sz w:val="36"/>
          <w:szCs w:val="36"/>
          <w:shd w:val="clear" w:color="auto" w:fill="FAF9F8"/>
          <w:lang w:val="en-GB"/>
        </w:rPr>
        <w:lastRenderedPageBreak/>
        <w:t>Job Description</w:t>
      </w:r>
    </w:p>
    <w:p w14:paraId="18620431" w14:textId="43725A2B" w:rsidR="005B6BC7" w:rsidRPr="009D2107" w:rsidRDefault="00060C9E" w:rsidP="00CC0FAF">
      <w:pPr>
        <w:spacing w:after="160" w:line="259" w:lineRule="auto"/>
        <w:jc w:val="center"/>
        <w:rPr>
          <w:rFonts w:ascii="Calibri" w:eastAsia="Calibri" w:hAnsi="Calibri" w:cs="Times New Roman"/>
          <w:bCs/>
          <w:color w:val="660066"/>
          <w:sz w:val="36"/>
          <w:szCs w:val="36"/>
          <w:shd w:val="clear" w:color="auto" w:fill="FAF9F8"/>
          <w:lang w:val="en-GB"/>
        </w:rPr>
      </w:pPr>
      <w:r w:rsidRPr="009D2107">
        <w:rPr>
          <w:rFonts w:ascii="Calibri" w:eastAsia="Calibri" w:hAnsi="Calibri" w:cs="Times New Roman"/>
          <w:bCs/>
          <w:color w:val="660066"/>
          <w:sz w:val="36"/>
          <w:szCs w:val="36"/>
          <w:shd w:val="clear" w:color="auto" w:fill="FAF9F8"/>
          <w:lang w:val="en-GB"/>
        </w:rPr>
        <w:t>Headteacher</w:t>
      </w:r>
    </w:p>
    <w:p w14:paraId="034784FA" w14:textId="77777777" w:rsidR="005B6BC7" w:rsidRPr="009D2107" w:rsidRDefault="0099496C" w:rsidP="005B6BC7">
      <w:pPr>
        <w:spacing w:after="160" w:line="259" w:lineRule="auto"/>
        <w:rPr>
          <w:rFonts w:ascii="Calibri" w:eastAsia="Calibri" w:hAnsi="Calibri" w:cs="Times New Roman"/>
          <w:bCs/>
          <w:color w:val="660066"/>
          <w:sz w:val="36"/>
          <w:szCs w:val="36"/>
          <w:shd w:val="clear" w:color="auto" w:fill="FAF9F8"/>
          <w:lang w:val="en-GB"/>
        </w:rPr>
      </w:pPr>
      <w:r w:rsidRPr="009D2107">
        <w:rPr>
          <w:rFonts w:ascii="Calibri" w:eastAsia="Calibri" w:hAnsi="Calibri" w:cs="Times New Roman"/>
          <w:bCs/>
          <w:color w:val="660066"/>
          <w:sz w:val="36"/>
          <w:szCs w:val="36"/>
          <w:shd w:val="clear" w:color="auto" w:fill="FAF9F8"/>
          <w:lang w:val="en-GB"/>
        </w:rPr>
        <w:t>Accountable To</w:t>
      </w:r>
      <w:r w:rsidR="005B6BC7" w:rsidRPr="009D2107">
        <w:rPr>
          <w:rFonts w:ascii="Calibri" w:eastAsia="Calibri" w:hAnsi="Calibri" w:cs="Times New Roman"/>
          <w:bCs/>
          <w:color w:val="660066"/>
          <w:sz w:val="36"/>
          <w:szCs w:val="36"/>
          <w:shd w:val="clear" w:color="auto" w:fill="FAF9F8"/>
          <w:lang w:val="en-GB"/>
        </w:rPr>
        <w:t>:</w:t>
      </w:r>
      <w:r w:rsidR="005B6BC7" w:rsidRPr="009D2107">
        <w:rPr>
          <w:rFonts w:ascii="Calibri" w:eastAsia="Calibri" w:hAnsi="Calibri" w:cs="Calibri"/>
          <w:bCs/>
          <w:color w:val="660066"/>
          <w:sz w:val="36"/>
          <w:szCs w:val="36"/>
          <w:shd w:val="clear" w:color="auto" w:fill="FAF9F8"/>
          <w:lang w:val="en-GB"/>
        </w:rPr>
        <w:tab/>
      </w:r>
      <w:r w:rsidR="005B6BC7" w:rsidRPr="009D2107">
        <w:rPr>
          <w:rFonts w:ascii="Calibri" w:eastAsia="Calibri" w:hAnsi="Calibri" w:cs="Times New Roman"/>
          <w:bCs/>
          <w:color w:val="660066"/>
          <w:sz w:val="36"/>
          <w:szCs w:val="36"/>
          <w:shd w:val="clear" w:color="auto" w:fill="FAF9F8"/>
          <w:lang w:val="en-GB"/>
        </w:rPr>
        <w:t>T</w:t>
      </w:r>
      <w:r w:rsidRPr="009D2107">
        <w:rPr>
          <w:rFonts w:ascii="Calibri" w:eastAsia="Calibri" w:hAnsi="Calibri" w:cs="Times New Roman"/>
          <w:bCs/>
          <w:color w:val="660066"/>
          <w:sz w:val="36"/>
          <w:szCs w:val="36"/>
          <w:shd w:val="clear" w:color="auto" w:fill="FAF9F8"/>
          <w:lang w:val="en-GB"/>
        </w:rPr>
        <w:t>rust</w:t>
      </w:r>
      <w:r w:rsidR="005B6BC7" w:rsidRPr="009D2107">
        <w:rPr>
          <w:rFonts w:ascii="Calibri" w:eastAsia="Calibri" w:hAnsi="Calibri" w:cs="Times New Roman"/>
          <w:bCs/>
          <w:color w:val="660066"/>
          <w:sz w:val="36"/>
          <w:szCs w:val="36"/>
          <w:shd w:val="clear" w:color="auto" w:fill="FAF9F8"/>
          <w:lang w:val="en-GB"/>
        </w:rPr>
        <w:t xml:space="preserve"> CEO </w:t>
      </w:r>
      <w:r w:rsidRPr="009D2107">
        <w:rPr>
          <w:rFonts w:ascii="Calibri" w:eastAsia="Calibri" w:hAnsi="Calibri" w:cs="Times New Roman"/>
          <w:bCs/>
          <w:color w:val="660066"/>
          <w:sz w:val="36"/>
          <w:szCs w:val="36"/>
          <w:shd w:val="clear" w:color="auto" w:fill="FAF9F8"/>
          <w:lang w:val="en-GB"/>
        </w:rPr>
        <w:t>and</w:t>
      </w:r>
      <w:r w:rsidR="005B6BC7" w:rsidRPr="009D2107">
        <w:rPr>
          <w:rFonts w:ascii="Calibri" w:eastAsia="Calibri" w:hAnsi="Calibri" w:cs="Times New Roman"/>
          <w:bCs/>
          <w:color w:val="660066"/>
          <w:sz w:val="36"/>
          <w:szCs w:val="36"/>
          <w:shd w:val="clear" w:color="auto" w:fill="FAF9F8"/>
          <w:lang w:val="en-GB"/>
        </w:rPr>
        <w:t xml:space="preserve"> B</w:t>
      </w:r>
      <w:r w:rsidRPr="009D2107">
        <w:rPr>
          <w:rFonts w:ascii="Calibri" w:eastAsia="Calibri" w:hAnsi="Calibri" w:cs="Times New Roman"/>
          <w:bCs/>
          <w:color w:val="660066"/>
          <w:sz w:val="36"/>
          <w:szCs w:val="36"/>
          <w:shd w:val="clear" w:color="auto" w:fill="FAF9F8"/>
          <w:lang w:val="en-GB"/>
        </w:rPr>
        <w:t>oard of Directors</w:t>
      </w:r>
    </w:p>
    <w:p w14:paraId="69C50EA2" w14:textId="77777777" w:rsidR="005B6BC7" w:rsidRPr="00324C78" w:rsidRDefault="005B6BC7" w:rsidP="005B6BC7">
      <w:pPr>
        <w:widowControl w:val="0"/>
        <w:kinsoku w:val="0"/>
        <w:overflowPunct w:val="0"/>
        <w:spacing w:line="277" w:lineRule="exact"/>
        <w:textAlignment w:val="baseline"/>
        <w:rPr>
          <w:rFonts w:ascii="Calibri" w:eastAsia="Times New Roman" w:hAnsi="Calibri" w:cs="Arial"/>
          <w:bCs/>
          <w:color w:val="auto"/>
          <w:spacing w:val="-1"/>
          <w:sz w:val="22"/>
          <w:lang w:eastAsia="en-GB"/>
        </w:rPr>
      </w:pPr>
      <w:r w:rsidRPr="00324C78">
        <w:rPr>
          <w:rFonts w:ascii="Calibri" w:eastAsia="Times New Roman" w:hAnsi="Calibri" w:cs="Arial"/>
          <w:bCs/>
          <w:color w:val="auto"/>
          <w:spacing w:val="-1"/>
          <w:sz w:val="22"/>
          <w:lang w:eastAsia="en-GB"/>
        </w:rPr>
        <w:t>Introduction</w:t>
      </w:r>
    </w:p>
    <w:p w14:paraId="47CF5650" w14:textId="77777777" w:rsidR="005B6BC7" w:rsidRPr="00324C78" w:rsidRDefault="005B6BC7" w:rsidP="005B6BC7">
      <w:pPr>
        <w:widowControl w:val="0"/>
        <w:kinsoku w:val="0"/>
        <w:overflowPunct w:val="0"/>
        <w:spacing w:line="277" w:lineRule="exact"/>
        <w:textAlignment w:val="baseline"/>
        <w:rPr>
          <w:rFonts w:ascii="Calibri" w:eastAsia="Times New Roman" w:hAnsi="Calibri" w:cs="Arial"/>
          <w:bCs/>
          <w:color w:val="auto"/>
          <w:spacing w:val="-1"/>
          <w:sz w:val="22"/>
          <w:lang w:eastAsia="en-GB"/>
        </w:rPr>
      </w:pPr>
    </w:p>
    <w:p w14:paraId="782F1666" w14:textId="77777777" w:rsidR="005B6BC7" w:rsidRPr="00324C78" w:rsidRDefault="005B6BC7" w:rsidP="005B6BC7">
      <w:pPr>
        <w:widowControl w:val="0"/>
        <w:kinsoku w:val="0"/>
        <w:overflowPunct w:val="0"/>
        <w:spacing w:line="277" w:lineRule="exact"/>
        <w:ind w:right="216"/>
        <w:jc w:val="both"/>
        <w:textAlignment w:val="baseline"/>
        <w:rPr>
          <w:rFonts w:ascii="Calibri" w:eastAsia="Times New Roman" w:hAnsi="Calibri" w:cs="Arial"/>
          <w:b w:val="0"/>
          <w:color w:val="auto"/>
          <w:sz w:val="22"/>
          <w:lang w:eastAsia="en-GB"/>
        </w:rPr>
      </w:pPr>
      <w:r w:rsidRPr="00324C78">
        <w:rPr>
          <w:rFonts w:ascii="Calibri" w:eastAsia="Times New Roman" w:hAnsi="Calibri" w:cs="Arial"/>
          <w:b w:val="0"/>
          <w:color w:val="auto"/>
          <w:sz w:val="22"/>
          <w:lang w:eastAsia="en-GB"/>
        </w:rPr>
        <w:t>The school has been designated by the Secretary of State as a school with a religious character. The Trust’s Articles of Association confirm that it is part of the Catholic Church and is to be conducted as a Catholic school in accordance with Canon Law, the teachings of the Catholic Church and the diocesan trust deed.  At all times the school is to serve as a witness to the Catholic faith in Our Lord Jesus Christ. The post is therefore reserved for a</w:t>
      </w:r>
      <w:r w:rsidRPr="00324C78">
        <w:rPr>
          <w:rFonts w:ascii="Calibri" w:eastAsia="Times New Roman" w:hAnsi="Calibri" w:cs="Arial"/>
          <w:b w:val="0"/>
          <w:color w:val="auto"/>
          <w:sz w:val="22"/>
          <w:lang w:val="en-GB" w:eastAsia="en-GB"/>
        </w:rPr>
        <w:t xml:space="preserve"> practising</w:t>
      </w:r>
      <w:r w:rsidRPr="00324C78">
        <w:rPr>
          <w:rFonts w:ascii="Calibri" w:eastAsia="Times New Roman" w:hAnsi="Calibri" w:cs="Arial"/>
          <w:b w:val="0"/>
          <w:color w:val="auto"/>
          <w:sz w:val="22"/>
          <w:lang w:eastAsia="en-GB"/>
        </w:rPr>
        <w:t xml:space="preserve"> Catholic who can show by example and from experience that he or she will ensure that the school is distinctively Catholic in all its aspects.</w:t>
      </w:r>
    </w:p>
    <w:p w14:paraId="417B3101" w14:textId="77777777" w:rsidR="005B6BC7" w:rsidRPr="00324C78" w:rsidRDefault="005B6BC7" w:rsidP="005B6BC7">
      <w:pPr>
        <w:widowControl w:val="0"/>
        <w:kinsoku w:val="0"/>
        <w:overflowPunct w:val="0"/>
        <w:spacing w:line="277" w:lineRule="exact"/>
        <w:ind w:left="144" w:right="216"/>
        <w:jc w:val="both"/>
        <w:textAlignment w:val="baseline"/>
        <w:rPr>
          <w:rFonts w:ascii="Calibri" w:eastAsia="Times New Roman" w:hAnsi="Calibri" w:cs="Arial"/>
          <w:b w:val="0"/>
          <w:color w:val="auto"/>
          <w:sz w:val="22"/>
          <w:lang w:eastAsia="en-GB"/>
        </w:rPr>
      </w:pPr>
    </w:p>
    <w:p w14:paraId="2E13C736" w14:textId="77777777" w:rsidR="005B6BC7" w:rsidRPr="00324C78" w:rsidRDefault="005B6BC7" w:rsidP="005B6BC7">
      <w:pPr>
        <w:widowControl w:val="0"/>
        <w:kinsoku w:val="0"/>
        <w:overflowPunct w:val="0"/>
        <w:spacing w:line="277" w:lineRule="exact"/>
        <w:ind w:right="216"/>
        <w:jc w:val="both"/>
        <w:textAlignment w:val="baseline"/>
        <w:rPr>
          <w:rFonts w:ascii="Calibri" w:eastAsia="Times New Roman" w:hAnsi="Calibri" w:cs="Arial"/>
          <w:b w:val="0"/>
          <w:color w:val="auto"/>
          <w:sz w:val="22"/>
          <w:lang w:eastAsia="en-GB"/>
        </w:rPr>
      </w:pPr>
      <w:r w:rsidRPr="00324C78">
        <w:rPr>
          <w:rFonts w:ascii="Calibri" w:eastAsia="Times New Roman" w:hAnsi="Calibri" w:cs="Arial"/>
          <w:b w:val="0"/>
          <w:color w:val="auto"/>
          <w:sz w:val="22"/>
          <w:lang w:eastAsia="en-GB"/>
        </w:rPr>
        <w:t>This appointment is made by Romero</w:t>
      </w:r>
      <w:r w:rsidR="005208F5" w:rsidRPr="00324C78">
        <w:rPr>
          <w:rFonts w:ascii="Calibri" w:eastAsia="Times New Roman" w:hAnsi="Calibri" w:cs="Arial"/>
          <w:b w:val="0"/>
          <w:color w:val="auto"/>
          <w:sz w:val="22"/>
          <w:lang w:eastAsia="en-GB"/>
        </w:rPr>
        <w:t xml:space="preserve"> Catholic</w:t>
      </w:r>
      <w:r w:rsidRPr="00324C78">
        <w:rPr>
          <w:rFonts w:ascii="Calibri" w:eastAsia="Times New Roman" w:hAnsi="Calibri" w:cs="Arial"/>
          <w:b w:val="0"/>
          <w:color w:val="auto"/>
          <w:sz w:val="22"/>
          <w:lang w:eastAsia="en-GB"/>
        </w:rPr>
        <w:t xml:space="preserve"> Academy Trust, in consultation with the Local Governing Body of the school and is subject to the terms of the Catholic Education Service contract signed with Romero Catholic Academy Trust as employers. The post is under the current conditions of service for</w:t>
      </w:r>
      <w:r w:rsidR="000F2307" w:rsidRPr="00324C78">
        <w:rPr>
          <w:rFonts w:ascii="Calibri" w:eastAsia="Times New Roman" w:hAnsi="Calibri" w:cs="Arial"/>
          <w:b w:val="0"/>
          <w:color w:val="auto"/>
          <w:sz w:val="22"/>
          <w:lang w:val="en-GB" w:eastAsia="en-GB"/>
        </w:rPr>
        <w:t xml:space="preserve"> </w:t>
      </w:r>
      <w:r w:rsidR="005208F5" w:rsidRPr="00324C78">
        <w:rPr>
          <w:rFonts w:ascii="Calibri" w:eastAsia="Times New Roman" w:hAnsi="Calibri" w:cs="Arial"/>
          <w:b w:val="0"/>
          <w:color w:val="auto"/>
          <w:sz w:val="22"/>
          <w:lang w:val="en-GB" w:eastAsia="en-GB"/>
        </w:rPr>
        <w:t>H</w:t>
      </w:r>
      <w:r w:rsidRPr="00324C78">
        <w:rPr>
          <w:rFonts w:ascii="Calibri" w:eastAsia="Times New Roman" w:hAnsi="Calibri" w:cs="Arial"/>
          <w:b w:val="0"/>
          <w:color w:val="auto"/>
          <w:sz w:val="22"/>
          <w:lang w:val="en-GB" w:eastAsia="en-GB"/>
        </w:rPr>
        <w:t>eadteacher</w:t>
      </w:r>
      <w:r w:rsidRPr="00324C78">
        <w:rPr>
          <w:rFonts w:ascii="Calibri" w:eastAsia="Times New Roman" w:hAnsi="Calibri" w:cs="Arial"/>
          <w:b w:val="0"/>
          <w:color w:val="auto"/>
          <w:sz w:val="22"/>
          <w:lang w:eastAsia="en-GB"/>
        </w:rPr>
        <w:t xml:space="preserve"> contained in the School Teachers’ Pay and Conditions document, as well as all other current education and employment legislation and statutory guidance. </w:t>
      </w:r>
    </w:p>
    <w:p w14:paraId="47CE1FE9" w14:textId="77777777" w:rsidR="005B6BC7" w:rsidRPr="00324C78" w:rsidRDefault="005B6BC7" w:rsidP="005B6BC7">
      <w:pPr>
        <w:widowControl w:val="0"/>
        <w:kinsoku w:val="0"/>
        <w:overflowPunct w:val="0"/>
        <w:spacing w:line="277" w:lineRule="exact"/>
        <w:ind w:left="144" w:right="216"/>
        <w:jc w:val="both"/>
        <w:textAlignment w:val="baseline"/>
        <w:rPr>
          <w:rFonts w:ascii="Calibri" w:eastAsia="Times New Roman" w:hAnsi="Calibri" w:cs="Arial"/>
          <w:b w:val="0"/>
          <w:color w:val="auto"/>
          <w:sz w:val="22"/>
          <w:lang w:eastAsia="en-GB"/>
        </w:rPr>
      </w:pPr>
    </w:p>
    <w:p w14:paraId="49AAF773" w14:textId="77777777" w:rsidR="005B6BC7" w:rsidRPr="00324C78" w:rsidRDefault="005B6BC7" w:rsidP="005B6BC7">
      <w:pPr>
        <w:widowControl w:val="0"/>
        <w:kinsoku w:val="0"/>
        <w:overflowPunct w:val="0"/>
        <w:spacing w:line="277" w:lineRule="exact"/>
        <w:ind w:right="216"/>
        <w:jc w:val="both"/>
        <w:textAlignment w:val="baseline"/>
        <w:rPr>
          <w:rFonts w:ascii="Calibri" w:eastAsia="Times New Roman" w:hAnsi="Calibri" w:cs="Arial"/>
          <w:b w:val="0"/>
          <w:color w:val="auto"/>
          <w:sz w:val="22"/>
          <w:lang w:eastAsia="en-GB"/>
        </w:rPr>
      </w:pPr>
      <w:r w:rsidRPr="00324C78">
        <w:rPr>
          <w:rFonts w:ascii="Calibri" w:eastAsia="Times New Roman" w:hAnsi="Calibri" w:cs="Arial"/>
          <w:b w:val="0"/>
          <w:color w:val="auto"/>
          <w:sz w:val="22"/>
          <w:lang w:eastAsia="en-GB"/>
        </w:rPr>
        <w:t xml:space="preserve">This job description is based on the key areas identified in the </w:t>
      </w:r>
      <w:r w:rsidRPr="00324C78">
        <w:rPr>
          <w:rFonts w:ascii="Calibri" w:eastAsia="Times New Roman" w:hAnsi="Calibri" w:cs="Arial"/>
          <w:b w:val="0"/>
          <w:color w:val="auto"/>
          <w:sz w:val="22"/>
          <w:lang w:val="en-GB" w:eastAsia="en-GB"/>
        </w:rPr>
        <w:t>Headteacher</w:t>
      </w:r>
      <w:r w:rsidRPr="00324C78">
        <w:rPr>
          <w:rFonts w:ascii="Calibri" w:eastAsia="Times New Roman" w:hAnsi="Calibri" w:cs="Arial"/>
          <w:b w:val="0"/>
          <w:color w:val="auto"/>
          <w:sz w:val="22"/>
          <w:lang w:eastAsia="en-GB"/>
        </w:rPr>
        <w:t xml:space="preserve"> Standards (2020). These standards are in turn built upon the Teaching Standards (2011 and updated 2021) which apply to all teachers, including the headteacher.</w:t>
      </w:r>
    </w:p>
    <w:p w14:paraId="3EE3CD65" w14:textId="77777777" w:rsidR="005B6BC7" w:rsidRPr="00324C78" w:rsidRDefault="005B6BC7" w:rsidP="005B6BC7">
      <w:pPr>
        <w:widowControl w:val="0"/>
        <w:kinsoku w:val="0"/>
        <w:overflowPunct w:val="0"/>
        <w:spacing w:line="277" w:lineRule="exact"/>
        <w:ind w:left="144" w:right="216"/>
        <w:jc w:val="both"/>
        <w:textAlignment w:val="baseline"/>
        <w:rPr>
          <w:rFonts w:ascii="Calibri" w:eastAsia="Times New Roman" w:hAnsi="Calibri" w:cs="Arial"/>
          <w:b w:val="0"/>
          <w:color w:val="auto"/>
          <w:sz w:val="22"/>
          <w:lang w:eastAsia="en-GB"/>
        </w:rPr>
      </w:pPr>
    </w:p>
    <w:p w14:paraId="444B74A2" w14:textId="77777777" w:rsidR="005B6BC7" w:rsidRPr="00324C78" w:rsidRDefault="005B6BC7" w:rsidP="005B6BC7">
      <w:pPr>
        <w:widowControl w:val="0"/>
        <w:kinsoku w:val="0"/>
        <w:overflowPunct w:val="0"/>
        <w:spacing w:line="277" w:lineRule="exact"/>
        <w:ind w:right="216"/>
        <w:jc w:val="both"/>
        <w:textAlignment w:val="baseline"/>
        <w:rPr>
          <w:rFonts w:ascii="Calibri" w:eastAsia="Times New Roman" w:hAnsi="Calibri" w:cs="Arial"/>
          <w:b w:val="0"/>
          <w:color w:val="auto"/>
          <w:sz w:val="22"/>
          <w:lang w:eastAsia="en-GB"/>
        </w:rPr>
      </w:pPr>
      <w:r w:rsidRPr="00324C78">
        <w:rPr>
          <w:rFonts w:ascii="Calibri" w:eastAsia="Times New Roman" w:hAnsi="Calibri" w:cs="Arial"/>
          <w:b w:val="0"/>
          <w:color w:val="auto"/>
          <w:sz w:val="22"/>
          <w:lang w:eastAsia="en-GB"/>
        </w:rPr>
        <w:t xml:space="preserve">The </w:t>
      </w:r>
      <w:r w:rsidR="005208F5" w:rsidRPr="00324C78">
        <w:rPr>
          <w:rFonts w:ascii="Calibri" w:eastAsia="Times New Roman" w:hAnsi="Calibri" w:cs="Arial"/>
          <w:b w:val="0"/>
          <w:color w:val="auto"/>
          <w:sz w:val="22"/>
          <w:lang w:eastAsia="en-GB"/>
        </w:rPr>
        <w:t>A</w:t>
      </w:r>
      <w:r w:rsidRPr="00324C78">
        <w:rPr>
          <w:rFonts w:ascii="Calibri" w:eastAsia="Times New Roman" w:hAnsi="Calibri" w:cs="Arial"/>
          <w:b w:val="0"/>
          <w:color w:val="auto"/>
          <w:sz w:val="22"/>
          <w:lang w:eastAsia="en-GB"/>
        </w:rPr>
        <w:t xml:space="preserve">cademy </w:t>
      </w:r>
      <w:r w:rsidR="005208F5" w:rsidRPr="00324C78">
        <w:rPr>
          <w:rFonts w:ascii="Calibri" w:eastAsia="Times New Roman" w:hAnsi="Calibri" w:cs="Arial"/>
          <w:b w:val="0"/>
          <w:color w:val="auto"/>
          <w:sz w:val="22"/>
          <w:lang w:eastAsia="en-GB"/>
        </w:rPr>
        <w:t>T</w:t>
      </w:r>
      <w:r w:rsidRPr="00324C78">
        <w:rPr>
          <w:rFonts w:ascii="Calibri" w:eastAsia="Times New Roman" w:hAnsi="Calibri" w:cs="Arial"/>
          <w:b w:val="0"/>
          <w:color w:val="auto"/>
          <w:sz w:val="22"/>
          <w:lang w:eastAsia="en-GB"/>
        </w:rPr>
        <w:t xml:space="preserve">rust </w:t>
      </w:r>
      <w:r w:rsidR="005208F5" w:rsidRPr="00324C78">
        <w:rPr>
          <w:rFonts w:ascii="Calibri" w:eastAsia="Times New Roman" w:hAnsi="Calibri" w:cs="Arial"/>
          <w:b w:val="0"/>
          <w:color w:val="auto"/>
          <w:sz w:val="22"/>
          <w:lang w:eastAsia="en-GB"/>
        </w:rPr>
        <w:t>B</w:t>
      </w:r>
      <w:r w:rsidRPr="00324C78">
        <w:rPr>
          <w:rFonts w:ascii="Calibri" w:eastAsia="Times New Roman" w:hAnsi="Calibri" w:cs="Arial"/>
          <w:b w:val="0"/>
          <w:color w:val="auto"/>
          <w:sz w:val="22"/>
          <w:lang w:eastAsia="en-GB"/>
        </w:rPr>
        <w:t xml:space="preserve">oard, </w:t>
      </w:r>
      <w:r w:rsidR="005208F5" w:rsidRPr="00324C78">
        <w:rPr>
          <w:rFonts w:ascii="Calibri" w:eastAsia="Times New Roman" w:hAnsi="Calibri" w:cs="Arial"/>
          <w:b w:val="0"/>
          <w:color w:val="auto"/>
          <w:sz w:val="22"/>
          <w:lang w:eastAsia="en-GB"/>
        </w:rPr>
        <w:t>G</w:t>
      </w:r>
      <w:r w:rsidRPr="00324C78">
        <w:rPr>
          <w:rFonts w:ascii="Calibri" w:eastAsia="Times New Roman" w:hAnsi="Calibri" w:cs="Arial"/>
          <w:b w:val="0"/>
          <w:color w:val="auto"/>
          <w:sz w:val="22"/>
          <w:lang w:eastAsia="en-GB"/>
        </w:rPr>
        <w:t xml:space="preserve">overning </w:t>
      </w:r>
      <w:r w:rsidR="005208F5" w:rsidRPr="00324C78">
        <w:rPr>
          <w:rFonts w:ascii="Calibri" w:eastAsia="Times New Roman" w:hAnsi="Calibri" w:cs="Arial"/>
          <w:b w:val="0"/>
          <w:color w:val="auto"/>
          <w:sz w:val="22"/>
          <w:lang w:eastAsia="en-GB"/>
        </w:rPr>
        <w:t>B</w:t>
      </w:r>
      <w:r w:rsidRPr="00324C78">
        <w:rPr>
          <w:rFonts w:ascii="Calibri" w:eastAsia="Times New Roman" w:hAnsi="Calibri" w:cs="Arial"/>
          <w:b w:val="0"/>
          <w:color w:val="auto"/>
          <w:sz w:val="22"/>
          <w:lang w:eastAsia="en-GB"/>
        </w:rPr>
        <w:t xml:space="preserve">ody and the </w:t>
      </w:r>
      <w:r w:rsidR="005208F5" w:rsidRPr="00324C78">
        <w:rPr>
          <w:rFonts w:ascii="Calibri" w:eastAsia="Times New Roman" w:hAnsi="Calibri" w:cs="Arial"/>
          <w:b w:val="0"/>
          <w:color w:val="auto"/>
          <w:sz w:val="22"/>
          <w:lang w:eastAsia="en-GB"/>
        </w:rPr>
        <w:t>D</w:t>
      </w:r>
      <w:r w:rsidRPr="00324C78">
        <w:rPr>
          <w:rFonts w:ascii="Calibri" w:eastAsia="Times New Roman" w:hAnsi="Calibri" w:cs="Arial"/>
          <w:b w:val="0"/>
          <w:color w:val="auto"/>
          <w:sz w:val="22"/>
          <w:lang w:eastAsia="en-GB"/>
        </w:rPr>
        <w:t xml:space="preserve">iocese acknowledge the importance of the role of the Catholic </w:t>
      </w:r>
      <w:r w:rsidR="005208F5" w:rsidRPr="00324C78">
        <w:rPr>
          <w:rFonts w:ascii="Calibri" w:eastAsia="Times New Roman" w:hAnsi="Calibri" w:cs="Arial"/>
          <w:b w:val="0"/>
          <w:color w:val="auto"/>
          <w:sz w:val="22"/>
          <w:lang w:eastAsia="en-GB"/>
        </w:rPr>
        <w:t>H</w:t>
      </w:r>
      <w:r w:rsidRPr="00324C78">
        <w:rPr>
          <w:rFonts w:ascii="Calibri" w:eastAsia="Times New Roman" w:hAnsi="Calibri" w:cs="Arial"/>
          <w:b w:val="0"/>
          <w:color w:val="auto"/>
          <w:sz w:val="22"/>
          <w:lang w:eastAsia="en-GB"/>
        </w:rPr>
        <w:t>eadteacher and will actively offer continuing support, encouragement, affirmation and realistic challenge to the successful candidate.</w:t>
      </w:r>
    </w:p>
    <w:p w14:paraId="1DC635A2" w14:textId="77777777" w:rsidR="005B6BC7" w:rsidRPr="00324C78" w:rsidRDefault="005B6BC7" w:rsidP="005B6BC7">
      <w:pPr>
        <w:widowControl w:val="0"/>
        <w:kinsoku w:val="0"/>
        <w:overflowPunct w:val="0"/>
        <w:spacing w:line="277" w:lineRule="exact"/>
        <w:ind w:left="144" w:right="216"/>
        <w:jc w:val="both"/>
        <w:textAlignment w:val="baseline"/>
        <w:rPr>
          <w:rFonts w:ascii="Calibri" w:eastAsia="Times New Roman" w:hAnsi="Calibri" w:cs="Arial"/>
          <w:b w:val="0"/>
          <w:color w:val="auto"/>
          <w:sz w:val="22"/>
          <w:lang w:eastAsia="en-GB"/>
        </w:rPr>
      </w:pPr>
    </w:p>
    <w:p w14:paraId="580445F7" w14:textId="77777777" w:rsidR="005B6BC7" w:rsidRPr="00324C78" w:rsidRDefault="005B6BC7" w:rsidP="005B6BC7">
      <w:pPr>
        <w:widowControl w:val="0"/>
        <w:kinsoku w:val="0"/>
        <w:overflowPunct w:val="0"/>
        <w:spacing w:line="277" w:lineRule="exact"/>
        <w:textAlignment w:val="baseline"/>
        <w:rPr>
          <w:rFonts w:ascii="Calibri" w:eastAsia="Times New Roman" w:hAnsi="Calibri" w:cs="Arial"/>
          <w:b w:val="0"/>
          <w:color w:val="auto"/>
          <w:spacing w:val="-1"/>
          <w:sz w:val="22"/>
          <w:lang w:eastAsia="en-GB"/>
        </w:rPr>
      </w:pPr>
      <w:r w:rsidRPr="00324C78">
        <w:rPr>
          <w:rFonts w:ascii="Calibri" w:eastAsia="Times New Roman" w:hAnsi="Calibri" w:cs="Arial"/>
          <w:b w:val="0"/>
          <w:color w:val="auto"/>
          <w:spacing w:val="-1"/>
          <w:sz w:val="22"/>
          <w:lang w:eastAsia="en-GB"/>
        </w:rPr>
        <w:t xml:space="preserve">St Augustine’s RC High School is an academy with Romero Catholic Academy Trust.  </w:t>
      </w:r>
      <w:r w:rsidRPr="00324C78">
        <w:rPr>
          <w:rFonts w:ascii="Calibri" w:eastAsia="Times New Roman" w:hAnsi="Calibri" w:cs="Calibri"/>
          <w:b w:val="0"/>
          <w:color w:val="auto"/>
          <w:sz w:val="22"/>
          <w:lang w:eastAsia="en-GB"/>
        </w:rPr>
        <w:t>Romero Catholic Academy Trust and the Governing Body are committed to safeguarding and promoting the welfare of c</w:t>
      </w:r>
      <w:r w:rsidR="000F2307" w:rsidRPr="00324C78">
        <w:rPr>
          <w:rFonts w:ascii="Calibri" w:eastAsia="Times New Roman" w:hAnsi="Calibri" w:cs="Calibri"/>
          <w:b w:val="0"/>
          <w:color w:val="auto"/>
          <w:sz w:val="22"/>
          <w:lang w:eastAsia="en-GB"/>
        </w:rPr>
        <w:t xml:space="preserve">hildren and young people.  The </w:t>
      </w:r>
      <w:r w:rsidR="005208F5" w:rsidRPr="00324C78">
        <w:rPr>
          <w:rFonts w:ascii="Calibri" w:eastAsia="Times New Roman" w:hAnsi="Calibri" w:cs="Calibri"/>
          <w:b w:val="0"/>
          <w:color w:val="auto"/>
          <w:sz w:val="22"/>
          <w:lang w:eastAsia="en-GB"/>
        </w:rPr>
        <w:t>h</w:t>
      </w:r>
      <w:r w:rsidRPr="00324C78">
        <w:rPr>
          <w:rFonts w:ascii="Calibri" w:eastAsia="Times New Roman" w:hAnsi="Calibri" w:cs="Calibri"/>
          <w:b w:val="0"/>
          <w:color w:val="auto"/>
          <w:sz w:val="22"/>
          <w:lang w:eastAsia="en-GB"/>
        </w:rPr>
        <w:t xml:space="preserve">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36FD04D3" w14:textId="77777777" w:rsidR="005B6BC7" w:rsidRPr="00324C78" w:rsidRDefault="005B6BC7" w:rsidP="005B6BC7">
      <w:pPr>
        <w:spacing w:after="160" w:line="259" w:lineRule="auto"/>
        <w:rPr>
          <w:rFonts w:ascii="Calibri" w:eastAsia="Calibri" w:hAnsi="Calibri" w:cs="Times New Roman"/>
          <w:bCs/>
          <w:color w:val="auto"/>
          <w:sz w:val="22"/>
          <w:lang w:val="en-GB"/>
        </w:rPr>
      </w:pPr>
    </w:p>
    <w:p w14:paraId="23AEE24E" w14:textId="77777777" w:rsidR="005B6BC7" w:rsidRPr="00324C78" w:rsidRDefault="005B6BC7" w:rsidP="005B6BC7">
      <w:pPr>
        <w:spacing w:after="160" w:line="259" w:lineRule="auto"/>
        <w:rPr>
          <w:rFonts w:ascii="Calibri" w:eastAsia="Calibri" w:hAnsi="Calibri" w:cs="Times New Roman"/>
          <w:bCs/>
          <w:color w:val="auto"/>
          <w:sz w:val="24"/>
          <w:lang w:val="en-GB"/>
        </w:rPr>
      </w:pPr>
      <w:r w:rsidRPr="00324C78">
        <w:rPr>
          <w:rFonts w:ascii="Calibri" w:eastAsia="Calibri" w:hAnsi="Calibri" w:cs="Times New Roman"/>
          <w:bCs/>
          <w:color w:val="auto"/>
          <w:sz w:val="24"/>
          <w:lang w:val="en-GB"/>
        </w:rPr>
        <w:t xml:space="preserve">Roles and responsibilities of the </w:t>
      </w:r>
      <w:r w:rsidR="005208F5" w:rsidRPr="00324C78">
        <w:rPr>
          <w:rFonts w:ascii="Calibri" w:eastAsia="Calibri" w:hAnsi="Calibri" w:cs="Times New Roman"/>
          <w:bCs/>
          <w:color w:val="auto"/>
          <w:sz w:val="24"/>
          <w:lang w:val="en-GB"/>
        </w:rPr>
        <w:t>H</w:t>
      </w:r>
      <w:r w:rsidRPr="00324C78">
        <w:rPr>
          <w:rFonts w:ascii="Calibri" w:eastAsia="Calibri" w:hAnsi="Calibri" w:cs="Times New Roman"/>
          <w:bCs/>
          <w:color w:val="auto"/>
          <w:sz w:val="24"/>
          <w:lang w:val="en-GB"/>
        </w:rPr>
        <w:t>eadteacher</w:t>
      </w:r>
    </w:p>
    <w:p w14:paraId="072C810A" w14:textId="77777777" w:rsidR="005B6BC7" w:rsidRPr="00324C78" w:rsidRDefault="005B6BC7" w:rsidP="005B6BC7">
      <w:pPr>
        <w:numPr>
          <w:ilvl w:val="0"/>
          <w:numId w:val="13"/>
        </w:numPr>
        <w:spacing w:after="160" w:line="259" w:lineRule="auto"/>
        <w:contextualSpacing/>
        <w:rPr>
          <w:rFonts w:ascii="Calibri" w:eastAsia="Calibri" w:hAnsi="Calibri" w:cs="Times New Roman"/>
          <w:bCs/>
          <w:color w:val="auto"/>
          <w:sz w:val="22"/>
          <w:lang w:val="en-GB"/>
        </w:rPr>
      </w:pPr>
      <w:r w:rsidRPr="00324C78">
        <w:rPr>
          <w:rFonts w:ascii="Calibri" w:eastAsia="Calibri" w:hAnsi="Calibri" w:cs="Times New Roman"/>
          <w:bCs/>
          <w:color w:val="auto"/>
          <w:sz w:val="22"/>
          <w:lang w:val="en-GB"/>
        </w:rPr>
        <w:t>School culture</w:t>
      </w:r>
    </w:p>
    <w:p w14:paraId="515F00AC" w14:textId="77777777" w:rsidR="00515D3C" w:rsidRPr="00324C78" w:rsidRDefault="00515D3C" w:rsidP="00515D3C">
      <w:pPr>
        <w:spacing w:after="160" w:line="259" w:lineRule="auto"/>
        <w:ind w:left="720"/>
        <w:contextualSpacing/>
        <w:rPr>
          <w:rFonts w:ascii="Calibri" w:eastAsia="Calibri" w:hAnsi="Calibri" w:cs="Times New Roman"/>
          <w:bCs/>
          <w:color w:val="auto"/>
          <w:sz w:val="22"/>
          <w:lang w:val="en-GB"/>
        </w:rPr>
      </w:pPr>
    </w:p>
    <w:p w14:paraId="44A9AE7C" w14:textId="77777777" w:rsidR="005B6BC7" w:rsidRPr="00324C78" w:rsidRDefault="000F2307" w:rsidP="005B6BC7">
      <w:pPr>
        <w:spacing w:after="160" w:line="259" w:lineRule="auto"/>
        <w:ind w:left="720"/>
        <w:contextualSpacing/>
        <w:rPr>
          <w:rFonts w:ascii="Calibri" w:eastAsia="Calibri" w:hAnsi="Calibri" w:cs="Times New Roman"/>
          <w:b w:val="0"/>
          <w:bCs/>
          <w:color w:val="auto"/>
          <w:sz w:val="22"/>
          <w:lang w:val="en-GB"/>
        </w:rPr>
      </w:pPr>
      <w:r w:rsidRPr="00324C78">
        <w:rPr>
          <w:rFonts w:ascii="Calibri" w:eastAsia="Calibri" w:hAnsi="Calibri" w:cs="Times New Roman"/>
          <w:b w:val="0"/>
          <w:bCs/>
          <w:color w:val="auto"/>
          <w:sz w:val="22"/>
          <w:lang w:val="en-GB"/>
        </w:rPr>
        <w:t xml:space="preserve">As </w:t>
      </w:r>
      <w:r w:rsidR="005208F5" w:rsidRPr="00324C78">
        <w:rPr>
          <w:rFonts w:ascii="Calibri" w:eastAsia="Calibri" w:hAnsi="Calibri" w:cs="Times New Roman"/>
          <w:b w:val="0"/>
          <w:bCs/>
          <w:color w:val="auto"/>
          <w:sz w:val="22"/>
          <w:lang w:val="en-GB"/>
        </w:rPr>
        <w:t>H</w:t>
      </w:r>
      <w:r w:rsidR="005B6BC7" w:rsidRPr="00324C78">
        <w:rPr>
          <w:rFonts w:ascii="Calibri" w:eastAsia="Calibri" w:hAnsi="Calibri" w:cs="Times New Roman"/>
          <w:b w:val="0"/>
          <w:bCs/>
          <w:color w:val="auto"/>
          <w:sz w:val="22"/>
          <w:lang w:val="en-GB"/>
        </w:rPr>
        <w:t>eadteacher, you will:</w:t>
      </w:r>
    </w:p>
    <w:p w14:paraId="3C97A962" w14:textId="77777777" w:rsidR="00515D3C" w:rsidRPr="00324C78" w:rsidRDefault="00515D3C" w:rsidP="005B6BC7">
      <w:pPr>
        <w:spacing w:after="160" w:line="259" w:lineRule="auto"/>
        <w:ind w:left="720"/>
        <w:contextualSpacing/>
        <w:rPr>
          <w:rFonts w:ascii="Calibri" w:eastAsia="Calibri" w:hAnsi="Calibri" w:cs="Times New Roman"/>
          <w:b w:val="0"/>
          <w:bCs/>
          <w:color w:val="auto"/>
          <w:sz w:val="22"/>
          <w:lang w:val="en-GB"/>
        </w:rPr>
      </w:pPr>
    </w:p>
    <w:p w14:paraId="723EAEDA" w14:textId="77777777" w:rsidR="00A34525" w:rsidRDefault="005208F5" w:rsidP="005B6BC7">
      <w:pPr>
        <w:numPr>
          <w:ilvl w:val="0"/>
          <w:numId w:val="2"/>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R</w:t>
      </w:r>
      <w:r w:rsidR="005B6BC7" w:rsidRPr="00324C78">
        <w:rPr>
          <w:rFonts w:ascii="Calibri" w:eastAsia="Calibri" w:hAnsi="Calibri" w:cs="Times New Roman"/>
          <w:b w:val="0"/>
          <w:color w:val="auto"/>
          <w:sz w:val="22"/>
          <w:lang w:val="en-GB"/>
        </w:rPr>
        <w:t xml:space="preserve">ecognise the authority of the </w:t>
      </w:r>
      <w:r w:rsidRPr="00324C78">
        <w:rPr>
          <w:rFonts w:ascii="Calibri" w:eastAsia="Calibri" w:hAnsi="Calibri" w:cs="Times New Roman"/>
          <w:b w:val="0"/>
          <w:color w:val="auto"/>
          <w:sz w:val="22"/>
          <w:lang w:val="en-GB"/>
        </w:rPr>
        <w:t>B</w:t>
      </w:r>
      <w:r w:rsidR="005B6BC7" w:rsidRPr="00324C78">
        <w:rPr>
          <w:rFonts w:ascii="Calibri" w:eastAsia="Calibri" w:hAnsi="Calibri" w:cs="Times New Roman"/>
          <w:b w:val="0"/>
          <w:color w:val="auto"/>
          <w:sz w:val="22"/>
          <w:lang w:val="en-GB"/>
        </w:rPr>
        <w:t xml:space="preserve">ishop in relation to the provision of education in the </w:t>
      </w:r>
      <w:r w:rsidRPr="00324C78">
        <w:rPr>
          <w:rFonts w:ascii="Calibri" w:eastAsia="Calibri" w:hAnsi="Calibri" w:cs="Times New Roman"/>
          <w:b w:val="0"/>
          <w:color w:val="auto"/>
          <w:sz w:val="22"/>
          <w:lang w:val="en-GB"/>
        </w:rPr>
        <w:t>D</w:t>
      </w:r>
      <w:r w:rsidR="005B6BC7" w:rsidRPr="00324C78">
        <w:rPr>
          <w:rFonts w:ascii="Calibri" w:eastAsia="Calibri" w:hAnsi="Calibri" w:cs="Times New Roman"/>
          <w:b w:val="0"/>
          <w:color w:val="auto"/>
          <w:sz w:val="22"/>
          <w:lang w:val="en-GB"/>
        </w:rPr>
        <w:t xml:space="preserve">iocese and work within the school and parish community to create and promote an educational vision and values for </w:t>
      </w:r>
    </w:p>
    <w:p w14:paraId="0E12542F" w14:textId="77777777" w:rsidR="00A34525" w:rsidRDefault="00A34525" w:rsidP="00A34525">
      <w:pPr>
        <w:spacing w:after="160" w:line="259" w:lineRule="auto"/>
        <w:ind w:left="720"/>
        <w:rPr>
          <w:rFonts w:ascii="Calibri" w:eastAsia="Calibri" w:hAnsi="Calibri" w:cs="Times New Roman"/>
          <w:b w:val="0"/>
          <w:color w:val="auto"/>
          <w:sz w:val="22"/>
          <w:lang w:val="en-GB"/>
        </w:rPr>
      </w:pPr>
    </w:p>
    <w:p w14:paraId="20D8822A" w14:textId="59240504" w:rsidR="00A34525" w:rsidRDefault="00A34525" w:rsidP="00A34525">
      <w:pPr>
        <w:spacing w:after="160" w:line="259" w:lineRule="auto"/>
        <w:ind w:left="720"/>
        <w:rPr>
          <w:rFonts w:ascii="Calibri" w:eastAsia="Calibri" w:hAnsi="Calibri" w:cs="Times New Roman"/>
          <w:b w:val="0"/>
          <w:color w:val="auto"/>
          <w:sz w:val="22"/>
          <w:lang w:val="en-GB"/>
        </w:rPr>
      </w:pPr>
    </w:p>
    <w:p w14:paraId="55E14D82" w14:textId="77777777" w:rsidR="00135400" w:rsidRDefault="00135400" w:rsidP="00A34525">
      <w:pPr>
        <w:spacing w:after="160" w:line="259" w:lineRule="auto"/>
        <w:ind w:left="720"/>
        <w:rPr>
          <w:rFonts w:ascii="Calibri" w:eastAsia="Calibri" w:hAnsi="Calibri" w:cs="Times New Roman"/>
          <w:b w:val="0"/>
          <w:color w:val="auto"/>
          <w:sz w:val="22"/>
          <w:lang w:val="en-GB"/>
        </w:rPr>
      </w:pPr>
    </w:p>
    <w:p w14:paraId="2149E261" w14:textId="703448C4" w:rsidR="005B6BC7" w:rsidRPr="00324C78" w:rsidRDefault="005B6BC7" w:rsidP="00A34525">
      <w:pPr>
        <w:spacing w:after="160" w:line="259" w:lineRule="auto"/>
        <w:ind w:left="720"/>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the school which take account of the school’s Catholic mission and of the diversity, values and experiences of the school and the community it serves.</w:t>
      </w:r>
    </w:p>
    <w:p w14:paraId="7F0BBB29" w14:textId="77777777" w:rsidR="005B6BC7" w:rsidRPr="00324C78" w:rsidRDefault="005208F5" w:rsidP="005B6BC7">
      <w:pPr>
        <w:numPr>
          <w:ilvl w:val="0"/>
          <w:numId w:val="2"/>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stablish and sustain the school’s ethos and strategic direction in partnership with the trust and others responsible for governance and through consultation with the school community</w:t>
      </w:r>
    </w:p>
    <w:p w14:paraId="0017FD8C" w14:textId="77777777" w:rsidR="005B6BC7" w:rsidRPr="00324C78" w:rsidRDefault="005208F5" w:rsidP="00515D3C">
      <w:pPr>
        <w:widowControl w:val="0"/>
        <w:numPr>
          <w:ilvl w:val="0"/>
          <w:numId w:val="2"/>
        </w:numPr>
        <w:kinsoku w:val="0"/>
        <w:overflowPunct w:val="0"/>
        <w:autoSpaceDE w:val="0"/>
        <w:autoSpaceDN w:val="0"/>
        <w:adjustRightInd w:val="0"/>
        <w:spacing w:after="160" w:line="276" w:lineRule="exact"/>
        <w:ind w:right="222"/>
        <w:jc w:val="both"/>
        <w:textAlignment w:val="baseline"/>
        <w:rPr>
          <w:rFonts w:ascii="Calibri" w:eastAsia="Times New Roman" w:hAnsi="Calibri" w:cs="Arial"/>
          <w:b w:val="0"/>
          <w:color w:val="auto"/>
          <w:spacing w:val="-1"/>
          <w:sz w:val="22"/>
          <w:lang w:eastAsia="en-GB"/>
        </w:rPr>
      </w:pPr>
      <w:r w:rsidRPr="00324C78">
        <w:rPr>
          <w:rFonts w:ascii="Calibri" w:eastAsia="Calibri" w:hAnsi="Calibri" w:cs="Times New Roman"/>
          <w:b w:val="0"/>
          <w:color w:val="auto"/>
          <w:sz w:val="22"/>
          <w:lang w:val="en-GB"/>
        </w:rPr>
        <w:t>C</w:t>
      </w:r>
      <w:r w:rsidR="005B6BC7" w:rsidRPr="00324C78">
        <w:rPr>
          <w:rFonts w:ascii="Calibri" w:eastAsia="Calibri" w:hAnsi="Calibri" w:cs="Times New Roman"/>
          <w:b w:val="0"/>
          <w:color w:val="auto"/>
          <w:sz w:val="22"/>
          <w:lang w:val="en-GB"/>
        </w:rPr>
        <w:t>reate a culture where pupils experience a positive and enriching school life</w:t>
      </w:r>
      <w:r w:rsidR="005B6BC7" w:rsidRPr="00324C78">
        <w:rPr>
          <w:rFonts w:ascii="Calibri" w:eastAsia="Times New Roman" w:hAnsi="Calibri" w:cs="Arial"/>
          <w:b w:val="0"/>
          <w:color w:val="auto"/>
          <w:sz w:val="22"/>
          <w:lang w:eastAsia="en-GB"/>
        </w:rPr>
        <w:t xml:space="preserve"> </w:t>
      </w:r>
    </w:p>
    <w:p w14:paraId="33669BD5" w14:textId="77777777" w:rsidR="005B6BC7" w:rsidRPr="00324C78" w:rsidRDefault="005208F5" w:rsidP="005B6BC7">
      <w:pPr>
        <w:widowControl w:val="0"/>
        <w:numPr>
          <w:ilvl w:val="0"/>
          <w:numId w:val="2"/>
        </w:numPr>
        <w:kinsoku w:val="0"/>
        <w:overflowPunct w:val="0"/>
        <w:autoSpaceDE w:val="0"/>
        <w:autoSpaceDN w:val="0"/>
        <w:adjustRightInd w:val="0"/>
        <w:spacing w:after="160" w:line="276" w:lineRule="exact"/>
        <w:ind w:right="222"/>
        <w:jc w:val="both"/>
        <w:textAlignment w:val="baseline"/>
        <w:rPr>
          <w:rFonts w:ascii="Calibri" w:eastAsia="Times New Roman" w:hAnsi="Calibri" w:cs="Arial"/>
          <w:b w:val="0"/>
          <w:color w:val="auto"/>
          <w:spacing w:val="-1"/>
          <w:sz w:val="22"/>
          <w:lang w:eastAsia="en-GB"/>
        </w:rPr>
      </w:pPr>
      <w:r w:rsidRPr="00324C78">
        <w:rPr>
          <w:rFonts w:ascii="Calibri" w:eastAsia="Times New Roman" w:hAnsi="Calibri" w:cs="Arial"/>
          <w:b w:val="0"/>
          <w:color w:val="auto"/>
          <w:sz w:val="22"/>
          <w:lang w:eastAsia="en-GB"/>
        </w:rPr>
        <w:t>B</w:t>
      </w:r>
      <w:r w:rsidR="005B6BC7" w:rsidRPr="00324C78">
        <w:rPr>
          <w:rFonts w:ascii="Calibri" w:eastAsia="Times New Roman" w:hAnsi="Calibri" w:cs="Arial"/>
          <w:b w:val="0"/>
          <w:color w:val="auto"/>
          <w:sz w:val="22"/>
          <w:lang w:eastAsia="en-GB"/>
        </w:rPr>
        <w:t>uild a school culture and curriculum based on Gospel values, the teaching of Jesus Christ and the Catholic Church, which take account of the richness and diver</w:t>
      </w:r>
      <w:r w:rsidR="00515D3C" w:rsidRPr="00324C78">
        <w:rPr>
          <w:rFonts w:ascii="Calibri" w:eastAsia="Times New Roman" w:hAnsi="Calibri" w:cs="Arial"/>
          <w:b w:val="0"/>
          <w:color w:val="auto"/>
          <w:sz w:val="22"/>
          <w:lang w:eastAsia="en-GB"/>
        </w:rPr>
        <w:t>sity of the school’s communities</w:t>
      </w:r>
    </w:p>
    <w:p w14:paraId="02750829" w14:textId="77777777" w:rsidR="005B6BC7" w:rsidRPr="00324C78" w:rsidRDefault="005208F5" w:rsidP="005B6BC7">
      <w:pPr>
        <w:numPr>
          <w:ilvl w:val="0"/>
          <w:numId w:val="2"/>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U</w:t>
      </w:r>
      <w:r w:rsidR="005B6BC7" w:rsidRPr="00324C78">
        <w:rPr>
          <w:rFonts w:ascii="Calibri" w:eastAsia="Calibri" w:hAnsi="Calibri" w:cs="Times New Roman"/>
          <w:b w:val="0"/>
          <w:color w:val="auto"/>
          <w:sz w:val="22"/>
          <w:lang w:val="en-GB"/>
        </w:rPr>
        <w:t>phold ambitious educational standards which prepare pupils from all backgrounds for their next phase of education and life</w:t>
      </w:r>
    </w:p>
    <w:p w14:paraId="5EC6BC79" w14:textId="77777777" w:rsidR="005B6BC7" w:rsidRPr="00324C78" w:rsidRDefault="005B6BC7" w:rsidP="005B6BC7">
      <w:pPr>
        <w:numPr>
          <w:ilvl w:val="0"/>
          <w:numId w:val="2"/>
        </w:numPr>
        <w:spacing w:after="160" w:line="259" w:lineRule="auto"/>
        <w:rPr>
          <w:rFonts w:ascii="Calibri" w:eastAsia="Calibri" w:hAnsi="Calibri" w:cs="Times New Roman"/>
          <w:b w:val="0"/>
          <w:color w:val="auto"/>
          <w:sz w:val="22"/>
          <w:lang w:val="en-GB"/>
        </w:rPr>
      </w:pPr>
      <w:r w:rsidRPr="00324C78">
        <w:rPr>
          <w:rFonts w:ascii="Calibri" w:eastAsia="Times New Roman" w:hAnsi="Calibri" w:cs="Arial"/>
          <w:b w:val="0"/>
          <w:color w:val="auto"/>
          <w:sz w:val="22"/>
          <w:lang w:val="en-GB"/>
        </w:rPr>
        <w:t xml:space="preserve">Hold and articulate clear Catholic values, </w:t>
      </w:r>
      <w:r w:rsidRPr="00324C78">
        <w:rPr>
          <w:rFonts w:ascii="Calibri" w:eastAsia="Calibri" w:hAnsi="Calibri" w:cs="Times New Roman"/>
          <w:b w:val="0"/>
          <w:color w:val="auto"/>
          <w:sz w:val="22"/>
          <w:lang w:val="en-GB"/>
        </w:rPr>
        <w:t>promote positive and respectful relationships across the school community and a safe, orderly and inclusive environment</w:t>
      </w:r>
    </w:p>
    <w:p w14:paraId="093954EA" w14:textId="77777777" w:rsidR="005B6BC7" w:rsidRPr="00324C78" w:rsidRDefault="005208F5" w:rsidP="005208F5">
      <w:pPr>
        <w:numPr>
          <w:ilvl w:val="0"/>
          <w:numId w:val="2"/>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a culture of high staff professionalism</w:t>
      </w:r>
    </w:p>
    <w:p w14:paraId="777B4F26" w14:textId="77777777" w:rsidR="005B6BC7" w:rsidRPr="00324C78" w:rsidRDefault="005B6BC7" w:rsidP="00515D3C">
      <w:pPr>
        <w:numPr>
          <w:ilvl w:val="0"/>
          <w:numId w:val="13"/>
        </w:numPr>
        <w:spacing w:after="160" w:line="259" w:lineRule="auto"/>
        <w:ind w:left="284" w:hanging="284"/>
        <w:contextualSpacing/>
        <w:rPr>
          <w:rFonts w:ascii="Calibri" w:eastAsia="Calibri" w:hAnsi="Calibri" w:cs="Times New Roman"/>
          <w:bCs/>
          <w:color w:val="auto"/>
          <w:sz w:val="22"/>
          <w:lang w:val="en-GB"/>
        </w:rPr>
      </w:pPr>
      <w:r w:rsidRPr="00324C78">
        <w:rPr>
          <w:rFonts w:ascii="Calibri" w:eastAsia="Calibri" w:hAnsi="Calibri" w:cs="Times New Roman"/>
          <w:bCs/>
          <w:color w:val="auto"/>
          <w:sz w:val="24"/>
          <w:lang w:val="en-GB"/>
        </w:rPr>
        <w:t>Teaching</w:t>
      </w:r>
    </w:p>
    <w:p w14:paraId="50986335" w14:textId="77777777" w:rsidR="00515D3C" w:rsidRPr="00324C78" w:rsidRDefault="00515D3C" w:rsidP="00515D3C">
      <w:pPr>
        <w:spacing w:after="160" w:line="259" w:lineRule="auto"/>
        <w:ind w:left="284"/>
        <w:contextualSpacing/>
        <w:rPr>
          <w:rFonts w:ascii="Calibri" w:eastAsia="Calibri" w:hAnsi="Calibri" w:cs="Times New Roman"/>
          <w:bCs/>
          <w:color w:val="auto"/>
          <w:sz w:val="22"/>
          <w:lang w:val="en-GB"/>
        </w:rPr>
      </w:pPr>
    </w:p>
    <w:p w14:paraId="0122D295" w14:textId="77777777" w:rsidR="005B6BC7" w:rsidRPr="00324C78" w:rsidRDefault="000F2307" w:rsidP="005B6BC7">
      <w:pPr>
        <w:spacing w:after="160" w:line="259" w:lineRule="auto"/>
        <w:ind w:left="720"/>
        <w:contextualSpacing/>
        <w:rPr>
          <w:rFonts w:ascii="Calibri" w:eastAsia="Calibri" w:hAnsi="Calibri" w:cs="Times New Roman"/>
          <w:b w:val="0"/>
          <w:bCs/>
          <w:color w:val="auto"/>
          <w:sz w:val="22"/>
          <w:lang w:val="en-GB"/>
        </w:rPr>
      </w:pPr>
      <w:r w:rsidRPr="00324C78">
        <w:rPr>
          <w:rFonts w:ascii="Calibri" w:eastAsia="Calibri" w:hAnsi="Calibri" w:cs="Times New Roman"/>
          <w:b w:val="0"/>
          <w:bCs/>
          <w:color w:val="auto"/>
          <w:sz w:val="22"/>
          <w:lang w:val="en-GB"/>
        </w:rPr>
        <w:t xml:space="preserve">As </w:t>
      </w:r>
      <w:r w:rsidR="005208F5" w:rsidRPr="00324C78">
        <w:rPr>
          <w:rFonts w:ascii="Calibri" w:eastAsia="Calibri" w:hAnsi="Calibri" w:cs="Times New Roman"/>
          <w:b w:val="0"/>
          <w:bCs/>
          <w:color w:val="auto"/>
          <w:sz w:val="22"/>
          <w:lang w:val="en-GB"/>
        </w:rPr>
        <w:t>H</w:t>
      </w:r>
      <w:r w:rsidR="005B6BC7" w:rsidRPr="00324C78">
        <w:rPr>
          <w:rFonts w:ascii="Calibri" w:eastAsia="Calibri" w:hAnsi="Calibri" w:cs="Times New Roman"/>
          <w:b w:val="0"/>
          <w:bCs/>
          <w:color w:val="auto"/>
          <w:sz w:val="22"/>
          <w:lang w:val="en-GB"/>
        </w:rPr>
        <w:t>eadteacher, you will:</w:t>
      </w:r>
    </w:p>
    <w:p w14:paraId="2FF547F1" w14:textId="77777777" w:rsidR="00515D3C" w:rsidRPr="00324C78" w:rsidRDefault="00515D3C" w:rsidP="005B6BC7">
      <w:pPr>
        <w:spacing w:after="160" w:line="259" w:lineRule="auto"/>
        <w:ind w:left="720"/>
        <w:contextualSpacing/>
        <w:rPr>
          <w:rFonts w:ascii="Calibri" w:eastAsia="Calibri" w:hAnsi="Calibri" w:cs="Times New Roman"/>
          <w:bCs/>
          <w:color w:val="auto"/>
          <w:sz w:val="22"/>
          <w:lang w:val="en-GB"/>
        </w:rPr>
      </w:pPr>
    </w:p>
    <w:p w14:paraId="6FD5A9A9" w14:textId="77777777" w:rsidR="005B6BC7" w:rsidRPr="00324C78" w:rsidRDefault="005208F5" w:rsidP="005B6BC7">
      <w:pPr>
        <w:numPr>
          <w:ilvl w:val="0"/>
          <w:numId w:val="3"/>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stablish and sustain high-quality, expert teaching across all subjects and phases, built on an evidence-informed understanding of effective teaching and how pupils learn</w:t>
      </w:r>
    </w:p>
    <w:p w14:paraId="72DABE2D" w14:textId="77777777" w:rsidR="005B6BC7" w:rsidRPr="00324C78" w:rsidRDefault="005B6BC7" w:rsidP="005B6BC7">
      <w:pPr>
        <w:numPr>
          <w:ilvl w:val="0"/>
          <w:numId w:val="3"/>
        </w:numPr>
        <w:spacing w:after="160" w:line="259" w:lineRule="auto"/>
        <w:rPr>
          <w:rFonts w:ascii="Calibri" w:eastAsia="Calibri" w:hAnsi="Calibri" w:cs="Times New Roman"/>
          <w:b w:val="0"/>
          <w:color w:val="auto"/>
          <w:sz w:val="22"/>
          <w:lang w:val="en-GB"/>
        </w:rPr>
      </w:pPr>
      <w:r w:rsidRPr="00324C78">
        <w:rPr>
          <w:rFonts w:ascii="Calibri" w:eastAsia="Times New Roman" w:hAnsi="Calibri" w:cs="Arial"/>
          <w:b w:val="0"/>
          <w:color w:val="auto"/>
          <w:sz w:val="22"/>
          <w:lang w:val="en-GB"/>
        </w:rPr>
        <w:t xml:space="preserve">Ensure the curriculum, and its delivery, is in accordance with the teachings and doctrines of the Catholic Church. </w:t>
      </w:r>
      <w:r w:rsidRPr="00324C78">
        <w:rPr>
          <w:rFonts w:ascii="Calibri" w:eastAsia="Times New Roman" w:hAnsi="Calibri" w:cs="Arial"/>
          <w:b w:val="0"/>
          <w:color w:val="auto"/>
          <w:spacing w:val="-1"/>
          <w:sz w:val="22"/>
          <w:lang w:val="en-GB"/>
        </w:rPr>
        <w:t>Ensure quality provision for pupils’ spiritual, moral, social and cultural education in line with the distinctive Catholic nature, purpose and aims of the school</w:t>
      </w:r>
    </w:p>
    <w:p w14:paraId="4CBEBDA8" w14:textId="77777777" w:rsidR="005B6BC7" w:rsidRPr="00324C78" w:rsidRDefault="005208F5" w:rsidP="005208F5">
      <w:pPr>
        <w:numPr>
          <w:ilvl w:val="0"/>
          <w:numId w:val="3"/>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teaching is underpinned by high levels of subject expertise and approaches which respect the distinct nature of subject disciplines or specialist domains</w:t>
      </w:r>
    </w:p>
    <w:p w14:paraId="4C7EB2DE" w14:textId="77777777" w:rsidR="005B6BC7" w:rsidRPr="00324C78" w:rsidRDefault="005B6BC7" w:rsidP="00515D3C">
      <w:pPr>
        <w:pStyle w:val="ListParagraph"/>
        <w:numPr>
          <w:ilvl w:val="0"/>
          <w:numId w:val="13"/>
        </w:numPr>
        <w:spacing w:after="160" w:line="259" w:lineRule="auto"/>
        <w:rPr>
          <w:rFonts w:ascii="Calibri" w:eastAsia="Calibri" w:hAnsi="Calibri" w:cs="Times New Roman"/>
          <w:bCs/>
          <w:color w:val="auto"/>
          <w:sz w:val="24"/>
          <w:lang w:val="en-GB"/>
        </w:rPr>
      </w:pPr>
      <w:r w:rsidRPr="00324C78">
        <w:rPr>
          <w:rFonts w:ascii="Calibri" w:eastAsia="Calibri" w:hAnsi="Calibri" w:cs="Times New Roman"/>
          <w:bCs/>
          <w:color w:val="auto"/>
          <w:sz w:val="24"/>
          <w:lang w:val="en-GB"/>
        </w:rPr>
        <w:t>Curriculum and assessment</w:t>
      </w:r>
    </w:p>
    <w:p w14:paraId="33A0CA83" w14:textId="77777777" w:rsidR="00515D3C" w:rsidRPr="00324C78" w:rsidRDefault="00515D3C" w:rsidP="00515D3C">
      <w:pPr>
        <w:pStyle w:val="ListParagraph"/>
        <w:spacing w:after="160" w:line="259" w:lineRule="auto"/>
        <w:rPr>
          <w:rFonts w:ascii="Calibri" w:eastAsia="Calibri" w:hAnsi="Calibri" w:cs="Times New Roman"/>
          <w:bCs/>
          <w:color w:val="auto"/>
          <w:sz w:val="22"/>
          <w:lang w:val="en-GB"/>
        </w:rPr>
      </w:pPr>
    </w:p>
    <w:p w14:paraId="3A85D197" w14:textId="77777777" w:rsidR="00515D3C" w:rsidRPr="00324C78" w:rsidRDefault="00515D3C" w:rsidP="00515D3C">
      <w:pPr>
        <w:pStyle w:val="ListParagraph"/>
        <w:spacing w:after="160" w:line="259" w:lineRule="auto"/>
        <w:rPr>
          <w:rFonts w:ascii="Calibri" w:eastAsia="Calibri" w:hAnsi="Calibri" w:cs="Times New Roman"/>
          <w:bCs/>
          <w:color w:val="auto"/>
          <w:sz w:val="22"/>
          <w:lang w:val="en-GB"/>
        </w:rPr>
      </w:pPr>
      <w:r w:rsidRPr="00324C78">
        <w:rPr>
          <w:rFonts w:ascii="Calibri" w:eastAsia="Calibri" w:hAnsi="Calibri" w:cs="Times New Roman"/>
          <w:b w:val="0"/>
          <w:bCs/>
          <w:color w:val="auto"/>
          <w:sz w:val="22"/>
          <w:lang w:val="en-GB"/>
        </w:rPr>
        <w:t xml:space="preserve">As </w:t>
      </w:r>
      <w:r w:rsidR="005208F5" w:rsidRPr="00324C78">
        <w:rPr>
          <w:rFonts w:ascii="Calibri" w:eastAsia="Calibri" w:hAnsi="Calibri" w:cs="Times New Roman"/>
          <w:b w:val="0"/>
          <w:bCs/>
          <w:color w:val="auto"/>
          <w:sz w:val="22"/>
          <w:lang w:val="en-GB"/>
        </w:rPr>
        <w:t>H</w:t>
      </w:r>
      <w:r w:rsidRPr="00324C78">
        <w:rPr>
          <w:rFonts w:ascii="Calibri" w:eastAsia="Calibri" w:hAnsi="Calibri" w:cs="Times New Roman"/>
          <w:b w:val="0"/>
          <w:bCs/>
          <w:color w:val="auto"/>
          <w:sz w:val="22"/>
          <w:lang w:val="en-GB"/>
        </w:rPr>
        <w:t>eadteacher, you will:</w:t>
      </w:r>
    </w:p>
    <w:p w14:paraId="3AC66B11" w14:textId="77777777" w:rsidR="005B6BC7" w:rsidRPr="00324C78" w:rsidRDefault="005208F5" w:rsidP="005B6BC7">
      <w:pPr>
        <w:numPr>
          <w:ilvl w:val="0"/>
          <w:numId w:val="4"/>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a broad, structured and coherent curriculum entitlement which sets out the knowledge, skills and values that will be taught</w:t>
      </w:r>
    </w:p>
    <w:p w14:paraId="69064384" w14:textId="77777777" w:rsidR="005B6BC7" w:rsidRPr="00324C78" w:rsidRDefault="005208F5" w:rsidP="005B6BC7">
      <w:pPr>
        <w:widowControl w:val="0"/>
        <w:numPr>
          <w:ilvl w:val="0"/>
          <w:numId w:val="4"/>
        </w:numPr>
        <w:autoSpaceDE w:val="0"/>
        <w:autoSpaceDN w:val="0"/>
        <w:adjustRightInd w:val="0"/>
        <w:spacing w:after="160" w:line="240" w:lineRule="auto"/>
        <w:contextualSpacing/>
        <w:rPr>
          <w:rFonts w:ascii="Calibri" w:eastAsia="Times New Roman" w:hAnsi="Calibri" w:cs="Arial"/>
          <w:b w:val="0"/>
          <w:color w:val="auto"/>
          <w:sz w:val="22"/>
          <w:lang w:val="en-GB"/>
        </w:rPr>
      </w:pPr>
      <w:r w:rsidRPr="00324C78">
        <w:rPr>
          <w:rFonts w:ascii="Calibri" w:eastAsia="Times New Roman" w:hAnsi="Calibri" w:cs="Arial"/>
          <w:b w:val="0"/>
          <w:color w:val="auto"/>
          <w:sz w:val="22"/>
          <w:lang w:val="en-GB"/>
        </w:rPr>
        <w:t>E</w:t>
      </w:r>
      <w:r w:rsidR="005B6BC7" w:rsidRPr="00324C78">
        <w:rPr>
          <w:rFonts w:ascii="Calibri" w:eastAsia="Times New Roman" w:hAnsi="Calibri" w:cs="Arial"/>
          <w:b w:val="0"/>
          <w:color w:val="auto"/>
          <w:sz w:val="22"/>
          <w:lang w:val="en-GB"/>
        </w:rPr>
        <w:t>nsure arrangements for the daily Act of Collective Worship and the spiritual life of the school. Ensure the diocesan policy for Religious Education is fulfilled</w:t>
      </w:r>
    </w:p>
    <w:p w14:paraId="3058FEB6" w14:textId="77777777" w:rsidR="005B6BC7" w:rsidRPr="00324C78" w:rsidRDefault="005B6BC7" w:rsidP="005B6BC7">
      <w:pPr>
        <w:widowControl w:val="0"/>
        <w:autoSpaceDE w:val="0"/>
        <w:autoSpaceDN w:val="0"/>
        <w:adjustRightInd w:val="0"/>
        <w:spacing w:line="240" w:lineRule="auto"/>
        <w:ind w:left="720"/>
        <w:contextualSpacing/>
        <w:rPr>
          <w:rFonts w:ascii="Calibri" w:eastAsia="Times New Roman" w:hAnsi="Calibri" w:cs="Arial"/>
          <w:b w:val="0"/>
          <w:color w:val="auto"/>
          <w:sz w:val="22"/>
          <w:lang w:val="en-GB"/>
        </w:rPr>
      </w:pPr>
    </w:p>
    <w:p w14:paraId="61306B33" w14:textId="77777777" w:rsidR="005B6BC7" w:rsidRPr="00324C78" w:rsidRDefault="005208F5" w:rsidP="005B6BC7">
      <w:pPr>
        <w:numPr>
          <w:ilvl w:val="0"/>
          <w:numId w:val="4"/>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stablish effective curricular leadership, developing subject leaders with high levels of relevant expertise with access to professional networks and communities</w:t>
      </w:r>
    </w:p>
    <w:p w14:paraId="198D70A0" w14:textId="77777777" w:rsidR="005208F5" w:rsidRPr="00324C78" w:rsidRDefault="005208F5" w:rsidP="009E74BD">
      <w:pPr>
        <w:spacing w:after="160" w:line="259" w:lineRule="auto"/>
        <w:ind w:left="720"/>
        <w:rPr>
          <w:rFonts w:ascii="Calibri" w:eastAsia="Calibri" w:hAnsi="Calibri" w:cs="Times New Roman"/>
          <w:b w:val="0"/>
          <w:color w:val="auto"/>
          <w:sz w:val="22"/>
          <w:lang w:val="en-GB"/>
        </w:rPr>
      </w:pPr>
    </w:p>
    <w:p w14:paraId="2F869059" w14:textId="3F675303" w:rsidR="005208F5" w:rsidRDefault="005208F5" w:rsidP="009E74BD">
      <w:pPr>
        <w:spacing w:after="160" w:line="259" w:lineRule="auto"/>
        <w:rPr>
          <w:rFonts w:ascii="Calibri" w:eastAsia="Calibri" w:hAnsi="Calibri" w:cs="Times New Roman"/>
          <w:b w:val="0"/>
          <w:color w:val="auto"/>
          <w:sz w:val="22"/>
          <w:lang w:val="en-GB"/>
        </w:rPr>
      </w:pPr>
    </w:p>
    <w:p w14:paraId="79E86B4F" w14:textId="77777777" w:rsidR="00135400" w:rsidRPr="00324C78" w:rsidRDefault="00135400" w:rsidP="009E74BD">
      <w:pPr>
        <w:spacing w:after="160" w:line="259" w:lineRule="auto"/>
        <w:rPr>
          <w:rFonts w:ascii="Calibri" w:eastAsia="Calibri" w:hAnsi="Calibri" w:cs="Times New Roman"/>
          <w:b w:val="0"/>
          <w:color w:val="auto"/>
          <w:sz w:val="22"/>
          <w:lang w:val="en-GB"/>
        </w:rPr>
      </w:pPr>
    </w:p>
    <w:p w14:paraId="585C77EE" w14:textId="77777777" w:rsidR="005B6BC7" w:rsidRPr="00324C78" w:rsidRDefault="005208F5" w:rsidP="005B6BC7">
      <w:pPr>
        <w:numPr>
          <w:ilvl w:val="0"/>
          <w:numId w:val="4"/>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that all pupils are taught to read through the provision of evidence-informed approaches to reading, particularly the use of systematic synthetic phonics in schools that teach early reading</w:t>
      </w:r>
    </w:p>
    <w:p w14:paraId="6E71B7E1" w14:textId="77777777" w:rsidR="005B6BC7" w:rsidRPr="00324C78" w:rsidRDefault="005208F5" w:rsidP="005208F5">
      <w:pPr>
        <w:numPr>
          <w:ilvl w:val="0"/>
          <w:numId w:val="4"/>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valid, reliable and proportionate approaches are used when assessing pupils’ knowledge and understanding of the curriculum</w:t>
      </w:r>
    </w:p>
    <w:p w14:paraId="1BA82B73" w14:textId="77777777" w:rsidR="005B6BC7" w:rsidRPr="00324C78" w:rsidRDefault="005B6BC7" w:rsidP="005B6BC7">
      <w:pPr>
        <w:numPr>
          <w:ilvl w:val="0"/>
          <w:numId w:val="15"/>
        </w:numPr>
        <w:spacing w:after="160" w:line="259" w:lineRule="auto"/>
        <w:contextualSpacing/>
        <w:rPr>
          <w:rFonts w:ascii="Calibri" w:eastAsia="Calibri" w:hAnsi="Calibri" w:cs="Times New Roman"/>
          <w:bCs/>
          <w:color w:val="auto"/>
          <w:sz w:val="22"/>
          <w:lang w:val="en-GB"/>
        </w:rPr>
      </w:pPr>
      <w:r w:rsidRPr="00324C78">
        <w:rPr>
          <w:rFonts w:ascii="Calibri" w:eastAsia="Calibri" w:hAnsi="Calibri" w:cs="Times New Roman"/>
          <w:bCs/>
          <w:color w:val="auto"/>
          <w:sz w:val="24"/>
          <w:lang w:val="en-GB"/>
        </w:rPr>
        <w:t>Behaviour</w:t>
      </w:r>
    </w:p>
    <w:p w14:paraId="1D97A63C" w14:textId="77777777" w:rsidR="00515D3C" w:rsidRPr="00324C78" w:rsidRDefault="00515D3C" w:rsidP="00515D3C">
      <w:pPr>
        <w:spacing w:after="160" w:line="259" w:lineRule="auto"/>
        <w:ind w:left="720"/>
        <w:contextualSpacing/>
        <w:rPr>
          <w:rFonts w:ascii="Calibri" w:eastAsia="Calibri" w:hAnsi="Calibri" w:cs="Times New Roman"/>
          <w:bCs/>
          <w:color w:val="auto"/>
          <w:sz w:val="22"/>
          <w:lang w:val="en-GB"/>
        </w:rPr>
      </w:pPr>
    </w:p>
    <w:p w14:paraId="5DD0FBE6" w14:textId="77777777" w:rsidR="005B6BC7" w:rsidRPr="00324C78" w:rsidRDefault="000F2307" w:rsidP="005B6BC7">
      <w:pPr>
        <w:spacing w:after="160" w:line="259" w:lineRule="auto"/>
        <w:ind w:left="720"/>
        <w:contextualSpacing/>
        <w:rPr>
          <w:rFonts w:ascii="Calibri" w:eastAsia="Calibri" w:hAnsi="Calibri" w:cs="Times New Roman"/>
          <w:b w:val="0"/>
          <w:bCs/>
          <w:color w:val="auto"/>
          <w:sz w:val="22"/>
          <w:lang w:val="en-GB"/>
        </w:rPr>
      </w:pPr>
      <w:r w:rsidRPr="00324C78">
        <w:rPr>
          <w:rFonts w:ascii="Calibri" w:eastAsia="Calibri" w:hAnsi="Calibri" w:cs="Times New Roman"/>
          <w:b w:val="0"/>
          <w:bCs/>
          <w:color w:val="auto"/>
          <w:sz w:val="22"/>
          <w:lang w:val="en-GB"/>
        </w:rPr>
        <w:t xml:space="preserve">As </w:t>
      </w:r>
      <w:r w:rsidR="005208F5" w:rsidRPr="00324C78">
        <w:rPr>
          <w:rFonts w:ascii="Calibri" w:eastAsia="Calibri" w:hAnsi="Calibri" w:cs="Times New Roman"/>
          <w:b w:val="0"/>
          <w:bCs/>
          <w:color w:val="auto"/>
          <w:sz w:val="22"/>
          <w:lang w:val="en-GB"/>
        </w:rPr>
        <w:t>H</w:t>
      </w:r>
      <w:r w:rsidR="005B6BC7" w:rsidRPr="00324C78">
        <w:rPr>
          <w:rFonts w:ascii="Calibri" w:eastAsia="Calibri" w:hAnsi="Calibri" w:cs="Times New Roman"/>
          <w:b w:val="0"/>
          <w:bCs/>
          <w:color w:val="auto"/>
          <w:sz w:val="22"/>
          <w:lang w:val="en-GB"/>
        </w:rPr>
        <w:t>eadteacher, you will:</w:t>
      </w:r>
    </w:p>
    <w:p w14:paraId="355C97EC" w14:textId="77777777" w:rsidR="00515D3C" w:rsidRPr="00324C78" w:rsidRDefault="00515D3C" w:rsidP="005B6BC7">
      <w:pPr>
        <w:spacing w:after="160" w:line="259" w:lineRule="auto"/>
        <w:ind w:left="720"/>
        <w:contextualSpacing/>
        <w:rPr>
          <w:rFonts w:ascii="Calibri" w:eastAsia="Calibri" w:hAnsi="Calibri" w:cs="Times New Roman"/>
          <w:bCs/>
          <w:color w:val="auto"/>
          <w:sz w:val="22"/>
          <w:lang w:val="en-GB"/>
        </w:rPr>
      </w:pPr>
    </w:p>
    <w:p w14:paraId="3C3D0BC1" w14:textId="77777777" w:rsidR="005B6BC7" w:rsidRPr="00324C78" w:rsidRDefault="005208F5" w:rsidP="005B6BC7">
      <w:pPr>
        <w:numPr>
          <w:ilvl w:val="0"/>
          <w:numId w:val="5"/>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stablish and sustain high expectations of behaviour for all pupils, built upon relationships, rules and routines, which are understood clearly by all staff and pupils</w:t>
      </w:r>
    </w:p>
    <w:p w14:paraId="0CF8CED9" w14:textId="77777777" w:rsidR="005B6BC7" w:rsidRPr="00324C78" w:rsidRDefault="005208F5" w:rsidP="005B6BC7">
      <w:pPr>
        <w:numPr>
          <w:ilvl w:val="0"/>
          <w:numId w:val="5"/>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high standards of pupil behaviour and courteous conduct in accordance with the school’s behaviour policy</w:t>
      </w:r>
    </w:p>
    <w:p w14:paraId="4024053E" w14:textId="77777777" w:rsidR="005B6BC7" w:rsidRPr="00324C78" w:rsidRDefault="005208F5" w:rsidP="005B6BC7">
      <w:pPr>
        <w:numPr>
          <w:ilvl w:val="0"/>
          <w:numId w:val="5"/>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I</w:t>
      </w:r>
      <w:r w:rsidR="005B6BC7" w:rsidRPr="00324C78">
        <w:rPr>
          <w:rFonts w:ascii="Calibri" w:eastAsia="Calibri" w:hAnsi="Calibri" w:cs="Times New Roman"/>
          <w:b w:val="0"/>
          <w:color w:val="auto"/>
          <w:sz w:val="22"/>
          <w:lang w:val="en-GB"/>
        </w:rPr>
        <w:t>mplement consistent, fair and respectful approaches to managing behaviour</w:t>
      </w:r>
    </w:p>
    <w:p w14:paraId="40E9EE05" w14:textId="77777777" w:rsidR="005B6BC7" w:rsidRPr="00324C78" w:rsidRDefault="005208F5" w:rsidP="005208F5">
      <w:pPr>
        <w:numPr>
          <w:ilvl w:val="0"/>
          <w:numId w:val="5"/>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that adults within the school model and teach the behaviour of a good citizen</w:t>
      </w:r>
    </w:p>
    <w:p w14:paraId="695D0F21" w14:textId="77777777" w:rsidR="005B6BC7" w:rsidRPr="00324C78" w:rsidRDefault="005B6BC7" w:rsidP="005B6BC7">
      <w:pPr>
        <w:numPr>
          <w:ilvl w:val="0"/>
          <w:numId w:val="15"/>
        </w:numPr>
        <w:spacing w:after="160" w:line="259" w:lineRule="auto"/>
        <w:contextualSpacing/>
        <w:rPr>
          <w:rFonts w:ascii="Calibri" w:eastAsia="Calibri" w:hAnsi="Calibri" w:cs="Times New Roman"/>
          <w:bCs/>
          <w:color w:val="auto"/>
          <w:sz w:val="24"/>
          <w:lang w:val="en-GB"/>
        </w:rPr>
      </w:pPr>
      <w:r w:rsidRPr="00324C78">
        <w:rPr>
          <w:rFonts w:ascii="Calibri" w:eastAsia="Calibri" w:hAnsi="Calibri" w:cs="Times New Roman"/>
          <w:bCs/>
          <w:color w:val="auto"/>
          <w:sz w:val="24"/>
          <w:lang w:val="en-GB"/>
        </w:rPr>
        <w:t>Additional and special educational needs and disabilities</w:t>
      </w:r>
    </w:p>
    <w:p w14:paraId="321A529C" w14:textId="77777777" w:rsidR="00515D3C" w:rsidRPr="00324C78" w:rsidRDefault="00515D3C" w:rsidP="00515D3C">
      <w:pPr>
        <w:spacing w:after="160" w:line="259" w:lineRule="auto"/>
        <w:ind w:left="720"/>
        <w:contextualSpacing/>
        <w:rPr>
          <w:rFonts w:ascii="Calibri" w:eastAsia="Calibri" w:hAnsi="Calibri" w:cs="Times New Roman"/>
          <w:bCs/>
          <w:color w:val="auto"/>
          <w:sz w:val="22"/>
          <w:lang w:val="en-GB"/>
        </w:rPr>
      </w:pPr>
    </w:p>
    <w:p w14:paraId="36DFFA8C" w14:textId="77777777" w:rsidR="005B6BC7" w:rsidRPr="00324C78" w:rsidRDefault="000F2307" w:rsidP="005B6BC7">
      <w:pPr>
        <w:spacing w:after="160" w:line="259" w:lineRule="auto"/>
        <w:ind w:left="720"/>
        <w:contextualSpacing/>
        <w:rPr>
          <w:rFonts w:ascii="Calibri" w:eastAsia="Calibri" w:hAnsi="Calibri" w:cs="Times New Roman"/>
          <w:b w:val="0"/>
          <w:bCs/>
          <w:color w:val="auto"/>
          <w:sz w:val="22"/>
          <w:lang w:val="en-GB"/>
        </w:rPr>
      </w:pPr>
      <w:r w:rsidRPr="00324C78">
        <w:rPr>
          <w:rFonts w:ascii="Calibri" w:eastAsia="Calibri" w:hAnsi="Calibri" w:cs="Times New Roman"/>
          <w:b w:val="0"/>
          <w:bCs/>
          <w:color w:val="auto"/>
          <w:sz w:val="22"/>
          <w:lang w:val="en-GB"/>
        </w:rPr>
        <w:t xml:space="preserve">As </w:t>
      </w:r>
      <w:r w:rsidR="005208F5" w:rsidRPr="00324C78">
        <w:rPr>
          <w:rFonts w:ascii="Calibri" w:eastAsia="Calibri" w:hAnsi="Calibri" w:cs="Times New Roman"/>
          <w:b w:val="0"/>
          <w:bCs/>
          <w:color w:val="auto"/>
          <w:sz w:val="22"/>
          <w:lang w:val="en-GB"/>
        </w:rPr>
        <w:t>H</w:t>
      </w:r>
      <w:r w:rsidR="005B6BC7" w:rsidRPr="00324C78">
        <w:rPr>
          <w:rFonts w:ascii="Calibri" w:eastAsia="Calibri" w:hAnsi="Calibri" w:cs="Times New Roman"/>
          <w:b w:val="0"/>
          <w:bCs/>
          <w:color w:val="auto"/>
          <w:sz w:val="22"/>
          <w:lang w:val="en-GB"/>
        </w:rPr>
        <w:t>eadteacher, you will:</w:t>
      </w:r>
    </w:p>
    <w:p w14:paraId="499B9876" w14:textId="77777777" w:rsidR="00515D3C" w:rsidRPr="00324C78" w:rsidRDefault="00515D3C" w:rsidP="005B6BC7">
      <w:pPr>
        <w:spacing w:after="160" w:line="259" w:lineRule="auto"/>
        <w:ind w:left="720"/>
        <w:contextualSpacing/>
        <w:rPr>
          <w:rFonts w:ascii="Calibri" w:eastAsia="Calibri" w:hAnsi="Calibri" w:cs="Times New Roman"/>
          <w:b w:val="0"/>
          <w:bCs/>
          <w:color w:val="auto"/>
          <w:sz w:val="22"/>
          <w:lang w:val="en-GB"/>
        </w:rPr>
      </w:pPr>
    </w:p>
    <w:p w14:paraId="7134CB45" w14:textId="77777777" w:rsidR="005B6BC7" w:rsidRPr="00324C78" w:rsidRDefault="005208F5" w:rsidP="005B6BC7">
      <w:pPr>
        <w:numPr>
          <w:ilvl w:val="0"/>
          <w:numId w:val="6"/>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the school holds ambitious expectations for all pupils with additional and special educational needs and disabilities</w:t>
      </w:r>
    </w:p>
    <w:p w14:paraId="1166FF32" w14:textId="77777777" w:rsidR="005B6BC7" w:rsidRPr="00324C78" w:rsidRDefault="005208F5" w:rsidP="005B6BC7">
      <w:pPr>
        <w:numPr>
          <w:ilvl w:val="0"/>
          <w:numId w:val="6"/>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stablish and sustain culture and practices that enable pupils to access the curriculum and learn effectively</w:t>
      </w:r>
    </w:p>
    <w:p w14:paraId="3758CEA5" w14:textId="77777777" w:rsidR="005B6BC7" w:rsidRPr="00324C78" w:rsidRDefault="005208F5" w:rsidP="005B6BC7">
      <w:pPr>
        <w:numPr>
          <w:ilvl w:val="0"/>
          <w:numId w:val="6"/>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the school works effectively in partnership with parents, carers and professionals, to identify the additional needs and special educational needs and disabilities of pupils, providing support and adaptation where appropriate</w:t>
      </w:r>
    </w:p>
    <w:p w14:paraId="64FC7398" w14:textId="77777777" w:rsidR="005208F5" w:rsidRPr="00324C78" w:rsidRDefault="005208F5" w:rsidP="005208F5">
      <w:pPr>
        <w:numPr>
          <w:ilvl w:val="0"/>
          <w:numId w:val="6"/>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the school fulfils its statutory duties with regard to the SEND code of practice</w:t>
      </w:r>
    </w:p>
    <w:p w14:paraId="43EB7E63" w14:textId="77777777" w:rsidR="005B6BC7" w:rsidRPr="00324C78" w:rsidRDefault="005B6BC7" w:rsidP="005B6BC7">
      <w:pPr>
        <w:numPr>
          <w:ilvl w:val="0"/>
          <w:numId w:val="15"/>
        </w:numPr>
        <w:spacing w:after="160" w:line="259" w:lineRule="auto"/>
        <w:contextualSpacing/>
        <w:rPr>
          <w:rFonts w:ascii="Calibri" w:eastAsia="Calibri" w:hAnsi="Calibri" w:cs="Times New Roman"/>
          <w:bCs/>
          <w:color w:val="auto"/>
          <w:sz w:val="24"/>
          <w:lang w:val="en-GB"/>
        </w:rPr>
      </w:pPr>
      <w:r w:rsidRPr="00324C78">
        <w:rPr>
          <w:rFonts w:ascii="Calibri" w:eastAsia="Calibri" w:hAnsi="Calibri" w:cs="Times New Roman"/>
          <w:bCs/>
          <w:color w:val="auto"/>
          <w:sz w:val="24"/>
          <w:lang w:val="en-GB"/>
        </w:rPr>
        <w:t>Professional development</w:t>
      </w:r>
    </w:p>
    <w:p w14:paraId="3C5C7295" w14:textId="77777777" w:rsidR="00515D3C" w:rsidRPr="00324C78" w:rsidRDefault="00515D3C" w:rsidP="00515D3C">
      <w:pPr>
        <w:spacing w:after="160" w:line="259" w:lineRule="auto"/>
        <w:ind w:left="720"/>
        <w:contextualSpacing/>
        <w:rPr>
          <w:rFonts w:ascii="Calibri" w:eastAsia="Calibri" w:hAnsi="Calibri" w:cs="Times New Roman"/>
          <w:bCs/>
          <w:color w:val="auto"/>
          <w:sz w:val="22"/>
          <w:lang w:val="en-GB"/>
        </w:rPr>
      </w:pPr>
    </w:p>
    <w:p w14:paraId="41A49712" w14:textId="77777777" w:rsidR="00515D3C" w:rsidRPr="00324C78" w:rsidRDefault="000F2307" w:rsidP="005208F5">
      <w:pPr>
        <w:spacing w:after="160" w:line="259" w:lineRule="auto"/>
        <w:ind w:left="720"/>
        <w:contextualSpacing/>
        <w:rPr>
          <w:rFonts w:ascii="Calibri" w:eastAsia="Calibri" w:hAnsi="Calibri" w:cs="Times New Roman"/>
          <w:b w:val="0"/>
          <w:bCs/>
          <w:color w:val="auto"/>
          <w:sz w:val="22"/>
          <w:lang w:val="en-GB"/>
        </w:rPr>
      </w:pPr>
      <w:r w:rsidRPr="00324C78">
        <w:rPr>
          <w:rFonts w:ascii="Calibri" w:eastAsia="Calibri" w:hAnsi="Calibri" w:cs="Times New Roman"/>
          <w:b w:val="0"/>
          <w:bCs/>
          <w:color w:val="auto"/>
          <w:sz w:val="22"/>
          <w:lang w:val="en-GB"/>
        </w:rPr>
        <w:t xml:space="preserve">As </w:t>
      </w:r>
      <w:r w:rsidR="005208F5" w:rsidRPr="00324C78">
        <w:rPr>
          <w:rFonts w:ascii="Calibri" w:eastAsia="Calibri" w:hAnsi="Calibri" w:cs="Times New Roman"/>
          <w:b w:val="0"/>
          <w:bCs/>
          <w:color w:val="auto"/>
          <w:sz w:val="22"/>
          <w:lang w:val="en-GB"/>
        </w:rPr>
        <w:t>H</w:t>
      </w:r>
      <w:r w:rsidR="005B6BC7" w:rsidRPr="00324C78">
        <w:rPr>
          <w:rFonts w:ascii="Calibri" w:eastAsia="Calibri" w:hAnsi="Calibri" w:cs="Times New Roman"/>
          <w:b w:val="0"/>
          <w:bCs/>
          <w:color w:val="auto"/>
          <w:sz w:val="22"/>
          <w:lang w:val="en-GB"/>
        </w:rPr>
        <w:t>eadteacher, you will:</w:t>
      </w:r>
    </w:p>
    <w:p w14:paraId="62445851" w14:textId="77777777" w:rsidR="005208F5" w:rsidRPr="00324C78" w:rsidRDefault="005208F5" w:rsidP="005208F5">
      <w:pPr>
        <w:spacing w:after="160" w:line="259" w:lineRule="auto"/>
        <w:ind w:left="720"/>
        <w:contextualSpacing/>
        <w:rPr>
          <w:rFonts w:ascii="Calibri" w:eastAsia="Calibri" w:hAnsi="Calibri" w:cs="Times New Roman"/>
          <w:b w:val="0"/>
          <w:bCs/>
          <w:color w:val="auto"/>
          <w:sz w:val="22"/>
          <w:lang w:val="en-GB"/>
        </w:rPr>
      </w:pPr>
    </w:p>
    <w:p w14:paraId="72FCFFE7" w14:textId="77777777" w:rsidR="005B6BC7" w:rsidRPr="00324C78" w:rsidRDefault="005208F5" w:rsidP="005B6BC7">
      <w:pPr>
        <w:widowControl w:val="0"/>
        <w:numPr>
          <w:ilvl w:val="0"/>
          <w:numId w:val="7"/>
        </w:numPr>
        <w:autoSpaceDE w:val="0"/>
        <w:autoSpaceDN w:val="0"/>
        <w:adjustRightInd w:val="0"/>
        <w:spacing w:after="160" w:line="240" w:lineRule="auto"/>
        <w:contextualSpacing/>
        <w:rPr>
          <w:rFonts w:ascii="Calibri" w:eastAsia="Times New Roman" w:hAnsi="Calibri" w:cs="Arial"/>
          <w:b w:val="0"/>
          <w:color w:val="auto"/>
          <w:sz w:val="22"/>
          <w:lang w:val="en-GB"/>
        </w:rPr>
      </w:pPr>
      <w:r w:rsidRPr="00324C78">
        <w:rPr>
          <w:rFonts w:ascii="Calibri" w:eastAsia="Times New Roman" w:hAnsi="Calibri" w:cs="Arial"/>
          <w:b w:val="0"/>
          <w:color w:val="auto"/>
          <w:sz w:val="22"/>
          <w:lang w:val="en-GB"/>
        </w:rPr>
        <w:t>C</w:t>
      </w:r>
      <w:r w:rsidR="005B6BC7" w:rsidRPr="00324C78">
        <w:rPr>
          <w:rFonts w:ascii="Calibri" w:eastAsia="Times New Roman" w:hAnsi="Calibri" w:cs="Arial"/>
          <w:b w:val="0"/>
          <w:color w:val="auto"/>
          <w:sz w:val="22"/>
          <w:lang w:val="en-GB"/>
        </w:rPr>
        <w:t xml:space="preserve">reate an ethos based on Catholic values within which all staff are motivated and supported to develop their own skills and subject knowledge, and to support each other. </w:t>
      </w:r>
    </w:p>
    <w:p w14:paraId="6EF23102" w14:textId="77777777" w:rsidR="005B6BC7" w:rsidRPr="00324C78" w:rsidRDefault="005B6BC7" w:rsidP="005B6BC7">
      <w:pPr>
        <w:widowControl w:val="0"/>
        <w:autoSpaceDE w:val="0"/>
        <w:autoSpaceDN w:val="0"/>
        <w:adjustRightInd w:val="0"/>
        <w:spacing w:line="240" w:lineRule="auto"/>
        <w:ind w:left="720"/>
        <w:contextualSpacing/>
        <w:rPr>
          <w:rFonts w:ascii="Calibri" w:eastAsia="Times New Roman" w:hAnsi="Calibri" w:cs="Arial"/>
          <w:b w:val="0"/>
          <w:color w:val="auto"/>
          <w:sz w:val="22"/>
          <w:lang w:val="en-GB"/>
        </w:rPr>
      </w:pPr>
    </w:p>
    <w:p w14:paraId="5C4F0FBD" w14:textId="77777777" w:rsidR="005B6BC7" w:rsidRPr="00324C78" w:rsidRDefault="005208F5" w:rsidP="005B6BC7">
      <w:pPr>
        <w:numPr>
          <w:ilvl w:val="0"/>
          <w:numId w:val="7"/>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staff have access to high-quality, sustained professional development opportunities, aligned to balance the priorities of whole-school improvement, team and individual needs</w:t>
      </w:r>
    </w:p>
    <w:p w14:paraId="24E07B91" w14:textId="3451A973" w:rsidR="005208F5" w:rsidRDefault="005208F5" w:rsidP="009E74BD">
      <w:pPr>
        <w:spacing w:after="160" w:line="259" w:lineRule="auto"/>
        <w:rPr>
          <w:rFonts w:ascii="Calibri" w:eastAsia="Calibri" w:hAnsi="Calibri" w:cs="Times New Roman"/>
          <w:b w:val="0"/>
          <w:color w:val="auto"/>
          <w:sz w:val="22"/>
          <w:lang w:val="en-GB"/>
        </w:rPr>
      </w:pPr>
    </w:p>
    <w:p w14:paraId="3BDE6FFA" w14:textId="77777777" w:rsidR="009E74BD" w:rsidRPr="009E74BD" w:rsidRDefault="009E74BD" w:rsidP="009E74BD">
      <w:pPr>
        <w:spacing w:after="160" w:line="259" w:lineRule="auto"/>
        <w:rPr>
          <w:rFonts w:ascii="Calibri" w:eastAsia="Calibri" w:hAnsi="Calibri" w:cs="Times New Roman"/>
          <w:b w:val="0"/>
          <w:color w:val="auto"/>
          <w:sz w:val="22"/>
          <w:lang w:val="en-GB"/>
        </w:rPr>
      </w:pPr>
    </w:p>
    <w:p w14:paraId="52F12205" w14:textId="77777777" w:rsidR="005B6BC7" w:rsidRPr="00324C78" w:rsidRDefault="005208F5" w:rsidP="005B6BC7">
      <w:pPr>
        <w:numPr>
          <w:ilvl w:val="0"/>
          <w:numId w:val="7"/>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P</w:t>
      </w:r>
      <w:r w:rsidR="005B6BC7" w:rsidRPr="00324C78">
        <w:rPr>
          <w:rFonts w:ascii="Calibri" w:eastAsia="Calibri" w:hAnsi="Calibri" w:cs="Times New Roman"/>
          <w:b w:val="0"/>
          <w:color w:val="auto"/>
          <w:sz w:val="22"/>
          <w:lang w:val="en-GB"/>
        </w:rPr>
        <w:t>rioritise the professional development of staff, ensuring effective planning, delivery and evaluation which is consistent with the approaches laid out in the standard for teachers’ professional development</w:t>
      </w:r>
    </w:p>
    <w:p w14:paraId="07B30A70" w14:textId="77777777" w:rsidR="005B6BC7" w:rsidRPr="00324C78" w:rsidRDefault="005208F5" w:rsidP="005208F5">
      <w:pPr>
        <w:numPr>
          <w:ilvl w:val="0"/>
          <w:numId w:val="7"/>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that professional development opportunities draw on expert provision from beyond the school, as well as within it, including nationally recognised career and professional frameworks and programmes to build capacity and support succession planning</w:t>
      </w:r>
    </w:p>
    <w:p w14:paraId="7AA41E63" w14:textId="77777777" w:rsidR="005B6BC7" w:rsidRPr="00324C78" w:rsidRDefault="005B6BC7" w:rsidP="005B6BC7">
      <w:pPr>
        <w:numPr>
          <w:ilvl w:val="0"/>
          <w:numId w:val="15"/>
        </w:numPr>
        <w:spacing w:after="160" w:line="259" w:lineRule="auto"/>
        <w:contextualSpacing/>
        <w:rPr>
          <w:rFonts w:ascii="Calibri" w:eastAsia="Calibri" w:hAnsi="Calibri" w:cs="Times New Roman"/>
          <w:bCs/>
          <w:color w:val="auto"/>
          <w:sz w:val="24"/>
          <w:lang w:val="en-GB"/>
        </w:rPr>
      </w:pPr>
      <w:r w:rsidRPr="00324C78">
        <w:rPr>
          <w:rFonts w:ascii="Calibri" w:eastAsia="Calibri" w:hAnsi="Calibri" w:cs="Times New Roman"/>
          <w:bCs/>
          <w:color w:val="auto"/>
          <w:sz w:val="24"/>
          <w:lang w:val="en-GB"/>
        </w:rPr>
        <w:t>Organisational management</w:t>
      </w:r>
    </w:p>
    <w:p w14:paraId="052EA28C" w14:textId="77777777" w:rsidR="00515D3C" w:rsidRPr="00324C78" w:rsidRDefault="00515D3C" w:rsidP="00515D3C">
      <w:pPr>
        <w:spacing w:after="160" w:line="259" w:lineRule="auto"/>
        <w:ind w:left="720"/>
        <w:contextualSpacing/>
        <w:rPr>
          <w:rFonts w:ascii="Calibri" w:eastAsia="Calibri" w:hAnsi="Calibri" w:cs="Times New Roman"/>
          <w:bCs/>
          <w:color w:val="auto"/>
          <w:sz w:val="22"/>
          <w:lang w:val="en-GB"/>
        </w:rPr>
      </w:pPr>
    </w:p>
    <w:p w14:paraId="691E7B98" w14:textId="77777777" w:rsidR="005B6BC7" w:rsidRPr="00324C78" w:rsidRDefault="000F2307" w:rsidP="005B6BC7">
      <w:pPr>
        <w:spacing w:after="160" w:line="259" w:lineRule="auto"/>
        <w:ind w:left="720"/>
        <w:contextualSpacing/>
        <w:rPr>
          <w:rFonts w:ascii="Calibri" w:eastAsia="Calibri" w:hAnsi="Calibri" w:cs="Times New Roman"/>
          <w:b w:val="0"/>
          <w:bCs/>
          <w:color w:val="auto"/>
          <w:sz w:val="22"/>
          <w:lang w:val="en-GB"/>
        </w:rPr>
      </w:pPr>
      <w:r w:rsidRPr="00324C78">
        <w:rPr>
          <w:rFonts w:ascii="Calibri" w:eastAsia="Calibri" w:hAnsi="Calibri" w:cs="Times New Roman"/>
          <w:b w:val="0"/>
          <w:bCs/>
          <w:color w:val="auto"/>
          <w:sz w:val="22"/>
          <w:lang w:val="en-GB"/>
        </w:rPr>
        <w:t xml:space="preserve">As </w:t>
      </w:r>
      <w:r w:rsidR="005208F5" w:rsidRPr="00324C78">
        <w:rPr>
          <w:rFonts w:ascii="Calibri" w:eastAsia="Calibri" w:hAnsi="Calibri" w:cs="Times New Roman"/>
          <w:b w:val="0"/>
          <w:bCs/>
          <w:color w:val="auto"/>
          <w:sz w:val="22"/>
          <w:lang w:val="en-GB"/>
        </w:rPr>
        <w:t>H</w:t>
      </w:r>
      <w:r w:rsidR="005B6BC7" w:rsidRPr="00324C78">
        <w:rPr>
          <w:rFonts w:ascii="Calibri" w:eastAsia="Calibri" w:hAnsi="Calibri" w:cs="Times New Roman"/>
          <w:b w:val="0"/>
          <w:bCs/>
          <w:color w:val="auto"/>
          <w:sz w:val="22"/>
          <w:lang w:val="en-GB"/>
        </w:rPr>
        <w:t>eadteacher, you will:</w:t>
      </w:r>
    </w:p>
    <w:p w14:paraId="517872E6" w14:textId="77777777" w:rsidR="00515D3C" w:rsidRPr="00324C78" w:rsidRDefault="00515D3C" w:rsidP="005B6BC7">
      <w:pPr>
        <w:spacing w:after="160" w:line="259" w:lineRule="auto"/>
        <w:ind w:left="720"/>
        <w:contextualSpacing/>
        <w:rPr>
          <w:rFonts w:ascii="Calibri" w:eastAsia="Calibri" w:hAnsi="Calibri" w:cs="Times New Roman"/>
          <w:b w:val="0"/>
          <w:bCs/>
          <w:color w:val="auto"/>
          <w:sz w:val="22"/>
          <w:lang w:val="en-GB"/>
        </w:rPr>
      </w:pPr>
    </w:p>
    <w:p w14:paraId="14DCC4FD" w14:textId="77777777" w:rsidR="005B6BC7" w:rsidRPr="00324C78" w:rsidRDefault="005208F5" w:rsidP="005B6BC7">
      <w:pPr>
        <w:numPr>
          <w:ilvl w:val="0"/>
          <w:numId w:val="8"/>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the protection and safety of pupils and staff through effective approaches to safeguarding, as part of the duty of care</w:t>
      </w:r>
    </w:p>
    <w:p w14:paraId="747DD2CF" w14:textId="77777777" w:rsidR="005B6BC7" w:rsidRPr="00324C78" w:rsidRDefault="005208F5" w:rsidP="005B6BC7">
      <w:pPr>
        <w:numPr>
          <w:ilvl w:val="0"/>
          <w:numId w:val="8"/>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P</w:t>
      </w:r>
      <w:r w:rsidR="005B6BC7" w:rsidRPr="00324C78">
        <w:rPr>
          <w:rFonts w:ascii="Calibri" w:eastAsia="Calibri" w:hAnsi="Calibri" w:cs="Times New Roman"/>
          <w:b w:val="0"/>
          <w:color w:val="auto"/>
          <w:sz w:val="22"/>
          <w:lang w:val="en-GB"/>
        </w:rPr>
        <w:t>rioritise and allocate financial resources appropriately, ensuring efficiency, effectiveness and probity in the use of public funds</w:t>
      </w:r>
    </w:p>
    <w:p w14:paraId="1A0D322F" w14:textId="77777777" w:rsidR="005B6BC7" w:rsidRPr="00324C78" w:rsidRDefault="005208F5" w:rsidP="005B6BC7">
      <w:pPr>
        <w:numPr>
          <w:ilvl w:val="0"/>
          <w:numId w:val="8"/>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staff are deployed and managed well with due attention paid to workload</w:t>
      </w:r>
    </w:p>
    <w:p w14:paraId="074AE69B" w14:textId="77777777" w:rsidR="005B6BC7" w:rsidRPr="00324C78" w:rsidRDefault="005208F5" w:rsidP="005B6BC7">
      <w:pPr>
        <w:numPr>
          <w:ilvl w:val="0"/>
          <w:numId w:val="8"/>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stablish and oversee systems, processes and policies that enable the school to operate effectively and efficiently</w:t>
      </w:r>
    </w:p>
    <w:p w14:paraId="5F7D7E41" w14:textId="77777777" w:rsidR="005B6BC7" w:rsidRPr="00324C78" w:rsidRDefault="005208F5" w:rsidP="005208F5">
      <w:pPr>
        <w:numPr>
          <w:ilvl w:val="0"/>
          <w:numId w:val="8"/>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rigorous approaches to identifying, managing and mitigating risk</w:t>
      </w:r>
    </w:p>
    <w:p w14:paraId="6C617B6C" w14:textId="77777777" w:rsidR="005B6BC7" w:rsidRPr="00324C78" w:rsidRDefault="005B6BC7" w:rsidP="005B6BC7">
      <w:pPr>
        <w:numPr>
          <w:ilvl w:val="0"/>
          <w:numId w:val="15"/>
        </w:numPr>
        <w:spacing w:after="160" w:line="259" w:lineRule="auto"/>
        <w:contextualSpacing/>
        <w:rPr>
          <w:rFonts w:ascii="Calibri" w:eastAsia="Calibri" w:hAnsi="Calibri" w:cs="Times New Roman"/>
          <w:bCs/>
          <w:color w:val="auto"/>
          <w:sz w:val="24"/>
          <w:lang w:val="en-GB"/>
        </w:rPr>
      </w:pPr>
      <w:r w:rsidRPr="00324C78">
        <w:rPr>
          <w:rFonts w:ascii="Calibri" w:eastAsia="Calibri" w:hAnsi="Calibri" w:cs="Times New Roman"/>
          <w:bCs/>
          <w:color w:val="auto"/>
          <w:sz w:val="24"/>
          <w:lang w:val="en-GB"/>
        </w:rPr>
        <w:t>Continuous school improvement</w:t>
      </w:r>
    </w:p>
    <w:p w14:paraId="72C8C914" w14:textId="77777777" w:rsidR="00515D3C" w:rsidRPr="00324C78" w:rsidRDefault="00515D3C" w:rsidP="00515D3C">
      <w:pPr>
        <w:spacing w:after="160" w:line="259" w:lineRule="auto"/>
        <w:ind w:left="720"/>
        <w:contextualSpacing/>
        <w:rPr>
          <w:rFonts w:ascii="Calibri" w:eastAsia="Calibri" w:hAnsi="Calibri" w:cs="Times New Roman"/>
          <w:bCs/>
          <w:color w:val="auto"/>
          <w:sz w:val="22"/>
          <w:lang w:val="en-GB"/>
        </w:rPr>
      </w:pPr>
    </w:p>
    <w:p w14:paraId="1BD7055F" w14:textId="77777777" w:rsidR="005B6BC7" w:rsidRPr="00324C78" w:rsidRDefault="000F2307" w:rsidP="005B6BC7">
      <w:pPr>
        <w:spacing w:after="160" w:line="259" w:lineRule="auto"/>
        <w:ind w:left="720"/>
        <w:contextualSpacing/>
        <w:rPr>
          <w:rFonts w:ascii="Calibri" w:eastAsia="Calibri" w:hAnsi="Calibri" w:cs="Times New Roman"/>
          <w:b w:val="0"/>
          <w:bCs/>
          <w:color w:val="auto"/>
          <w:sz w:val="22"/>
          <w:lang w:val="en-GB"/>
        </w:rPr>
      </w:pPr>
      <w:r w:rsidRPr="00324C78">
        <w:rPr>
          <w:rFonts w:ascii="Calibri" w:eastAsia="Calibri" w:hAnsi="Calibri" w:cs="Times New Roman"/>
          <w:b w:val="0"/>
          <w:bCs/>
          <w:color w:val="auto"/>
          <w:sz w:val="22"/>
          <w:lang w:val="en-GB"/>
        </w:rPr>
        <w:t xml:space="preserve">As </w:t>
      </w:r>
      <w:r w:rsidR="005208F5" w:rsidRPr="00324C78">
        <w:rPr>
          <w:rFonts w:ascii="Calibri" w:eastAsia="Calibri" w:hAnsi="Calibri" w:cs="Times New Roman"/>
          <w:b w:val="0"/>
          <w:bCs/>
          <w:color w:val="auto"/>
          <w:sz w:val="22"/>
          <w:lang w:val="en-GB"/>
        </w:rPr>
        <w:t>H</w:t>
      </w:r>
      <w:r w:rsidR="005B6BC7" w:rsidRPr="00324C78">
        <w:rPr>
          <w:rFonts w:ascii="Calibri" w:eastAsia="Calibri" w:hAnsi="Calibri" w:cs="Times New Roman"/>
          <w:b w:val="0"/>
          <w:bCs/>
          <w:color w:val="auto"/>
          <w:sz w:val="22"/>
          <w:lang w:val="en-GB"/>
        </w:rPr>
        <w:t>eadteacher, you will:</w:t>
      </w:r>
    </w:p>
    <w:p w14:paraId="22F5BFCA" w14:textId="77777777" w:rsidR="00515D3C" w:rsidRPr="00324C78" w:rsidRDefault="00515D3C" w:rsidP="005B6BC7">
      <w:pPr>
        <w:spacing w:after="160" w:line="259" w:lineRule="auto"/>
        <w:ind w:left="720"/>
        <w:contextualSpacing/>
        <w:rPr>
          <w:rFonts w:ascii="Calibri" w:eastAsia="Calibri" w:hAnsi="Calibri" w:cs="Times New Roman"/>
          <w:b w:val="0"/>
          <w:bCs/>
          <w:color w:val="auto"/>
          <w:sz w:val="22"/>
          <w:lang w:val="en-GB"/>
        </w:rPr>
      </w:pPr>
    </w:p>
    <w:p w14:paraId="48CB7DA7" w14:textId="77777777" w:rsidR="005B6BC7" w:rsidRPr="00324C78" w:rsidRDefault="005208F5" w:rsidP="005B6BC7">
      <w:pPr>
        <w:numPr>
          <w:ilvl w:val="0"/>
          <w:numId w:val="9"/>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M</w:t>
      </w:r>
      <w:r w:rsidR="005B6BC7" w:rsidRPr="00324C78">
        <w:rPr>
          <w:rFonts w:ascii="Calibri" w:eastAsia="Calibri" w:hAnsi="Calibri" w:cs="Times New Roman"/>
          <w:b w:val="0"/>
          <w:color w:val="auto"/>
          <w:sz w:val="22"/>
          <w:lang w:val="en-GB"/>
        </w:rPr>
        <w:t>ake use of effective and proportional processes of evaluation to identify and analyse complex or persistent problems and barriers which limit school effectiveness, and identify priority areas for improvement</w:t>
      </w:r>
    </w:p>
    <w:p w14:paraId="41A03E45" w14:textId="77777777" w:rsidR="005B6BC7" w:rsidRPr="00324C78" w:rsidRDefault="005208F5" w:rsidP="005B6BC7">
      <w:pPr>
        <w:numPr>
          <w:ilvl w:val="0"/>
          <w:numId w:val="9"/>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D</w:t>
      </w:r>
      <w:r w:rsidR="005B6BC7" w:rsidRPr="00324C78">
        <w:rPr>
          <w:rFonts w:ascii="Calibri" w:eastAsia="Calibri" w:hAnsi="Calibri" w:cs="Times New Roman"/>
          <w:b w:val="0"/>
          <w:color w:val="auto"/>
          <w:sz w:val="22"/>
          <w:lang w:val="en-GB"/>
        </w:rPr>
        <w:t>evelop appropriate evidence-informed strategies for improvement as part of well-targeted plans which are realistic, timely, appropriately sequenced and suited to the school’s context</w:t>
      </w:r>
    </w:p>
    <w:p w14:paraId="3B81A54C" w14:textId="77777777" w:rsidR="005B6BC7" w:rsidRPr="00324C78" w:rsidRDefault="005208F5" w:rsidP="005208F5">
      <w:pPr>
        <w:numPr>
          <w:ilvl w:val="0"/>
          <w:numId w:val="9"/>
        </w:num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w:t>
      </w:r>
      <w:r w:rsidR="005B6BC7" w:rsidRPr="00324C78">
        <w:rPr>
          <w:rFonts w:ascii="Calibri" w:eastAsia="Calibri" w:hAnsi="Calibri" w:cs="Times New Roman"/>
          <w:b w:val="0"/>
          <w:color w:val="auto"/>
          <w:sz w:val="22"/>
          <w:lang w:val="en-GB"/>
        </w:rPr>
        <w:t>nsure careful and effective implementation of improvement strategies, which lead to sustained school improvement over time</w:t>
      </w:r>
    </w:p>
    <w:p w14:paraId="77AF3257" w14:textId="77777777" w:rsidR="005B6BC7" w:rsidRPr="00324C78" w:rsidRDefault="005B6BC7" w:rsidP="005B6BC7">
      <w:pPr>
        <w:numPr>
          <w:ilvl w:val="0"/>
          <w:numId w:val="15"/>
        </w:numPr>
        <w:spacing w:after="160" w:line="259" w:lineRule="auto"/>
        <w:contextualSpacing/>
        <w:rPr>
          <w:rFonts w:ascii="Calibri" w:eastAsia="Calibri" w:hAnsi="Calibri" w:cs="Times New Roman"/>
          <w:bCs/>
          <w:color w:val="auto"/>
          <w:sz w:val="24"/>
          <w:lang w:val="en-GB"/>
        </w:rPr>
      </w:pPr>
      <w:r w:rsidRPr="00324C78">
        <w:rPr>
          <w:rFonts w:ascii="Calibri" w:eastAsia="Calibri" w:hAnsi="Calibri" w:cs="Times New Roman"/>
          <w:bCs/>
          <w:color w:val="auto"/>
          <w:sz w:val="24"/>
          <w:lang w:val="en-GB"/>
        </w:rPr>
        <w:t>Working in partnership</w:t>
      </w:r>
    </w:p>
    <w:p w14:paraId="172B3CBA" w14:textId="77777777" w:rsidR="00515D3C" w:rsidRPr="00324C78" w:rsidRDefault="00515D3C" w:rsidP="00515D3C">
      <w:pPr>
        <w:spacing w:after="160" w:line="259" w:lineRule="auto"/>
        <w:ind w:left="720"/>
        <w:contextualSpacing/>
        <w:rPr>
          <w:rFonts w:ascii="Calibri" w:eastAsia="Calibri" w:hAnsi="Calibri" w:cs="Times New Roman"/>
          <w:bCs/>
          <w:color w:val="auto"/>
          <w:sz w:val="22"/>
          <w:lang w:val="en-GB"/>
        </w:rPr>
      </w:pPr>
    </w:p>
    <w:p w14:paraId="70C56EA1" w14:textId="77777777" w:rsidR="005B6BC7" w:rsidRPr="00324C78" w:rsidRDefault="000F2307" w:rsidP="005B6BC7">
      <w:pPr>
        <w:spacing w:after="160" w:line="259" w:lineRule="auto"/>
        <w:ind w:left="720"/>
        <w:contextualSpacing/>
        <w:rPr>
          <w:rFonts w:ascii="Calibri" w:eastAsia="Calibri" w:hAnsi="Calibri" w:cs="Times New Roman"/>
          <w:b w:val="0"/>
          <w:bCs/>
          <w:color w:val="auto"/>
          <w:sz w:val="22"/>
          <w:lang w:val="en-GB"/>
        </w:rPr>
      </w:pPr>
      <w:r w:rsidRPr="00324C78">
        <w:rPr>
          <w:rFonts w:ascii="Calibri" w:eastAsia="Calibri" w:hAnsi="Calibri" w:cs="Times New Roman"/>
          <w:b w:val="0"/>
          <w:bCs/>
          <w:color w:val="auto"/>
          <w:sz w:val="22"/>
          <w:lang w:val="en-GB"/>
        </w:rPr>
        <w:t xml:space="preserve">As </w:t>
      </w:r>
      <w:r w:rsidR="005208F5" w:rsidRPr="00324C78">
        <w:rPr>
          <w:rFonts w:ascii="Calibri" w:eastAsia="Calibri" w:hAnsi="Calibri" w:cs="Times New Roman"/>
          <w:b w:val="0"/>
          <w:bCs/>
          <w:color w:val="auto"/>
          <w:sz w:val="22"/>
          <w:lang w:val="en-GB"/>
        </w:rPr>
        <w:t>H</w:t>
      </w:r>
      <w:r w:rsidR="005B6BC7" w:rsidRPr="00324C78">
        <w:rPr>
          <w:rFonts w:ascii="Calibri" w:eastAsia="Calibri" w:hAnsi="Calibri" w:cs="Times New Roman"/>
          <w:b w:val="0"/>
          <w:bCs/>
          <w:color w:val="auto"/>
          <w:sz w:val="22"/>
          <w:lang w:val="en-GB"/>
        </w:rPr>
        <w:t>eadteacher, you will:</w:t>
      </w:r>
    </w:p>
    <w:p w14:paraId="61320621" w14:textId="77777777" w:rsidR="00515D3C" w:rsidRPr="005B6BC7" w:rsidRDefault="00515D3C" w:rsidP="005B6BC7">
      <w:pPr>
        <w:spacing w:after="160" w:line="259" w:lineRule="auto"/>
        <w:ind w:left="720"/>
        <w:contextualSpacing/>
        <w:rPr>
          <w:rFonts w:ascii="Calibri" w:eastAsia="Calibri" w:hAnsi="Calibri" w:cs="Times New Roman"/>
          <w:b w:val="0"/>
          <w:bCs/>
          <w:color w:val="auto"/>
          <w:sz w:val="22"/>
          <w:lang w:val="en-GB"/>
        </w:rPr>
      </w:pPr>
    </w:p>
    <w:p w14:paraId="572212B4" w14:textId="77777777" w:rsidR="005B6BC7" w:rsidRPr="005B6BC7" w:rsidRDefault="005208F5" w:rsidP="005B6BC7">
      <w:pPr>
        <w:numPr>
          <w:ilvl w:val="0"/>
          <w:numId w:val="10"/>
        </w:numPr>
        <w:spacing w:after="160" w:line="259"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F</w:t>
      </w:r>
      <w:r w:rsidR="005B6BC7" w:rsidRPr="005B6BC7">
        <w:rPr>
          <w:rFonts w:ascii="Calibri" w:eastAsia="Calibri" w:hAnsi="Calibri" w:cs="Times New Roman"/>
          <w:b w:val="0"/>
          <w:color w:val="auto"/>
          <w:sz w:val="22"/>
          <w:lang w:val="en-GB"/>
        </w:rPr>
        <w:t>orge constructive relationships beyond the school, working in partnership with parents, carers and the local community</w:t>
      </w:r>
    </w:p>
    <w:p w14:paraId="513460C0" w14:textId="77777777" w:rsidR="005208F5" w:rsidRDefault="005208F5" w:rsidP="005208F5">
      <w:pPr>
        <w:spacing w:after="160" w:line="259" w:lineRule="auto"/>
        <w:ind w:left="720"/>
        <w:rPr>
          <w:rFonts w:ascii="Calibri" w:eastAsia="Calibri" w:hAnsi="Calibri" w:cs="Times New Roman"/>
          <w:b w:val="0"/>
          <w:color w:val="auto"/>
          <w:sz w:val="22"/>
          <w:lang w:val="en-GB"/>
        </w:rPr>
      </w:pPr>
    </w:p>
    <w:p w14:paraId="61708C07" w14:textId="77777777" w:rsidR="005208F5" w:rsidRDefault="005208F5" w:rsidP="005208F5">
      <w:pPr>
        <w:spacing w:after="160" w:line="259" w:lineRule="auto"/>
        <w:rPr>
          <w:rFonts w:ascii="Calibri" w:eastAsia="Calibri" w:hAnsi="Calibri" w:cs="Times New Roman"/>
          <w:b w:val="0"/>
          <w:color w:val="auto"/>
          <w:sz w:val="22"/>
          <w:lang w:val="en-GB"/>
        </w:rPr>
      </w:pPr>
    </w:p>
    <w:p w14:paraId="35B8C00F" w14:textId="77777777" w:rsidR="005B6BC7" w:rsidRPr="005B6BC7" w:rsidRDefault="005208F5" w:rsidP="005B6BC7">
      <w:pPr>
        <w:numPr>
          <w:ilvl w:val="0"/>
          <w:numId w:val="10"/>
        </w:numPr>
        <w:spacing w:after="160" w:line="259"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C</w:t>
      </w:r>
      <w:r w:rsidR="005B6BC7" w:rsidRPr="005B6BC7">
        <w:rPr>
          <w:rFonts w:ascii="Calibri" w:eastAsia="Calibri" w:hAnsi="Calibri" w:cs="Times New Roman"/>
          <w:b w:val="0"/>
          <w:color w:val="auto"/>
          <w:sz w:val="22"/>
          <w:lang w:val="en-GB"/>
        </w:rPr>
        <w:t>ommit their school to work successfully with other schools and organisations in a climate of mutual challenge and support</w:t>
      </w:r>
    </w:p>
    <w:p w14:paraId="0BACDF49" w14:textId="77777777" w:rsidR="005B6BC7" w:rsidRPr="005208F5" w:rsidRDefault="005208F5" w:rsidP="005208F5">
      <w:pPr>
        <w:numPr>
          <w:ilvl w:val="0"/>
          <w:numId w:val="10"/>
        </w:numPr>
        <w:spacing w:after="160" w:line="259"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E</w:t>
      </w:r>
      <w:r w:rsidR="005B6BC7" w:rsidRPr="005B6BC7">
        <w:rPr>
          <w:rFonts w:ascii="Calibri" w:eastAsia="Calibri" w:hAnsi="Calibri" w:cs="Times New Roman"/>
          <w:b w:val="0"/>
          <w:color w:val="auto"/>
          <w:sz w:val="22"/>
          <w:lang w:val="en-GB"/>
        </w:rPr>
        <w:t>stablish and maintain working relationships with fellow professionals and colleagues across other public services to improve educational outcomes for all pupils</w:t>
      </w:r>
    </w:p>
    <w:p w14:paraId="01FEB336" w14:textId="77777777" w:rsidR="005B6BC7" w:rsidRPr="00324C78" w:rsidRDefault="005B6BC7" w:rsidP="005B6BC7">
      <w:pPr>
        <w:numPr>
          <w:ilvl w:val="0"/>
          <w:numId w:val="15"/>
        </w:numPr>
        <w:spacing w:after="160" w:line="259" w:lineRule="auto"/>
        <w:contextualSpacing/>
        <w:rPr>
          <w:rFonts w:ascii="Calibri" w:eastAsia="Calibri" w:hAnsi="Calibri" w:cs="Times New Roman"/>
          <w:bCs/>
          <w:color w:val="auto"/>
          <w:sz w:val="24"/>
          <w:lang w:val="en-GB"/>
        </w:rPr>
      </w:pPr>
      <w:r w:rsidRPr="00324C78">
        <w:rPr>
          <w:rFonts w:ascii="Calibri" w:eastAsia="Calibri" w:hAnsi="Calibri" w:cs="Times New Roman"/>
          <w:bCs/>
          <w:color w:val="auto"/>
          <w:sz w:val="24"/>
          <w:lang w:val="en-GB"/>
        </w:rPr>
        <w:t>Governance and accountability</w:t>
      </w:r>
    </w:p>
    <w:p w14:paraId="232DE13B" w14:textId="77777777" w:rsidR="00515D3C" w:rsidRPr="005B6BC7" w:rsidRDefault="00515D3C" w:rsidP="00515D3C">
      <w:pPr>
        <w:spacing w:after="160" w:line="259" w:lineRule="auto"/>
        <w:ind w:left="720"/>
        <w:contextualSpacing/>
        <w:rPr>
          <w:rFonts w:ascii="Calibri" w:eastAsia="Calibri" w:hAnsi="Calibri" w:cs="Times New Roman"/>
          <w:bCs/>
          <w:color w:val="auto"/>
          <w:sz w:val="22"/>
          <w:lang w:val="en-GB"/>
        </w:rPr>
      </w:pPr>
    </w:p>
    <w:p w14:paraId="32265A45" w14:textId="77777777" w:rsidR="005B6BC7" w:rsidRPr="005B6BC7" w:rsidRDefault="000F2307" w:rsidP="005B6BC7">
      <w:pPr>
        <w:spacing w:after="160" w:line="259" w:lineRule="auto"/>
        <w:ind w:left="720"/>
        <w:contextualSpacing/>
        <w:rPr>
          <w:rFonts w:ascii="Calibri" w:eastAsia="Calibri" w:hAnsi="Calibri" w:cs="Times New Roman"/>
          <w:b w:val="0"/>
          <w:bCs/>
          <w:color w:val="auto"/>
          <w:sz w:val="22"/>
          <w:lang w:val="en-GB"/>
        </w:rPr>
      </w:pPr>
      <w:r>
        <w:rPr>
          <w:rFonts w:ascii="Calibri" w:eastAsia="Calibri" w:hAnsi="Calibri" w:cs="Times New Roman"/>
          <w:b w:val="0"/>
          <w:bCs/>
          <w:color w:val="auto"/>
          <w:sz w:val="22"/>
          <w:lang w:val="en-GB"/>
        </w:rPr>
        <w:t xml:space="preserve">As </w:t>
      </w:r>
      <w:r w:rsidR="005208F5">
        <w:rPr>
          <w:rFonts w:ascii="Calibri" w:eastAsia="Calibri" w:hAnsi="Calibri" w:cs="Times New Roman"/>
          <w:b w:val="0"/>
          <w:bCs/>
          <w:color w:val="auto"/>
          <w:sz w:val="22"/>
          <w:lang w:val="en-GB"/>
        </w:rPr>
        <w:t>H</w:t>
      </w:r>
      <w:r w:rsidR="005B6BC7" w:rsidRPr="005B6BC7">
        <w:rPr>
          <w:rFonts w:ascii="Calibri" w:eastAsia="Calibri" w:hAnsi="Calibri" w:cs="Times New Roman"/>
          <w:b w:val="0"/>
          <w:bCs/>
          <w:color w:val="auto"/>
          <w:sz w:val="22"/>
          <w:lang w:val="en-GB"/>
        </w:rPr>
        <w:t>eadteacher, you will:</w:t>
      </w:r>
    </w:p>
    <w:p w14:paraId="0461DEA3" w14:textId="77777777" w:rsidR="005B6BC7" w:rsidRPr="005B6BC7" w:rsidRDefault="005B6BC7" w:rsidP="005B6BC7">
      <w:pPr>
        <w:spacing w:after="160" w:line="259" w:lineRule="auto"/>
        <w:ind w:left="720"/>
        <w:contextualSpacing/>
        <w:rPr>
          <w:rFonts w:ascii="Calibri" w:eastAsia="Calibri" w:hAnsi="Calibri" w:cs="Times New Roman"/>
          <w:bCs/>
          <w:color w:val="auto"/>
          <w:sz w:val="22"/>
          <w:lang w:val="en-GB"/>
        </w:rPr>
      </w:pPr>
    </w:p>
    <w:p w14:paraId="39A6D753" w14:textId="77777777" w:rsidR="005B6BC7" w:rsidRPr="005B6BC7" w:rsidRDefault="005208F5" w:rsidP="005B6BC7">
      <w:pPr>
        <w:widowControl w:val="0"/>
        <w:numPr>
          <w:ilvl w:val="0"/>
          <w:numId w:val="12"/>
        </w:numPr>
        <w:autoSpaceDE w:val="0"/>
        <w:autoSpaceDN w:val="0"/>
        <w:adjustRightInd w:val="0"/>
        <w:spacing w:after="160" w:line="240" w:lineRule="auto"/>
        <w:contextualSpacing/>
        <w:rPr>
          <w:rFonts w:ascii="Calibri" w:eastAsia="Times New Roman" w:hAnsi="Calibri" w:cs="Arial"/>
          <w:b w:val="0"/>
          <w:color w:val="auto"/>
          <w:sz w:val="22"/>
          <w:lang w:val="en-GB"/>
        </w:rPr>
      </w:pPr>
      <w:r>
        <w:rPr>
          <w:rFonts w:ascii="Calibri" w:eastAsia="Calibri" w:hAnsi="Calibri" w:cs="Times New Roman"/>
          <w:b w:val="0"/>
          <w:color w:val="auto"/>
          <w:sz w:val="22"/>
          <w:lang w:val="en-GB"/>
        </w:rPr>
        <w:t>U</w:t>
      </w:r>
      <w:r w:rsidR="005B6BC7" w:rsidRPr="005B6BC7">
        <w:rPr>
          <w:rFonts w:ascii="Calibri" w:eastAsia="Calibri" w:hAnsi="Calibri" w:cs="Times New Roman"/>
          <w:b w:val="0"/>
          <w:color w:val="auto"/>
          <w:sz w:val="22"/>
          <w:lang w:val="en-GB"/>
        </w:rPr>
        <w:t xml:space="preserve">nderstand and welcome the role of effective governance, upholding their obligation to give account and accept responsibility </w:t>
      </w:r>
      <w:r w:rsidR="005B6BC7" w:rsidRPr="005B6BC7">
        <w:rPr>
          <w:rFonts w:ascii="Calibri" w:eastAsia="Times New Roman" w:hAnsi="Calibri" w:cs="Arial"/>
          <w:b w:val="0"/>
          <w:color w:val="auto"/>
          <w:sz w:val="22"/>
          <w:lang w:val="en-GB"/>
        </w:rPr>
        <w:t>as set out in the Trust’s Scheme of Delegation</w:t>
      </w:r>
    </w:p>
    <w:p w14:paraId="509F6943" w14:textId="77777777" w:rsidR="005B6BC7" w:rsidRPr="005B6BC7" w:rsidRDefault="005B6BC7" w:rsidP="005B6BC7">
      <w:pPr>
        <w:widowControl w:val="0"/>
        <w:autoSpaceDE w:val="0"/>
        <w:autoSpaceDN w:val="0"/>
        <w:adjustRightInd w:val="0"/>
        <w:spacing w:line="240" w:lineRule="auto"/>
        <w:ind w:left="720"/>
        <w:contextualSpacing/>
        <w:rPr>
          <w:rFonts w:ascii="Calibri" w:eastAsia="Times New Roman" w:hAnsi="Calibri" w:cs="Arial"/>
          <w:b w:val="0"/>
          <w:color w:val="auto"/>
          <w:sz w:val="22"/>
          <w:lang w:val="en-GB"/>
        </w:rPr>
      </w:pPr>
    </w:p>
    <w:p w14:paraId="0E960E94" w14:textId="77777777" w:rsidR="005B6BC7" w:rsidRPr="005B6BC7" w:rsidRDefault="005208F5" w:rsidP="005B6BC7">
      <w:pPr>
        <w:numPr>
          <w:ilvl w:val="0"/>
          <w:numId w:val="11"/>
        </w:numPr>
        <w:spacing w:after="160" w:line="259"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E</w:t>
      </w:r>
      <w:r w:rsidR="005B6BC7" w:rsidRPr="005B6BC7">
        <w:rPr>
          <w:rFonts w:ascii="Calibri" w:eastAsia="Calibri" w:hAnsi="Calibri" w:cs="Times New Roman"/>
          <w:b w:val="0"/>
          <w:color w:val="auto"/>
          <w:sz w:val="22"/>
          <w:lang w:val="en-GB"/>
        </w:rPr>
        <w:t>stablish and sustain professional working relationship with those responsible for governance</w:t>
      </w:r>
    </w:p>
    <w:p w14:paraId="2DB9F213" w14:textId="77777777" w:rsidR="005B6BC7" w:rsidRPr="005B6BC7" w:rsidRDefault="005208F5" w:rsidP="005B6BC7">
      <w:pPr>
        <w:numPr>
          <w:ilvl w:val="0"/>
          <w:numId w:val="11"/>
        </w:numPr>
        <w:spacing w:after="160" w:line="259"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E</w:t>
      </w:r>
      <w:r w:rsidR="005B6BC7" w:rsidRPr="005B6BC7">
        <w:rPr>
          <w:rFonts w:ascii="Calibri" w:eastAsia="Calibri" w:hAnsi="Calibri" w:cs="Times New Roman"/>
          <w:b w:val="0"/>
          <w:color w:val="auto"/>
          <w:sz w:val="22"/>
          <w:lang w:val="en-GB"/>
        </w:rPr>
        <w:t>nsure that staff know and understand their professional responsibilities and are held to account</w:t>
      </w:r>
    </w:p>
    <w:p w14:paraId="5188801E" w14:textId="77777777" w:rsidR="005B6BC7" w:rsidRDefault="005208F5" w:rsidP="005B6BC7">
      <w:pPr>
        <w:numPr>
          <w:ilvl w:val="0"/>
          <w:numId w:val="11"/>
        </w:numPr>
        <w:spacing w:after="160" w:line="259"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E</w:t>
      </w:r>
      <w:r w:rsidR="005B6BC7" w:rsidRPr="005B6BC7">
        <w:rPr>
          <w:rFonts w:ascii="Calibri" w:eastAsia="Calibri" w:hAnsi="Calibri" w:cs="Times New Roman"/>
          <w:b w:val="0"/>
          <w:color w:val="auto"/>
          <w:sz w:val="22"/>
          <w:lang w:val="en-GB"/>
        </w:rPr>
        <w:t>nsure the school effectively and efficiently operates within the required regulatory frameworks and meets all statutory duties</w:t>
      </w:r>
    </w:p>
    <w:p w14:paraId="7CA7E818" w14:textId="77777777" w:rsidR="00515D3C" w:rsidRDefault="00515D3C" w:rsidP="00515D3C">
      <w:pPr>
        <w:spacing w:after="160" w:line="259" w:lineRule="auto"/>
        <w:ind w:left="720"/>
        <w:rPr>
          <w:rFonts w:ascii="Calibri" w:eastAsia="Calibri" w:hAnsi="Calibri" w:cs="Times New Roman"/>
          <w:b w:val="0"/>
          <w:color w:val="auto"/>
          <w:sz w:val="22"/>
          <w:lang w:val="en-GB"/>
        </w:rPr>
      </w:pPr>
    </w:p>
    <w:p w14:paraId="507FE1D2" w14:textId="77777777" w:rsidR="00515D3C" w:rsidRDefault="00515D3C">
      <w:pPr>
        <w:spacing w:after="200"/>
        <w:rPr>
          <w:rFonts w:ascii="Calibri" w:eastAsia="Calibri" w:hAnsi="Calibri" w:cs="Times New Roman"/>
          <w:b w:val="0"/>
          <w:color w:val="auto"/>
          <w:sz w:val="22"/>
          <w:lang w:val="en-GB"/>
        </w:rPr>
      </w:pPr>
      <w:r>
        <w:rPr>
          <w:rFonts w:ascii="Calibri" w:eastAsia="Calibri" w:hAnsi="Calibri" w:cs="Times New Roman"/>
          <w:b w:val="0"/>
          <w:color w:val="auto"/>
          <w:sz w:val="22"/>
          <w:lang w:val="en-GB"/>
        </w:rPr>
        <w:br w:type="page"/>
      </w:r>
    </w:p>
    <w:p w14:paraId="55070DEE" w14:textId="77777777" w:rsidR="005B6BC7" w:rsidRPr="009D2107" w:rsidRDefault="0099496C" w:rsidP="00CC0FAF">
      <w:pPr>
        <w:spacing w:after="160" w:line="259" w:lineRule="auto"/>
        <w:jc w:val="center"/>
        <w:rPr>
          <w:rFonts w:ascii="Calibri" w:eastAsia="Calibri" w:hAnsi="Calibri" w:cs="Calibri"/>
          <w:bCs/>
          <w:color w:val="660066"/>
          <w:sz w:val="36"/>
          <w:szCs w:val="36"/>
          <w:shd w:val="clear" w:color="auto" w:fill="FAF9F8"/>
          <w:lang w:val="en-GB"/>
        </w:rPr>
      </w:pPr>
      <w:r w:rsidRPr="009D2107">
        <w:rPr>
          <w:rFonts w:ascii="Calibri" w:eastAsia="Calibri" w:hAnsi="Calibri" w:cs="Calibri"/>
          <w:bCs/>
          <w:color w:val="660066"/>
          <w:sz w:val="36"/>
          <w:szCs w:val="36"/>
          <w:shd w:val="clear" w:color="auto" w:fill="FAF9F8"/>
          <w:lang w:val="en-GB"/>
        </w:rPr>
        <w:lastRenderedPageBreak/>
        <w:t>Person Specification</w:t>
      </w:r>
    </w:p>
    <w:p w14:paraId="0AAE38BC" w14:textId="77777777" w:rsidR="005B6BC7" w:rsidRPr="009D2107" w:rsidRDefault="005B6BC7" w:rsidP="00CC0FAF">
      <w:pPr>
        <w:spacing w:after="160" w:line="259" w:lineRule="auto"/>
        <w:jc w:val="center"/>
        <w:rPr>
          <w:rFonts w:ascii="Calibri" w:eastAsia="Calibri" w:hAnsi="Calibri" w:cs="Calibri"/>
          <w:bCs/>
          <w:color w:val="660066"/>
          <w:sz w:val="36"/>
          <w:szCs w:val="36"/>
          <w:shd w:val="clear" w:color="auto" w:fill="FAF9F8"/>
          <w:lang w:val="en-GB"/>
        </w:rPr>
      </w:pPr>
      <w:r w:rsidRPr="009D2107">
        <w:rPr>
          <w:rFonts w:ascii="Calibri" w:eastAsia="Calibri" w:hAnsi="Calibri" w:cs="Calibri"/>
          <w:bCs/>
          <w:color w:val="660066"/>
          <w:sz w:val="36"/>
          <w:szCs w:val="36"/>
          <w:shd w:val="clear" w:color="auto" w:fill="FAF9F8"/>
          <w:lang w:val="en-GB"/>
        </w:rPr>
        <w:t>H</w:t>
      </w:r>
      <w:r w:rsidR="005208F5" w:rsidRPr="009D2107">
        <w:rPr>
          <w:rFonts w:ascii="Calibri" w:eastAsia="Calibri" w:hAnsi="Calibri" w:cs="Calibri"/>
          <w:bCs/>
          <w:color w:val="660066"/>
          <w:sz w:val="36"/>
          <w:szCs w:val="36"/>
          <w:shd w:val="clear" w:color="auto" w:fill="FAF9F8"/>
          <w:lang w:val="en-GB"/>
        </w:rPr>
        <w:t>eadteacher</w:t>
      </w:r>
    </w:p>
    <w:p w14:paraId="58C32C88" w14:textId="77777777" w:rsidR="005B6BC7" w:rsidRPr="005B6BC7" w:rsidRDefault="005B6BC7" w:rsidP="005B6BC7">
      <w:pPr>
        <w:tabs>
          <w:tab w:val="center" w:pos="4513"/>
          <w:tab w:val="right" w:pos="9026"/>
        </w:tabs>
        <w:spacing w:line="240" w:lineRule="auto"/>
        <w:rPr>
          <w:rFonts w:ascii="Calibri" w:eastAsia="Times New Roman" w:hAnsi="Calibri" w:cs="Times New Roman"/>
          <w:b w:val="0"/>
          <w:color w:val="auto"/>
          <w:sz w:val="22"/>
          <w:lang w:val="en-GB"/>
        </w:rPr>
      </w:pPr>
    </w:p>
    <w:p w14:paraId="52904C00" w14:textId="77777777" w:rsidR="005B6BC7" w:rsidRPr="005B6BC7" w:rsidRDefault="005B6BC7" w:rsidP="005B6BC7">
      <w:pPr>
        <w:pBdr>
          <w:top w:val="single" w:sz="4" w:space="1" w:color="auto"/>
          <w:left w:val="single" w:sz="4" w:space="28" w:color="auto"/>
          <w:bottom w:val="single" w:sz="4" w:space="1" w:color="auto"/>
          <w:right w:val="single" w:sz="4" w:space="4" w:color="auto"/>
        </w:pBdr>
        <w:spacing w:after="160" w:line="259" w:lineRule="auto"/>
        <w:ind w:left="777"/>
        <w:rPr>
          <w:rFonts w:ascii="Calibri" w:eastAsia="Calibri" w:hAnsi="Calibri" w:cs="Arial"/>
          <w:bCs/>
          <w:i/>
          <w:iCs/>
          <w:color w:val="auto"/>
          <w:sz w:val="22"/>
          <w:lang w:val="en-GB"/>
        </w:rPr>
      </w:pPr>
      <w:r w:rsidRPr="005B6BC7">
        <w:rPr>
          <w:rFonts w:ascii="Calibri" w:eastAsia="Calibri" w:hAnsi="Calibri" w:cs="Arial"/>
          <w:bCs/>
          <w:i/>
          <w:iCs/>
          <w:color w:val="auto"/>
          <w:sz w:val="22"/>
          <w:lang w:val="en-GB"/>
        </w:rPr>
        <w:t>As the Academy is a Catholic school, designated as such, the Directors are accountable to the bishop to ensure that the Academy is conducted as a Catholic school in accordance with Canon law and the teachings of the Roman Catholic Church so that, at all times, the Academy may serve as a witness to the Catholic faith in Our Lord Jesus Christ.  The post therefore requires a practising Catholic who can show by example and from experience that they will ensure that the school is distinctively Catholic in all its aspects.</w:t>
      </w:r>
    </w:p>
    <w:p w14:paraId="04C079BD" w14:textId="77777777" w:rsidR="005B6BC7" w:rsidRPr="005B6BC7" w:rsidRDefault="005B6BC7" w:rsidP="005B6BC7">
      <w:pPr>
        <w:pBdr>
          <w:top w:val="single" w:sz="4" w:space="1" w:color="auto"/>
          <w:left w:val="single" w:sz="4" w:space="28" w:color="auto"/>
          <w:bottom w:val="single" w:sz="4" w:space="1" w:color="auto"/>
          <w:right w:val="single" w:sz="4" w:space="4" w:color="auto"/>
        </w:pBdr>
        <w:spacing w:after="160" w:line="259" w:lineRule="auto"/>
        <w:ind w:left="777"/>
        <w:rPr>
          <w:rFonts w:ascii="Calibri" w:eastAsia="Calibri" w:hAnsi="Calibri" w:cs="Arial"/>
          <w:i/>
          <w:color w:val="auto"/>
          <w:sz w:val="22"/>
          <w:lang w:val="en-GB"/>
        </w:rPr>
      </w:pPr>
      <w:r>
        <w:rPr>
          <w:rFonts w:ascii="Calibri" w:eastAsia="Calibri" w:hAnsi="Calibri" w:cs="Arial"/>
          <w:i/>
          <w:color w:val="auto"/>
          <w:sz w:val="22"/>
          <w:lang w:val="en-GB"/>
        </w:rPr>
        <w:t>St Augustine’s</w:t>
      </w:r>
      <w:r w:rsidRPr="005B6BC7">
        <w:rPr>
          <w:rFonts w:ascii="Calibri" w:eastAsia="Calibri" w:hAnsi="Calibri" w:cs="Arial"/>
          <w:i/>
          <w:color w:val="auto"/>
          <w:sz w:val="22"/>
          <w:lang w:val="en-GB"/>
        </w:rPr>
        <w:t xml:space="preserve"> RC High School is committed to safeguarding and promoting the welfare of children and young people and expects all staff to share this commitment.</w:t>
      </w:r>
    </w:p>
    <w:p w14:paraId="670B040D" w14:textId="77777777" w:rsidR="005B6BC7" w:rsidRPr="005B6BC7" w:rsidRDefault="005B6BC7" w:rsidP="005B6BC7">
      <w:pPr>
        <w:pBdr>
          <w:top w:val="single" w:sz="4" w:space="1" w:color="auto"/>
          <w:left w:val="single" w:sz="4" w:space="28" w:color="auto"/>
          <w:bottom w:val="single" w:sz="4" w:space="1" w:color="auto"/>
          <w:right w:val="single" w:sz="4" w:space="4" w:color="auto"/>
        </w:pBdr>
        <w:spacing w:after="160" w:line="259" w:lineRule="auto"/>
        <w:ind w:left="777"/>
        <w:rPr>
          <w:rFonts w:ascii="Calibri" w:eastAsia="Calibri" w:hAnsi="Calibri" w:cs="Arial"/>
          <w:i/>
          <w:color w:val="auto"/>
          <w:sz w:val="22"/>
          <w:lang w:val="en-GB"/>
        </w:rPr>
      </w:pPr>
      <w:r w:rsidRPr="005B6BC7">
        <w:rPr>
          <w:rFonts w:ascii="Calibri" w:eastAsia="Calibri" w:hAnsi="Calibri" w:cs="Arial"/>
          <w:i/>
          <w:color w:val="auto"/>
          <w:sz w:val="22"/>
          <w:lang w:val="en-GB"/>
        </w:rPr>
        <w:t>The applicant will be required to safeguard and promote the welfare of children and young people.</w:t>
      </w:r>
    </w:p>
    <w:p w14:paraId="2CA75000" w14:textId="77777777" w:rsidR="005B6BC7" w:rsidRPr="005B6BC7" w:rsidRDefault="005B6BC7" w:rsidP="005B6BC7">
      <w:pPr>
        <w:keepNext/>
        <w:spacing w:before="240" w:after="60" w:line="240" w:lineRule="auto"/>
        <w:ind w:right="-330"/>
        <w:outlineLvl w:val="2"/>
        <w:rPr>
          <w:rFonts w:ascii="Calibri" w:eastAsia="Times New Roman" w:hAnsi="Calibri" w:cs="Times New Roman"/>
          <w:b w:val="0"/>
          <w:bCs/>
          <w:i/>
          <w:color w:val="auto"/>
          <w:sz w:val="22"/>
          <w:lang w:val="en-GB"/>
        </w:rPr>
      </w:pPr>
      <w:r w:rsidRPr="005B6BC7">
        <w:rPr>
          <w:rFonts w:ascii="Calibri" w:eastAsia="Times New Roman" w:hAnsi="Calibri" w:cs="Times New Roman"/>
          <w:b w:val="0"/>
          <w:bCs/>
          <w:i/>
          <w:color w:val="auto"/>
          <w:sz w:val="22"/>
          <w:lang w:val="en-GB"/>
        </w:rPr>
        <w:t xml:space="preserve">Source Key: </w:t>
      </w:r>
      <w:r w:rsidRPr="005B6BC7">
        <w:rPr>
          <w:rFonts w:ascii="Calibri" w:eastAsia="Times New Roman" w:hAnsi="Calibri" w:cs="Times New Roman"/>
          <w:b w:val="0"/>
          <w:bCs/>
          <w:i/>
          <w:color w:val="auto"/>
          <w:sz w:val="22"/>
          <w:lang w:val="en-GB"/>
        </w:rPr>
        <w:tab/>
        <w:t>A = Application Form I = Interview R = References CC = Checking Certificates</w:t>
      </w:r>
    </w:p>
    <w:p w14:paraId="29B4CB58" w14:textId="77777777" w:rsidR="005B6BC7" w:rsidRPr="005B6BC7" w:rsidRDefault="005B6BC7" w:rsidP="005B6BC7">
      <w:pPr>
        <w:spacing w:after="160" w:line="259" w:lineRule="auto"/>
        <w:rPr>
          <w:rFonts w:ascii="Calibri" w:eastAsia="Calibri" w:hAnsi="Calibri" w:cs="Times New Roman"/>
          <w:color w:val="auto"/>
          <w:sz w:val="22"/>
          <w:lang w:val="en-GB"/>
        </w:rPr>
      </w:pPr>
    </w:p>
    <w:p w14:paraId="17E9C36A" w14:textId="77777777" w:rsidR="005B6BC7" w:rsidRPr="00324C78" w:rsidRDefault="005B6BC7" w:rsidP="005B6BC7">
      <w:pPr>
        <w:spacing w:after="160" w:line="259" w:lineRule="auto"/>
        <w:rPr>
          <w:rFonts w:ascii="Calibri" w:eastAsia="Calibri" w:hAnsi="Calibri" w:cs="Times New Roman"/>
          <w:color w:val="auto"/>
          <w:sz w:val="24"/>
          <w:lang w:val="en-GB"/>
        </w:rPr>
      </w:pPr>
      <w:r w:rsidRPr="00324C78">
        <w:rPr>
          <w:rFonts w:ascii="Calibri" w:eastAsia="Calibri" w:hAnsi="Calibri" w:cs="Times New Roman"/>
          <w:color w:val="auto"/>
          <w:sz w:val="24"/>
          <w:lang w:val="en-GB"/>
        </w:rPr>
        <w:t>[A] Faith Commitment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6179"/>
        <w:gridCol w:w="1155"/>
        <w:gridCol w:w="1157"/>
        <w:gridCol w:w="971"/>
      </w:tblGrid>
      <w:tr w:rsidR="005B6BC7" w:rsidRPr="00324C78" w14:paraId="21D1198B" w14:textId="77777777" w:rsidTr="005B6BC7">
        <w:trPr>
          <w:jc w:val="center"/>
        </w:trPr>
        <w:tc>
          <w:tcPr>
            <w:tcW w:w="455" w:type="dxa"/>
          </w:tcPr>
          <w:p w14:paraId="7DFA882E"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6061" w:type="dxa"/>
          </w:tcPr>
          <w:p w14:paraId="0F474247"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1133" w:type="dxa"/>
          </w:tcPr>
          <w:p w14:paraId="3BC6511F"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Essential</w:t>
            </w:r>
          </w:p>
        </w:tc>
        <w:tc>
          <w:tcPr>
            <w:tcW w:w="1135" w:type="dxa"/>
          </w:tcPr>
          <w:p w14:paraId="4222D5FF"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Desirable</w:t>
            </w:r>
          </w:p>
        </w:tc>
        <w:tc>
          <w:tcPr>
            <w:tcW w:w="952" w:type="dxa"/>
          </w:tcPr>
          <w:p w14:paraId="4D787945"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Source</w:t>
            </w:r>
          </w:p>
        </w:tc>
      </w:tr>
      <w:tr w:rsidR="005B6BC7" w:rsidRPr="00324C78" w14:paraId="2534626B" w14:textId="77777777" w:rsidTr="005B6BC7">
        <w:trPr>
          <w:jc w:val="center"/>
        </w:trPr>
        <w:tc>
          <w:tcPr>
            <w:tcW w:w="455" w:type="dxa"/>
          </w:tcPr>
          <w:p w14:paraId="6DCDBC4A"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61" w:type="dxa"/>
          </w:tcPr>
          <w:p w14:paraId="08BD5813"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Practising Catholic</w:t>
            </w:r>
          </w:p>
        </w:tc>
        <w:tc>
          <w:tcPr>
            <w:tcW w:w="1133" w:type="dxa"/>
          </w:tcPr>
          <w:p w14:paraId="62E887AC"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E</w:t>
            </w:r>
          </w:p>
        </w:tc>
        <w:tc>
          <w:tcPr>
            <w:tcW w:w="1135" w:type="dxa"/>
          </w:tcPr>
          <w:p w14:paraId="0DA9C939"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p>
        </w:tc>
        <w:tc>
          <w:tcPr>
            <w:tcW w:w="952" w:type="dxa"/>
          </w:tcPr>
          <w:p w14:paraId="45994D39"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A/I/R</w:t>
            </w:r>
          </w:p>
        </w:tc>
      </w:tr>
      <w:tr w:rsidR="005B6BC7" w:rsidRPr="00324C78" w14:paraId="43F2B4F5" w14:textId="77777777" w:rsidTr="005B6BC7">
        <w:trPr>
          <w:jc w:val="center"/>
        </w:trPr>
        <w:tc>
          <w:tcPr>
            <w:tcW w:w="455" w:type="dxa"/>
          </w:tcPr>
          <w:p w14:paraId="65B06D20"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61" w:type="dxa"/>
          </w:tcPr>
          <w:p w14:paraId="3C573EB0"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Involvement in parish community</w:t>
            </w:r>
          </w:p>
        </w:tc>
        <w:tc>
          <w:tcPr>
            <w:tcW w:w="1133" w:type="dxa"/>
          </w:tcPr>
          <w:p w14:paraId="7A0CCC83" w14:textId="77777777" w:rsidR="005B6BC7" w:rsidRPr="00324C78" w:rsidRDefault="005B6BC7" w:rsidP="005B6BC7">
            <w:pPr>
              <w:spacing w:after="160" w:line="259" w:lineRule="auto"/>
              <w:jc w:val="center"/>
              <w:rPr>
                <w:rFonts w:ascii="Calibri" w:eastAsia="Calibri" w:hAnsi="Calibri" w:cs="Times New Roman"/>
                <w:bCs/>
                <w:color w:val="auto"/>
                <w:sz w:val="22"/>
                <w:lang w:val="en-GB"/>
              </w:rPr>
            </w:pPr>
          </w:p>
        </w:tc>
        <w:tc>
          <w:tcPr>
            <w:tcW w:w="1135" w:type="dxa"/>
          </w:tcPr>
          <w:p w14:paraId="580EB0FA" w14:textId="77777777" w:rsidR="005B6BC7" w:rsidRPr="00324C78" w:rsidRDefault="005B6BC7" w:rsidP="005B6BC7">
            <w:pPr>
              <w:spacing w:after="160" w:line="259" w:lineRule="auto"/>
              <w:jc w:val="center"/>
              <w:rPr>
                <w:rFonts w:ascii="Calibri" w:eastAsia="Calibri" w:hAnsi="Calibri" w:cs="Times New Roman"/>
                <w:bCs/>
                <w:color w:val="auto"/>
                <w:sz w:val="22"/>
                <w:lang w:val="en-GB"/>
              </w:rPr>
            </w:pPr>
            <w:r w:rsidRPr="00324C78">
              <w:rPr>
                <w:rFonts w:ascii="Calibri" w:eastAsia="Calibri" w:hAnsi="Calibri" w:cs="Times New Roman"/>
                <w:bCs/>
                <w:color w:val="auto"/>
                <w:sz w:val="22"/>
                <w:lang w:val="en-GB"/>
              </w:rPr>
              <w:t>D</w:t>
            </w:r>
          </w:p>
        </w:tc>
        <w:tc>
          <w:tcPr>
            <w:tcW w:w="952" w:type="dxa"/>
          </w:tcPr>
          <w:p w14:paraId="46A85C88"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A/I/R</w:t>
            </w:r>
          </w:p>
        </w:tc>
      </w:tr>
    </w:tbl>
    <w:p w14:paraId="5114F5E4" w14:textId="77777777" w:rsidR="005B6BC7" w:rsidRPr="00324C78" w:rsidRDefault="005B6BC7" w:rsidP="005B6BC7">
      <w:pPr>
        <w:spacing w:after="160" w:line="259" w:lineRule="auto"/>
        <w:rPr>
          <w:rFonts w:ascii="Calibri" w:eastAsia="Calibri" w:hAnsi="Calibri" w:cs="Times New Roman"/>
          <w:color w:val="auto"/>
          <w:sz w:val="22"/>
          <w:lang w:val="en-GB"/>
        </w:rPr>
      </w:pPr>
    </w:p>
    <w:p w14:paraId="2C2A1255" w14:textId="77777777" w:rsidR="005B6BC7" w:rsidRPr="00324C78" w:rsidRDefault="005B6BC7" w:rsidP="005B6BC7">
      <w:pPr>
        <w:spacing w:after="160" w:line="259" w:lineRule="auto"/>
        <w:rPr>
          <w:rFonts w:ascii="Calibri" w:eastAsia="Calibri" w:hAnsi="Calibri" w:cs="Times New Roman"/>
          <w:color w:val="auto"/>
          <w:sz w:val="24"/>
          <w:lang w:val="en-GB"/>
        </w:rPr>
      </w:pPr>
      <w:r w:rsidRPr="00324C78">
        <w:rPr>
          <w:rFonts w:ascii="Calibri" w:eastAsia="Calibri" w:hAnsi="Calibri" w:cs="Times New Roman"/>
          <w:color w:val="auto"/>
          <w:sz w:val="24"/>
          <w:lang w:val="en-GB"/>
        </w:rPr>
        <w:t>To be able to demonstrate their knowledge and understanding of the following in the context of a Catholic school.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9"/>
        <w:gridCol w:w="6214"/>
        <w:gridCol w:w="1156"/>
        <w:gridCol w:w="1156"/>
        <w:gridCol w:w="971"/>
      </w:tblGrid>
      <w:tr w:rsidR="005B6BC7" w:rsidRPr="00324C78" w14:paraId="1712600D" w14:textId="77777777" w:rsidTr="005B6BC7">
        <w:trPr>
          <w:jc w:val="center"/>
        </w:trPr>
        <w:tc>
          <w:tcPr>
            <w:tcW w:w="421" w:type="dxa"/>
          </w:tcPr>
          <w:p w14:paraId="650E0CEF"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6095" w:type="dxa"/>
          </w:tcPr>
          <w:p w14:paraId="671326A8"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1134" w:type="dxa"/>
          </w:tcPr>
          <w:p w14:paraId="64BEE235"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Essential</w:t>
            </w:r>
          </w:p>
        </w:tc>
        <w:tc>
          <w:tcPr>
            <w:tcW w:w="1134" w:type="dxa"/>
          </w:tcPr>
          <w:p w14:paraId="09F8E9AB"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Desirable</w:t>
            </w:r>
          </w:p>
        </w:tc>
        <w:tc>
          <w:tcPr>
            <w:tcW w:w="952" w:type="dxa"/>
          </w:tcPr>
          <w:p w14:paraId="2D28F381"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Source</w:t>
            </w:r>
          </w:p>
        </w:tc>
      </w:tr>
      <w:tr w:rsidR="005B6BC7" w:rsidRPr="00324C78" w14:paraId="7EA323F2" w14:textId="77777777" w:rsidTr="005B6BC7">
        <w:trPr>
          <w:jc w:val="center"/>
        </w:trPr>
        <w:tc>
          <w:tcPr>
            <w:tcW w:w="421" w:type="dxa"/>
          </w:tcPr>
          <w:p w14:paraId="36FB9170"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95" w:type="dxa"/>
          </w:tcPr>
          <w:p w14:paraId="6C0750CC"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Arial"/>
                <w:b w:val="0"/>
                <w:color w:val="auto"/>
                <w:sz w:val="22"/>
                <w:lang w:val="en-GB"/>
              </w:rPr>
              <w:t>A commitment to strategic thinking and planning that builds, communicates, and carries forward a coherent and shared vision for the Catholic ethos of the school</w:t>
            </w:r>
            <w:r w:rsidRPr="00324C78">
              <w:rPr>
                <w:rFonts w:ascii="Calibri" w:eastAsia="Calibri" w:hAnsi="Calibri" w:cs="Arial"/>
                <w:b w:val="0"/>
                <w:i/>
                <w:color w:val="auto"/>
                <w:sz w:val="22"/>
                <w:lang w:val="en-GB"/>
              </w:rPr>
              <w:t xml:space="preserve">. </w:t>
            </w:r>
          </w:p>
        </w:tc>
        <w:tc>
          <w:tcPr>
            <w:tcW w:w="1134" w:type="dxa"/>
          </w:tcPr>
          <w:p w14:paraId="6FB39D84"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Cs/>
                <w:color w:val="auto"/>
                <w:sz w:val="22"/>
                <w:lang w:val="en-GB"/>
              </w:rPr>
              <w:t>E</w:t>
            </w:r>
          </w:p>
        </w:tc>
        <w:tc>
          <w:tcPr>
            <w:tcW w:w="1134" w:type="dxa"/>
          </w:tcPr>
          <w:p w14:paraId="58AEB116"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p>
        </w:tc>
        <w:tc>
          <w:tcPr>
            <w:tcW w:w="952" w:type="dxa"/>
          </w:tcPr>
          <w:p w14:paraId="40CC74A1"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w:t>
            </w:r>
          </w:p>
        </w:tc>
      </w:tr>
      <w:tr w:rsidR="005B6BC7" w:rsidRPr="00324C78" w14:paraId="59BE6167" w14:textId="77777777" w:rsidTr="005B6BC7">
        <w:trPr>
          <w:jc w:val="center"/>
        </w:trPr>
        <w:tc>
          <w:tcPr>
            <w:tcW w:w="421" w:type="dxa"/>
          </w:tcPr>
          <w:p w14:paraId="53A6E47D"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95" w:type="dxa"/>
          </w:tcPr>
          <w:p w14:paraId="449866B4"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Leading school worship</w:t>
            </w:r>
          </w:p>
        </w:tc>
        <w:tc>
          <w:tcPr>
            <w:tcW w:w="1134" w:type="dxa"/>
          </w:tcPr>
          <w:p w14:paraId="25A8D252"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Cs/>
                <w:color w:val="auto"/>
                <w:sz w:val="22"/>
                <w:lang w:val="en-GB"/>
              </w:rPr>
              <w:t>E</w:t>
            </w:r>
          </w:p>
        </w:tc>
        <w:tc>
          <w:tcPr>
            <w:tcW w:w="1134" w:type="dxa"/>
          </w:tcPr>
          <w:p w14:paraId="58995FD7"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p>
        </w:tc>
        <w:tc>
          <w:tcPr>
            <w:tcW w:w="952" w:type="dxa"/>
          </w:tcPr>
          <w:p w14:paraId="0EFEA2F6"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w:t>
            </w:r>
          </w:p>
        </w:tc>
      </w:tr>
      <w:tr w:rsidR="005B6BC7" w:rsidRPr="00324C78" w14:paraId="378E73D3" w14:textId="77777777" w:rsidTr="005B6BC7">
        <w:trPr>
          <w:jc w:val="center"/>
        </w:trPr>
        <w:tc>
          <w:tcPr>
            <w:tcW w:w="421" w:type="dxa"/>
          </w:tcPr>
          <w:p w14:paraId="77AB826F"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95" w:type="dxa"/>
          </w:tcPr>
          <w:p w14:paraId="09B7CA3F"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Ways of developing religious education and worship</w:t>
            </w:r>
          </w:p>
        </w:tc>
        <w:tc>
          <w:tcPr>
            <w:tcW w:w="1134" w:type="dxa"/>
          </w:tcPr>
          <w:p w14:paraId="6AD69858"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Cs/>
                <w:color w:val="auto"/>
                <w:sz w:val="22"/>
                <w:lang w:val="en-GB"/>
              </w:rPr>
              <w:t>E</w:t>
            </w:r>
          </w:p>
        </w:tc>
        <w:tc>
          <w:tcPr>
            <w:tcW w:w="1134" w:type="dxa"/>
          </w:tcPr>
          <w:p w14:paraId="459F506B"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p>
        </w:tc>
        <w:tc>
          <w:tcPr>
            <w:tcW w:w="952" w:type="dxa"/>
          </w:tcPr>
          <w:p w14:paraId="0BDCFACE"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w:t>
            </w:r>
          </w:p>
        </w:tc>
      </w:tr>
      <w:tr w:rsidR="005B6BC7" w:rsidRPr="00324C78" w14:paraId="2D933408" w14:textId="77777777" w:rsidTr="005B6BC7">
        <w:trPr>
          <w:jc w:val="center"/>
        </w:trPr>
        <w:tc>
          <w:tcPr>
            <w:tcW w:w="421" w:type="dxa"/>
          </w:tcPr>
          <w:p w14:paraId="6EFE27F6"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95" w:type="dxa"/>
          </w:tcPr>
          <w:p w14:paraId="274FFF0E" w14:textId="77777777" w:rsidR="005B6BC7" w:rsidRPr="00324C78" w:rsidRDefault="005B6BC7" w:rsidP="005B6BC7">
            <w:pPr>
              <w:spacing w:after="160" w:line="259" w:lineRule="auto"/>
              <w:rPr>
                <w:rFonts w:ascii="Calibri" w:eastAsia="Calibri" w:hAnsi="Calibri" w:cs="Arial"/>
                <w:b w:val="0"/>
                <w:color w:val="auto"/>
                <w:sz w:val="22"/>
                <w:lang w:val="en-GB"/>
              </w:rPr>
            </w:pPr>
            <w:r w:rsidRPr="00324C78">
              <w:rPr>
                <w:rFonts w:ascii="Calibri" w:eastAsia="Calibri" w:hAnsi="Calibri" w:cs="Arial"/>
                <w:b w:val="0"/>
                <w:color w:val="auto"/>
                <w:sz w:val="22"/>
                <w:lang w:val="en-GB"/>
              </w:rPr>
              <w:t>How relationships should be fostered and developed between the school and parish community.</w:t>
            </w:r>
          </w:p>
        </w:tc>
        <w:tc>
          <w:tcPr>
            <w:tcW w:w="1134" w:type="dxa"/>
          </w:tcPr>
          <w:p w14:paraId="42F88B23"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Cs/>
                <w:color w:val="auto"/>
                <w:sz w:val="22"/>
                <w:lang w:val="en-GB"/>
              </w:rPr>
              <w:t>E</w:t>
            </w:r>
          </w:p>
        </w:tc>
        <w:tc>
          <w:tcPr>
            <w:tcW w:w="1134" w:type="dxa"/>
          </w:tcPr>
          <w:p w14:paraId="53FE8964"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p>
        </w:tc>
        <w:tc>
          <w:tcPr>
            <w:tcW w:w="952" w:type="dxa"/>
          </w:tcPr>
          <w:p w14:paraId="66E9ACB3"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w:t>
            </w:r>
          </w:p>
        </w:tc>
      </w:tr>
    </w:tbl>
    <w:p w14:paraId="033FEB0E" w14:textId="77777777" w:rsidR="005B6BC7" w:rsidRPr="00324C78" w:rsidRDefault="005B6BC7" w:rsidP="005B6BC7">
      <w:pPr>
        <w:spacing w:after="160" w:line="259" w:lineRule="auto"/>
        <w:rPr>
          <w:rFonts w:ascii="Calibri" w:eastAsia="Calibri" w:hAnsi="Calibri" w:cs="Times New Roman"/>
          <w:color w:val="auto"/>
          <w:sz w:val="22"/>
          <w:lang w:val="en-GB"/>
        </w:rPr>
      </w:pPr>
    </w:p>
    <w:p w14:paraId="46292AE3" w14:textId="77777777" w:rsidR="005208F5" w:rsidRPr="00324C78" w:rsidRDefault="005208F5" w:rsidP="005B6BC7">
      <w:pPr>
        <w:spacing w:after="160" w:line="259" w:lineRule="auto"/>
        <w:rPr>
          <w:rFonts w:ascii="Calibri" w:eastAsia="Calibri" w:hAnsi="Calibri" w:cs="Times New Roman"/>
          <w:color w:val="auto"/>
          <w:sz w:val="22"/>
          <w:lang w:val="en-GB"/>
        </w:rPr>
      </w:pPr>
    </w:p>
    <w:p w14:paraId="41476EEC" w14:textId="77777777" w:rsidR="00204E7D" w:rsidRPr="00324C78" w:rsidRDefault="00204E7D" w:rsidP="005B6BC7">
      <w:pPr>
        <w:spacing w:after="160" w:line="259" w:lineRule="auto"/>
        <w:rPr>
          <w:rFonts w:ascii="Calibri" w:eastAsia="Calibri" w:hAnsi="Calibri" w:cs="Times New Roman"/>
          <w:color w:val="auto"/>
          <w:sz w:val="24"/>
          <w:lang w:val="en-GB"/>
        </w:rPr>
      </w:pPr>
    </w:p>
    <w:p w14:paraId="6C773BE2" w14:textId="77777777" w:rsidR="005B6BC7" w:rsidRPr="00324C78" w:rsidRDefault="005B6BC7" w:rsidP="005B6BC7">
      <w:pPr>
        <w:spacing w:after="160" w:line="259" w:lineRule="auto"/>
        <w:rPr>
          <w:rFonts w:ascii="Calibri" w:eastAsia="Calibri" w:hAnsi="Calibri" w:cs="Times New Roman"/>
          <w:color w:val="auto"/>
          <w:sz w:val="24"/>
          <w:lang w:val="en-GB"/>
        </w:rPr>
      </w:pPr>
      <w:r w:rsidRPr="00324C78">
        <w:rPr>
          <w:rFonts w:ascii="Calibri" w:eastAsia="Calibri" w:hAnsi="Calibri" w:cs="Times New Roman"/>
          <w:color w:val="auto"/>
          <w:sz w:val="24"/>
          <w:lang w:val="en-GB"/>
        </w:rPr>
        <w:t>[B] Qualifications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
        <w:gridCol w:w="6214"/>
        <w:gridCol w:w="1156"/>
        <w:gridCol w:w="1156"/>
        <w:gridCol w:w="971"/>
      </w:tblGrid>
      <w:tr w:rsidR="005B6BC7" w:rsidRPr="00324C78" w14:paraId="44FC0058" w14:textId="77777777" w:rsidTr="005B6BC7">
        <w:trPr>
          <w:jc w:val="center"/>
        </w:trPr>
        <w:tc>
          <w:tcPr>
            <w:tcW w:w="421" w:type="dxa"/>
          </w:tcPr>
          <w:p w14:paraId="35413960"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6095" w:type="dxa"/>
          </w:tcPr>
          <w:p w14:paraId="2242DD7C"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1134" w:type="dxa"/>
          </w:tcPr>
          <w:p w14:paraId="7A37AE11"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Essential</w:t>
            </w:r>
          </w:p>
        </w:tc>
        <w:tc>
          <w:tcPr>
            <w:tcW w:w="1134" w:type="dxa"/>
          </w:tcPr>
          <w:p w14:paraId="451DC214"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Desirable</w:t>
            </w:r>
          </w:p>
        </w:tc>
        <w:tc>
          <w:tcPr>
            <w:tcW w:w="952" w:type="dxa"/>
          </w:tcPr>
          <w:p w14:paraId="21AB5581"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Source</w:t>
            </w:r>
          </w:p>
        </w:tc>
      </w:tr>
      <w:tr w:rsidR="005B6BC7" w:rsidRPr="00324C78" w14:paraId="3E18F129" w14:textId="77777777" w:rsidTr="005B6BC7">
        <w:trPr>
          <w:jc w:val="center"/>
        </w:trPr>
        <w:tc>
          <w:tcPr>
            <w:tcW w:w="421" w:type="dxa"/>
          </w:tcPr>
          <w:p w14:paraId="12A5F894"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95" w:type="dxa"/>
          </w:tcPr>
          <w:p w14:paraId="043DF99F"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Qualified teacher status</w:t>
            </w:r>
          </w:p>
        </w:tc>
        <w:tc>
          <w:tcPr>
            <w:tcW w:w="1134" w:type="dxa"/>
          </w:tcPr>
          <w:p w14:paraId="589DF08C"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E</w:t>
            </w:r>
          </w:p>
        </w:tc>
        <w:tc>
          <w:tcPr>
            <w:tcW w:w="1134" w:type="dxa"/>
          </w:tcPr>
          <w:p w14:paraId="3E221602"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p>
        </w:tc>
        <w:tc>
          <w:tcPr>
            <w:tcW w:w="952" w:type="dxa"/>
          </w:tcPr>
          <w:p w14:paraId="3CB31AD3"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A/CC</w:t>
            </w:r>
          </w:p>
        </w:tc>
      </w:tr>
      <w:tr w:rsidR="005B6BC7" w:rsidRPr="00324C78" w14:paraId="00751C4D" w14:textId="77777777" w:rsidTr="005B6BC7">
        <w:trPr>
          <w:jc w:val="center"/>
        </w:trPr>
        <w:tc>
          <w:tcPr>
            <w:tcW w:w="421" w:type="dxa"/>
          </w:tcPr>
          <w:p w14:paraId="5DE889EF"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95" w:type="dxa"/>
          </w:tcPr>
          <w:p w14:paraId="3D008013"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 xml:space="preserve">Degree level qualification </w:t>
            </w:r>
          </w:p>
        </w:tc>
        <w:tc>
          <w:tcPr>
            <w:tcW w:w="1134" w:type="dxa"/>
          </w:tcPr>
          <w:p w14:paraId="573E221B"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E</w:t>
            </w:r>
          </w:p>
        </w:tc>
        <w:tc>
          <w:tcPr>
            <w:tcW w:w="1134" w:type="dxa"/>
          </w:tcPr>
          <w:p w14:paraId="05AF5169"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p>
        </w:tc>
        <w:tc>
          <w:tcPr>
            <w:tcW w:w="952" w:type="dxa"/>
          </w:tcPr>
          <w:p w14:paraId="31D2D654"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A/CC</w:t>
            </w:r>
          </w:p>
        </w:tc>
      </w:tr>
    </w:tbl>
    <w:p w14:paraId="27CB69E6" w14:textId="77777777" w:rsidR="005B6BC7" w:rsidRPr="00324C78" w:rsidRDefault="005B6BC7" w:rsidP="005B6BC7">
      <w:pPr>
        <w:spacing w:after="160" w:line="259" w:lineRule="auto"/>
        <w:rPr>
          <w:rFonts w:ascii="Calibri" w:eastAsia="Calibri" w:hAnsi="Calibri" w:cs="Times New Roman"/>
          <w:color w:val="auto"/>
          <w:sz w:val="22"/>
          <w:lang w:val="en-GB"/>
        </w:rPr>
      </w:pPr>
    </w:p>
    <w:p w14:paraId="41AA71AD" w14:textId="77777777" w:rsidR="005B6BC7" w:rsidRPr="00324C78" w:rsidRDefault="005B6BC7" w:rsidP="005B6BC7">
      <w:pPr>
        <w:spacing w:after="160" w:line="259" w:lineRule="auto"/>
        <w:rPr>
          <w:rFonts w:ascii="Calibri" w:eastAsia="Calibri" w:hAnsi="Calibri" w:cs="Times New Roman"/>
          <w:color w:val="auto"/>
          <w:sz w:val="24"/>
          <w:lang w:val="en-GB"/>
        </w:rPr>
      </w:pPr>
      <w:r w:rsidRPr="00324C78">
        <w:rPr>
          <w:rFonts w:ascii="Calibri" w:eastAsia="Calibri" w:hAnsi="Calibri" w:cs="Times New Roman"/>
          <w:color w:val="auto"/>
          <w:sz w:val="24"/>
          <w:lang w:val="en-GB"/>
        </w:rPr>
        <w:t>[C] Professional Development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
        <w:gridCol w:w="6142"/>
        <w:gridCol w:w="1154"/>
        <w:gridCol w:w="1178"/>
        <w:gridCol w:w="1024"/>
      </w:tblGrid>
      <w:tr w:rsidR="005B6BC7" w:rsidRPr="00324C78" w14:paraId="24F331F7" w14:textId="77777777" w:rsidTr="005B6BC7">
        <w:trPr>
          <w:jc w:val="center"/>
        </w:trPr>
        <w:tc>
          <w:tcPr>
            <w:tcW w:w="421" w:type="dxa"/>
          </w:tcPr>
          <w:p w14:paraId="42D7C603"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6024" w:type="dxa"/>
          </w:tcPr>
          <w:p w14:paraId="6AD4403F"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1132" w:type="dxa"/>
          </w:tcPr>
          <w:p w14:paraId="6BB1A4F3"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Essential</w:t>
            </w:r>
          </w:p>
        </w:tc>
        <w:tc>
          <w:tcPr>
            <w:tcW w:w="1155" w:type="dxa"/>
          </w:tcPr>
          <w:p w14:paraId="1911E60E"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Desirable</w:t>
            </w:r>
          </w:p>
        </w:tc>
        <w:tc>
          <w:tcPr>
            <w:tcW w:w="1004" w:type="dxa"/>
          </w:tcPr>
          <w:p w14:paraId="5EB37097"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Source</w:t>
            </w:r>
          </w:p>
        </w:tc>
      </w:tr>
      <w:tr w:rsidR="005B6BC7" w:rsidRPr="00324C78" w14:paraId="71E00C80" w14:textId="77777777" w:rsidTr="005B6BC7">
        <w:trPr>
          <w:jc w:val="center"/>
        </w:trPr>
        <w:tc>
          <w:tcPr>
            <w:tcW w:w="421" w:type="dxa"/>
          </w:tcPr>
          <w:p w14:paraId="20D093CB"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24" w:type="dxa"/>
          </w:tcPr>
          <w:p w14:paraId="7CC29C06"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Evidence of appropriate professional development for the role of headteacher</w:t>
            </w:r>
          </w:p>
        </w:tc>
        <w:tc>
          <w:tcPr>
            <w:tcW w:w="1132" w:type="dxa"/>
          </w:tcPr>
          <w:p w14:paraId="50E884BF"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Cs/>
                <w:color w:val="auto"/>
                <w:sz w:val="22"/>
                <w:lang w:val="en-GB"/>
              </w:rPr>
              <w:t>E</w:t>
            </w:r>
          </w:p>
        </w:tc>
        <w:tc>
          <w:tcPr>
            <w:tcW w:w="1155" w:type="dxa"/>
          </w:tcPr>
          <w:p w14:paraId="033962E4" w14:textId="77777777" w:rsidR="005B6BC7" w:rsidRPr="00324C78" w:rsidRDefault="005B6BC7" w:rsidP="005B6BC7">
            <w:pPr>
              <w:spacing w:after="160" w:line="259" w:lineRule="auto"/>
              <w:jc w:val="center"/>
              <w:rPr>
                <w:rFonts w:ascii="Calibri" w:eastAsia="Calibri" w:hAnsi="Calibri" w:cs="Times New Roman"/>
                <w:bCs/>
                <w:color w:val="auto"/>
                <w:sz w:val="22"/>
                <w:lang w:val="en-GB"/>
              </w:rPr>
            </w:pPr>
          </w:p>
        </w:tc>
        <w:tc>
          <w:tcPr>
            <w:tcW w:w="1004" w:type="dxa"/>
          </w:tcPr>
          <w:p w14:paraId="4B936D97"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w:t>
            </w:r>
          </w:p>
        </w:tc>
      </w:tr>
      <w:tr w:rsidR="005B6BC7" w:rsidRPr="00324C78" w14:paraId="231D11BF" w14:textId="77777777" w:rsidTr="005B6BC7">
        <w:trPr>
          <w:jc w:val="center"/>
        </w:trPr>
        <w:tc>
          <w:tcPr>
            <w:tcW w:w="421" w:type="dxa"/>
          </w:tcPr>
          <w:p w14:paraId="3B4C88C1"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24" w:type="dxa"/>
          </w:tcPr>
          <w:p w14:paraId="02273081"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 xml:space="preserve">Up to date safeguarding training and knowledge of legislation for the protection of young people </w:t>
            </w:r>
          </w:p>
        </w:tc>
        <w:tc>
          <w:tcPr>
            <w:tcW w:w="1132" w:type="dxa"/>
          </w:tcPr>
          <w:p w14:paraId="347C76EB"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Cs/>
                <w:color w:val="auto"/>
                <w:sz w:val="22"/>
                <w:lang w:val="en-GB"/>
              </w:rPr>
              <w:t>E</w:t>
            </w:r>
          </w:p>
        </w:tc>
        <w:tc>
          <w:tcPr>
            <w:tcW w:w="1155" w:type="dxa"/>
          </w:tcPr>
          <w:p w14:paraId="25EAD5BD"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p>
        </w:tc>
        <w:tc>
          <w:tcPr>
            <w:tcW w:w="1004" w:type="dxa"/>
          </w:tcPr>
          <w:p w14:paraId="3D167F43"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A/I/CC</w:t>
            </w:r>
          </w:p>
        </w:tc>
      </w:tr>
      <w:tr w:rsidR="005B6BC7" w:rsidRPr="00324C78" w14:paraId="5CD1F197" w14:textId="77777777" w:rsidTr="005B6BC7">
        <w:trPr>
          <w:jc w:val="center"/>
        </w:trPr>
        <w:tc>
          <w:tcPr>
            <w:tcW w:w="421" w:type="dxa"/>
          </w:tcPr>
          <w:p w14:paraId="2D3E8F26"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24" w:type="dxa"/>
          </w:tcPr>
          <w:p w14:paraId="54067893"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Arial"/>
                <w:b w:val="0"/>
                <w:color w:val="auto"/>
                <w:sz w:val="22"/>
                <w:lang w:val="en-GB"/>
              </w:rPr>
              <w:t>Has completed a Catholic Leadership Programme/CCRS</w:t>
            </w:r>
          </w:p>
        </w:tc>
        <w:tc>
          <w:tcPr>
            <w:tcW w:w="1132" w:type="dxa"/>
          </w:tcPr>
          <w:p w14:paraId="174C7C17"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p>
        </w:tc>
        <w:tc>
          <w:tcPr>
            <w:tcW w:w="1155" w:type="dxa"/>
          </w:tcPr>
          <w:p w14:paraId="6C414C47" w14:textId="77777777" w:rsidR="005B6BC7" w:rsidRPr="00324C78" w:rsidRDefault="005B6BC7" w:rsidP="005B6BC7">
            <w:pPr>
              <w:spacing w:after="160" w:line="259" w:lineRule="auto"/>
              <w:jc w:val="center"/>
              <w:rPr>
                <w:rFonts w:ascii="Calibri" w:eastAsia="Calibri" w:hAnsi="Calibri" w:cs="Times New Roman"/>
                <w:bCs/>
                <w:color w:val="auto"/>
                <w:sz w:val="22"/>
                <w:lang w:val="en-GB"/>
              </w:rPr>
            </w:pPr>
            <w:r w:rsidRPr="00324C78">
              <w:rPr>
                <w:rFonts w:ascii="Calibri" w:eastAsia="Calibri" w:hAnsi="Calibri" w:cs="Times New Roman"/>
                <w:bCs/>
                <w:color w:val="auto"/>
                <w:sz w:val="22"/>
                <w:lang w:val="en-GB"/>
              </w:rPr>
              <w:t>D</w:t>
            </w:r>
          </w:p>
        </w:tc>
        <w:tc>
          <w:tcPr>
            <w:tcW w:w="1004" w:type="dxa"/>
          </w:tcPr>
          <w:p w14:paraId="20183C67" w14:textId="77777777" w:rsidR="005B6BC7" w:rsidRPr="00324C78" w:rsidRDefault="005B6BC7" w:rsidP="005B6BC7">
            <w:pPr>
              <w:spacing w:after="160" w:line="259" w:lineRule="auto"/>
              <w:jc w:val="center"/>
              <w:rPr>
                <w:rFonts w:ascii="Calibri" w:eastAsia="Calibri" w:hAnsi="Calibri" w:cs="Times New Roman"/>
                <w:b w:val="0"/>
                <w:bCs/>
                <w:color w:val="auto"/>
                <w:sz w:val="22"/>
                <w:lang w:val="en-GB"/>
              </w:rPr>
            </w:pPr>
            <w:r w:rsidRPr="00324C78">
              <w:rPr>
                <w:rFonts w:ascii="Calibri" w:eastAsia="Calibri" w:hAnsi="Calibri" w:cs="Times New Roman"/>
                <w:b w:val="0"/>
                <w:bCs/>
                <w:color w:val="auto"/>
                <w:sz w:val="22"/>
                <w:lang w:val="en-GB"/>
              </w:rPr>
              <w:t>A/CC</w:t>
            </w:r>
          </w:p>
        </w:tc>
      </w:tr>
      <w:tr w:rsidR="005B6BC7" w:rsidRPr="00324C78" w14:paraId="27E42C44" w14:textId="77777777" w:rsidTr="005B6BC7">
        <w:trPr>
          <w:jc w:val="center"/>
        </w:trPr>
        <w:tc>
          <w:tcPr>
            <w:tcW w:w="421" w:type="dxa"/>
          </w:tcPr>
          <w:p w14:paraId="7D2E1434" w14:textId="77777777" w:rsidR="005B6BC7" w:rsidRPr="00324C7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024" w:type="dxa"/>
          </w:tcPr>
          <w:p w14:paraId="6BCA13BC"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Has successfully undertaken Designated Safeguarding Lead training</w:t>
            </w:r>
          </w:p>
        </w:tc>
        <w:tc>
          <w:tcPr>
            <w:tcW w:w="1132" w:type="dxa"/>
          </w:tcPr>
          <w:p w14:paraId="42641573"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p>
        </w:tc>
        <w:tc>
          <w:tcPr>
            <w:tcW w:w="1155" w:type="dxa"/>
          </w:tcPr>
          <w:p w14:paraId="1497A3E3" w14:textId="77777777" w:rsidR="005B6BC7" w:rsidRPr="00324C78" w:rsidRDefault="005B6BC7" w:rsidP="005B6BC7">
            <w:pPr>
              <w:spacing w:after="160" w:line="259" w:lineRule="auto"/>
              <w:jc w:val="center"/>
              <w:rPr>
                <w:rFonts w:ascii="Calibri" w:eastAsia="Calibri" w:hAnsi="Calibri" w:cs="Times New Roman"/>
                <w:bCs/>
                <w:color w:val="auto"/>
                <w:sz w:val="22"/>
                <w:lang w:val="en-GB"/>
              </w:rPr>
            </w:pPr>
            <w:r w:rsidRPr="00324C78">
              <w:rPr>
                <w:rFonts w:ascii="Calibri" w:eastAsia="Calibri" w:hAnsi="Calibri" w:cs="Times New Roman"/>
                <w:bCs/>
                <w:color w:val="auto"/>
                <w:sz w:val="22"/>
                <w:lang w:val="en-GB"/>
              </w:rPr>
              <w:t>D</w:t>
            </w:r>
          </w:p>
        </w:tc>
        <w:tc>
          <w:tcPr>
            <w:tcW w:w="1004" w:type="dxa"/>
          </w:tcPr>
          <w:p w14:paraId="1876FD68" w14:textId="77777777" w:rsidR="005B6BC7" w:rsidRPr="00324C78" w:rsidRDefault="005B6BC7" w:rsidP="005B6BC7">
            <w:pPr>
              <w:spacing w:after="160" w:line="259" w:lineRule="auto"/>
              <w:jc w:val="center"/>
              <w:rPr>
                <w:rFonts w:ascii="Calibri" w:eastAsia="Calibri" w:hAnsi="Calibri" w:cs="Times New Roman"/>
                <w:b w:val="0"/>
                <w:bCs/>
                <w:color w:val="auto"/>
                <w:sz w:val="22"/>
                <w:lang w:val="en-GB"/>
              </w:rPr>
            </w:pPr>
            <w:r w:rsidRPr="00324C78">
              <w:rPr>
                <w:rFonts w:ascii="Calibri" w:eastAsia="Calibri" w:hAnsi="Calibri" w:cs="Times New Roman"/>
                <w:b w:val="0"/>
                <w:bCs/>
                <w:color w:val="auto"/>
                <w:sz w:val="22"/>
                <w:lang w:val="en-GB"/>
              </w:rPr>
              <w:t>A/CC</w:t>
            </w:r>
          </w:p>
        </w:tc>
      </w:tr>
    </w:tbl>
    <w:p w14:paraId="7782E9FE" w14:textId="77777777" w:rsidR="00DA6F08" w:rsidRPr="00324C78" w:rsidRDefault="00DA6F08" w:rsidP="005B6BC7">
      <w:pPr>
        <w:spacing w:after="160" w:line="259" w:lineRule="auto"/>
        <w:rPr>
          <w:rFonts w:ascii="Calibri" w:eastAsia="Calibri" w:hAnsi="Calibri" w:cs="Times New Roman"/>
          <w:color w:val="auto"/>
          <w:sz w:val="22"/>
          <w:lang w:val="en-GB"/>
        </w:rPr>
      </w:pPr>
    </w:p>
    <w:p w14:paraId="7457A570" w14:textId="77777777" w:rsidR="005B6BC7" w:rsidRPr="00324C78" w:rsidRDefault="005B6BC7" w:rsidP="005B6BC7">
      <w:pPr>
        <w:spacing w:after="160" w:line="259" w:lineRule="auto"/>
        <w:rPr>
          <w:rFonts w:ascii="Calibri" w:eastAsia="Calibri" w:hAnsi="Calibri" w:cs="Times New Roman"/>
          <w:color w:val="auto"/>
          <w:sz w:val="24"/>
          <w:lang w:val="en-GB"/>
        </w:rPr>
      </w:pPr>
      <w:r w:rsidRPr="00324C78">
        <w:rPr>
          <w:rFonts w:ascii="Calibri" w:eastAsia="Calibri" w:hAnsi="Calibri" w:cs="Times New Roman"/>
          <w:color w:val="auto"/>
          <w:sz w:val="24"/>
          <w:lang w:val="en-GB"/>
        </w:rPr>
        <w:t>[D] School leadership and management experience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
        <w:gridCol w:w="6162"/>
        <w:gridCol w:w="1153"/>
        <w:gridCol w:w="1177"/>
        <w:gridCol w:w="1005"/>
      </w:tblGrid>
      <w:tr w:rsidR="005B6BC7" w:rsidRPr="005B6BC7" w14:paraId="37E75A62" w14:textId="77777777" w:rsidTr="00DA6F08">
        <w:trPr>
          <w:tblHeader/>
          <w:jc w:val="center"/>
        </w:trPr>
        <w:tc>
          <w:tcPr>
            <w:tcW w:w="429" w:type="dxa"/>
          </w:tcPr>
          <w:p w14:paraId="6172B6BE" w14:textId="77777777" w:rsidR="005B6BC7" w:rsidRPr="005B6BC7" w:rsidRDefault="005B6BC7" w:rsidP="005B6BC7">
            <w:pPr>
              <w:spacing w:after="160" w:line="259" w:lineRule="auto"/>
              <w:rPr>
                <w:rFonts w:ascii="Calibri" w:eastAsia="Calibri" w:hAnsi="Calibri" w:cs="Times New Roman"/>
                <w:color w:val="auto"/>
                <w:sz w:val="22"/>
                <w:lang w:val="en-GB"/>
              </w:rPr>
            </w:pPr>
          </w:p>
        </w:tc>
        <w:tc>
          <w:tcPr>
            <w:tcW w:w="6162" w:type="dxa"/>
          </w:tcPr>
          <w:p w14:paraId="08D97703" w14:textId="77777777" w:rsidR="005B6BC7" w:rsidRPr="005B6BC7" w:rsidRDefault="005B6BC7" w:rsidP="005B6BC7">
            <w:pPr>
              <w:spacing w:after="160" w:line="259" w:lineRule="auto"/>
              <w:rPr>
                <w:rFonts w:ascii="Calibri" w:eastAsia="Calibri" w:hAnsi="Calibri" w:cs="Times New Roman"/>
                <w:color w:val="auto"/>
                <w:sz w:val="22"/>
                <w:lang w:val="en-GB"/>
              </w:rPr>
            </w:pPr>
          </w:p>
        </w:tc>
        <w:tc>
          <w:tcPr>
            <w:tcW w:w="1153" w:type="dxa"/>
          </w:tcPr>
          <w:p w14:paraId="19B7555B" w14:textId="77777777" w:rsidR="005B6BC7" w:rsidRPr="005B6BC7" w:rsidRDefault="005B6BC7" w:rsidP="00204E7D">
            <w:pPr>
              <w:spacing w:after="160" w:line="259" w:lineRule="auto"/>
              <w:jc w:val="center"/>
              <w:rPr>
                <w:rFonts w:ascii="Calibri" w:eastAsia="Calibri" w:hAnsi="Calibri" w:cs="Times New Roman"/>
                <w:color w:val="auto"/>
                <w:sz w:val="22"/>
                <w:lang w:val="en-GB"/>
              </w:rPr>
            </w:pPr>
            <w:r w:rsidRPr="005B6BC7">
              <w:rPr>
                <w:rFonts w:ascii="Calibri" w:eastAsia="Calibri" w:hAnsi="Calibri" w:cs="Times New Roman"/>
                <w:color w:val="auto"/>
                <w:sz w:val="22"/>
                <w:lang w:val="en-GB"/>
              </w:rPr>
              <w:t>Essential</w:t>
            </w:r>
          </w:p>
        </w:tc>
        <w:tc>
          <w:tcPr>
            <w:tcW w:w="1177" w:type="dxa"/>
          </w:tcPr>
          <w:p w14:paraId="29523E6E" w14:textId="77777777" w:rsidR="005B6BC7" w:rsidRPr="005B6BC7" w:rsidRDefault="005B6BC7" w:rsidP="00204E7D">
            <w:pPr>
              <w:spacing w:after="160" w:line="259" w:lineRule="auto"/>
              <w:jc w:val="center"/>
              <w:rPr>
                <w:rFonts w:ascii="Calibri" w:eastAsia="Calibri" w:hAnsi="Calibri" w:cs="Times New Roman"/>
                <w:color w:val="auto"/>
                <w:sz w:val="22"/>
                <w:lang w:val="en-GB"/>
              </w:rPr>
            </w:pPr>
            <w:r w:rsidRPr="005B6BC7">
              <w:rPr>
                <w:rFonts w:ascii="Calibri" w:eastAsia="Calibri" w:hAnsi="Calibri" w:cs="Times New Roman"/>
                <w:color w:val="auto"/>
                <w:sz w:val="22"/>
                <w:lang w:val="en-GB"/>
              </w:rPr>
              <w:t>Desirable</w:t>
            </w:r>
          </w:p>
        </w:tc>
        <w:tc>
          <w:tcPr>
            <w:tcW w:w="1005" w:type="dxa"/>
          </w:tcPr>
          <w:p w14:paraId="5331C88B" w14:textId="77777777" w:rsidR="005B6BC7" w:rsidRPr="005B6BC7" w:rsidRDefault="005B6BC7" w:rsidP="00204E7D">
            <w:pPr>
              <w:spacing w:after="160" w:line="259" w:lineRule="auto"/>
              <w:jc w:val="center"/>
              <w:rPr>
                <w:rFonts w:ascii="Calibri" w:eastAsia="Calibri" w:hAnsi="Calibri" w:cs="Times New Roman"/>
                <w:color w:val="auto"/>
                <w:sz w:val="22"/>
                <w:lang w:val="en-GB"/>
              </w:rPr>
            </w:pPr>
            <w:r w:rsidRPr="005B6BC7">
              <w:rPr>
                <w:rFonts w:ascii="Calibri" w:eastAsia="Calibri" w:hAnsi="Calibri" w:cs="Times New Roman"/>
                <w:color w:val="auto"/>
                <w:sz w:val="22"/>
                <w:lang w:val="en-GB"/>
              </w:rPr>
              <w:t>Source</w:t>
            </w:r>
          </w:p>
        </w:tc>
      </w:tr>
      <w:tr w:rsidR="005B6BC7" w:rsidRPr="005B6BC7" w14:paraId="709EDEFB" w14:textId="77777777" w:rsidTr="00DA6F08">
        <w:trPr>
          <w:jc w:val="center"/>
        </w:trPr>
        <w:tc>
          <w:tcPr>
            <w:tcW w:w="429" w:type="dxa"/>
          </w:tcPr>
          <w:p w14:paraId="41832BEE" w14:textId="77777777" w:rsidR="005B6BC7" w:rsidRPr="00DA6F08"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162" w:type="dxa"/>
          </w:tcPr>
          <w:p w14:paraId="60392A7E" w14:textId="3128BF7C" w:rsidR="005B6BC7" w:rsidRPr="00DA6F08" w:rsidRDefault="001B1432" w:rsidP="005203F0">
            <w:pPr>
              <w:spacing w:after="160" w:line="259"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S</w:t>
            </w:r>
            <w:r w:rsidR="005203F0" w:rsidRPr="00DA6F08">
              <w:rPr>
                <w:rFonts w:ascii="Calibri" w:eastAsia="Calibri" w:hAnsi="Calibri" w:cs="Times New Roman"/>
                <w:b w:val="0"/>
                <w:color w:val="auto"/>
                <w:sz w:val="22"/>
                <w:lang w:val="en-GB"/>
              </w:rPr>
              <w:t>uccessful leadership</w:t>
            </w:r>
            <w:r w:rsidR="00D06E79">
              <w:rPr>
                <w:rFonts w:ascii="Calibri" w:eastAsia="Calibri" w:hAnsi="Calibri" w:cs="Times New Roman"/>
                <w:b w:val="0"/>
                <w:color w:val="auto"/>
                <w:sz w:val="22"/>
                <w:lang w:val="en-GB"/>
              </w:rPr>
              <w:t xml:space="preserve"> </w:t>
            </w:r>
            <w:r w:rsidR="005203F0" w:rsidRPr="00DA6F08">
              <w:rPr>
                <w:rFonts w:ascii="Calibri" w:eastAsia="Calibri" w:hAnsi="Calibri" w:cs="Times New Roman"/>
                <w:b w:val="0"/>
                <w:color w:val="auto"/>
                <w:sz w:val="22"/>
                <w:lang w:val="en-GB"/>
              </w:rPr>
              <w:t xml:space="preserve">as a </w:t>
            </w:r>
            <w:r w:rsidR="00DA6F08" w:rsidRPr="00DA6F08">
              <w:rPr>
                <w:rFonts w:ascii="Calibri" w:eastAsia="Calibri" w:hAnsi="Calibri" w:cs="Times New Roman"/>
                <w:b w:val="0"/>
                <w:color w:val="auto"/>
                <w:sz w:val="22"/>
                <w:lang w:val="en-GB"/>
              </w:rPr>
              <w:t>H</w:t>
            </w:r>
            <w:r w:rsidR="005203F0" w:rsidRPr="00DA6F08">
              <w:rPr>
                <w:rFonts w:ascii="Calibri" w:eastAsia="Calibri" w:hAnsi="Calibri" w:cs="Times New Roman"/>
                <w:b w:val="0"/>
                <w:color w:val="auto"/>
                <w:sz w:val="22"/>
                <w:lang w:val="en-GB"/>
              </w:rPr>
              <w:t>eadteacher</w:t>
            </w:r>
            <w:r w:rsidR="00DA6F08" w:rsidRPr="00DA6F08">
              <w:rPr>
                <w:rFonts w:ascii="Calibri" w:eastAsia="Calibri" w:hAnsi="Calibri" w:cs="Times New Roman"/>
                <w:b w:val="0"/>
                <w:color w:val="auto"/>
                <w:sz w:val="22"/>
                <w:lang w:val="en-GB"/>
              </w:rPr>
              <w:t xml:space="preserve"> or Deputy Headteacher</w:t>
            </w:r>
          </w:p>
        </w:tc>
        <w:tc>
          <w:tcPr>
            <w:tcW w:w="1153" w:type="dxa"/>
          </w:tcPr>
          <w:p w14:paraId="0C20063C" w14:textId="77777777" w:rsidR="005B6BC7" w:rsidRPr="00DA6F08" w:rsidRDefault="00DA6F08" w:rsidP="005B6BC7">
            <w:pPr>
              <w:spacing w:after="160" w:line="259" w:lineRule="auto"/>
              <w:jc w:val="center"/>
              <w:rPr>
                <w:rFonts w:ascii="Calibri" w:eastAsia="Calibri" w:hAnsi="Calibri" w:cs="Times New Roman"/>
                <w:color w:val="auto"/>
                <w:sz w:val="22"/>
                <w:lang w:val="en-GB"/>
              </w:rPr>
            </w:pPr>
            <w:r w:rsidRPr="00DA6F08">
              <w:rPr>
                <w:rFonts w:ascii="Calibri" w:eastAsia="Calibri" w:hAnsi="Calibri" w:cs="Times New Roman"/>
                <w:color w:val="auto"/>
                <w:sz w:val="22"/>
                <w:lang w:val="en-GB"/>
              </w:rPr>
              <w:t>E</w:t>
            </w:r>
          </w:p>
        </w:tc>
        <w:tc>
          <w:tcPr>
            <w:tcW w:w="1177" w:type="dxa"/>
          </w:tcPr>
          <w:p w14:paraId="439BD2D6" w14:textId="77777777" w:rsidR="005B6BC7" w:rsidRPr="00DA6F08" w:rsidRDefault="005B6BC7" w:rsidP="005B6BC7">
            <w:pPr>
              <w:spacing w:after="160" w:line="259" w:lineRule="auto"/>
              <w:jc w:val="center"/>
              <w:rPr>
                <w:rFonts w:ascii="Calibri" w:eastAsia="Calibri" w:hAnsi="Calibri" w:cs="Times New Roman"/>
                <w:color w:val="auto"/>
                <w:sz w:val="22"/>
                <w:lang w:val="en-GB"/>
              </w:rPr>
            </w:pPr>
          </w:p>
        </w:tc>
        <w:tc>
          <w:tcPr>
            <w:tcW w:w="1005" w:type="dxa"/>
          </w:tcPr>
          <w:p w14:paraId="4BF42792" w14:textId="77777777" w:rsidR="005B6BC7" w:rsidRPr="00DA6F08" w:rsidRDefault="005B6BC7" w:rsidP="005B6BC7">
            <w:pPr>
              <w:spacing w:after="160" w:line="259" w:lineRule="auto"/>
              <w:jc w:val="center"/>
              <w:rPr>
                <w:rFonts w:ascii="Calibri" w:eastAsia="Calibri" w:hAnsi="Calibri" w:cs="Times New Roman"/>
                <w:b w:val="0"/>
                <w:color w:val="auto"/>
                <w:sz w:val="22"/>
                <w:lang w:val="en-GB"/>
              </w:rPr>
            </w:pPr>
            <w:r w:rsidRPr="00DA6F08">
              <w:rPr>
                <w:rFonts w:ascii="Calibri" w:eastAsia="Calibri" w:hAnsi="Calibri" w:cs="Times New Roman"/>
                <w:b w:val="0"/>
                <w:color w:val="auto"/>
                <w:sz w:val="22"/>
                <w:lang w:val="en-GB"/>
              </w:rPr>
              <w:t>A/I/R</w:t>
            </w:r>
          </w:p>
        </w:tc>
      </w:tr>
      <w:tr w:rsidR="00257F46" w:rsidRPr="005B6BC7" w14:paraId="24E47447" w14:textId="77777777" w:rsidTr="00DA6F08">
        <w:trPr>
          <w:jc w:val="center"/>
        </w:trPr>
        <w:tc>
          <w:tcPr>
            <w:tcW w:w="429" w:type="dxa"/>
          </w:tcPr>
          <w:p w14:paraId="1CAA3E6D" w14:textId="77777777" w:rsidR="00257F46" w:rsidRPr="00DA6F08" w:rsidRDefault="00257F46"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162" w:type="dxa"/>
          </w:tcPr>
          <w:p w14:paraId="4A29A5BD" w14:textId="453735BC" w:rsidR="00257F46" w:rsidRDefault="00257F46" w:rsidP="005203F0">
            <w:pPr>
              <w:spacing w:after="160" w:line="259"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Experience in more than one school</w:t>
            </w:r>
          </w:p>
        </w:tc>
        <w:tc>
          <w:tcPr>
            <w:tcW w:w="1153" w:type="dxa"/>
          </w:tcPr>
          <w:p w14:paraId="3AC82674" w14:textId="77777777" w:rsidR="00257F46" w:rsidRPr="00DA6F08" w:rsidRDefault="00257F46" w:rsidP="005B6BC7">
            <w:pPr>
              <w:spacing w:after="160" w:line="259" w:lineRule="auto"/>
              <w:jc w:val="center"/>
              <w:rPr>
                <w:rFonts w:ascii="Calibri" w:eastAsia="Calibri" w:hAnsi="Calibri" w:cs="Times New Roman"/>
                <w:color w:val="auto"/>
                <w:sz w:val="22"/>
                <w:lang w:val="en-GB"/>
              </w:rPr>
            </w:pPr>
          </w:p>
        </w:tc>
        <w:tc>
          <w:tcPr>
            <w:tcW w:w="1177" w:type="dxa"/>
          </w:tcPr>
          <w:p w14:paraId="2B7809C2" w14:textId="72154C4E" w:rsidR="00257F46" w:rsidRPr="00DA6F08" w:rsidRDefault="00257F46" w:rsidP="005B6BC7">
            <w:pPr>
              <w:spacing w:after="160" w:line="259" w:lineRule="auto"/>
              <w:jc w:val="center"/>
              <w:rPr>
                <w:rFonts w:ascii="Calibri" w:eastAsia="Calibri" w:hAnsi="Calibri" w:cs="Times New Roman"/>
                <w:color w:val="auto"/>
                <w:sz w:val="22"/>
                <w:lang w:val="en-GB"/>
              </w:rPr>
            </w:pPr>
            <w:r>
              <w:rPr>
                <w:rFonts w:ascii="Calibri" w:eastAsia="Calibri" w:hAnsi="Calibri" w:cs="Times New Roman"/>
                <w:color w:val="auto"/>
                <w:sz w:val="22"/>
                <w:lang w:val="en-GB"/>
              </w:rPr>
              <w:t>D</w:t>
            </w:r>
          </w:p>
        </w:tc>
        <w:tc>
          <w:tcPr>
            <w:tcW w:w="1005" w:type="dxa"/>
          </w:tcPr>
          <w:p w14:paraId="371B143F" w14:textId="48D2EDA0" w:rsidR="00257F46" w:rsidRPr="00DA6F08" w:rsidRDefault="00257F46" w:rsidP="005B6BC7">
            <w:pPr>
              <w:spacing w:after="160" w:line="259" w:lineRule="auto"/>
              <w:jc w:val="center"/>
              <w:rPr>
                <w:rFonts w:ascii="Calibri" w:eastAsia="Calibri" w:hAnsi="Calibri" w:cs="Times New Roman"/>
                <w:b w:val="0"/>
                <w:color w:val="auto"/>
                <w:sz w:val="22"/>
                <w:lang w:val="en-GB"/>
              </w:rPr>
            </w:pPr>
            <w:r>
              <w:rPr>
                <w:rFonts w:ascii="Calibri" w:eastAsia="Calibri" w:hAnsi="Calibri" w:cs="Times New Roman"/>
                <w:b w:val="0"/>
                <w:color w:val="auto"/>
                <w:sz w:val="22"/>
                <w:lang w:val="en-GB"/>
              </w:rPr>
              <w:t>A/I</w:t>
            </w:r>
          </w:p>
        </w:tc>
      </w:tr>
      <w:tr w:rsidR="005B6BC7" w:rsidRPr="005B6BC7" w14:paraId="51D002C0" w14:textId="77777777" w:rsidTr="00DA6F08">
        <w:trPr>
          <w:jc w:val="center"/>
        </w:trPr>
        <w:tc>
          <w:tcPr>
            <w:tcW w:w="429" w:type="dxa"/>
          </w:tcPr>
          <w:p w14:paraId="19DD4650" w14:textId="77777777" w:rsidR="005B6BC7" w:rsidRPr="005B6BC7"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162" w:type="dxa"/>
          </w:tcPr>
          <w:p w14:paraId="58DF19BE" w14:textId="77777777" w:rsidR="005B6BC7" w:rsidRPr="005B6BC7" w:rsidRDefault="005B6BC7" w:rsidP="005B6BC7">
            <w:pPr>
              <w:spacing w:after="160" w:line="259" w:lineRule="auto"/>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Evidence of successfully leading school improvement</w:t>
            </w:r>
          </w:p>
        </w:tc>
        <w:tc>
          <w:tcPr>
            <w:tcW w:w="1153" w:type="dxa"/>
          </w:tcPr>
          <w:p w14:paraId="01EB6E16"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r w:rsidRPr="005B6BC7">
              <w:rPr>
                <w:rFonts w:ascii="Calibri" w:eastAsia="Calibri" w:hAnsi="Calibri" w:cs="Times New Roman"/>
                <w:bCs/>
                <w:color w:val="auto"/>
                <w:sz w:val="22"/>
                <w:lang w:val="en-GB"/>
              </w:rPr>
              <w:t>E</w:t>
            </w:r>
          </w:p>
        </w:tc>
        <w:tc>
          <w:tcPr>
            <w:tcW w:w="1177" w:type="dxa"/>
          </w:tcPr>
          <w:p w14:paraId="3FEAF039"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p>
        </w:tc>
        <w:tc>
          <w:tcPr>
            <w:tcW w:w="1005" w:type="dxa"/>
          </w:tcPr>
          <w:p w14:paraId="330E9752" w14:textId="361D3277" w:rsidR="005B6BC7" w:rsidRPr="005B6BC7" w:rsidRDefault="005B6BC7" w:rsidP="005B6BC7">
            <w:pPr>
              <w:spacing w:after="160" w:line="259" w:lineRule="auto"/>
              <w:jc w:val="center"/>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A/I</w:t>
            </w:r>
          </w:p>
        </w:tc>
      </w:tr>
      <w:tr w:rsidR="005B6BC7" w:rsidRPr="005B6BC7" w14:paraId="1D66685B" w14:textId="77777777" w:rsidTr="00DA6F08">
        <w:trPr>
          <w:jc w:val="center"/>
        </w:trPr>
        <w:tc>
          <w:tcPr>
            <w:tcW w:w="429" w:type="dxa"/>
          </w:tcPr>
          <w:p w14:paraId="3406510C" w14:textId="77777777" w:rsidR="005B6BC7" w:rsidRPr="005B6BC7"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162" w:type="dxa"/>
          </w:tcPr>
          <w:p w14:paraId="71601645" w14:textId="77777777" w:rsidR="005B6BC7" w:rsidRPr="005B6BC7" w:rsidRDefault="005B6BC7" w:rsidP="005B6BC7">
            <w:pPr>
              <w:spacing w:after="160" w:line="259" w:lineRule="auto"/>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Evidence of the application of strategies to review, implement, evaluate and improve learning and teaching</w:t>
            </w:r>
          </w:p>
        </w:tc>
        <w:tc>
          <w:tcPr>
            <w:tcW w:w="1153" w:type="dxa"/>
          </w:tcPr>
          <w:p w14:paraId="0E4337E6"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r w:rsidRPr="005B6BC7">
              <w:rPr>
                <w:rFonts w:ascii="Calibri" w:eastAsia="Calibri" w:hAnsi="Calibri" w:cs="Times New Roman"/>
                <w:bCs/>
                <w:color w:val="auto"/>
                <w:sz w:val="22"/>
                <w:lang w:val="en-GB"/>
              </w:rPr>
              <w:t>E</w:t>
            </w:r>
          </w:p>
        </w:tc>
        <w:tc>
          <w:tcPr>
            <w:tcW w:w="1177" w:type="dxa"/>
          </w:tcPr>
          <w:p w14:paraId="43C43C82"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p>
        </w:tc>
        <w:tc>
          <w:tcPr>
            <w:tcW w:w="1005" w:type="dxa"/>
          </w:tcPr>
          <w:p w14:paraId="5A522BC7" w14:textId="77777777" w:rsidR="005B6BC7" w:rsidRPr="005B6BC7" w:rsidRDefault="005B6BC7" w:rsidP="005B6BC7">
            <w:pPr>
              <w:spacing w:after="160" w:line="259" w:lineRule="auto"/>
              <w:jc w:val="center"/>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A/I/R</w:t>
            </w:r>
          </w:p>
        </w:tc>
      </w:tr>
      <w:tr w:rsidR="005B6BC7" w:rsidRPr="005B6BC7" w14:paraId="4D6F0B02" w14:textId="77777777" w:rsidTr="00DA6F08">
        <w:trPr>
          <w:jc w:val="center"/>
        </w:trPr>
        <w:tc>
          <w:tcPr>
            <w:tcW w:w="429" w:type="dxa"/>
          </w:tcPr>
          <w:p w14:paraId="7CBE3695" w14:textId="77777777" w:rsidR="005B6BC7" w:rsidRPr="005B6BC7"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162" w:type="dxa"/>
          </w:tcPr>
          <w:p w14:paraId="2840F5EE" w14:textId="77777777" w:rsidR="005B6BC7" w:rsidRPr="005B6BC7" w:rsidRDefault="005B6BC7" w:rsidP="005B6BC7">
            <w:pPr>
              <w:spacing w:after="160" w:line="259" w:lineRule="auto"/>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Experience of curriculum leadership and development</w:t>
            </w:r>
          </w:p>
        </w:tc>
        <w:tc>
          <w:tcPr>
            <w:tcW w:w="1153" w:type="dxa"/>
          </w:tcPr>
          <w:p w14:paraId="5F27726B"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r w:rsidRPr="005B6BC7">
              <w:rPr>
                <w:rFonts w:ascii="Calibri" w:eastAsia="Calibri" w:hAnsi="Calibri" w:cs="Times New Roman"/>
                <w:bCs/>
                <w:color w:val="auto"/>
                <w:sz w:val="22"/>
                <w:lang w:val="en-GB"/>
              </w:rPr>
              <w:t>E</w:t>
            </w:r>
          </w:p>
        </w:tc>
        <w:tc>
          <w:tcPr>
            <w:tcW w:w="1177" w:type="dxa"/>
          </w:tcPr>
          <w:p w14:paraId="075D4D3D"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p>
        </w:tc>
        <w:tc>
          <w:tcPr>
            <w:tcW w:w="1005" w:type="dxa"/>
          </w:tcPr>
          <w:p w14:paraId="2168D2E3" w14:textId="77777777" w:rsidR="005B6BC7" w:rsidRPr="005B6BC7" w:rsidRDefault="005B6BC7" w:rsidP="005B6BC7">
            <w:pPr>
              <w:spacing w:after="160" w:line="259" w:lineRule="auto"/>
              <w:jc w:val="center"/>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A/I/R</w:t>
            </w:r>
          </w:p>
        </w:tc>
      </w:tr>
      <w:tr w:rsidR="005B6BC7" w:rsidRPr="005B6BC7" w14:paraId="2841DB8C" w14:textId="77777777" w:rsidTr="00DA6F08">
        <w:trPr>
          <w:jc w:val="center"/>
        </w:trPr>
        <w:tc>
          <w:tcPr>
            <w:tcW w:w="429" w:type="dxa"/>
          </w:tcPr>
          <w:p w14:paraId="38061C93" w14:textId="77777777" w:rsidR="005B6BC7" w:rsidRPr="005B6BC7"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162" w:type="dxa"/>
          </w:tcPr>
          <w:p w14:paraId="5D830CDE" w14:textId="77777777" w:rsidR="005B6BC7" w:rsidRPr="005B6BC7" w:rsidRDefault="005B6BC7" w:rsidP="005B6BC7">
            <w:pPr>
              <w:spacing w:after="160" w:line="259" w:lineRule="auto"/>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Experience of working constructively with parents</w:t>
            </w:r>
          </w:p>
        </w:tc>
        <w:tc>
          <w:tcPr>
            <w:tcW w:w="1153" w:type="dxa"/>
          </w:tcPr>
          <w:p w14:paraId="079175D8"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r w:rsidRPr="005B6BC7">
              <w:rPr>
                <w:rFonts w:ascii="Calibri" w:eastAsia="Calibri" w:hAnsi="Calibri" w:cs="Times New Roman"/>
                <w:bCs/>
                <w:color w:val="auto"/>
                <w:sz w:val="22"/>
                <w:lang w:val="en-GB"/>
              </w:rPr>
              <w:t>E</w:t>
            </w:r>
          </w:p>
        </w:tc>
        <w:tc>
          <w:tcPr>
            <w:tcW w:w="1177" w:type="dxa"/>
          </w:tcPr>
          <w:p w14:paraId="7262A719"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p>
        </w:tc>
        <w:tc>
          <w:tcPr>
            <w:tcW w:w="1005" w:type="dxa"/>
          </w:tcPr>
          <w:p w14:paraId="4DB15CCC" w14:textId="77777777" w:rsidR="005B6BC7" w:rsidRPr="005B6BC7" w:rsidRDefault="005B6BC7" w:rsidP="005B6BC7">
            <w:pPr>
              <w:spacing w:after="160" w:line="259" w:lineRule="auto"/>
              <w:jc w:val="center"/>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A/R</w:t>
            </w:r>
          </w:p>
        </w:tc>
      </w:tr>
      <w:tr w:rsidR="005B6BC7" w:rsidRPr="005B6BC7" w14:paraId="221214A5" w14:textId="77777777" w:rsidTr="00DA6F08">
        <w:trPr>
          <w:jc w:val="center"/>
        </w:trPr>
        <w:tc>
          <w:tcPr>
            <w:tcW w:w="429" w:type="dxa"/>
          </w:tcPr>
          <w:p w14:paraId="019050BF" w14:textId="77777777" w:rsidR="005B6BC7" w:rsidRPr="005B6BC7"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162" w:type="dxa"/>
          </w:tcPr>
          <w:p w14:paraId="18765C6C" w14:textId="77777777" w:rsidR="005B6BC7" w:rsidRPr="005B6BC7" w:rsidRDefault="005B6BC7" w:rsidP="005B6BC7">
            <w:pPr>
              <w:spacing w:after="160" w:line="259" w:lineRule="auto"/>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Experience of monitoring staff performance</w:t>
            </w:r>
          </w:p>
        </w:tc>
        <w:tc>
          <w:tcPr>
            <w:tcW w:w="1153" w:type="dxa"/>
          </w:tcPr>
          <w:p w14:paraId="0FC45515"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r w:rsidRPr="005B6BC7">
              <w:rPr>
                <w:rFonts w:ascii="Calibri" w:eastAsia="Calibri" w:hAnsi="Calibri" w:cs="Times New Roman"/>
                <w:bCs/>
                <w:color w:val="auto"/>
                <w:sz w:val="22"/>
                <w:lang w:val="en-GB"/>
              </w:rPr>
              <w:t>E</w:t>
            </w:r>
          </w:p>
        </w:tc>
        <w:tc>
          <w:tcPr>
            <w:tcW w:w="1177" w:type="dxa"/>
          </w:tcPr>
          <w:p w14:paraId="7A00CE4B"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p>
        </w:tc>
        <w:tc>
          <w:tcPr>
            <w:tcW w:w="1005" w:type="dxa"/>
          </w:tcPr>
          <w:p w14:paraId="0BF71CA1" w14:textId="77777777" w:rsidR="005B6BC7" w:rsidRPr="005B6BC7" w:rsidRDefault="005B6BC7" w:rsidP="005B6BC7">
            <w:pPr>
              <w:spacing w:after="160" w:line="259" w:lineRule="auto"/>
              <w:jc w:val="center"/>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A/I/R</w:t>
            </w:r>
          </w:p>
        </w:tc>
      </w:tr>
      <w:tr w:rsidR="005B6BC7" w:rsidRPr="005B6BC7" w14:paraId="213FE226" w14:textId="77777777" w:rsidTr="00DA6F08">
        <w:trPr>
          <w:jc w:val="center"/>
        </w:trPr>
        <w:tc>
          <w:tcPr>
            <w:tcW w:w="429" w:type="dxa"/>
          </w:tcPr>
          <w:p w14:paraId="2AAED4B6" w14:textId="77777777" w:rsidR="005B6BC7" w:rsidRPr="005B6BC7"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162" w:type="dxa"/>
          </w:tcPr>
          <w:p w14:paraId="10230AA2" w14:textId="77777777" w:rsidR="005B6BC7" w:rsidRPr="005B6BC7" w:rsidRDefault="005B6BC7" w:rsidP="005B6BC7">
            <w:pPr>
              <w:spacing w:after="160" w:line="259" w:lineRule="auto"/>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Experience of providing professional challenge and support to others through the performance management process</w:t>
            </w:r>
          </w:p>
        </w:tc>
        <w:tc>
          <w:tcPr>
            <w:tcW w:w="1153" w:type="dxa"/>
          </w:tcPr>
          <w:p w14:paraId="2B5BAB64"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r w:rsidRPr="005B6BC7">
              <w:rPr>
                <w:rFonts w:ascii="Calibri" w:eastAsia="Calibri" w:hAnsi="Calibri" w:cs="Times New Roman"/>
                <w:color w:val="auto"/>
                <w:sz w:val="22"/>
                <w:lang w:val="en-GB"/>
              </w:rPr>
              <w:t>E</w:t>
            </w:r>
          </w:p>
        </w:tc>
        <w:tc>
          <w:tcPr>
            <w:tcW w:w="1177" w:type="dxa"/>
          </w:tcPr>
          <w:p w14:paraId="76CADA31"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p>
        </w:tc>
        <w:tc>
          <w:tcPr>
            <w:tcW w:w="1005" w:type="dxa"/>
          </w:tcPr>
          <w:p w14:paraId="5F2172D9" w14:textId="77777777" w:rsidR="005B6BC7" w:rsidRPr="005B6BC7" w:rsidRDefault="005B6BC7" w:rsidP="005B6BC7">
            <w:pPr>
              <w:spacing w:after="160" w:line="259" w:lineRule="auto"/>
              <w:jc w:val="center"/>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A/I/R</w:t>
            </w:r>
          </w:p>
        </w:tc>
      </w:tr>
      <w:tr w:rsidR="005B6BC7" w:rsidRPr="005B6BC7" w14:paraId="07049590" w14:textId="77777777" w:rsidTr="00DA6F08">
        <w:trPr>
          <w:jc w:val="center"/>
        </w:trPr>
        <w:tc>
          <w:tcPr>
            <w:tcW w:w="429" w:type="dxa"/>
          </w:tcPr>
          <w:p w14:paraId="2AD39430" w14:textId="77777777" w:rsidR="005B6BC7" w:rsidRPr="005B6BC7" w:rsidRDefault="005B6BC7" w:rsidP="005B6BC7">
            <w:pPr>
              <w:numPr>
                <w:ilvl w:val="0"/>
                <w:numId w:val="14"/>
              </w:numPr>
              <w:spacing w:after="160" w:line="240" w:lineRule="auto"/>
              <w:ind w:left="114" w:hanging="57"/>
              <w:contextualSpacing/>
              <w:rPr>
                <w:rFonts w:ascii="Calibri" w:eastAsia="Calibri" w:hAnsi="Calibri" w:cs="Times New Roman"/>
                <w:b w:val="0"/>
                <w:color w:val="auto"/>
                <w:sz w:val="22"/>
                <w:lang w:val="en-GB"/>
              </w:rPr>
            </w:pPr>
          </w:p>
        </w:tc>
        <w:tc>
          <w:tcPr>
            <w:tcW w:w="6162" w:type="dxa"/>
          </w:tcPr>
          <w:p w14:paraId="11E8BAC0" w14:textId="77777777" w:rsidR="005B6BC7" w:rsidRPr="005B6BC7" w:rsidRDefault="005B6BC7" w:rsidP="005B6BC7">
            <w:pPr>
              <w:spacing w:after="160" w:line="259" w:lineRule="auto"/>
              <w:rPr>
                <w:rFonts w:ascii="Calibri" w:eastAsia="Calibri" w:hAnsi="Calibri" w:cs="Arial"/>
                <w:b w:val="0"/>
                <w:color w:val="auto"/>
                <w:sz w:val="22"/>
                <w:lang w:val="en-GB"/>
              </w:rPr>
            </w:pPr>
            <w:r w:rsidRPr="005B6BC7">
              <w:rPr>
                <w:rFonts w:ascii="Calibri" w:eastAsia="Calibri" w:hAnsi="Calibri" w:cs="Arial"/>
                <w:b w:val="0"/>
                <w:color w:val="auto"/>
                <w:sz w:val="22"/>
                <w:lang w:val="en-GB"/>
              </w:rPr>
              <w:t>To have experience of guiding, coaching, mentoring or training individuals or teams</w:t>
            </w:r>
          </w:p>
        </w:tc>
        <w:tc>
          <w:tcPr>
            <w:tcW w:w="1153" w:type="dxa"/>
          </w:tcPr>
          <w:p w14:paraId="28510BE7" w14:textId="77777777" w:rsidR="005B6BC7" w:rsidRPr="005B6BC7" w:rsidRDefault="005B6BC7" w:rsidP="005B6BC7">
            <w:pPr>
              <w:spacing w:after="160" w:line="259" w:lineRule="auto"/>
              <w:jc w:val="center"/>
              <w:rPr>
                <w:rFonts w:ascii="Calibri" w:eastAsia="Calibri" w:hAnsi="Calibri" w:cs="Times New Roman"/>
                <w:bCs/>
                <w:color w:val="auto"/>
                <w:sz w:val="22"/>
                <w:lang w:val="en-GB"/>
              </w:rPr>
            </w:pPr>
            <w:r w:rsidRPr="005B6BC7">
              <w:rPr>
                <w:rFonts w:ascii="Calibri" w:eastAsia="Calibri" w:hAnsi="Calibri" w:cs="Times New Roman"/>
                <w:bCs/>
                <w:color w:val="auto"/>
                <w:sz w:val="22"/>
                <w:lang w:val="en-GB"/>
              </w:rPr>
              <w:t>E</w:t>
            </w:r>
          </w:p>
        </w:tc>
        <w:tc>
          <w:tcPr>
            <w:tcW w:w="1177" w:type="dxa"/>
          </w:tcPr>
          <w:p w14:paraId="48426094" w14:textId="77777777" w:rsidR="005B6BC7" w:rsidRPr="005B6BC7" w:rsidRDefault="005B6BC7" w:rsidP="005B6BC7">
            <w:pPr>
              <w:spacing w:after="160" w:line="259" w:lineRule="auto"/>
              <w:jc w:val="center"/>
              <w:rPr>
                <w:rFonts w:ascii="Calibri" w:eastAsia="Calibri" w:hAnsi="Calibri" w:cs="Times New Roman"/>
                <w:color w:val="auto"/>
                <w:sz w:val="22"/>
                <w:lang w:val="en-GB"/>
              </w:rPr>
            </w:pPr>
          </w:p>
        </w:tc>
        <w:tc>
          <w:tcPr>
            <w:tcW w:w="1005" w:type="dxa"/>
          </w:tcPr>
          <w:p w14:paraId="357FE86E" w14:textId="77777777" w:rsidR="005B6BC7" w:rsidRPr="005B6BC7" w:rsidRDefault="005B6BC7" w:rsidP="005B6BC7">
            <w:pPr>
              <w:spacing w:after="160" w:line="259" w:lineRule="auto"/>
              <w:jc w:val="center"/>
              <w:rPr>
                <w:rFonts w:ascii="Calibri" w:eastAsia="Calibri" w:hAnsi="Calibri" w:cs="Times New Roman"/>
                <w:b w:val="0"/>
                <w:color w:val="auto"/>
                <w:sz w:val="22"/>
                <w:lang w:val="en-GB"/>
              </w:rPr>
            </w:pPr>
            <w:r w:rsidRPr="005B6BC7">
              <w:rPr>
                <w:rFonts w:ascii="Calibri" w:eastAsia="Calibri" w:hAnsi="Calibri" w:cs="Times New Roman"/>
                <w:b w:val="0"/>
                <w:color w:val="auto"/>
                <w:sz w:val="22"/>
                <w:lang w:val="en-GB"/>
              </w:rPr>
              <w:t>A/I/R</w:t>
            </w:r>
          </w:p>
        </w:tc>
      </w:tr>
    </w:tbl>
    <w:p w14:paraId="1BA64BDC" w14:textId="5102D4A5" w:rsidR="00DA6F08" w:rsidRDefault="00DA6F08" w:rsidP="005B6BC7">
      <w:pPr>
        <w:spacing w:after="160" w:line="259" w:lineRule="auto"/>
        <w:rPr>
          <w:rFonts w:ascii="Calibri" w:eastAsia="Calibri" w:hAnsi="Calibri" w:cs="Times New Roman"/>
          <w:b w:val="0"/>
          <w:color w:val="auto"/>
          <w:sz w:val="22"/>
          <w:lang w:val="en-GB"/>
        </w:rPr>
      </w:pPr>
    </w:p>
    <w:p w14:paraId="74A4A916" w14:textId="77777777" w:rsidR="00FB6AAE" w:rsidRDefault="00FB6AAE" w:rsidP="005B6BC7">
      <w:pPr>
        <w:spacing w:after="160" w:line="259" w:lineRule="auto"/>
        <w:rPr>
          <w:rFonts w:ascii="Calibri" w:eastAsia="Calibri" w:hAnsi="Calibri" w:cs="Times New Roman"/>
          <w:b w:val="0"/>
          <w:color w:val="auto"/>
          <w:sz w:val="22"/>
          <w:lang w:val="en-GB"/>
        </w:rPr>
      </w:pPr>
    </w:p>
    <w:p w14:paraId="55B9024C" w14:textId="77777777" w:rsidR="00204E7D" w:rsidRDefault="00204E7D" w:rsidP="005B6BC7">
      <w:pPr>
        <w:spacing w:after="160" w:line="259" w:lineRule="auto"/>
        <w:rPr>
          <w:rFonts w:ascii="Calibri" w:eastAsia="Calibri" w:hAnsi="Calibri" w:cs="Times New Roman"/>
          <w:b w:val="0"/>
          <w:color w:val="auto"/>
          <w:sz w:val="22"/>
          <w:lang w:val="en-GB"/>
        </w:rPr>
      </w:pPr>
    </w:p>
    <w:tbl>
      <w:tblPr>
        <w:tblStyle w:val="TableGrid"/>
        <w:tblW w:w="0" w:type="auto"/>
        <w:tblLook w:val="04A0" w:firstRow="1" w:lastRow="0" w:firstColumn="1" w:lastColumn="0" w:noHBand="0" w:noVBand="1"/>
      </w:tblPr>
      <w:tblGrid>
        <w:gridCol w:w="421"/>
        <w:gridCol w:w="6237"/>
        <w:gridCol w:w="1134"/>
        <w:gridCol w:w="1134"/>
        <w:gridCol w:w="1000"/>
      </w:tblGrid>
      <w:tr w:rsidR="00DA6F08" w14:paraId="2574A75F" w14:textId="77777777" w:rsidTr="00DA6F08">
        <w:trPr>
          <w:trHeight w:val="220"/>
        </w:trPr>
        <w:tc>
          <w:tcPr>
            <w:tcW w:w="421" w:type="dxa"/>
          </w:tcPr>
          <w:p w14:paraId="359A1379" w14:textId="77777777" w:rsidR="00DA6F08" w:rsidRDefault="00DA6F08" w:rsidP="005B6BC7">
            <w:pPr>
              <w:spacing w:after="160" w:line="259" w:lineRule="auto"/>
              <w:rPr>
                <w:rFonts w:ascii="Calibri" w:eastAsia="Calibri" w:hAnsi="Calibri" w:cs="Times New Roman"/>
                <w:b w:val="0"/>
                <w:color w:val="auto"/>
                <w:sz w:val="22"/>
                <w:lang w:val="en-GB"/>
              </w:rPr>
            </w:pPr>
          </w:p>
        </w:tc>
        <w:tc>
          <w:tcPr>
            <w:tcW w:w="6237" w:type="dxa"/>
          </w:tcPr>
          <w:p w14:paraId="72E9D814" w14:textId="77777777" w:rsidR="00DA6F08" w:rsidRDefault="00DA6F08" w:rsidP="005B6BC7">
            <w:pPr>
              <w:spacing w:after="160" w:line="259" w:lineRule="auto"/>
              <w:rPr>
                <w:rFonts w:ascii="Calibri" w:eastAsia="Calibri" w:hAnsi="Calibri" w:cs="Times New Roman"/>
                <w:b w:val="0"/>
                <w:color w:val="auto"/>
                <w:sz w:val="22"/>
                <w:lang w:val="en-GB"/>
              </w:rPr>
            </w:pPr>
          </w:p>
        </w:tc>
        <w:tc>
          <w:tcPr>
            <w:tcW w:w="1134" w:type="dxa"/>
          </w:tcPr>
          <w:p w14:paraId="10137047" w14:textId="77777777" w:rsidR="00DA6F08" w:rsidRPr="00DA6F08" w:rsidRDefault="00DA6F08" w:rsidP="00204E7D">
            <w:pPr>
              <w:spacing w:after="160" w:line="259" w:lineRule="auto"/>
              <w:jc w:val="center"/>
              <w:rPr>
                <w:rFonts w:ascii="Calibri" w:eastAsia="Calibri" w:hAnsi="Calibri" w:cs="Times New Roman"/>
                <w:color w:val="auto"/>
                <w:sz w:val="22"/>
                <w:lang w:val="en-GB"/>
              </w:rPr>
            </w:pPr>
            <w:r w:rsidRPr="00DA6F08">
              <w:rPr>
                <w:rFonts w:ascii="Calibri" w:eastAsia="Calibri" w:hAnsi="Calibri" w:cs="Times New Roman"/>
                <w:color w:val="auto"/>
                <w:sz w:val="22"/>
                <w:lang w:val="en-GB"/>
              </w:rPr>
              <w:t>Essential</w:t>
            </w:r>
          </w:p>
        </w:tc>
        <w:tc>
          <w:tcPr>
            <w:tcW w:w="1134" w:type="dxa"/>
          </w:tcPr>
          <w:p w14:paraId="54C714C1" w14:textId="77777777" w:rsidR="00DA6F08" w:rsidRPr="00DA6F08" w:rsidRDefault="00DA6F08" w:rsidP="00204E7D">
            <w:pPr>
              <w:spacing w:after="160" w:line="259" w:lineRule="auto"/>
              <w:jc w:val="center"/>
              <w:rPr>
                <w:rFonts w:ascii="Calibri" w:eastAsia="Calibri" w:hAnsi="Calibri" w:cs="Times New Roman"/>
                <w:color w:val="auto"/>
                <w:sz w:val="22"/>
                <w:lang w:val="en-GB"/>
              </w:rPr>
            </w:pPr>
            <w:r w:rsidRPr="00DA6F08">
              <w:rPr>
                <w:rFonts w:ascii="Calibri" w:eastAsia="Calibri" w:hAnsi="Calibri" w:cs="Times New Roman"/>
                <w:color w:val="auto"/>
                <w:sz w:val="22"/>
                <w:lang w:val="en-GB"/>
              </w:rPr>
              <w:t>Desirable</w:t>
            </w:r>
          </w:p>
        </w:tc>
        <w:tc>
          <w:tcPr>
            <w:tcW w:w="1000" w:type="dxa"/>
          </w:tcPr>
          <w:p w14:paraId="74741C75" w14:textId="77777777" w:rsidR="00DA6F08" w:rsidRPr="00DA6F08" w:rsidRDefault="00DA6F08" w:rsidP="00204E7D">
            <w:pPr>
              <w:spacing w:after="160" w:line="259" w:lineRule="auto"/>
              <w:jc w:val="center"/>
              <w:rPr>
                <w:rFonts w:ascii="Calibri" w:eastAsia="Calibri" w:hAnsi="Calibri" w:cs="Times New Roman"/>
                <w:color w:val="auto"/>
                <w:sz w:val="22"/>
                <w:lang w:val="en-GB"/>
              </w:rPr>
            </w:pPr>
            <w:r w:rsidRPr="00DA6F08">
              <w:rPr>
                <w:rFonts w:ascii="Calibri" w:eastAsia="Calibri" w:hAnsi="Calibri" w:cs="Times New Roman"/>
                <w:color w:val="auto"/>
                <w:sz w:val="22"/>
                <w:lang w:val="en-GB"/>
              </w:rPr>
              <w:t>Source</w:t>
            </w:r>
          </w:p>
        </w:tc>
      </w:tr>
      <w:tr w:rsidR="00204E7D" w14:paraId="790D6568" w14:textId="77777777" w:rsidTr="00DA6F08">
        <w:trPr>
          <w:trHeight w:val="220"/>
        </w:trPr>
        <w:tc>
          <w:tcPr>
            <w:tcW w:w="421" w:type="dxa"/>
          </w:tcPr>
          <w:p w14:paraId="0745AC86" w14:textId="77777777" w:rsidR="00204E7D" w:rsidRPr="00204E7D" w:rsidRDefault="00204E7D" w:rsidP="00204E7D">
            <w:pPr>
              <w:spacing w:after="160" w:line="259" w:lineRule="auto"/>
              <w:rPr>
                <w:rFonts w:ascii="Calibri" w:eastAsia="Calibri" w:hAnsi="Calibri" w:cs="Times New Roman"/>
                <w:b w:val="0"/>
                <w:color w:val="auto"/>
                <w:sz w:val="16"/>
                <w:lang w:val="en-GB"/>
              </w:rPr>
            </w:pPr>
            <w:r>
              <w:rPr>
                <w:rFonts w:ascii="Calibri" w:eastAsia="Calibri" w:hAnsi="Calibri" w:cs="Times New Roman"/>
                <w:b w:val="0"/>
                <w:color w:val="auto"/>
                <w:sz w:val="16"/>
                <w:lang w:val="en-GB"/>
              </w:rPr>
              <w:t>21.</w:t>
            </w:r>
          </w:p>
        </w:tc>
        <w:tc>
          <w:tcPr>
            <w:tcW w:w="6237" w:type="dxa"/>
          </w:tcPr>
          <w:p w14:paraId="16F84F53" w14:textId="77777777" w:rsidR="00204E7D" w:rsidRDefault="00204E7D" w:rsidP="005B6BC7">
            <w:pPr>
              <w:spacing w:after="160" w:line="259" w:lineRule="auto"/>
              <w:rPr>
                <w:rFonts w:ascii="Calibri" w:eastAsia="Calibri" w:hAnsi="Calibri" w:cs="Times New Roman"/>
                <w:b w:val="0"/>
                <w:color w:val="auto"/>
                <w:sz w:val="22"/>
                <w:lang w:val="en-GB"/>
              </w:rPr>
            </w:pPr>
            <w:r w:rsidRPr="00204E7D">
              <w:rPr>
                <w:rFonts w:ascii="Calibri" w:eastAsia="Calibri" w:hAnsi="Calibri" w:cs="Times New Roman"/>
                <w:b w:val="0"/>
                <w:color w:val="auto"/>
                <w:sz w:val="22"/>
                <w:lang w:val="en-GB"/>
              </w:rPr>
              <w:t>The ability to provide advice and support to the Governing Board to enable it to meet its responsibilities</w:t>
            </w:r>
            <w:r w:rsidRPr="00204E7D">
              <w:rPr>
                <w:rFonts w:ascii="Calibri" w:eastAsia="Calibri" w:hAnsi="Calibri" w:cs="Times New Roman"/>
                <w:b w:val="0"/>
                <w:color w:val="auto"/>
                <w:sz w:val="22"/>
                <w:lang w:val="en-GB"/>
              </w:rPr>
              <w:tab/>
            </w:r>
          </w:p>
        </w:tc>
        <w:tc>
          <w:tcPr>
            <w:tcW w:w="1134" w:type="dxa"/>
          </w:tcPr>
          <w:p w14:paraId="4F07D0EF" w14:textId="77777777" w:rsidR="00204E7D" w:rsidRPr="00DA6F08" w:rsidRDefault="00204E7D" w:rsidP="00204E7D">
            <w:pPr>
              <w:spacing w:after="160" w:line="259" w:lineRule="auto"/>
              <w:jc w:val="center"/>
              <w:rPr>
                <w:rFonts w:ascii="Calibri" w:eastAsia="Calibri" w:hAnsi="Calibri" w:cs="Times New Roman"/>
                <w:color w:val="auto"/>
                <w:sz w:val="22"/>
                <w:lang w:val="en-GB"/>
              </w:rPr>
            </w:pPr>
            <w:r>
              <w:rPr>
                <w:rFonts w:ascii="Calibri" w:eastAsia="Calibri" w:hAnsi="Calibri" w:cs="Times New Roman"/>
                <w:color w:val="auto"/>
                <w:sz w:val="22"/>
                <w:lang w:val="en-GB"/>
              </w:rPr>
              <w:t>E</w:t>
            </w:r>
          </w:p>
        </w:tc>
        <w:tc>
          <w:tcPr>
            <w:tcW w:w="1134" w:type="dxa"/>
          </w:tcPr>
          <w:p w14:paraId="79E739FC" w14:textId="77777777" w:rsidR="00204E7D" w:rsidRPr="00DA6F08" w:rsidRDefault="00204E7D" w:rsidP="00204E7D">
            <w:pPr>
              <w:spacing w:after="160" w:line="259" w:lineRule="auto"/>
              <w:jc w:val="center"/>
              <w:rPr>
                <w:rFonts w:ascii="Calibri" w:eastAsia="Calibri" w:hAnsi="Calibri" w:cs="Times New Roman"/>
                <w:color w:val="auto"/>
                <w:sz w:val="22"/>
                <w:lang w:val="en-GB"/>
              </w:rPr>
            </w:pPr>
          </w:p>
        </w:tc>
        <w:tc>
          <w:tcPr>
            <w:tcW w:w="1000" w:type="dxa"/>
          </w:tcPr>
          <w:p w14:paraId="36A87E98" w14:textId="77777777" w:rsidR="00204E7D" w:rsidRPr="00204E7D" w:rsidRDefault="00204E7D" w:rsidP="00204E7D">
            <w:pPr>
              <w:spacing w:after="160" w:line="259" w:lineRule="auto"/>
              <w:jc w:val="center"/>
              <w:rPr>
                <w:rFonts w:ascii="Calibri" w:eastAsia="Calibri" w:hAnsi="Calibri" w:cs="Times New Roman"/>
                <w:b w:val="0"/>
                <w:color w:val="auto"/>
                <w:sz w:val="22"/>
                <w:lang w:val="en-GB"/>
              </w:rPr>
            </w:pPr>
            <w:r w:rsidRPr="00204E7D">
              <w:rPr>
                <w:rFonts w:ascii="Calibri" w:eastAsia="Calibri" w:hAnsi="Calibri" w:cs="Times New Roman"/>
                <w:b w:val="0"/>
                <w:color w:val="auto"/>
                <w:sz w:val="22"/>
                <w:lang w:val="en-GB"/>
              </w:rPr>
              <w:t>A/I/R</w:t>
            </w:r>
          </w:p>
        </w:tc>
      </w:tr>
      <w:tr w:rsidR="00DA6F08" w14:paraId="296D9918" w14:textId="77777777" w:rsidTr="00DA6F08">
        <w:tc>
          <w:tcPr>
            <w:tcW w:w="421" w:type="dxa"/>
          </w:tcPr>
          <w:p w14:paraId="11F83EF8" w14:textId="77777777" w:rsidR="00DA6F08" w:rsidRPr="00DA6F08" w:rsidRDefault="00DA6F08" w:rsidP="005B6BC7">
            <w:pPr>
              <w:spacing w:after="160" w:line="259" w:lineRule="auto"/>
              <w:rPr>
                <w:rFonts w:ascii="Calibri" w:eastAsia="Calibri" w:hAnsi="Calibri" w:cs="Times New Roman"/>
                <w:b w:val="0"/>
                <w:color w:val="auto"/>
                <w:sz w:val="16"/>
                <w:lang w:val="en-GB"/>
              </w:rPr>
            </w:pPr>
            <w:r>
              <w:rPr>
                <w:rFonts w:ascii="Calibri" w:eastAsia="Calibri" w:hAnsi="Calibri" w:cs="Times New Roman"/>
                <w:b w:val="0"/>
                <w:color w:val="auto"/>
                <w:sz w:val="16"/>
                <w:lang w:val="en-GB"/>
              </w:rPr>
              <w:t>22.</w:t>
            </w:r>
          </w:p>
        </w:tc>
        <w:tc>
          <w:tcPr>
            <w:tcW w:w="6237" w:type="dxa"/>
          </w:tcPr>
          <w:p w14:paraId="7B94710E" w14:textId="77777777" w:rsidR="00DA6F08" w:rsidRPr="00DA6F08" w:rsidRDefault="00DA6F08" w:rsidP="005B6BC7">
            <w:pPr>
              <w:spacing w:after="160" w:line="259" w:lineRule="auto"/>
              <w:rPr>
                <w:rFonts w:ascii="Calibri" w:eastAsia="Calibri" w:hAnsi="Calibri" w:cs="Times New Roman"/>
                <w:b w:val="0"/>
                <w:color w:val="auto"/>
                <w:sz w:val="22"/>
                <w:lang w:val="en-GB"/>
              </w:rPr>
            </w:pPr>
            <w:r w:rsidRPr="00DA6F08">
              <w:rPr>
                <w:b w:val="0"/>
                <w:color w:val="auto"/>
                <w:sz w:val="22"/>
              </w:rPr>
              <w:t>An understanding of strategic financial planning in relation to its contribution to school improvement, curriculum development and pupil achievement</w:t>
            </w:r>
          </w:p>
        </w:tc>
        <w:tc>
          <w:tcPr>
            <w:tcW w:w="1134" w:type="dxa"/>
          </w:tcPr>
          <w:p w14:paraId="08C21270" w14:textId="77777777" w:rsidR="00DA6F08" w:rsidRPr="00DA6F08" w:rsidRDefault="00DA6F08" w:rsidP="00DA6F08">
            <w:pPr>
              <w:spacing w:after="160" w:line="259" w:lineRule="auto"/>
              <w:jc w:val="center"/>
              <w:rPr>
                <w:rFonts w:ascii="Calibri" w:eastAsia="Calibri" w:hAnsi="Calibri" w:cs="Times New Roman"/>
                <w:color w:val="auto"/>
                <w:sz w:val="22"/>
                <w:lang w:val="en-GB"/>
              </w:rPr>
            </w:pPr>
            <w:r>
              <w:rPr>
                <w:rFonts w:ascii="Calibri" w:eastAsia="Calibri" w:hAnsi="Calibri" w:cs="Times New Roman"/>
                <w:color w:val="auto"/>
                <w:sz w:val="22"/>
                <w:lang w:val="en-GB"/>
              </w:rPr>
              <w:t>E</w:t>
            </w:r>
          </w:p>
        </w:tc>
        <w:tc>
          <w:tcPr>
            <w:tcW w:w="1134" w:type="dxa"/>
          </w:tcPr>
          <w:p w14:paraId="1849F8FB" w14:textId="77777777" w:rsidR="00DA6F08" w:rsidRPr="00DA6F08" w:rsidRDefault="00DA6F08" w:rsidP="00DA6F08">
            <w:pPr>
              <w:spacing w:after="160" w:line="259" w:lineRule="auto"/>
              <w:jc w:val="center"/>
              <w:rPr>
                <w:rFonts w:ascii="Calibri" w:eastAsia="Calibri" w:hAnsi="Calibri" w:cs="Times New Roman"/>
                <w:color w:val="auto"/>
                <w:sz w:val="22"/>
                <w:lang w:val="en-GB"/>
              </w:rPr>
            </w:pPr>
          </w:p>
        </w:tc>
        <w:tc>
          <w:tcPr>
            <w:tcW w:w="1000" w:type="dxa"/>
          </w:tcPr>
          <w:p w14:paraId="68E161B0" w14:textId="77777777" w:rsidR="00DA6F08" w:rsidRDefault="00DA6F08" w:rsidP="00DA6F08">
            <w:pPr>
              <w:spacing w:after="160" w:line="259" w:lineRule="auto"/>
              <w:jc w:val="center"/>
              <w:rPr>
                <w:rFonts w:ascii="Calibri" w:eastAsia="Calibri" w:hAnsi="Calibri" w:cs="Times New Roman"/>
                <w:b w:val="0"/>
                <w:color w:val="auto"/>
                <w:sz w:val="22"/>
                <w:lang w:val="en-GB"/>
              </w:rPr>
            </w:pPr>
            <w:r>
              <w:rPr>
                <w:rFonts w:ascii="Calibri" w:eastAsia="Calibri" w:hAnsi="Calibri" w:cs="Times New Roman"/>
                <w:b w:val="0"/>
                <w:color w:val="auto"/>
                <w:sz w:val="22"/>
                <w:lang w:val="en-GB"/>
              </w:rPr>
              <w:t>A/I/R</w:t>
            </w:r>
          </w:p>
        </w:tc>
      </w:tr>
      <w:tr w:rsidR="00DA6F08" w14:paraId="161AD284" w14:textId="77777777" w:rsidTr="00DA6F08">
        <w:tc>
          <w:tcPr>
            <w:tcW w:w="421" w:type="dxa"/>
          </w:tcPr>
          <w:p w14:paraId="6C9706BB" w14:textId="77777777" w:rsidR="00DA6F08" w:rsidRPr="00DA6F08" w:rsidRDefault="00DA6F08" w:rsidP="005B6BC7">
            <w:pPr>
              <w:spacing w:after="160" w:line="259" w:lineRule="auto"/>
              <w:rPr>
                <w:rFonts w:ascii="Calibri" w:eastAsia="Calibri" w:hAnsi="Calibri" w:cs="Times New Roman"/>
                <w:b w:val="0"/>
                <w:color w:val="auto"/>
                <w:sz w:val="16"/>
                <w:lang w:val="en-GB"/>
              </w:rPr>
            </w:pPr>
            <w:r>
              <w:rPr>
                <w:rFonts w:ascii="Calibri" w:eastAsia="Calibri" w:hAnsi="Calibri" w:cs="Times New Roman"/>
                <w:b w:val="0"/>
                <w:color w:val="auto"/>
                <w:sz w:val="16"/>
                <w:lang w:val="en-GB"/>
              </w:rPr>
              <w:t>23.</w:t>
            </w:r>
          </w:p>
        </w:tc>
        <w:tc>
          <w:tcPr>
            <w:tcW w:w="6237" w:type="dxa"/>
          </w:tcPr>
          <w:p w14:paraId="78EA2C0A" w14:textId="77777777" w:rsidR="00DA6F08" w:rsidRDefault="00DA6F08" w:rsidP="005B6BC7">
            <w:pPr>
              <w:spacing w:after="160" w:line="259" w:lineRule="auto"/>
              <w:rPr>
                <w:rFonts w:ascii="Calibri" w:eastAsia="Calibri" w:hAnsi="Calibri" w:cs="Times New Roman"/>
                <w:b w:val="0"/>
                <w:color w:val="auto"/>
                <w:sz w:val="22"/>
                <w:lang w:val="en-GB"/>
              </w:rPr>
            </w:pPr>
            <w:r w:rsidRPr="00DA6F08">
              <w:rPr>
                <w:rFonts w:ascii="Calibri" w:eastAsia="Calibri" w:hAnsi="Calibri" w:cs="Times New Roman"/>
                <w:b w:val="0"/>
                <w:color w:val="auto"/>
                <w:sz w:val="22"/>
                <w:lang w:val="en-GB"/>
              </w:rPr>
              <w:t>Experience of effective budget management and financial analysis</w:t>
            </w:r>
          </w:p>
        </w:tc>
        <w:tc>
          <w:tcPr>
            <w:tcW w:w="1134" w:type="dxa"/>
          </w:tcPr>
          <w:p w14:paraId="4AA8826E" w14:textId="77777777" w:rsidR="00DA6F08" w:rsidRPr="00DA6F08" w:rsidRDefault="00DA6F08" w:rsidP="00DA6F08">
            <w:pPr>
              <w:spacing w:after="160" w:line="259" w:lineRule="auto"/>
              <w:jc w:val="center"/>
              <w:rPr>
                <w:rFonts w:ascii="Calibri" w:eastAsia="Calibri" w:hAnsi="Calibri" w:cs="Times New Roman"/>
                <w:color w:val="auto"/>
                <w:sz w:val="22"/>
                <w:lang w:val="en-GB"/>
              </w:rPr>
            </w:pPr>
          </w:p>
        </w:tc>
        <w:tc>
          <w:tcPr>
            <w:tcW w:w="1134" w:type="dxa"/>
          </w:tcPr>
          <w:p w14:paraId="3DA0871C" w14:textId="77777777" w:rsidR="00DA6F08" w:rsidRPr="00DA6F08" w:rsidRDefault="00DA6F08" w:rsidP="00DA6F08">
            <w:pPr>
              <w:spacing w:after="160" w:line="259" w:lineRule="auto"/>
              <w:jc w:val="center"/>
              <w:rPr>
                <w:rFonts w:ascii="Calibri" w:eastAsia="Calibri" w:hAnsi="Calibri" w:cs="Times New Roman"/>
                <w:color w:val="auto"/>
                <w:sz w:val="22"/>
                <w:lang w:val="en-GB"/>
              </w:rPr>
            </w:pPr>
            <w:r>
              <w:rPr>
                <w:rFonts w:ascii="Calibri" w:eastAsia="Calibri" w:hAnsi="Calibri" w:cs="Times New Roman"/>
                <w:color w:val="auto"/>
                <w:sz w:val="22"/>
                <w:lang w:val="en-GB"/>
              </w:rPr>
              <w:t>D</w:t>
            </w:r>
          </w:p>
        </w:tc>
        <w:tc>
          <w:tcPr>
            <w:tcW w:w="1000" w:type="dxa"/>
          </w:tcPr>
          <w:p w14:paraId="526C0C25" w14:textId="77777777" w:rsidR="00DA6F08" w:rsidRDefault="00DA6F08" w:rsidP="00DA6F08">
            <w:pPr>
              <w:spacing w:after="160" w:line="259" w:lineRule="auto"/>
              <w:jc w:val="center"/>
              <w:rPr>
                <w:rFonts w:ascii="Calibri" w:eastAsia="Calibri" w:hAnsi="Calibri" w:cs="Times New Roman"/>
                <w:b w:val="0"/>
                <w:color w:val="auto"/>
                <w:sz w:val="22"/>
                <w:lang w:val="en-GB"/>
              </w:rPr>
            </w:pPr>
            <w:r>
              <w:rPr>
                <w:rFonts w:ascii="Calibri" w:eastAsia="Calibri" w:hAnsi="Calibri" w:cs="Times New Roman"/>
                <w:b w:val="0"/>
                <w:color w:val="auto"/>
                <w:sz w:val="22"/>
                <w:lang w:val="en-GB"/>
              </w:rPr>
              <w:t>A/I/R</w:t>
            </w:r>
          </w:p>
        </w:tc>
      </w:tr>
      <w:tr w:rsidR="00DA6F08" w14:paraId="70870BCD" w14:textId="77777777" w:rsidTr="00DA6F08">
        <w:tc>
          <w:tcPr>
            <w:tcW w:w="421" w:type="dxa"/>
          </w:tcPr>
          <w:p w14:paraId="1E0ADB16" w14:textId="77777777" w:rsidR="00DA6F08" w:rsidRPr="00DA6F08" w:rsidRDefault="00DA6F08" w:rsidP="005B6BC7">
            <w:pPr>
              <w:spacing w:after="160" w:line="259" w:lineRule="auto"/>
              <w:rPr>
                <w:rFonts w:ascii="Calibri" w:eastAsia="Calibri" w:hAnsi="Calibri" w:cs="Times New Roman"/>
                <w:b w:val="0"/>
                <w:color w:val="auto"/>
                <w:sz w:val="16"/>
                <w:lang w:val="en-GB"/>
              </w:rPr>
            </w:pPr>
            <w:r>
              <w:rPr>
                <w:rFonts w:ascii="Calibri" w:eastAsia="Calibri" w:hAnsi="Calibri" w:cs="Times New Roman"/>
                <w:b w:val="0"/>
                <w:color w:val="auto"/>
                <w:sz w:val="16"/>
                <w:lang w:val="en-GB"/>
              </w:rPr>
              <w:t>24.</w:t>
            </w:r>
          </w:p>
        </w:tc>
        <w:tc>
          <w:tcPr>
            <w:tcW w:w="6237" w:type="dxa"/>
          </w:tcPr>
          <w:p w14:paraId="21839943" w14:textId="77777777" w:rsidR="00DA6F08" w:rsidRDefault="00DA6F08" w:rsidP="005B6BC7">
            <w:pPr>
              <w:spacing w:after="160" w:line="259" w:lineRule="auto"/>
              <w:rPr>
                <w:rFonts w:ascii="Calibri" w:eastAsia="Calibri" w:hAnsi="Calibri" w:cs="Times New Roman"/>
                <w:b w:val="0"/>
                <w:color w:val="auto"/>
                <w:sz w:val="22"/>
                <w:lang w:val="en-GB"/>
              </w:rPr>
            </w:pPr>
            <w:r w:rsidRPr="00DA6F08">
              <w:rPr>
                <w:rFonts w:ascii="Calibri" w:eastAsia="Calibri" w:hAnsi="Calibri" w:cs="Times New Roman"/>
                <w:b w:val="0"/>
                <w:color w:val="auto"/>
                <w:sz w:val="22"/>
                <w:lang w:val="en-GB"/>
              </w:rPr>
              <w:t>Able to demonstrate a good awareness of current national education policy and strategy</w:t>
            </w:r>
          </w:p>
        </w:tc>
        <w:tc>
          <w:tcPr>
            <w:tcW w:w="1134" w:type="dxa"/>
          </w:tcPr>
          <w:p w14:paraId="509B50A4" w14:textId="77777777" w:rsidR="00DA6F08" w:rsidRPr="00DA6F08" w:rsidRDefault="00DA6F08" w:rsidP="00DA6F08">
            <w:pPr>
              <w:spacing w:after="160" w:line="259" w:lineRule="auto"/>
              <w:jc w:val="center"/>
              <w:rPr>
                <w:rFonts w:ascii="Calibri" w:eastAsia="Calibri" w:hAnsi="Calibri" w:cs="Times New Roman"/>
                <w:color w:val="auto"/>
                <w:sz w:val="22"/>
                <w:lang w:val="en-GB"/>
              </w:rPr>
            </w:pPr>
            <w:r>
              <w:rPr>
                <w:rFonts w:ascii="Calibri" w:eastAsia="Calibri" w:hAnsi="Calibri" w:cs="Times New Roman"/>
                <w:color w:val="auto"/>
                <w:sz w:val="22"/>
                <w:lang w:val="en-GB"/>
              </w:rPr>
              <w:t>E</w:t>
            </w:r>
          </w:p>
        </w:tc>
        <w:tc>
          <w:tcPr>
            <w:tcW w:w="1134" w:type="dxa"/>
          </w:tcPr>
          <w:p w14:paraId="71719158" w14:textId="77777777" w:rsidR="00DA6F08" w:rsidRPr="00DA6F08" w:rsidRDefault="00DA6F08" w:rsidP="00DA6F08">
            <w:pPr>
              <w:spacing w:after="160" w:line="259" w:lineRule="auto"/>
              <w:jc w:val="center"/>
              <w:rPr>
                <w:rFonts w:ascii="Calibri" w:eastAsia="Calibri" w:hAnsi="Calibri" w:cs="Times New Roman"/>
                <w:color w:val="auto"/>
                <w:sz w:val="22"/>
                <w:lang w:val="en-GB"/>
              </w:rPr>
            </w:pPr>
          </w:p>
        </w:tc>
        <w:tc>
          <w:tcPr>
            <w:tcW w:w="1000" w:type="dxa"/>
          </w:tcPr>
          <w:p w14:paraId="2CE1E125" w14:textId="77777777" w:rsidR="00DA6F08" w:rsidRDefault="00DA6F08" w:rsidP="00DA6F08">
            <w:pPr>
              <w:spacing w:after="160" w:line="259" w:lineRule="auto"/>
              <w:jc w:val="center"/>
              <w:rPr>
                <w:rFonts w:ascii="Calibri" w:eastAsia="Calibri" w:hAnsi="Calibri" w:cs="Times New Roman"/>
                <w:b w:val="0"/>
                <w:color w:val="auto"/>
                <w:sz w:val="22"/>
                <w:lang w:val="en-GB"/>
              </w:rPr>
            </w:pPr>
            <w:r>
              <w:rPr>
                <w:rFonts w:ascii="Calibri" w:eastAsia="Calibri" w:hAnsi="Calibri" w:cs="Times New Roman"/>
                <w:b w:val="0"/>
                <w:color w:val="auto"/>
                <w:sz w:val="22"/>
                <w:lang w:val="en-GB"/>
              </w:rPr>
              <w:t>A/I/R</w:t>
            </w:r>
          </w:p>
        </w:tc>
      </w:tr>
    </w:tbl>
    <w:p w14:paraId="07DC9CA1" w14:textId="77777777" w:rsidR="00DA6F08" w:rsidRPr="00324C78" w:rsidRDefault="00DA6F08" w:rsidP="005B6BC7">
      <w:pPr>
        <w:spacing w:after="160" w:line="259" w:lineRule="auto"/>
        <w:rPr>
          <w:rFonts w:ascii="Calibri" w:eastAsia="Calibri" w:hAnsi="Calibri" w:cs="Times New Roman"/>
          <w:b w:val="0"/>
          <w:color w:val="auto"/>
          <w:sz w:val="22"/>
          <w:lang w:val="en-GB"/>
        </w:rPr>
      </w:pPr>
    </w:p>
    <w:p w14:paraId="3571885B" w14:textId="77777777" w:rsidR="005B6BC7" w:rsidRPr="00324C78" w:rsidRDefault="005B6BC7" w:rsidP="005B6BC7">
      <w:pPr>
        <w:spacing w:after="160" w:line="259" w:lineRule="auto"/>
        <w:rPr>
          <w:rFonts w:ascii="Calibri" w:eastAsia="Calibri" w:hAnsi="Calibri" w:cs="Times New Roman"/>
          <w:color w:val="auto"/>
          <w:sz w:val="24"/>
          <w:lang w:val="en-GB"/>
        </w:rPr>
      </w:pPr>
      <w:r w:rsidRPr="00324C78">
        <w:rPr>
          <w:rFonts w:ascii="Calibri" w:eastAsia="Calibri" w:hAnsi="Calibri" w:cs="Times New Roman"/>
          <w:color w:val="auto"/>
          <w:sz w:val="24"/>
          <w:lang w:val="en-GB"/>
        </w:rPr>
        <w:t>[E] Experience and knowledge of teaching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0"/>
        <w:gridCol w:w="6170"/>
        <w:gridCol w:w="1151"/>
        <w:gridCol w:w="1174"/>
        <w:gridCol w:w="1001"/>
      </w:tblGrid>
      <w:tr w:rsidR="005B6BC7" w:rsidRPr="00324C78" w14:paraId="444848D1" w14:textId="77777777" w:rsidTr="005B6BC7">
        <w:trPr>
          <w:jc w:val="center"/>
        </w:trPr>
        <w:tc>
          <w:tcPr>
            <w:tcW w:w="421" w:type="dxa"/>
          </w:tcPr>
          <w:p w14:paraId="5F88E9EB"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6052" w:type="dxa"/>
          </w:tcPr>
          <w:p w14:paraId="2282B490"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1129" w:type="dxa"/>
          </w:tcPr>
          <w:p w14:paraId="0B55CA23"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Essential</w:t>
            </w:r>
          </w:p>
        </w:tc>
        <w:tc>
          <w:tcPr>
            <w:tcW w:w="1152" w:type="dxa"/>
          </w:tcPr>
          <w:p w14:paraId="753861AD"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Desirable</w:t>
            </w:r>
          </w:p>
        </w:tc>
        <w:tc>
          <w:tcPr>
            <w:tcW w:w="982" w:type="dxa"/>
          </w:tcPr>
          <w:p w14:paraId="0F081633" w14:textId="77777777" w:rsidR="005B6BC7" w:rsidRPr="00324C78" w:rsidRDefault="005B6BC7" w:rsidP="00204E7D">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color w:val="auto"/>
                <w:sz w:val="22"/>
                <w:lang w:val="en-GB"/>
              </w:rPr>
              <w:t>Source</w:t>
            </w:r>
          </w:p>
        </w:tc>
      </w:tr>
      <w:tr w:rsidR="005B6BC7" w:rsidRPr="00324C78" w14:paraId="79052328" w14:textId="77777777" w:rsidTr="005B6BC7">
        <w:trPr>
          <w:jc w:val="center"/>
        </w:trPr>
        <w:tc>
          <w:tcPr>
            <w:tcW w:w="421" w:type="dxa"/>
          </w:tcPr>
          <w:p w14:paraId="241E4CCC" w14:textId="77777777" w:rsidR="005B6BC7" w:rsidRPr="00324C78" w:rsidRDefault="00204E7D" w:rsidP="00204E7D">
            <w:pPr>
              <w:spacing w:after="160" w:line="240" w:lineRule="auto"/>
              <w:contextualSpacing/>
              <w:rPr>
                <w:rFonts w:ascii="Calibri" w:eastAsia="Calibri" w:hAnsi="Calibri" w:cs="Times New Roman"/>
                <w:b w:val="0"/>
                <w:color w:val="auto"/>
                <w:sz w:val="16"/>
                <w:szCs w:val="16"/>
                <w:lang w:val="en-GB"/>
              </w:rPr>
            </w:pPr>
            <w:r w:rsidRPr="00324C78">
              <w:rPr>
                <w:rFonts w:ascii="Calibri" w:eastAsia="Calibri" w:hAnsi="Calibri" w:cs="Times New Roman"/>
                <w:b w:val="0"/>
                <w:color w:val="auto"/>
                <w:sz w:val="16"/>
                <w:lang w:val="en-GB"/>
              </w:rPr>
              <w:t>25.</w:t>
            </w:r>
          </w:p>
        </w:tc>
        <w:tc>
          <w:tcPr>
            <w:tcW w:w="6052" w:type="dxa"/>
          </w:tcPr>
          <w:p w14:paraId="397503E7"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Arial"/>
                <w:b w:val="0"/>
                <w:color w:val="auto"/>
                <w:sz w:val="22"/>
                <w:lang w:val="en-GB"/>
              </w:rPr>
              <w:t>To be a leader of learning demonstrating, promoting and encouraging outstanding classroom practice</w:t>
            </w:r>
          </w:p>
        </w:tc>
        <w:tc>
          <w:tcPr>
            <w:tcW w:w="1129" w:type="dxa"/>
          </w:tcPr>
          <w:p w14:paraId="59238DEE"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bCs/>
                <w:color w:val="auto"/>
                <w:sz w:val="22"/>
                <w:lang w:val="en-GB"/>
              </w:rPr>
              <w:t>E</w:t>
            </w:r>
          </w:p>
        </w:tc>
        <w:tc>
          <w:tcPr>
            <w:tcW w:w="1152" w:type="dxa"/>
          </w:tcPr>
          <w:p w14:paraId="4408DB92"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982" w:type="dxa"/>
          </w:tcPr>
          <w:p w14:paraId="22DC5066"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A/I/R</w:t>
            </w:r>
          </w:p>
        </w:tc>
      </w:tr>
      <w:tr w:rsidR="005B6BC7" w:rsidRPr="00324C78" w14:paraId="2CA2702D" w14:textId="77777777" w:rsidTr="005B6BC7">
        <w:trPr>
          <w:jc w:val="center"/>
        </w:trPr>
        <w:tc>
          <w:tcPr>
            <w:tcW w:w="421" w:type="dxa"/>
          </w:tcPr>
          <w:p w14:paraId="5522A805" w14:textId="77777777" w:rsidR="005B6BC7" w:rsidRPr="00324C78" w:rsidRDefault="00204E7D" w:rsidP="00204E7D">
            <w:pPr>
              <w:spacing w:after="160" w:line="240" w:lineRule="auto"/>
              <w:contextualSpacing/>
              <w:rPr>
                <w:rFonts w:ascii="Calibri" w:eastAsia="Calibri" w:hAnsi="Calibri" w:cs="Times New Roman"/>
                <w:b w:val="0"/>
                <w:color w:val="auto"/>
                <w:sz w:val="22"/>
                <w:lang w:val="en-GB"/>
              </w:rPr>
            </w:pPr>
            <w:r w:rsidRPr="00324C78">
              <w:rPr>
                <w:rFonts w:ascii="Calibri" w:eastAsia="Calibri" w:hAnsi="Calibri" w:cs="Times New Roman"/>
                <w:b w:val="0"/>
                <w:color w:val="auto"/>
                <w:sz w:val="16"/>
                <w:lang w:val="en-GB"/>
              </w:rPr>
              <w:t>26.</w:t>
            </w:r>
          </w:p>
        </w:tc>
        <w:tc>
          <w:tcPr>
            <w:tcW w:w="6052" w:type="dxa"/>
          </w:tcPr>
          <w:p w14:paraId="2D94B6A3" w14:textId="77777777" w:rsidR="005B6BC7" w:rsidRPr="00324C78" w:rsidRDefault="005B6BC7" w:rsidP="005B6BC7">
            <w:pPr>
              <w:spacing w:after="160" w:line="259" w:lineRule="auto"/>
              <w:rPr>
                <w:rFonts w:ascii="Calibri" w:eastAsia="Calibri" w:hAnsi="Calibri" w:cs="Times New Roman"/>
                <w:b w:val="0"/>
                <w:color w:val="auto"/>
                <w:sz w:val="22"/>
                <w:highlight w:val="yellow"/>
                <w:lang w:val="en-GB"/>
              </w:rPr>
            </w:pPr>
            <w:r w:rsidRPr="00324C78">
              <w:rPr>
                <w:rFonts w:ascii="Calibri" w:eastAsia="Calibri" w:hAnsi="Calibri" w:cs="Times New Roman"/>
                <w:b w:val="0"/>
                <w:color w:val="auto"/>
                <w:sz w:val="22"/>
                <w:lang w:val="en-GB"/>
              </w:rPr>
              <w:t>To have a working and current knowledge and understanding of both Key Stages in the secondary phase</w:t>
            </w:r>
          </w:p>
        </w:tc>
        <w:tc>
          <w:tcPr>
            <w:tcW w:w="1129" w:type="dxa"/>
          </w:tcPr>
          <w:p w14:paraId="3D2F577E"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bCs/>
                <w:color w:val="auto"/>
                <w:sz w:val="22"/>
                <w:lang w:val="en-GB"/>
              </w:rPr>
              <w:t>E</w:t>
            </w:r>
          </w:p>
        </w:tc>
        <w:tc>
          <w:tcPr>
            <w:tcW w:w="1152" w:type="dxa"/>
          </w:tcPr>
          <w:p w14:paraId="5C3C532A"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982" w:type="dxa"/>
          </w:tcPr>
          <w:p w14:paraId="114F5CA9"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w:t>
            </w:r>
          </w:p>
        </w:tc>
      </w:tr>
      <w:tr w:rsidR="005B6BC7" w:rsidRPr="00324C78" w14:paraId="1B41BAAB" w14:textId="77777777" w:rsidTr="005B6BC7">
        <w:trPr>
          <w:jc w:val="center"/>
        </w:trPr>
        <w:tc>
          <w:tcPr>
            <w:tcW w:w="421" w:type="dxa"/>
          </w:tcPr>
          <w:p w14:paraId="6EB62B56" w14:textId="77777777" w:rsidR="005B6BC7" w:rsidRPr="00324C78" w:rsidRDefault="00204E7D" w:rsidP="00204E7D">
            <w:pPr>
              <w:spacing w:after="160" w:line="240" w:lineRule="auto"/>
              <w:contextualSpacing/>
              <w:rPr>
                <w:rFonts w:ascii="Calibri" w:eastAsia="Calibri" w:hAnsi="Calibri" w:cs="Times New Roman"/>
                <w:b w:val="0"/>
                <w:color w:val="auto"/>
                <w:sz w:val="16"/>
                <w:lang w:val="en-GB"/>
              </w:rPr>
            </w:pPr>
            <w:r w:rsidRPr="00324C78">
              <w:rPr>
                <w:rFonts w:ascii="Calibri" w:eastAsia="Calibri" w:hAnsi="Calibri" w:cs="Times New Roman"/>
                <w:b w:val="0"/>
                <w:color w:val="auto"/>
                <w:sz w:val="16"/>
                <w:lang w:val="en-GB"/>
              </w:rPr>
              <w:t>27.</w:t>
            </w:r>
          </w:p>
        </w:tc>
        <w:tc>
          <w:tcPr>
            <w:tcW w:w="6052" w:type="dxa"/>
          </w:tcPr>
          <w:p w14:paraId="5DA97CE6"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To be able to effectively use data and assessment to raise standards/address weaknesses</w:t>
            </w:r>
          </w:p>
        </w:tc>
        <w:tc>
          <w:tcPr>
            <w:tcW w:w="1129" w:type="dxa"/>
          </w:tcPr>
          <w:p w14:paraId="4A296ABB"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bCs/>
                <w:color w:val="auto"/>
                <w:sz w:val="22"/>
                <w:lang w:val="en-GB"/>
              </w:rPr>
              <w:t>E</w:t>
            </w:r>
          </w:p>
        </w:tc>
        <w:tc>
          <w:tcPr>
            <w:tcW w:w="1152" w:type="dxa"/>
          </w:tcPr>
          <w:p w14:paraId="31F06658"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982" w:type="dxa"/>
          </w:tcPr>
          <w:p w14:paraId="6E9312B6"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A/I/R</w:t>
            </w:r>
          </w:p>
        </w:tc>
      </w:tr>
      <w:tr w:rsidR="005B6BC7" w:rsidRPr="00324C78" w14:paraId="6A16DBAA" w14:textId="77777777" w:rsidTr="005B6BC7">
        <w:trPr>
          <w:jc w:val="center"/>
        </w:trPr>
        <w:tc>
          <w:tcPr>
            <w:tcW w:w="421" w:type="dxa"/>
          </w:tcPr>
          <w:p w14:paraId="43A2F0FC" w14:textId="77777777" w:rsidR="005B6BC7" w:rsidRPr="00324C78" w:rsidRDefault="00204E7D" w:rsidP="00204E7D">
            <w:pPr>
              <w:spacing w:after="160" w:line="240" w:lineRule="auto"/>
              <w:contextualSpacing/>
              <w:rPr>
                <w:rFonts w:ascii="Calibri" w:eastAsia="Calibri" w:hAnsi="Calibri" w:cs="Times New Roman"/>
                <w:b w:val="0"/>
                <w:color w:val="auto"/>
                <w:sz w:val="16"/>
                <w:lang w:val="en-GB"/>
              </w:rPr>
            </w:pPr>
            <w:r w:rsidRPr="00324C78">
              <w:rPr>
                <w:rFonts w:ascii="Calibri" w:eastAsia="Calibri" w:hAnsi="Calibri" w:cs="Times New Roman"/>
                <w:b w:val="0"/>
                <w:color w:val="auto"/>
                <w:sz w:val="16"/>
                <w:lang w:val="en-GB"/>
              </w:rPr>
              <w:t>28.</w:t>
            </w:r>
          </w:p>
        </w:tc>
        <w:tc>
          <w:tcPr>
            <w:tcW w:w="6052" w:type="dxa"/>
          </w:tcPr>
          <w:p w14:paraId="5D03DC98"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Arial"/>
                <w:b w:val="0"/>
                <w:color w:val="auto"/>
                <w:sz w:val="22"/>
                <w:lang w:val="en-GB"/>
              </w:rPr>
              <w:t>Be able to demonstrate a clear rationale for behaviour management and a proven track record of the effective implementation of a range of behaviour management strategies</w:t>
            </w:r>
          </w:p>
        </w:tc>
        <w:tc>
          <w:tcPr>
            <w:tcW w:w="1129" w:type="dxa"/>
          </w:tcPr>
          <w:p w14:paraId="7832A661" w14:textId="77777777" w:rsidR="005B6BC7" w:rsidRPr="00324C78" w:rsidRDefault="005B6BC7" w:rsidP="005B6BC7">
            <w:pPr>
              <w:spacing w:after="160" w:line="259" w:lineRule="auto"/>
              <w:jc w:val="center"/>
              <w:rPr>
                <w:rFonts w:ascii="Calibri" w:eastAsia="Calibri" w:hAnsi="Calibri" w:cs="Times New Roman"/>
                <w:b w:val="0"/>
                <w:color w:val="auto"/>
                <w:sz w:val="22"/>
                <w:lang w:val="en-GB"/>
              </w:rPr>
            </w:pPr>
            <w:r w:rsidRPr="00324C78">
              <w:rPr>
                <w:rFonts w:ascii="Calibri" w:eastAsia="Calibri" w:hAnsi="Calibri" w:cs="Times New Roman"/>
                <w:bCs/>
                <w:color w:val="auto"/>
                <w:sz w:val="22"/>
                <w:lang w:val="en-GB"/>
              </w:rPr>
              <w:t>E</w:t>
            </w:r>
          </w:p>
          <w:p w14:paraId="4A25DE69" w14:textId="77777777" w:rsidR="005B6BC7" w:rsidRPr="00324C78" w:rsidRDefault="005B6BC7" w:rsidP="005B6BC7">
            <w:pPr>
              <w:spacing w:after="160" w:line="259" w:lineRule="auto"/>
              <w:jc w:val="center"/>
              <w:rPr>
                <w:rFonts w:ascii="Calibri" w:eastAsia="Calibri" w:hAnsi="Calibri" w:cs="Times New Roman"/>
                <w:bCs/>
                <w:color w:val="auto"/>
                <w:sz w:val="22"/>
                <w:lang w:val="en-GB"/>
              </w:rPr>
            </w:pPr>
          </w:p>
        </w:tc>
        <w:tc>
          <w:tcPr>
            <w:tcW w:w="1152" w:type="dxa"/>
          </w:tcPr>
          <w:p w14:paraId="29D22FB2"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p>
        </w:tc>
        <w:tc>
          <w:tcPr>
            <w:tcW w:w="982" w:type="dxa"/>
          </w:tcPr>
          <w:p w14:paraId="7F7C996D"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A/I/R</w:t>
            </w:r>
          </w:p>
        </w:tc>
      </w:tr>
      <w:tr w:rsidR="005B6BC7" w:rsidRPr="00324C78" w14:paraId="295E29F9" w14:textId="77777777" w:rsidTr="005B6BC7">
        <w:trPr>
          <w:jc w:val="center"/>
        </w:trPr>
        <w:tc>
          <w:tcPr>
            <w:tcW w:w="421" w:type="dxa"/>
          </w:tcPr>
          <w:p w14:paraId="09F5E659" w14:textId="77777777" w:rsidR="005B6BC7" w:rsidRPr="00324C78" w:rsidRDefault="00204E7D" w:rsidP="00204E7D">
            <w:pPr>
              <w:spacing w:after="160" w:line="240" w:lineRule="auto"/>
              <w:contextualSpacing/>
              <w:rPr>
                <w:rFonts w:ascii="Calibri" w:eastAsia="Calibri" w:hAnsi="Calibri" w:cs="Times New Roman"/>
                <w:b w:val="0"/>
                <w:color w:val="auto"/>
                <w:sz w:val="16"/>
                <w:lang w:val="en-GB"/>
              </w:rPr>
            </w:pPr>
            <w:r w:rsidRPr="00324C78">
              <w:rPr>
                <w:rFonts w:ascii="Calibri" w:eastAsia="Calibri" w:hAnsi="Calibri" w:cs="Times New Roman"/>
                <w:b w:val="0"/>
                <w:color w:val="auto"/>
                <w:sz w:val="16"/>
                <w:lang w:val="en-GB"/>
              </w:rPr>
              <w:t>29.</w:t>
            </w:r>
          </w:p>
        </w:tc>
        <w:tc>
          <w:tcPr>
            <w:tcW w:w="6052" w:type="dxa"/>
          </w:tcPr>
          <w:p w14:paraId="399292CA" w14:textId="77777777" w:rsidR="005B6BC7" w:rsidRPr="00324C78" w:rsidRDefault="005B6BC7" w:rsidP="005B6BC7">
            <w:pPr>
              <w:spacing w:after="160" w:line="259" w:lineRule="auto"/>
              <w:rPr>
                <w:rFonts w:ascii="Calibri" w:eastAsia="Calibri" w:hAnsi="Calibri" w:cs="Arial"/>
                <w:b w:val="0"/>
                <w:color w:val="auto"/>
                <w:sz w:val="22"/>
                <w:lang w:val="en-GB"/>
              </w:rPr>
            </w:pPr>
            <w:r w:rsidRPr="00324C78">
              <w:rPr>
                <w:rFonts w:ascii="Calibri" w:eastAsia="Calibri" w:hAnsi="Calibri" w:cs="Arial"/>
                <w:b w:val="0"/>
                <w:color w:val="auto"/>
                <w:sz w:val="22"/>
                <w:lang w:val="en-GB"/>
              </w:rPr>
              <w:t xml:space="preserve">Possess a good understanding of primary and post-16 education </w:t>
            </w:r>
          </w:p>
        </w:tc>
        <w:tc>
          <w:tcPr>
            <w:tcW w:w="1129" w:type="dxa"/>
          </w:tcPr>
          <w:p w14:paraId="47161A89" w14:textId="77777777" w:rsidR="005B6BC7" w:rsidRPr="00324C78" w:rsidRDefault="005B6BC7" w:rsidP="005B6BC7">
            <w:pPr>
              <w:spacing w:after="160" w:line="259" w:lineRule="auto"/>
              <w:jc w:val="center"/>
              <w:rPr>
                <w:rFonts w:ascii="Calibri" w:eastAsia="Calibri" w:hAnsi="Calibri" w:cs="Times New Roman"/>
                <w:bCs/>
                <w:color w:val="auto"/>
                <w:sz w:val="22"/>
                <w:lang w:val="en-GB"/>
              </w:rPr>
            </w:pPr>
          </w:p>
        </w:tc>
        <w:tc>
          <w:tcPr>
            <w:tcW w:w="1152" w:type="dxa"/>
          </w:tcPr>
          <w:p w14:paraId="3604DABA" w14:textId="77777777" w:rsidR="005B6BC7" w:rsidRPr="00324C78" w:rsidRDefault="005B6BC7" w:rsidP="005B6BC7">
            <w:pPr>
              <w:spacing w:after="160" w:line="259" w:lineRule="auto"/>
              <w:jc w:val="center"/>
              <w:rPr>
                <w:rFonts w:ascii="Calibri" w:eastAsia="Calibri" w:hAnsi="Calibri" w:cs="Times New Roman"/>
                <w:bCs/>
                <w:color w:val="auto"/>
                <w:sz w:val="22"/>
                <w:lang w:val="en-GB"/>
              </w:rPr>
            </w:pPr>
            <w:r w:rsidRPr="00324C78">
              <w:rPr>
                <w:rFonts w:ascii="Calibri" w:eastAsia="Calibri" w:hAnsi="Calibri" w:cs="Times New Roman"/>
                <w:bCs/>
                <w:color w:val="auto"/>
                <w:sz w:val="22"/>
                <w:lang w:val="en-GB"/>
              </w:rPr>
              <w:t>D</w:t>
            </w:r>
          </w:p>
        </w:tc>
        <w:tc>
          <w:tcPr>
            <w:tcW w:w="982" w:type="dxa"/>
          </w:tcPr>
          <w:p w14:paraId="7347ED0E"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A/I/R</w:t>
            </w:r>
          </w:p>
        </w:tc>
      </w:tr>
      <w:tr w:rsidR="005B6BC7" w:rsidRPr="00324C78" w14:paraId="7CC7389F" w14:textId="77777777" w:rsidTr="005B6BC7">
        <w:trPr>
          <w:jc w:val="center"/>
        </w:trPr>
        <w:tc>
          <w:tcPr>
            <w:tcW w:w="421" w:type="dxa"/>
          </w:tcPr>
          <w:p w14:paraId="1C7D00EA" w14:textId="77777777" w:rsidR="005B6BC7" w:rsidRPr="00324C78" w:rsidRDefault="00204E7D" w:rsidP="00204E7D">
            <w:pPr>
              <w:spacing w:after="160" w:line="240" w:lineRule="auto"/>
              <w:contextualSpacing/>
              <w:rPr>
                <w:rFonts w:ascii="Calibri" w:eastAsia="Calibri" w:hAnsi="Calibri" w:cs="Times New Roman"/>
                <w:b w:val="0"/>
                <w:color w:val="auto"/>
                <w:sz w:val="16"/>
                <w:lang w:val="en-GB"/>
              </w:rPr>
            </w:pPr>
            <w:r w:rsidRPr="00324C78">
              <w:rPr>
                <w:rFonts w:ascii="Calibri" w:eastAsia="Calibri" w:hAnsi="Calibri" w:cs="Times New Roman"/>
                <w:b w:val="0"/>
                <w:color w:val="auto"/>
                <w:sz w:val="16"/>
                <w:lang w:val="en-GB"/>
              </w:rPr>
              <w:t>30.</w:t>
            </w:r>
          </w:p>
        </w:tc>
        <w:tc>
          <w:tcPr>
            <w:tcW w:w="6052" w:type="dxa"/>
          </w:tcPr>
          <w:p w14:paraId="0298C11E"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Displays commitment to the protection and safeguarding of children and young people</w:t>
            </w:r>
          </w:p>
        </w:tc>
        <w:tc>
          <w:tcPr>
            <w:tcW w:w="1129" w:type="dxa"/>
          </w:tcPr>
          <w:p w14:paraId="3935408A"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bCs/>
                <w:color w:val="auto"/>
                <w:sz w:val="22"/>
                <w:lang w:val="en-GB"/>
              </w:rPr>
              <w:t>E</w:t>
            </w:r>
          </w:p>
        </w:tc>
        <w:tc>
          <w:tcPr>
            <w:tcW w:w="1152" w:type="dxa"/>
          </w:tcPr>
          <w:p w14:paraId="4AF9C128"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p>
        </w:tc>
        <w:tc>
          <w:tcPr>
            <w:tcW w:w="982" w:type="dxa"/>
          </w:tcPr>
          <w:p w14:paraId="6A73EFE6"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A/I/R</w:t>
            </w:r>
          </w:p>
        </w:tc>
      </w:tr>
      <w:tr w:rsidR="005B6BC7" w:rsidRPr="00324C78" w14:paraId="1BA44C40" w14:textId="77777777" w:rsidTr="005B6BC7">
        <w:trPr>
          <w:jc w:val="center"/>
        </w:trPr>
        <w:tc>
          <w:tcPr>
            <w:tcW w:w="421" w:type="dxa"/>
          </w:tcPr>
          <w:p w14:paraId="01D42573" w14:textId="77777777" w:rsidR="005B6BC7" w:rsidRPr="00324C78" w:rsidRDefault="00204E7D" w:rsidP="00204E7D">
            <w:pPr>
              <w:spacing w:after="160" w:line="240" w:lineRule="auto"/>
              <w:contextualSpacing/>
              <w:rPr>
                <w:rFonts w:ascii="Calibri" w:eastAsia="Calibri" w:hAnsi="Calibri" w:cs="Times New Roman"/>
                <w:b w:val="0"/>
                <w:color w:val="auto"/>
                <w:sz w:val="16"/>
                <w:lang w:val="en-GB"/>
              </w:rPr>
            </w:pPr>
            <w:r w:rsidRPr="00324C78">
              <w:rPr>
                <w:rFonts w:ascii="Calibri" w:eastAsia="Calibri" w:hAnsi="Calibri" w:cs="Times New Roman"/>
                <w:b w:val="0"/>
                <w:color w:val="auto"/>
                <w:sz w:val="16"/>
                <w:lang w:val="en-GB"/>
              </w:rPr>
              <w:t>31.</w:t>
            </w:r>
          </w:p>
        </w:tc>
        <w:tc>
          <w:tcPr>
            <w:tcW w:w="6052" w:type="dxa"/>
          </w:tcPr>
          <w:p w14:paraId="42AD5FA7"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Has up to date knowledge and understanding of relevant legislation and guidance in relation to working with and protection of children and young people</w:t>
            </w:r>
          </w:p>
        </w:tc>
        <w:tc>
          <w:tcPr>
            <w:tcW w:w="1129" w:type="dxa"/>
          </w:tcPr>
          <w:p w14:paraId="103B7053" w14:textId="77777777" w:rsidR="005B6BC7" w:rsidRPr="00324C78" w:rsidRDefault="005B6BC7" w:rsidP="005B6BC7">
            <w:pPr>
              <w:spacing w:after="160" w:line="259" w:lineRule="auto"/>
              <w:jc w:val="center"/>
              <w:rPr>
                <w:rFonts w:ascii="Calibri" w:eastAsia="Calibri" w:hAnsi="Calibri" w:cs="Times New Roman"/>
                <w:color w:val="auto"/>
                <w:sz w:val="22"/>
                <w:lang w:val="en-GB"/>
              </w:rPr>
            </w:pPr>
            <w:r w:rsidRPr="00324C78">
              <w:rPr>
                <w:rFonts w:ascii="Calibri" w:eastAsia="Calibri" w:hAnsi="Calibri" w:cs="Times New Roman"/>
                <w:bCs/>
                <w:color w:val="auto"/>
                <w:sz w:val="22"/>
                <w:lang w:val="en-GB"/>
              </w:rPr>
              <w:t>E</w:t>
            </w:r>
          </w:p>
        </w:tc>
        <w:tc>
          <w:tcPr>
            <w:tcW w:w="1152" w:type="dxa"/>
          </w:tcPr>
          <w:p w14:paraId="5350E4C9" w14:textId="77777777" w:rsidR="005B6BC7" w:rsidRPr="00324C78" w:rsidRDefault="005B6BC7" w:rsidP="005B6BC7">
            <w:pPr>
              <w:spacing w:after="160" w:line="259" w:lineRule="auto"/>
              <w:rPr>
                <w:rFonts w:ascii="Calibri" w:eastAsia="Calibri" w:hAnsi="Calibri" w:cs="Times New Roman"/>
                <w:color w:val="auto"/>
                <w:sz w:val="22"/>
                <w:lang w:val="en-GB"/>
              </w:rPr>
            </w:pPr>
          </w:p>
        </w:tc>
        <w:tc>
          <w:tcPr>
            <w:tcW w:w="982" w:type="dxa"/>
          </w:tcPr>
          <w:p w14:paraId="6165DB8B" w14:textId="77777777" w:rsidR="005B6BC7" w:rsidRPr="00324C78" w:rsidRDefault="005B6BC7" w:rsidP="005B6BC7">
            <w:pPr>
              <w:spacing w:after="160" w:line="259" w:lineRule="auto"/>
              <w:rPr>
                <w:rFonts w:ascii="Calibri" w:eastAsia="Calibri" w:hAnsi="Calibri" w:cs="Times New Roman"/>
                <w:b w:val="0"/>
                <w:color w:val="auto"/>
                <w:sz w:val="22"/>
                <w:lang w:val="en-GB"/>
              </w:rPr>
            </w:pPr>
            <w:r w:rsidRPr="00324C78">
              <w:rPr>
                <w:rFonts w:ascii="Calibri" w:eastAsia="Calibri" w:hAnsi="Calibri" w:cs="Times New Roman"/>
                <w:b w:val="0"/>
                <w:color w:val="auto"/>
                <w:sz w:val="22"/>
                <w:lang w:val="en-GB"/>
              </w:rPr>
              <w:t>A/I/R</w:t>
            </w:r>
          </w:p>
        </w:tc>
      </w:tr>
    </w:tbl>
    <w:p w14:paraId="090DE42F" w14:textId="77777777" w:rsidR="005B6BC7" w:rsidRPr="00324C78" w:rsidRDefault="005B6BC7" w:rsidP="005B6BC7">
      <w:pPr>
        <w:spacing w:after="160" w:line="259" w:lineRule="auto"/>
        <w:rPr>
          <w:rFonts w:ascii="Calibri" w:eastAsia="Calibri" w:hAnsi="Calibri" w:cs="Times New Roman"/>
          <w:color w:val="auto"/>
          <w:sz w:val="24"/>
          <w:lang w:val="en-GB"/>
        </w:rPr>
      </w:pPr>
    </w:p>
    <w:p w14:paraId="74F783A3" w14:textId="77777777" w:rsidR="00204E7D" w:rsidRPr="00324C78" w:rsidRDefault="00204E7D" w:rsidP="005B6BC7">
      <w:pPr>
        <w:spacing w:after="160" w:line="259" w:lineRule="auto"/>
        <w:rPr>
          <w:rFonts w:ascii="Calibri" w:eastAsia="Calibri" w:hAnsi="Calibri" w:cs="Times New Roman"/>
          <w:color w:val="auto"/>
          <w:sz w:val="24"/>
          <w:lang w:val="en-GB"/>
        </w:rPr>
      </w:pPr>
    </w:p>
    <w:p w14:paraId="0F7DCE35" w14:textId="77777777" w:rsidR="00175710" w:rsidRPr="00324C78" w:rsidRDefault="00175710" w:rsidP="005B6BC7">
      <w:pPr>
        <w:spacing w:after="160" w:line="259" w:lineRule="auto"/>
        <w:rPr>
          <w:rFonts w:ascii="Calibri" w:eastAsia="Calibri" w:hAnsi="Calibri" w:cs="Times New Roman"/>
          <w:color w:val="auto"/>
          <w:sz w:val="24"/>
          <w:lang w:val="en-GB"/>
        </w:rPr>
      </w:pPr>
    </w:p>
    <w:p w14:paraId="75BF7CF2" w14:textId="396DF1AD" w:rsidR="00204E7D" w:rsidRPr="00324C78" w:rsidRDefault="005B6BC7" w:rsidP="00175710">
      <w:pPr>
        <w:spacing w:after="160" w:line="259" w:lineRule="auto"/>
        <w:rPr>
          <w:rFonts w:ascii="Calibri" w:eastAsia="Calibri" w:hAnsi="Calibri" w:cs="Times New Roman"/>
          <w:color w:val="auto"/>
          <w:sz w:val="24"/>
          <w:lang w:val="en-GB"/>
        </w:rPr>
      </w:pPr>
      <w:r w:rsidRPr="00324C78">
        <w:rPr>
          <w:rFonts w:ascii="Calibri" w:eastAsia="Calibri" w:hAnsi="Calibri" w:cs="Times New Roman"/>
          <w:color w:val="auto"/>
          <w:sz w:val="24"/>
          <w:lang w:val="en-GB"/>
        </w:rPr>
        <w:t>[F] Professional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6211"/>
        <w:gridCol w:w="1137"/>
        <w:gridCol w:w="1158"/>
        <w:gridCol w:w="999"/>
      </w:tblGrid>
      <w:tr w:rsidR="00903A12" w:rsidRPr="005B6BC7" w14:paraId="27D1DD0A" w14:textId="77777777" w:rsidTr="00903A12">
        <w:trPr>
          <w:jc w:val="center"/>
        </w:trPr>
        <w:tc>
          <w:tcPr>
            <w:tcW w:w="421" w:type="dxa"/>
          </w:tcPr>
          <w:p w14:paraId="4E2955CF" w14:textId="1009CABB" w:rsidR="00903A12" w:rsidRPr="00903A12" w:rsidRDefault="00903A12" w:rsidP="00903A12">
            <w:pPr>
              <w:spacing w:after="160" w:line="240" w:lineRule="auto"/>
              <w:contextualSpacing/>
              <w:rPr>
                <w:rFonts w:ascii="Calibri" w:eastAsia="Calibri" w:hAnsi="Calibri" w:cs="Times New Roman"/>
                <w:b w:val="0"/>
                <w:color w:val="auto"/>
                <w:sz w:val="16"/>
                <w:lang w:val="en-GB"/>
              </w:rPr>
            </w:pPr>
          </w:p>
        </w:tc>
        <w:tc>
          <w:tcPr>
            <w:tcW w:w="6211" w:type="dxa"/>
          </w:tcPr>
          <w:p w14:paraId="22CDD6D2" w14:textId="35438A7E" w:rsidR="00903A12" w:rsidRPr="005B6BC7" w:rsidRDefault="00903A12" w:rsidP="001A526A">
            <w:pPr>
              <w:spacing w:after="160" w:line="259" w:lineRule="auto"/>
              <w:rPr>
                <w:rFonts w:ascii="Calibri" w:eastAsia="Calibri" w:hAnsi="Calibri" w:cs="Calibri"/>
                <w:b w:val="0"/>
                <w:color w:val="auto"/>
                <w:sz w:val="22"/>
                <w:lang w:val="en-GB"/>
              </w:rPr>
            </w:pPr>
          </w:p>
        </w:tc>
        <w:tc>
          <w:tcPr>
            <w:tcW w:w="1137" w:type="dxa"/>
          </w:tcPr>
          <w:p w14:paraId="4DB6E9FD" w14:textId="3729199E" w:rsidR="00903A12" w:rsidRPr="005B6BC7" w:rsidRDefault="00175710" w:rsidP="001A526A">
            <w:pPr>
              <w:spacing w:after="160" w:line="259" w:lineRule="auto"/>
              <w:jc w:val="center"/>
              <w:rPr>
                <w:rFonts w:ascii="Calibri" w:eastAsia="Calibri" w:hAnsi="Calibri" w:cs="Calibri"/>
                <w:bCs/>
                <w:color w:val="auto"/>
                <w:sz w:val="22"/>
                <w:lang w:val="en-GB"/>
              </w:rPr>
            </w:pPr>
            <w:r w:rsidRPr="005B6BC7">
              <w:rPr>
                <w:rFonts w:ascii="Calibri" w:eastAsia="Calibri" w:hAnsi="Calibri" w:cs="Times New Roman"/>
                <w:color w:val="auto"/>
                <w:sz w:val="22"/>
                <w:lang w:val="en-GB"/>
              </w:rPr>
              <w:t>Essential</w:t>
            </w:r>
          </w:p>
        </w:tc>
        <w:tc>
          <w:tcPr>
            <w:tcW w:w="1158" w:type="dxa"/>
          </w:tcPr>
          <w:p w14:paraId="7D3B757C" w14:textId="1639CC47" w:rsidR="00903A12" w:rsidRPr="005B6BC7" w:rsidRDefault="00175710" w:rsidP="001A526A">
            <w:pPr>
              <w:spacing w:after="160" w:line="259" w:lineRule="auto"/>
              <w:jc w:val="center"/>
              <w:rPr>
                <w:rFonts w:ascii="Calibri" w:eastAsia="Calibri" w:hAnsi="Calibri" w:cs="Calibri"/>
                <w:b w:val="0"/>
                <w:color w:val="auto"/>
                <w:sz w:val="22"/>
                <w:lang w:val="en-GB"/>
              </w:rPr>
            </w:pPr>
            <w:r w:rsidRPr="005B6BC7">
              <w:rPr>
                <w:rFonts w:ascii="Calibri" w:eastAsia="Calibri" w:hAnsi="Calibri" w:cs="Times New Roman"/>
                <w:color w:val="auto"/>
                <w:sz w:val="22"/>
                <w:lang w:val="en-GB"/>
              </w:rPr>
              <w:t>Desirable</w:t>
            </w:r>
          </w:p>
        </w:tc>
        <w:tc>
          <w:tcPr>
            <w:tcW w:w="999" w:type="dxa"/>
          </w:tcPr>
          <w:p w14:paraId="6D17096F" w14:textId="5E8C2E87" w:rsidR="00903A12" w:rsidRPr="005B6BC7" w:rsidRDefault="00175710" w:rsidP="001A526A">
            <w:pPr>
              <w:spacing w:after="160" w:line="259" w:lineRule="auto"/>
              <w:jc w:val="center"/>
              <w:rPr>
                <w:rFonts w:ascii="Calibri" w:eastAsia="Calibri" w:hAnsi="Calibri" w:cs="Calibri"/>
                <w:b w:val="0"/>
                <w:color w:val="auto"/>
                <w:sz w:val="22"/>
                <w:lang w:val="en-GB"/>
              </w:rPr>
            </w:pPr>
            <w:r w:rsidRPr="005B6BC7">
              <w:rPr>
                <w:rFonts w:ascii="Calibri" w:eastAsia="Calibri" w:hAnsi="Calibri" w:cs="Times New Roman"/>
                <w:color w:val="auto"/>
                <w:sz w:val="22"/>
                <w:lang w:val="en-GB"/>
              </w:rPr>
              <w:t>Source</w:t>
            </w:r>
          </w:p>
        </w:tc>
      </w:tr>
      <w:tr w:rsidR="00175710" w:rsidRPr="005B6BC7" w14:paraId="0558CC3D" w14:textId="77777777" w:rsidTr="00903A12">
        <w:trPr>
          <w:jc w:val="center"/>
        </w:trPr>
        <w:tc>
          <w:tcPr>
            <w:tcW w:w="421" w:type="dxa"/>
          </w:tcPr>
          <w:p w14:paraId="63486802" w14:textId="349D426B" w:rsidR="00175710" w:rsidRDefault="00175710"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32.</w:t>
            </w:r>
          </w:p>
        </w:tc>
        <w:tc>
          <w:tcPr>
            <w:tcW w:w="6211" w:type="dxa"/>
          </w:tcPr>
          <w:p w14:paraId="6BCAF622" w14:textId="7B24D0B9" w:rsidR="00175710" w:rsidRPr="005B6BC7" w:rsidRDefault="00175710" w:rsidP="001A526A">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Demonstrate personal enthusiasm and commitment to leadership aimed at making a positive difference to children and young people</w:t>
            </w:r>
          </w:p>
        </w:tc>
        <w:tc>
          <w:tcPr>
            <w:tcW w:w="1137" w:type="dxa"/>
          </w:tcPr>
          <w:p w14:paraId="64515549" w14:textId="21338731" w:rsidR="00175710" w:rsidRPr="005B6BC7" w:rsidRDefault="00175710" w:rsidP="001A526A">
            <w:pPr>
              <w:spacing w:after="160" w:line="259" w:lineRule="auto"/>
              <w:jc w:val="center"/>
              <w:rPr>
                <w:rFonts w:ascii="Calibri" w:eastAsia="Calibri" w:hAnsi="Calibri" w:cs="Calibri"/>
                <w:bCs/>
                <w:color w:val="auto"/>
                <w:sz w:val="22"/>
                <w:lang w:val="en-GB"/>
              </w:rPr>
            </w:pPr>
            <w:r w:rsidRPr="005B6BC7">
              <w:rPr>
                <w:rFonts w:ascii="Calibri" w:eastAsia="Calibri" w:hAnsi="Calibri" w:cs="Calibri"/>
                <w:bCs/>
                <w:color w:val="auto"/>
                <w:sz w:val="22"/>
                <w:lang w:val="en-GB"/>
              </w:rPr>
              <w:t>E</w:t>
            </w:r>
          </w:p>
        </w:tc>
        <w:tc>
          <w:tcPr>
            <w:tcW w:w="1158" w:type="dxa"/>
          </w:tcPr>
          <w:p w14:paraId="1F41B0C1" w14:textId="77777777" w:rsidR="00175710" w:rsidRPr="005B6BC7" w:rsidRDefault="00175710" w:rsidP="001A526A">
            <w:pPr>
              <w:spacing w:after="160" w:line="259" w:lineRule="auto"/>
              <w:jc w:val="center"/>
              <w:rPr>
                <w:rFonts w:ascii="Calibri" w:eastAsia="Calibri" w:hAnsi="Calibri" w:cs="Calibri"/>
                <w:b w:val="0"/>
                <w:color w:val="auto"/>
                <w:sz w:val="22"/>
                <w:lang w:val="en-GB"/>
              </w:rPr>
            </w:pPr>
          </w:p>
        </w:tc>
        <w:tc>
          <w:tcPr>
            <w:tcW w:w="999" w:type="dxa"/>
          </w:tcPr>
          <w:p w14:paraId="3626B0C8" w14:textId="218AB73F" w:rsidR="00175710" w:rsidRPr="005B6BC7" w:rsidRDefault="00175710" w:rsidP="001A526A">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 w:val="0"/>
                <w:color w:val="auto"/>
                <w:sz w:val="22"/>
                <w:lang w:val="en-GB"/>
              </w:rPr>
              <w:t>A/I/R</w:t>
            </w:r>
          </w:p>
        </w:tc>
      </w:tr>
      <w:tr w:rsidR="002D4F48" w:rsidRPr="005B6BC7" w14:paraId="748515EF" w14:textId="77777777" w:rsidTr="00903A12">
        <w:trPr>
          <w:jc w:val="center"/>
        </w:trPr>
        <w:tc>
          <w:tcPr>
            <w:tcW w:w="421" w:type="dxa"/>
          </w:tcPr>
          <w:p w14:paraId="08BAD9DC" w14:textId="2AD3F8CB" w:rsidR="002D4F48" w:rsidRDefault="002D4F48"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33.</w:t>
            </w:r>
          </w:p>
        </w:tc>
        <w:tc>
          <w:tcPr>
            <w:tcW w:w="6211" w:type="dxa"/>
          </w:tcPr>
          <w:p w14:paraId="03447E4E" w14:textId="603EDA12" w:rsidR="002D4F48" w:rsidRPr="005B6BC7" w:rsidRDefault="002D4F48" w:rsidP="001A526A">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Inspire, challenge, motivate and empower teams and individuals to achieve high goals</w:t>
            </w:r>
          </w:p>
        </w:tc>
        <w:tc>
          <w:tcPr>
            <w:tcW w:w="1137" w:type="dxa"/>
          </w:tcPr>
          <w:p w14:paraId="75AE1E58" w14:textId="4B79CD81" w:rsidR="002D4F48" w:rsidRPr="005B6BC7" w:rsidRDefault="00175710" w:rsidP="001A526A">
            <w:pPr>
              <w:spacing w:after="160" w:line="259" w:lineRule="auto"/>
              <w:jc w:val="center"/>
              <w:rPr>
                <w:rFonts w:ascii="Calibri" w:eastAsia="Calibri" w:hAnsi="Calibri" w:cs="Calibri"/>
                <w:bCs/>
                <w:color w:val="auto"/>
                <w:sz w:val="22"/>
                <w:lang w:val="en-GB"/>
              </w:rPr>
            </w:pPr>
            <w:r>
              <w:rPr>
                <w:rFonts w:ascii="Calibri" w:eastAsia="Calibri" w:hAnsi="Calibri" w:cs="Calibri"/>
                <w:bCs/>
                <w:color w:val="auto"/>
                <w:sz w:val="22"/>
                <w:lang w:val="en-GB"/>
              </w:rPr>
              <w:t>E</w:t>
            </w:r>
          </w:p>
        </w:tc>
        <w:tc>
          <w:tcPr>
            <w:tcW w:w="1158" w:type="dxa"/>
          </w:tcPr>
          <w:p w14:paraId="33CF1606" w14:textId="77777777" w:rsidR="002D4F48" w:rsidRPr="005B6BC7" w:rsidRDefault="002D4F48" w:rsidP="001A526A">
            <w:pPr>
              <w:spacing w:after="160" w:line="259" w:lineRule="auto"/>
              <w:jc w:val="center"/>
              <w:rPr>
                <w:rFonts w:ascii="Calibri" w:eastAsia="Calibri" w:hAnsi="Calibri" w:cs="Calibri"/>
                <w:b w:val="0"/>
                <w:color w:val="auto"/>
                <w:sz w:val="22"/>
                <w:lang w:val="en-GB"/>
              </w:rPr>
            </w:pPr>
          </w:p>
        </w:tc>
        <w:tc>
          <w:tcPr>
            <w:tcW w:w="999" w:type="dxa"/>
          </w:tcPr>
          <w:p w14:paraId="2A8CBEEB" w14:textId="6462C150" w:rsidR="002D4F48" w:rsidRPr="005B6BC7" w:rsidRDefault="00175710" w:rsidP="001A526A">
            <w:pPr>
              <w:spacing w:after="160" w:line="259" w:lineRule="auto"/>
              <w:jc w:val="center"/>
              <w:rPr>
                <w:rFonts w:ascii="Calibri" w:eastAsia="Calibri" w:hAnsi="Calibri" w:cs="Calibri"/>
                <w:b w:val="0"/>
                <w:color w:val="auto"/>
                <w:sz w:val="22"/>
                <w:lang w:val="en-GB"/>
              </w:rPr>
            </w:pPr>
            <w:r>
              <w:rPr>
                <w:rFonts w:ascii="Calibri" w:eastAsia="Calibri" w:hAnsi="Calibri" w:cs="Calibri"/>
                <w:b w:val="0"/>
                <w:color w:val="auto"/>
                <w:sz w:val="22"/>
                <w:lang w:val="en-GB"/>
              </w:rPr>
              <w:t>A/I/R</w:t>
            </w:r>
          </w:p>
        </w:tc>
      </w:tr>
      <w:tr w:rsidR="00903A12" w:rsidRPr="005B6BC7" w14:paraId="71A081B5" w14:textId="77777777" w:rsidTr="00903A12">
        <w:trPr>
          <w:jc w:val="center"/>
        </w:trPr>
        <w:tc>
          <w:tcPr>
            <w:tcW w:w="421" w:type="dxa"/>
          </w:tcPr>
          <w:p w14:paraId="391989E5" w14:textId="77777777" w:rsidR="00903A12" w:rsidRPr="00903A12" w:rsidRDefault="00903A12"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3</w:t>
            </w:r>
            <w:r w:rsidR="00204E7D">
              <w:rPr>
                <w:rFonts w:ascii="Calibri" w:eastAsia="Calibri" w:hAnsi="Calibri" w:cs="Times New Roman"/>
                <w:b w:val="0"/>
                <w:color w:val="auto"/>
                <w:sz w:val="16"/>
                <w:lang w:val="en-GB"/>
              </w:rPr>
              <w:t>4</w:t>
            </w:r>
            <w:r>
              <w:rPr>
                <w:rFonts w:ascii="Calibri" w:eastAsia="Calibri" w:hAnsi="Calibri" w:cs="Times New Roman"/>
                <w:b w:val="0"/>
                <w:color w:val="auto"/>
                <w:sz w:val="16"/>
                <w:lang w:val="en-GB"/>
              </w:rPr>
              <w:t>.</w:t>
            </w:r>
          </w:p>
        </w:tc>
        <w:tc>
          <w:tcPr>
            <w:tcW w:w="6211" w:type="dxa"/>
          </w:tcPr>
          <w:p w14:paraId="23CBF80D" w14:textId="77777777" w:rsidR="00903A12" w:rsidRPr="005B6BC7" w:rsidRDefault="00903A12" w:rsidP="001A526A">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Demonstrate personal and professional integrity, including modelling values and vision</w:t>
            </w:r>
          </w:p>
        </w:tc>
        <w:tc>
          <w:tcPr>
            <w:tcW w:w="1137" w:type="dxa"/>
          </w:tcPr>
          <w:p w14:paraId="62F7C6BD" w14:textId="77777777" w:rsidR="00903A12" w:rsidRPr="005B6BC7" w:rsidRDefault="00903A12" w:rsidP="001A526A">
            <w:pPr>
              <w:spacing w:after="160" w:line="259" w:lineRule="auto"/>
              <w:jc w:val="center"/>
              <w:rPr>
                <w:rFonts w:ascii="Calibri" w:eastAsia="Calibri" w:hAnsi="Calibri" w:cs="Calibri"/>
                <w:bCs/>
                <w:color w:val="auto"/>
                <w:sz w:val="22"/>
                <w:lang w:val="en-GB"/>
              </w:rPr>
            </w:pPr>
            <w:r w:rsidRPr="005B6BC7">
              <w:rPr>
                <w:rFonts w:ascii="Calibri" w:eastAsia="Calibri" w:hAnsi="Calibri" w:cs="Calibri"/>
                <w:bCs/>
                <w:color w:val="auto"/>
                <w:sz w:val="22"/>
                <w:lang w:val="en-GB"/>
              </w:rPr>
              <w:t>E</w:t>
            </w:r>
          </w:p>
        </w:tc>
        <w:tc>
          <w:tcPr>
            <w:tcW w:w="1158" w:type="dxa"/>
          </w:tcPr>
          <w:p w14:paraId="56902D74" w14:textId="77777777" w:rsidR="00903A12" w:rsidRPr="005B6BC7" w:rsidRDefault="00903A12" w:rsidP="001A526A">
            <w:pPr>
              <w:spacing w:after="160" w:line="259" w:lineRule="auto"/>
              <w:jc w:val="center"/>
              <w:rPr>
                <w:rFonts w:ascii="Calibri" w:eastAsia="Calibri" w:hAnsi="Calibri" w:cs="Calibri"/>
                <w:b w:val="0"/>
                <w:color w:val="auto"/>
                <w:sz w:val="22"/>
                <w:lang w:val="en-GB"/>
              </w:rPr>
            </w:pPr>
          </w:p>
        </w:tc>
        <w:tc>
          <w:tcPr>
            <w:tcW w:w="999" w:type="dxa"/>
          </w:tcPr>
          <w:p w14:paraId="742CB173" w14:textId="77777777" w:rsidR="00903A12" w:rsidRPr="005B6BC7" w:rsidRDefault="00903A12" w:rsidP="001A526A">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 w:val="0"/>
                <w:color w:val="auto"/>
                <w:sz w:val="22"/>
                <w:lang w:val="en-GB"/>
              </w:rPr>
              <w:t>A/I/R</w:t>
            </w:r>
          </w:p>
        </w:tc>
      </w:tr>
      <w:tr w:rsidR="00903A12" w:rsidRPr="005B6BC7" w14:paraId="56C3E6F5" w14:textId="77777777" w:rsidTr="00903A12">
        <w:trPr>
          <w:jc w:val="center"/>
        </w:trPr>
        <w:tc>
          <w:tcPr>
            <w:tcW w:w="421" w:type="dxa"/>
          </w:tcPr>
          <w:p w14:paraId="359D038D" w14:textId="77777777" w:rsidR="00903A12" w:rsidRPr="00903A12" w:rsidRDefault="00903A12"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3</w:t>
            </w:r>
            <w:r w:rsidR="00204E7D">
              <w:rPr>
                <w:rFonts w:ascii="Calibri" w:eastAsia="Calibri" w:hAnsi="Calibri" w:cs="Times New Roman"/>
                <w:b w:val="0"/>
                <w:color w:val="auto"/>
                <w:sz w:val="16"/>
                <w:lang w:val="en-GB"/>
              </w:rPr>
              <w:t>5</w:t>
            </w:r>
            <w:r>
              <w:rPr>
                <w:rFonts w:ascii="Calibri" w:eastAsia="Calibri" w:hAnsi="Calibri" w:cs="Times New Roman"/>
                <w:b w:val="0"/>
                <w:color w:val="auto"/>
                <w:sz w:val="16"/>
                <w:lang w:val="en-GB"/>
              </w:rPr>
              <w:t>.</w:t>
            </w:r>
          </w:p>
        </w:tc>
        <w:tc>
          <w:tcPr>
            <w:tcW w:w="6211" w:type="dxa"/>
          </w:tcPr>
          <w:p w14:paraId="639E095E" w14:textId="77777777" w:rsidR="00903A12" w:rsidRPr="005B6BC7" w:rsidRDefault="00903A12" w:rsidP="00903A12">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Be able to demonstrate an understanding, awareness and empathy for the needs of the pupils at the school and how these could be met</w:t>
            </w:r>
          </w:p>
        </w:tc>
        <w:tc>
          <w:tcPr>
            <w:tcW w:w="1137" w:type="dxa"/>
          </w:tcPr>
          <w:p w14:paraId="40DA507D"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Cs/>
                <w:color w:val="auto"/>
                <w:sz w:val="22"/>
                <w:lang w:val="en-GB"/>
              </w:rPr>
              <w:t>E</w:t>
            </w:r>
          </w:p>
        </w:tc>
        <w:tc>
          <w:tcPr>
            <w:tcW w:w="1158" w:type="dxa"/>
          </w:tcPr>
          <w:p w14:paraId="124E901F"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p>
        </w:tc>
        <w:tc>
          <w:tcPr>
            <w:tcW w:w="999" w:type="dxa"/>
          </w:tcPr>
          <w:p w14:paraId="6AFBBE64"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 w:val="0"/>
                <w:color w:val="auto"/>
                <w:sz w:val="22"/>
                <w:lang w:val="en-GB"/>
              </w:rPr>
              <w:t>I</w:t>
            </w:r>
          </w:p>
        </w:tc>
      </w:tr>
      <w:tr w:rsidR="00903A12" w:rsidRPr="005B6BC7" w14:paraId="15588704" w14:textId="77777777" w:rsidTr="00903A12">
        <w:trPr>
          <w:jc w:val="center"/>
        </w:trPr>
        <w:tc>
          <w:tcPr>
            <w:tcW w:w="421" w:type="dxa"/>
          </w:tcPr>
          <w:p w14:paraId="34801CBF" w14:textId="77777777" w:rsidR="00903A12" w:rsidRPr="00903A12" w:rsidRDefault="00903A12"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3</w:t>
            </w:r>
            <w:r w:rsidR="00204E7D">
              <w:rPr>
                <w:rFonts w:ascii="Calibri" w:eastAsia="Calibri" w:hAnsi="Calibri" w:cs="Times New Roman"/>
                <w:b w:val="0"/>
                <w:color w:val="auto"/>
                <w:sz w:val="16"/>
                <w:lang w:val="en-GB"/>
              </w:rPr>
              <w:t>6</w:t>
            </w:r>
            <w:r>
              <w:rPr>
                <w:rFonts w:ascii="Calibri" w:eastAsia="Calibri" w:hAnsi="Calibri" w:cs="Times New Roman"/>
                <w:b w:val="0"/>
                <w:color w:val="auto"/>
                <w:sz w:val="16"/>
                <w:lang w:val="en-GB"/>
              </w:rPr>
              <w:t>.</w:t>
            </w:r>
          </w:p>
        </w:tc>
        <w:tc>
          <w:tcPr>
            <w:tcW w:w="6211" w:type="dxa"/>
          </w:tcPr>
          <w:p w14:paraId="31DB99C3" w14:textId="77777777" w:rsidR="00903A12" w:rsidRPr="005B6BC7" w:rsidRDefault="00903A12" w:rsidP="00903A12">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Be aware of their own strengths and areas for development and listen to, and reflect constructively and act upon as appropriate, feedback from others</w:t>
            </w:r>
          </w:p>
        </w:tc>
        <w:tc>
          <w:tcPr>
            <w:tcW w:w="1137" w:type="dxa"/>
          </w:tcPr>
          <w:p w14:paraId="50A6A787"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p>
          <w:p w14:paraId="2475D025"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Cs/>
                <w:color w:val="auto"/>
                <w:sz w:val="22"/>
                <w:lang w:val="en-GB"/>
              </w:rPr>
              <w:t>E</w:t>
            </w:r>
          </w:p>
        </w:tc>
        <w:tc>
          <w:tcPr>
            <w:tcW w:w="1158" w:type="dxa"/>
          </w:tcPr>
          <w:p w14:paraId="56BED6B5"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p>
        </w:tc>
        <w:tc>
          <w:tcPr>
            <w:tcW w:w="999" w:type="dxa"/>
          </w:tcPr>
          <w:p w14:paraId="723FD197"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 w:val="0"/>
                <w:color w:val="auto"/>
                <w:sz w:val="22"/>
                <w:lang w:val="en-GB"/>
              </w:rPr>
              <w:t>A/R</w:t>
            </w:r>
          </w:p>
        </w:tc>
      </w:tr>
      <w:tr w:rsidR="00903A12" w:rsidRPr="005B6BC7" w14:paraId="424CF6EC" w14:textId="77777777" w:rsidTr="00903A12">
        <w:trPr>
          <w:jc w:val="center"/>
        </w:trPr>
        <w:tc>
          <w:tcPr>
            <w:tcW w:w="421" w:type="dxa"/>
          </w:tcPr>
          <w:p w14:paraId="0040735B" w14:textId="77777777" w:rsidR="00903A12" w:rsidRPr="00903A12" w:rsidRDefault="00903A12"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3</w:t>
            </w:r>
            <w:r w:rsidR="00204E7D">
              <w:rPr>
                <w:rFonts w:ascii="Calibri" w:eastAsia="Calibri" w:hAnsi="Calibri" w:cs="Times New Roman"/>
                <w:b w:val="0"/>
                <w:color w:val="auto"/>
                <w:sz w:val="16"/>
                <w:lang w:val="en-GB"/>
              </w:rPr>
              <w:t>7</w:t>
            </w:r>
            <w:r>
              <w:rPr>
                <w:rFonts w:ascii="Calibri" w:eastAsia="Calibri" w:hAnsi="Calibri" w:cs="Times New Roman"/>
                <w:b w:val="0"/>
                <w:color w:val="auto"/>
                <w:sz w:val="16"/>
                <w:lang w:val="en-GB"/>
              </w:rPr>
              <w:t>.</w:t>
            </w:r>
          </w:p>
        </w:tc>
        <w:tc>
          <w:tcPr>
            <w:tcW w:w="6211" w:type="dxa"/>
          </w:tcPr>
          <w:p w14:paraId="439627CD" w14:textId="77777777" w:rsidR="00903A12" w:rsidRPr="005B6BC7" w:rsidRDefault="00903A12" w:rsidP="00903A12">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Think analytically and creatively and demonstrate initiative in solving problems</w:t>
            </w:r>
            <w:r w:rsidRPr="005B6BC7">
              <w:rPr>
                <w:rFonts w:ascii="Calibri" w:eastAsia="Calibri" w:hAnsi="Calibri" w:cs="Calibri"/>
                <w:b w:val="0"/>
                <w:color w:val="auto"/>
                <w:sz w:val="22"/>
                <w:lang w:val="en-GB"/>
              </w:rPr>
              <w:tab/>
            </w:r>
          </w:p>
        </w:tc>
        <w:tc>
          <w:tcPr>
            <w:tcW w:w="1137" w:type="dxa"/>
          </w:tcPr>
          <w:p w14:paraId="7281B0B9" w14:textId="77777777" w:rsidR="00903A12" w:rsidRPr="005B6BC7" w:rsidRDefault="00903A12" w:rsidP="00903A12">
            <w:pPr>
              <w:spacing w:after="160" w:line="259" w:lineRule="auto"/>
              <w:jc w:val="center"/>
              <w:rPr>
                <w:rFonts w:ascii="Calibri" w:eastAsia="Calibri" w:hAnsi="Calibri" w:cs="Calibri"/>
                <w:bCs/>
                <w:color w:val="auto"/>
                <w:sz w:val="22"/>
                <w:lang w:val="en-GB"/>
              </w:rPr>
            </w:pPr>
            <w:r w:rsidRPr="005B6BC7">
              <w:rPr>
                <w:rFonts w:ascii="Calibri" w:eastAsia="Calibri" w:hAnsi="Calibri" w:cs="Calibri"/>
                <w:bCs/>
                <w:color w:val="auto"/>
                <w:sz w:val="22"/>
                <w:lang w:val="en-GB"/>
              </w:rPr>
              <w:t>E</w:t>
            </w:r>
          </w:p>
        </w:tc>
        <w:tc>
          <w:tcPr>
            <w:tcW w:w="1158" w:type="dxa"/>
          </w:tcPr>
          <w:p w14:paraId="74659BD8"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p>
        </w:tc>
        <w:tc>
          <w:tcPr>
            <w:tcW w:w="999" w:type="dxa"/>
          </w:tcPr>
          <w:p w14:paraId="7918AA5F"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 w:val="0"/>
                <w:color w:val="auto"/>
                <w:sz w:val="22"/>
                <w:lang w:val="en-GB"/>
              </w:rPr>
              <w:t>A/I</w:t>
            </w:r>
          </w:p>
        </w:tc>
      </w:tr>
      <w:tr w:rsidR="00903A12" w:rsidRPr="005B6BC7" w14:paraId="2557CAF6" w14:textId="77777777" w:rsidTr="00903A12">
        <w:trPr>
          <w:jc w:val="center"/>
        </w:trPr>
        <w:tc>
          <w:tcPr>
            <w:tcW w:w="421" w:type="dxa"/>
          </w:tcPr>
          <w:p w14:paraId="1DA991AE" w14:textId="77777777" w:rsidR="00903A12" w:rsidRPr="00903A12" w:rsidRDefault="00903A12"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3</w:t>
            </w:r>
            <w:r w:rsidR="00204E7D">
              <w:rPr>
                <w:rFonts w:ascii="Calibri" w:eastAsia="Calibri" w:hAnsi="Calibri" w:cs="Times New Roman"/>
                <w:b w:val="0"/>
                <w:color w:val="auto"/>
                <w:sz w:val="16"/>
                <w:lang w:val="en-GB"/>
              </w:rPr>
              <w:t>8</w:t>
            </w:r>
            <w:r>
              <w:rPr>
                <w:rFonts w:ascii="Calibri" w:eastAsia="Calibri" w:hAnsi="Calibri" w:cs="Times New Roman"/>
                <w:b w:val="0"/>
                <w:color w:val="auto"/>
                <w:sz w:val="16"/>
                <w:lang w:val="en-GB"/>
              </w:rPr>
              <w:t>.</w:t>
            </w:r>
          </w:p>
        </w:tc>
        <w:tc>
          <w:tcPr>
            <w:tcW w:w="6211" w:type="dxa"/>
          </w:tcPr>
          <w:p w14:paraId="0D4680CD" w14:textId="77777777" w:rsidR="00903A12" w:rsidRPr="005B6BC7" w:rsidRDefault="00903A12" w:rsidP="00903A12">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Prioritise, plan and organise themselves and others</w:t>
            </w:r>
          </w:p>
        </w:tc>
        <w:tc>
          <w:tcPr>
            <w:tcW w:w="1137" w:type="dxa"/>
          </w:tcPr>
          <w:p w14:paraId="64C801FA"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Cs/>
                <w:color w:val="auto"/>
                <w:sz w:val="22"/>
                <w:lang w:val="en-GB"/>
              </w:rPr>
              <w:t>E</w:t>
            </w:r>
          </w:p>
        </w:tc>
        <w:tc>
          <w:tcPr>
            <w:tcW w:w="1158" w:type="dxa"/>
          </w:tcPr>
          <w:p w14:paraId="6800B4ED"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p>
        </w:tc>
        <w:tc>
          <w:tcPr>
            <w:tcW w:w="999" w:type="dxa"/>
          </w:tcPr>
          <w:p w14:paraId="7E29D185"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 w:val="0"/>
                <w:color w:val="auto"/>
                <w:sz w:val="22"/>
                <w:lang w:val="en-GB"/>
              </w:rPr>
              <w:t>A/I</w:t>
            </w:r>
          </w:p>
        </w:tc>
      </w:tr>
      <w:tr w:rsidR="00903A12" w:rsidRPr="005B6BC7" w14:paraId="0BBF2BFD" w14:textId="77777777" w:rsidTr="00903A12">
        <w:trPr>
          <w:jc w:val="center"/>
        </w:trPr>
        <w:tc>
          <w:tcPr>
            <w:tcW w:w="421" w:type="dxa"/>
          </w:tcPr>
          <w:p w14:paraId="34120BB8" w14:textId="77777777" w:rsidR="00903A12" w:rsidRPr="00903A12" w:rsidRDefault="00903A12"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3</w:t>
            </w:r>
            <w:r w:rsidR="00204E7D">
              <w:rPr>
                <w:rFonts w:ascii="Calibri" w:eastAsia="Calibri" w:hAnsi="Calibri" w:cs="Times New Roman"/>
                <w:b w:val="0"/>
                <w:color w:val="auto"/>
                <w:sz w:val="16"/>
                <w:lang w:val="en-GB"/>
              </w:rPr>
              <w:t>9</w:t>
            </w:r>
            <w:r>
              <w:rPr>
                <w:rFonts w:ascii="Calibri" w:eastAsia="Calibri" w:hAnsi="Calibri" w:cs="Times New Roman"/>
                <w:b w:val="0"/>
                <w:color w:val="auto"/>
                <w:sz w:val="16"/>
                <w:lang w:val="en-GB"/>
              </w:rPr>
              <w:t>.</w:t>
            </w:r>
          </w:p>
        </w:tc>
        <w:tc>
          <w:tcPr>
            <w:tcW w:w="6211" w:type="dxa"/>
          </w:tcPr>
          <w:p w14:paraId="33586F35" w14:textId="77777777" w:rsidR="00903A12" w:rsidRPr="005B6BC7" w:rsidRDefault="00903A12" w:rsidP="00903A12">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Build and maintain quality relationships through interpersonal skills and effective communication</w:t>
            </w:r>
          </w:p>
        </w:tc>
        <w:tc>
          <w:tcPr>
            <w:tcW w:w="1137" w:type="dxa"/>
          </w:tcPr>
          <w:p w14:paraId="62AF042A" w14:textId="77777777" w:rsidR="00903A12" w:rsidRPr="005B6BC7" w:rsidRDefault="00903A12" w:rsidP="00903A12">
            <w:pPr>
              <w:spacing w:after="160" w:line="259" w:lineRule="auto"/>
              <w:jc w:val="center"/>
              <w:rPr>
                <w:rFonts w:ascii="Calibri" w:eastAsia="Calibri" w:hAnsi="Calibri" w:cs="Calibri"/>
                <w:bCs/>
                <w:color w:val="auto"/>
                <w:sz w:val="22"/>
                <w:lang w:val="en-GB"/>
              </w:rPr>
            </w:pPr>
            <w:r w:rsidRPr="005B6BC7">
              <w:rPr>
                <w:rFonts w:ascii="Calibri" w:eastAsia="Calibri" w:hAnsi="Calibri" w:cs="Calibri"/>
                <w:bCs/>
                <w:color w:val="auto"/>
                <w:sz w:val="22"/>
                <w:lang w:val="en-GB"/>
              </w:rPr>
              <w:t>E</w:t>
            </w:r>
          </w:p>
        </w:tc>
        <w:tc>
          <w:tcPr>
            <w:tcW w:w="1158" w:type="dxa"/>
          </w:tcPr>
          <w:p w14:paraId="6F3FBD23"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p>
        </w:tc>
        <w:tc>
          <w:tcPr>
            <w:tcW w:w="999" w:type="dxa"/>
          </w:tcPr>
          <w:p w14:paraId="7B47C78B"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 w:val="0"/>
                <w:color w:val="auto"/>
                <w:sz w:val="22"/>
                <w:lang w:val="en-GB"/>
              </w:rPr>
              <w:t>A/I/R</w:t>
            </w:r>
          </w:p>
        </w:tc>
      </w:tr>
      <w:tr w:rsidR="00903A12" w:rsidRPr="005B6BC7" w14:paraId="473836CD" w14:textId="77777777" w:rsidTr="00903A12">
        <w:trPr>
          <w:jc w:val="center"/>
        </w:trPr>
        <w:tc>
          <w:tcPr>
            <w:tcW w:w="421" w:type="dxa"/>
          </w:tcPr>
          <w:p w14:paraId="40075291" w14:textId="77777777" w:rsidR="00903A12" w:rsidRPr="00903A12" w:rsidRDefault="00204E7D"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40</w:t>
            </w:r>
            <w:r w:rsidR="00903A12">
              <w:rPr>
                <w:rFonts w:ascii="Calibri" w:eastAsia="Calibri" w:hAnsi="Calibri" w:cs="Times New Roman"/>
                <w:b w:val="0"/>
                <w:color w:val="auto"/>
                <w:sz w:val="16"/>
                <w:lang w:val="en-GB"/>
              </w:rPr>
              <w:t>.</w:t>
            </w:r>
          </w:p>
        </w:tc>
        <w:tc>
          <w:tcPr>
            <w:tcW w:w="6211" w:type="dxa"/>
          </w:tcPr>
          <w:p w14:paraId="73F74D5A" w14:textId="77777777" w:rsidR="00903A12" w:rsidRPr="005B6BC7" w:rsidRDefault="00903A12" w:rsidP="00903A12">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Manage and resolve conflict</w:t>
            </w:r>
          </w:p>
        </w:tc>
        <w:tc>
          <w:tcPr>
            <w:tcW w:w="1137" w:type="dxa"/>
          </w:tcPr>
          <w:p w14:paraId="715F7D3D" w14:textId="77777777" w:rsidR="00903A12" w:rsidRPr="005B6BC7" w:rsidRDefault="00903A12" w:rsidP="00903A12">
            <w:pPr>
              <w:spacing w:after="160" w:line="259" w:lineRule="auto"/>
              <w:jc w:val="center"/>
              <w:rPr>
                <w:rFonts w:ascii="Calibri" w:eastAsia="Calibri" w:hAnsi="Calibri" w:cs="Calibri"/>
                <w:bCs/>
                <w:color w:val="auto"/>
                <w:sz w:val="22"/>
                <w:lang w:val="en-GB"/>
              </w:rPr>
            </w:pPr>
            <w:r w:rsidRPr="005B6BC7">
              <w:rPr>
                <w:rFonts w:ascii="Calibri" w:eastAsia="Calibri" w:hAnsi="Calibri" w:cs="Calibri"/>
                <w:bCs/>
                <w:color w:val="auto"/>
                <w:sz w:val="22"/>
                <w:lang w:val="en-GB"/>
              </w:rPr>
              <w:t>E</w:t>
            </w:r>
          </w:p>
        </w:tc>
        <w:tc>
          <w:tcPr>
            <w:tcW w:w="1158" w:type="dxa"/>
          </w:tcPr>
          <w:p w14:paraId="77547DA0"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p>
        </w:tc>
        <w:tc>
          <w:tcPr>
            <w:tcW w:w="999" w:type="dxa"/>
          </w:tcPr>
          <w:p w14:paraId="7F6455B0"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 w:val="0"/>
                <w:color w:val="auto"/>
                <w:sz w:val="22"/>
                <w:lang w:val="en-GB"/>
              </w:rPr>
              <w:t>A/I/R</w:t>
            </w:r>
          </w:p>
        </w:tc>
      </w:tr>
      <w:tr w:rsidR="00903A12" w:rsidRPr="005B6BC7" w14:paraId="4C29526D" w14:textId="77777777" w:rsidTr="00903A12">
        <w:trPr>
          <w:jc w:val="center"/>
        </w:trPr>
        <w:tc>
          <w:tcPr>
            <w:tcW w:w="421" w:type="dxa"/>
          </w:tcPr>
          <w:p w14:paraId="529B25AC" w14:textId="77777777" w:rsidR="00903A12" w:rsidRPr="00903A12" w:rsidRDefault="00204E7D"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41</w:t>
            </w:r>
            <w:r w:rsidR="00903A12">
              <w:rPr>
                <w:rFonts w:ascii="Calibri" w:eastAsia="Calibri" w:hAnsi="Calibri" w:cs="Times New Roman"/>
                <w:b w:val="0"/>
                <w:color w:val="auto"/>
                <w:sz w:val="16"/>
                <w:lang w:val="en-GB"/>
              </w:rPr>
              <w:t>.</w:t>
            </w:r>
          </w:p>
        </w:tc>
        <w:tc>
          <w:tcPr>
            <w:tcW w:w="6211" w:type="dxa"/>
          </w:tcPr>
          <w:p w14:paraId="2501111A" w14:textId="77777777" w:rsidR="00903A12" w:rsidRPr="005B6BC7" w:rsidRDefault="00903A12" w:rsidP="00903A12">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Maintain confidentiality</w:t>
            </w:r>
            <w:r w:rsidRPr="005B6BC7">
              <w:rPr>
                <w:rFonts w:ascii="Calibri" w:eastAsia="Calibri" w:hAnsi="Calibri" w:cs="Calibri"/>
                <w:b w:val="0"/>
                <w:color w:val="auto"/>
                <w:sz w:val="22"/>
                <w:lang w:val="en-GB"/>
              </w:rPr>
              <w:tab/>
            </w:r>
          </w:p>
        </w:tc>
        <w:tc>
          <w:tcPr>
            <w:tcW w:w="1137" w:type="dxa"/>
          </w:tcPr>
          <w:p w14:paraId="34F9CF37" w14:textId="77777777" w:rsidR="00903A12" w:rsidRPr="005B6BC7" w:rsidRDefault="00903A12" w:rsidP="00903A12">
            <w:pPr>
              <w:spacing w:after="160" w:line="259" w:lineRule="auto"/>
              <w:jc w:val="center"/>
              <w:rPr>
                <w:rFonts w:ascii="Calibri" w:eastAsia="Calibri" w:hAnsi="Calibri" w:cs="Calibri"/>
                <w:bCs/>
                <w:color w:val="auto"/>
                <w:sz w:val="22"/>
                <w:lang w:val="en-GB"/>
              </w:rPr>
            </w:pPr>
            <w:r w:rsidRPr="005B6BC7">
              <w:rPr>
                <w:rFonts w:ascii="Calibri" w:eastAsia="Calibri" w:hAnsi="Calibri" w:cs="Calibri"/>
                <w:bCs/>
                <w:color w:val="auto"/>
                <w:sz w:val="22"/>
                <w:lang w:val="en-GB"/>
              </w:rPr>
              <w:t>E</w:t>
            </w:r>
          </w:p>
        </w:tc>
        <w:tc>
          <w:tcPr>
            <w:tcW w:w="1158" w:type="dxa"/>
          </w:tcPr>
          <w:p w14:paraId="6E8F305E"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p>
        </w:tc>
        <w:tc>
          <w:tcPr>
            <w:tcW w:w="999" w:type="dxa"/>
          </w:tcPr>
          <w:p w14:paraId="063F799E"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 w:val="0"/>
                <w:color w:val="auto"/>
                <w:sz w:val="22"/>
                <w:lang w:val="en-GB"/>
              </w:rPr>
              <w:t>A/R</w:t>
            </w:r>
          </w:p>
        </w:tc>
      </w:tr>
      <w:tr w:rsidR="00903A12" w:rsidRPr="005B6BC7" w14:paraId="3147E404" w14:textId="77777777" w:rsidTr="00903A12">
        <w:trPr>
          <w:jc w:val="center"/>
        </w:trPr>
        <w:tc>
          <w:tcPr>
            <w:tcW w:w="421" w:type="dxa"/>
          </w:tcPr>
          <w:p w14:paraId="684C09FE" w14:textId="77777777" w:rsidR="00903A12" w:rsidRPr="00903A12" w:rsidRDefault="00204E7D"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42</w:t>
            </w:r>
            <w:r w:rsidR="00903A12">
              <w:rPr>
                <w:rFonts w:ascii="Calibri" w:eastAsia="Calibri" w:hAnsi="Calibri" w:cs="Times New Roman"/>
                <w:b w:val="0"/>
                <w:color w:val="auto"/>
                <w:sz w:val="16"/>
                <w:lang w:val="en-GB"/>
              </w:rPr>
              <w:t>.</w:t>
            </w:r>
          </w:p>
        </w:tc>
        <w:tc>
          <w:tcPr>
            <w:tcW w:w="6211" w:type="dxa"/>
          </w:tcPr>
          <w:p w14:paraId="482852C7" w14:textId="77777777" w:rsidR="00903A12" w:rsidRPr="005B6BC7" w:rsidRDefault="00903A12" w:rsidP="00903A12">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To have effective written and oral communication skills (which will be assessed at all stages of the process)</w:t>
            </w:r>
            <w:r w:rsidRPr="005B6BC7">
              <w:rPr>
                <w:rFonts w:ascii="Calibri" w:eastAsia="Calibri" w:hAnsi="Calibri" w:cs="Calibri"/>
                <w:b w:val="0"/>
                <w:color w:val="auto"/>
                <w:sz w:val="22"/>
                <w:lang w:val="en-GB"/>
              </w:rPr>
              <w:tab/>
            </w:r>
          </w:p>
        </w:tc>
        <w:tc>
          <w:tcPr>
            <w:tcW w:w="1137" w:type="dxa"/>
          </w:tcPr>
          <w:p w14:paraId="4DFC7FA6" w14:textId="77777777" w:rsidR="00903A12" w:rsidRPr="005B6BC7" w:rsidRDefault="00903A12" w:rsidP="00903A12">
            <w:pPr>
              <w:spacing w:after="160" w:line="259" w:lineRule="auto"/>
              <w:jc w:val="center"/>
              <w:rPr>
                <w:rFonts w:ascii="Calibri" w:eastAsia="Calibri" w:hAnsi="Calibri" w:cs="Calibri"/>
                <w:bCs/>
                <w:color w:val="auto"/>
                <w:sz w:val="22"/>
                <w:lang w:val="en-GB"/>
              </w:rPr>
            </w:pPr>
            <w:r w:rsidRPr="005B6BC7">
              <w:rPr>
                <w:rFonts w:ascii="Calibri" w:eastAsia="Calibri" w:hAnsi="Calibri" w:cs="Calibri"/>
                <w:bCs/>
                <w:color w:val="auto"/>
                <w:sz w:val="22"/>
                <w:lang w:val="en-GB"/>
              </w:rPr>
              <w:t>E</w:t>
            </w:r>
          </w:p>
        </w:tc>
        <w:tc>
          <w:tcPr>
            <w:tcW w:w="1158" w:type="dxa"/>
          </w:tcPr>
          <w:p w14:paraId="6AB9D799"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p>
        </w:tc>
        <w:tc>
          <w:tcPr>
            <w:tcW w:w="999" w:type="dxa"/>
          </w:tcPr>
          <w:p w14:paraId="7690EFAE"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 w:val="0"/>
                <w:color w:val="auto"/>
                <w:sz w:val="22"/>
                <w:lang w:val="en-GB"/>
              </w:rPr>
              <w:t>A/I</w:t>
            </w:r>
          </w:p>
        </w:tc>
      </w:tr>
      <w:tr w:rsidR="00903A12" w:rsidRPr="005B6BC7" w14:paraId="79EEE6A2" w14:textId="77777777" w:rsidTr="00903A12">
        <w:trPr>
          <w:jc w:val="center"/>
        </w:trPr>
        <w:tc>
          <w:tcPr>
            <w:tcW w:w="421" w:type="dxa"/>
          </w:tcPr>
          <w:p w14:paraId="2E034665" w14:textId="77777777" w:rsidR="00903A12" w:rsidRPr="00903A12" w:rsidRDefault="00903A12" w:rsidP="00903A12">
            <w:pPr>
              <w:spacing w:after="160" w:line="240" w:lineRule="auto"/>
              <w:contextualSpacing/>
              <w:rPr>
                <w:rFonts w:ascii="Calibri" w:eastAsia="Calibri" w:hAnsi="Calibri" w:cs="Times New Roman"/>
                <w:b w:val="0"/>
                <w:color w:val="auto"/>
                <w:sz w:val="16"/>
                <w:lang w:val="en-GB"/>
              </w:rPr>
            </w:pPr>
            <w:r>
              <w:rPr>
                <w:rFonts w:ascii="Calibri" w:eastAsia="Calibri" w:hAnsi="Calibri" w:cs="Times New Roman"/>
                <w:b w:val="0"/>
                <w:color w:val="auto"/>
                <w:sz w:val="16"/>
                <w:lang w:val="en-GB"/>
              </w:rPr>
              <w:t>4</w:t>
            </w:r>
            <w:r w:rsidR="00204E7D">
              <w:rPr>
                <w:rFonts w:ascii="Calibri" w:eastAsia="Calibri" w:hAnsi="Calibri" w:cs="Times New Roman"/>
                <w:b w:val="0"/>
                <w:color w:val="auto"/>
                <w:sz w:val="16"/>
                <w:lang w:val="en-GB"/>
              </w:rPr>
              <w:t>3</w:t>
            </w:r>
            <w:r>
              <w:rPr>
                <w:rFonts w:ascii="Calibri" w:eastAsia="Calibri" w:hAnsi="Calibri" w:cs="Times New Roman"/>
                <w:b w:val="0"/>
                <w:color w:val="auto"/>
                <w:sz w:val="16"/>
                <w:lang w:val="en-GB"/>
              </w:rPr>
              <w:t>.</w:t>
            </w:r>
          </w:p>
        </w:tc>
        <w:tc>
          <w:tcPr>
            <w:tcW w:w="6211" w:type="dxa"/>
          </w:tcPr>
          <w:p w14:paraId="4EB05B78" w14:textId="77777777" w:rsidR="00903A12" w:rsidRPr="005B6BC7" w:rsidRDefault="00903A12" w:rsidP="00903A12">
            <w:pPr>
              <w:spacing w:after="160" w:line="259" w:lineRule="auto"/>
              <w:rPr>
                <w:rFonts w:ascii="Calibri" w:eastAsia="Calibri" w:hAnsi="Calibri" w:cs="Calibri"/>
                <w:b w:val="0"/>
                <w:color w:val="auto"/>
                <w:sz w:val="22"/>
                <w:lang w:val="en-GB"/>
              </w:rPr>
            </w:pPr>
            <w:r w:rsidRPr="005B6BC7">
              <w:rPr>
                <w:rFonts w:ascii="Calibri" w:eastAsia="Calibri" w:hAnsi="Calibri" w:cs="Calibri"/>
                <w:b w:val="0"/>
                <w:color w:val="auto"/>
                <w:sz w:val="22"/>
                <w:lang w:val="en-GB"/>
              </w:rPr>
              <w:t>Demonstrate a capacity for sustained hard work with energy and vigour</w:t>
            </w:r>
            <w:r w:rsidRPr="005B6BC7">
              <w:rPr>
                <w:rFonts w:ascii="Calibri" w:eastAsia="Calibri" w:hAnsi="Calibri" w:cs="Calibri"/>
                <w:b w:val="0"/>
                <w:color w:val="auto"/>
                <w:sz w:val="22"/>
                <w:lang w:val="en-GB"/>
              </w:rPr>
              <w:tab/>
            </w:r>
          </w:p>
        </w:tc>
        <w:tc>
          <w:tcPr>
            <w:tcW w:w="1137" w:type="dxa"/>
          </w:tcPr>
          <w:p w14:paraId="5EB1EF12" w14:textId="77777777" w:rsidR="00903A12" w:rsidRPr="005B6BC7" w:rsidRDefault="00903A12" w:rsidP="00903A12">
            <w:pPr>
              <w:spacing w:after="160" w:line="259" w:lineRule="auto"/>
              <w:jc w:val="center"/>
              <w:rPr>
                <w:rFonts w:ascii="Calibri" w:eastAsia="Calibri" w:hAnsi="Calibri" w:cs="Calibri"/>
                <w:bCs/>
                <w:color w:val="auto"/>
                <w:sz w:val="22"/>
                <w:lang w:val="en-GB"/>
              </w:rPr>
            </w:pPr>
            <w:r w:rsidRPr="005B6BC7">
              <w:rPr>
                <w:rFonts w:ascii="Calibri" w:eastAsia="Calibri" w:hAnsi="Calibri" w:cs="Calibri"/>
                <w:bCs/>
                <w:color w:val="auto"/>
                <w:sz w:val="22"/>
                <w:lang w:val="en-GB"/>
              </w:rPr>
              <w:t>E</w:t>
            </w:r>
          </w:p>
        </w:tc>
        <w:tc>
          <w:tcPr>
            <w:tcW w:w="1158" w:type="dxa"/>
          </w:tcPr>
          <w:p w14:paraId="6B2D75A1"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p>
        </w:tc>
        <w:tc>
          <w:tcPr>
            <w:tcW w:w="999" w:type="dxa"/>
          </w:tcPr>
          <w:p w14:paraId="4A069780" w14:textId="77777777" w:rsidR="00903A12" w:rsidRPr="005B6BC7" w:rsidRDefault="00903A12" w:rsidP="00903A12">
            <w:pPr>
              <w:spacing w:after="160" w:line="259" w:lineRule="auto"/>
              <w:jc w:val="center"/>
              <w:rPr>
                <w:rFonts w:ascii="Calibri" w:eastAsia="Calibri" w:hAnsi="Calibri" w:cs="Calibri"/>
                <w:b w:val="0"/>
                <w:color w:val="auto"/>
                <w:sz w:val="22"/>
                <w:lang w:val="en-GB"/>
              </w:rPr>
            </w:pPr>
            <w:r w:rsidRPr="005B6BC7">
              <w:rPr>
                <w:rFonts w:ascii="Calibri" w:eastAsia="Calibri" w:hAnsi="Calibri" w:cs="Calibri"/>
                <w:b w:val="0"/>
                <w:color w:val="auto"/>
                <w:sz w:val="22"/>
                <w:lang w:val="en-GB"/>
              </w:rPr>
              <w:t>A/I/R</w:t>
            </w:r>
          </w:p>
        </w:tc>
      </w:tr>
    </w:tbl>
    <w:p w14:paraId="5D12CC96" w14:textId="77777777" w:rsidR="00903A12" w:rsidRDefault="00903A12" w:rsidP="005B6BC7">
      <w:pPr>
        <w:spacing w:after="160" w:line="259" w:lineRule="auto"/>
        <w:jc w:val="both"/>
        <w:rPr>
          <w:rFonts w:ascii="Calibri" w:eastAsia="Calibri" w:hAnsi="Calibri" w:cs="Times New Roman"/>
          <w:i/>
          <w:color w:val="auto"/>
          <w:sz w:val="22"/>
          <w:lang w:val="en-GB"/>
        </w:rPr>
      </w:pPr>
    </w:p>
    <w:p w14:paraId="353F7A86" w14:textId="77777777" w:rsidR="00204E7D" w:rsidRDefault="00204E7D" w:rsidP="005B6BC7">
      <w:pPr>
        <w:spacing w:after="160" w:line="259" w:lineRule="auto"/>
        <w:jc w:val="both"/>
        <w:rPr>
          <w:rFonts w:ascii="Calibri" w:eastAsia="Calibri" w:hAnsi="Calibri" w:cs="Times New Roman"/>
          <w:i/>
          <w:color w:val="auto"/>
          <w:sz w:val="22"/>
          <w:lang w:val="en-GB"/>
        </w:rPr>
      </w:pPr>
    </w:p>
    <w:p w14:paraId="5F4C2CF6" w14:textId="77777777" w:rsidR="00204E7D" w:rsidRDefault="00204E7D" w:rsidP="005B6BC7">
      <w:pPr>
        <w:spacing w:after="160" w:line="259" w:lineRule="auto"/>
        <w:jc w:val="both"/>
        <w:rPr>
          <w:rFonts w:ascii="Calibri" w:eastAsia="Calibri" w:hAnsi="Calibri" w:cs="Times New Roman"/>
          <w:i/>
          <w:color w:val="auto"/>
          <w:sz w:val="22"/>
          <w:lang w:val="en-GB"/>
        </w:rPr>
      </w:pPr>
    </w:p>
    <w:p w14:paraId="0865C1BF" w14:textId="77777777" w:rsidR="00204E7D" w:rsidRDefault="00204E7D" w:rsidP="005B6BC7">
      <w:pPr>
        <w:spacing w:after="160" w:line="259" w:lineRule="auto"/>
        <w:jc w:val="both"/>
        <w:rPr>
          <w:rFonts w:ascii="Calibri" w:eastAsia="Calibri" w:hAnsi="Calibri" w:cs="Times New Roman"/>
          <w:i/>
          <w:color w:val="auto"/>
          <w:sz w:val="22"/>
          <w:lang w:val="en-GB"/>
        </w:rPr>
      </w:pPr>
    </w:p>
    <w:p w14:paraId="51E3A146" w14:textId="77777777" w:rsidR="00204E7D" w:rsidRPr="005B6BC7" w:rsidRDefault="00204E7D" w:rsidP="005B6BC7">
      <w:pPr>
        <w:spacing w:after="160" w:line="259" w:lineRule="auto"/>
        <w:jc w:val="both"/>
        <w:rPr>
          <w:rFonts w:ascii="Calibri" w:eastAsia="Calibri" w:hAnsi="Calibri" w:cs="Times New Roman"/>
          <w:i/>
          <w:color w:val="auto"/>
          <w:sz w:val="22"/>
          <w:lang w:val="en-GB"/>
        </w:rPr>
      </w:pPr>
    </w:p>
    <w:p w14:paraId="6FD48F61" w14:textId="77777777" w:rsidR="00175710" w:rsidRPr="00324C78" w:rsidRDefault="00175710" w:rsidP="005B6BC7">
      <w:pPr>
        <w:spacing w:after="160" w:line="259" w:lineRule="auto"/>
        <w:rPr>
          <w:rFonts w:ascii="Calibri" w:eastAsia="Calibri" w:hAnsi="Calibri" w:cs="Times New Roman"/>
          <w:color w:val="auto"/>
          <w:sz w:val="24"/>
          <w:lang w:val="en-GB"/>
        </w:rPr>
      </w:pPr>
    </w:p>
    <w:p w14:paraId="24AEEAF9" w14:textId="00B661DA" w:rsidR="005B6BC7" w:rsidRPr="00324C78" w:rsidRDefault="005B6BC7" w:rsidP="005B6BC7">
      <w:pPr>
        <w:spacing w:after="160" w:line="259" w:lineRule="auto"/>
        <w:rPr>
          <w:rFonts w:ascii="Calibri" w:eastAsia="Calibri" w:hAnsi="Calibri" w:cs="Times New Roman"/>
          <w:color w:val="auto"/>
          <w:sz w:val="24"/>
          <w:lang w:val="en-GB"/>
        </w:rPr>
      </w:pPr>
      <w:r w:rsidRPr="00324C78">
        <w:rPr>
          <w:rFonts w:ascii="Calibri" w:eastAsia="Calibri" w:hAnsi="Calibri" w:cs="Times New Roman"/>
          <w:color w:val="auto"/>
          <w:sz w:val="24"/>
          <w:lang w:val="en-GB"/>
        </w:rPr>
        <w:t>[</w:t>
      </w:r>
      <w:r w:rsidR="002D4F48" w:rsidRPr="00324C78">
        <w:rPr>
          <w:rFonts w:ascii="Calibri" w:eastAsia="Calibri" w:hAnsi="Calibri" w:cs="Times New Roman"/>
          <w:color w:val="auto"/>
          <w:sz w:val="24"/>
          <w:lang w:val="en-GB"/>
        </w:rPr>
        <w:t>G</w:t>
      </w:r>
      <w:r w:rsidRPr="00324C78">
        <w:rPr>
          <w:rFonts w:ascii="Calibri" w:eastAsia="Calibri" w:hAnsi="Calibri" w:cs="Times New Roman"/>
          <w:color w:val="auto"/>
          <w:sz w:val="24"/>
          <w:lang w:val="en-GB"/>
        </w:rPr>
        <w:t>] Confidential References and Reports</w:t>
      </w:r>
    </w:p>
    <w:tbl>
      <w:tblPr>
        <w:tblW w:w="97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3"/>
        <w:gridCol w:w="832"/>
      </w:tblGrid>
      <w:tr w:rsidR="005B6BC7" w:rsidRPr="005B6BC7" w14:paraId="3B9F3663" w14:textId="77777777" w:rsidTr="005B6BC7">
        <w:trPr>
          <w:trHeight w:val="291"/>
        </w:trPr>
        <w:tc>
          <w:tcPr>
            <w:tcW w:w="8953" w:type="dxa"/>
          </w:tcPr>
          <w:p w14:paraId="6579258D" w14:textId="77777777" w:rsidR="005B6BC7" w:rsidRPr="005B6BC7" w:rsidRDefault="005B6BC7" w:rsidP="005B6BC7">
            <w:pPr>
              <w:widowControl w:val="0"/>
              <w:autoSpaceDE w:val="0"/>
              <w:autoSpaceDN w:val="0"/>
              <w:spacing w:after="160" w:line="259" w:lineRule="auto"/>
              <w:ind w:left="107"/>
              <w:rPr>
                <w:rFonts w:ascii="Calibri" w:eastAsia="Calibri" w:hAnsi="Calibri" w:cs="Calibri"/>
                <w:b w:val="0"/>
                <w:color w:val="auto"/>
                <w:sz w:val="22"/>
                <w:lang w:val="en-GB" w:eastAsia="en-GB" w:bidi="en-GB"/>
              </w:rPr>
            </w:pPr>
            <w:r w:rsidRPr="005B6BC7">
              <w:rPr>
                <w:rFonts w:ascii="Calibri" w:eastAsia="Calibri" w:hAnsi="Calibri" w:cs="Calibri"/>
                <w:b w:val="0"/>
                <w:color w:val="auto"/>
                <w:sz w:val="22"/>
                <w:lang w:val="en-GB" w:eastAsia="en-GB" w:bidi="en-GB"/>
              </w:rPr>
              <w:t>A positive and supportive faith reference from a priest where the applicant regularly worships.</w:t>
            </w:r>
          </w:p>
        </w:tc>
        <w:tc>
          <w:tcPr>
            <w:tcW w:w="832" w:type="dxa"/>
          </w:tcPr>
          <w:p w14:paraId="73A27CEB" w14:textId="77777777" w:rsidR="005B6BC7" w:rsidRPr="005B6BC7" w:rsidRDefault="005B6BC7" w:rsidP="005B6BC7">
            <w:pPr>
              <w:widowControl w:val="0"/>
              <w:autoSpaceDE w:val="0"/>
              <w:autoSpaceDN w:val="0"/>
              <w:spacing w:after="160" w:line="259" w:lineRule="auto"/>
              <w:ind w:left="107"/>
              <w:rPr>
                <w:rFonts w:ascii="Calibri" w:eastAsia="Calibri" w:hAnsi="Calibri" w:cs="Calibri"/>
                <w:color w:val="auto"/>
                <w:sz w:val="22"/>
                <w:lang w:val="en-GB" w:eastAsia="en-GB" w:bidi="en-GB"/>
              </w:rPr>
            </w:pPr>
            <w:r w:rsidRPr="005B6BC7">
              <w:rPr>
                <w:rFonts w:ascii="Calibri" w:eastAsia="Calibri" w:hAnsi="Calibri" w:cs="Calibri"/>
                <w:color w:val="auto"/>
                <w:sz w:val="22"/>
                <w:lang w:val="en-GB" w:eastAsia="en-GB" w:bidi="en-GB"/>
              </w:rPr>
              <w:t>E</w:t>
            </w:r>
          </w:p>
        </w:tc>
      </w:tr>
      <w:tr w:rsidR="005B6BC7" w:rsidRPr="005B6BC7" w14:paraId="2D0CABAD" w14:textId="77777777" w:rsidTr="005B6BC7">
        <w:trPr>
          <w:trHeight w:val="398"/>
        </w:trPr>
        <w:tc>
          <w:tcPr>
            <w:tcW w:w="8953" w:type="dxa"/>
          </w:tcPr>
          <w:p w14:paraId="65F646E9" w14:textId="77777777" w:rsidR="005B6BC7" w:rsidRPr="005B6BC7" w:rsidRDefault="005B6BC7" w:rsidP="005B6BC7">
            <w:pPr>
              <w:widowControl w:val="0"/>
              <w:autoSpaceDE w:val="0"/>
              <w:autoSpaceDN w:val="0"/>
              <w:spacing w:after="160" w:line="259" w:lineRule="auto"/>
              <w:ind w:left="107"/>
              <w:rPr>
                <w:rFonts w:ascii="Calibri" w:eastAsia="Calibri" w:hAnsi="Calibri" w:cs="Calibri"/>
                <w:b w:val="0"/>
                <w:color w:val="auto"/>
                <w:sz w:val="22"/>
                <w:lang w:val="en-GB" w:eastAsia="en-GB" w:bidi="en-GB"/>
              </w:rPr>
            </w:pPr>
            <w:r w:rsidRPr="005B6BC7">
              <w:rPr>
                <w:rFonts w:ascii="Calibri" w:eastAsia="Calibri" w:hAnsi="Calibri" w:cs="Calibri"/>
                <w:b w:val="0"/>
                <w:color w:val="auto"/>
                <w:sz w:val="22"/>
                <w:lang w:val="en-GB" w:eastAsia="en-GB" w:bidi="en-GB"/>
              </w:rPr>
              <w:t>Positive recommendation from all referees, including current employer.</w:t>
            </w:r>
          </w:p>
        </w:tc>
        <w:tc>
          <w:tcPr>
            <w:tcW w:w="832" w:type="dxa"/>
          </w:tcPr>
          <w:p w14:paraId="340B3568" w14:textId="77777777" w:rsidR="005B6BC7" w:rsidRPr="005B6BC7" w:rsidRDefault="005B6BC7" w:rsidP="005B6BC7">
            <w:pPr>
              <w:widowControl w:val="0"/>
              <w:autoSpaceDE w:val="0"/>
              <w:autoSpaceDN w:val="0"/>
              <w:spacing w:after="160" w:line="259" w:lineRule="auto"/>
              <w:ind w:left="107"/>
              <w:rPr>
                <w:rFonts w:ascii="Calibri" w:eastAsia="Calibri" w:hAnsi="Calibri" w:cs="Calibri"/>
                <w:color w:val="auto"/>
                <w:sz w:val="22"/>
                <w:lang w:val="en-GB" w:eastAsia="en-GB" w:bidi="en-GB"/>
              </w:rPr>
            </w:pPr>
            <w:r w:rsidRPr="005B6BC7">
              <w:rPr>
                <w:rFonts w:ascii="Calibri" w:eastAsia="Calibri" w:hAnsi="Calibri" w:cs="Calibri"/>
                <w:color w:val="auto"/>
                <w:sz w:val="22"/>
                <w:lang w:val="en-GB" w:eastAsia="en-GB" w:bidi="en-GB"/>
              </w:rPr>
              <w:t>E</w:t>
            </w:r>
          </w:p>
        </w:tc>
      </w:tr>
      <w:tr w:rsidR="005B6BC7" w:rsidRPr="005B6BC7" w14:paraId="4EC93953" w14:textId="77777777" w:rsidTr="005B6BC7">
        <w:trPr>
          <w:trHeight w:val="375"/>
        </w:trPr>
        <w:tc>
          <w:tcPr>
            <w:tcW w:w="8953" w:type="dxa"/>
          </w:tcPr>
          <w:p w14:paraId="5A22DDF8" w14:textId="77777777" w:rsidR="005B6BC7" w:rsidRPr="005B6BC7" w:rsidRDefault="005B6BC7" w:rsidP="005B6BC7">
            <w:pPr>
              <w:widowControl w:val="0"/>
              <w:autoSpaceDE w:val="0"/>
              <w:autoSpaceDN w:val="0"/>
              <w:spacing w:after="160" w:line="259" w:lineRule="auto"/>
              <w:ind w:left="107" w:right="99"/>
              <w:rPr>
                <w:rFonts w:ascii="Calibri" w:eastAsia="Calibri" w:hAnsi="Calibri" w:cs="Calibri"/>
                <w:b w:val="0"/>
                <w:color w:val="auto"/>
                <w:sz w:val="22"/>
                <w:lang w:val="en-GB" w:eastAsia="en-GB" w:bidi="en-GB"/>
              </w:rPr>
            </w:pPr>
            <w:r w:rsidRPr="005B6BC7">
              <w:rPr>
                <w:rFonts w:ascii="Calibri" w:eastAsia="Calibri" w:hAnsi="Calibri" w:cs="Calibri"/>
                <w:b w:val="0"/>
                <w:color w:val="auto"/>
                <w:sz w:val="22"/>
                <w:lang w:val="en-GB" w:eastAsia="en-GB" w:bidi="en-GB"/>
              </w:rPr>
              <w:t>A supportive reference from the Local Authority/Academy Trust if possible, or a further supportive professional reference</w:t>
            </w:r>
          </w:p>
        </w:tc>
        <w:tc>
          <w:tcPr>
            <w:tcW w:w="832" w:type="dxa"/>
          </w:tcPr>
          <w:p w14:paraId="06AA4FEF" w14:textId="77777777" w:rsidR="005B6BC7" w:rsidRPr="005B6BC7" w:rsidRDefault="005B6BC7" w:rsidP="005B6BC7">
            <w:pPr>
              <w:widowControl w:val="0"/>
              <w:autoSpaceDE w:val="0"/>
              <w:autoSpaceDN w:val="0"/>
              <w:spacing w:after="160" w:line="259" w:lineRule="auto"/>
              <w:ind w:left="107"/>
              <w:rPr>
                <w:rFonts w:ascii="Calibri" w:eastAsia="Calibri" w:hAnsi="Calibri" w:cs="Calibri"/>
                <w:color w:val="auto"/>
                <w:sz w:val="22"/>
                <w:lang w:val="en-GB" w:eastAsia="en-GB" w:bidi="en-GB"/>
              </w:rPr>
            </w:pPr>
            <w:r w:rsidRPr="005B6BC7">
              <w:rPr>
                <w:rFonts w:ascii="Calibri" w:eastAsia="Calibri" w:hAnsi="Calibri" w:cs="Calibri"/>
                <w:color w:val="auto"/>
                <w:sz w:val="22"/>
                <w:lang w:val="en-GB" w:eastAsia="en-GB" w:bidi="en-GB"/>
              </w:rPr>
              <w:t>E</w:t>
            </w:r>
          </w:p>
        </w:tc>
      </w:tr>
    </w:tbl>
    <w:p w14:paraId="18A8F328" w14:textId="77777777" w:rsidR="00903A12" w:rsidRDefault="00903A12" w:rsidP="005B6BC7">
      <w:pPr>
        <w:widowControl w:val="0"/>
        <w:autoSpaceDE w:val="0"/>
        <w:autoSpaceDN w:val="0"/>
        <w:spacing w:before="1" w:after="160" w:line="259" w:lineRule="auto"/>
        <w:ind w:left="100" w:right="214"/>
        <w:rPr>
          <w:rFonts w:ascii="Calibri" w:eastAsia="Calibri" w:hAnsi="Calibri" w:cs="Calibri"/>
          <w:b w:val="0"/>
          <w:color w:val="auto"/>
          <w:sz w:val="22"/>
          <w:lang w:val="en-GB" w:eastAsia="en-GB" w:bidi="en-GB"/>
        </w:rPr>
      </w:pPr>
    </w:p>
    <w:p w14:paraId="2484FC61" w14:textId="77777777" w:rsidR="00204E7D" w:rsidRPr="00204E7D" w:rsidRDefault="005B6BC7" w:rsidP="00204E7D">
      <w:pPr>
        <w:widowControl w:val="0"/>
        <w:autoSpaceDE w:val="0"/>
        <w:autoSpaceDN w:val="0"/>
        <w:spacing w:before="1" w:after="160" w:line="259" w:lineRule="auto"/>
        <w:ind w:left="100" w:right="214"/>
        <w:rPr>
          <w:rFonts w:ascii="Calibri" w:eastAsia="Calibri" w:hAnsi="Calibri" w:cs="Calibri"/>
          <w:b w:val="0"/>
          <w:color w:val="auto"/>
          <w:sz w:val="22"/>
          <w:lang w:val="en-GB" w:eastAsia="en-GB" w:bidi="en-GB"/>
        </w:rPr>
      </w:pPr>
      <w:r w:rsidRPr="005B6BC7">
        <w:rPr>
          <w:rFonts w:ascii="Calibri" w:eastAsia="Calibri" w:hAnsi="Calibri" w:cs="Calibri"/>
          <w:b w:val="0"/>
          <w:color w:val="auto"/>
          <w:sz w:val="22"/>
          <w:lang w:val="en-GB" w:eastAsia="en-GB" w:bidi="en-GB"/>
        </w:rPr>
        <w:t>The directors / governors reserve the right in exceptional cases to seek additional references from other former employees where this seems appropriate.</w:t>
      </w:r>
    </w:p>
    <w:p w14:paraId="1CD2ED95" w14:textId="51D95692" w:rsidR="005B6BC7" w:rsidRPr="00324C78" w:rsidRDefault="005B6BC7" w:rsidP="005B6BC7">
      <w:pPr>
        <w:spacing w:after="160" w:line="259" w:lineRule="auto"/>
        <w:rPr>
          <w:rFonts w:ascii="Calibri" w:eastAsia="Calibri" w:hAnsi="Calibri" w:cs="Times New Roman"/>
          <w:b w:val="0"/>
          <w:color w:val="auto"/>
          <w:sz w:val="24"/>
          <w:lang w:val="en-GB"/>
        </w:rPr>
      </w:pPr>
      <w:r w:rsidRPr="00324C78">
        <w:rPr>
          <w:rFonts w:ascii="Calibri" w:eastAsia="Calibri" w:hAnsi="Calibri" w:cs="Times New Roman"/>
          <w:color w:val="auto"/>
          <w:sz w:val="24"/>
          <w:lang w:val="en-GB"/>
        </w:rPr>
        <w:t>[</w:t>
      </w:r>
      <w:r w:rsidR="002D4F48" w:rsidRPr="00324C78">
        <w:rPr>
          <w:rFonts w:ascii="Calibri" w:eastAsia="Calibri" w:hAnsi="Calibri" w:cs="Times New Roman"/>
          <w:color w:val="auto"/>
          <w:sz w:val="24"/>
          <w:lang w:val="en-GB"/>
        </w:rPr>
        <w:t>H</w:t>
      </w:r>
      <w:r w:rsidRPr="00324C78">
        <w:rPr>
          <w:rFonts w:ascii="Calibri" w:eastAsia="Calibri" w:hAnsi="Calibri" w:cs="Times New Roman"/>
          <w:color w:val="auto"/>
          <w:sz w:val="24"/>
          <w:lang w:val="en-GB"/>
        </w:rPr>
        <w:t>]</w:t>
      </w:r>
      <w:r w:rsidRPr="00324C78">
        <w:rPr>
          <w:rFonts w:ascii="Calibri" w:eastAsia="Calibri" w:hAnsi="Calibri" w:cs="Times New Roman"/>
          <w:color w:val="auto"/>
          <w:sz w:val="24"/>
          <w:lang w:val="en-GB"/>
        </w:rPr>
        <w:tab/>
        <w:t>Application Form and Supporting Statement</w:t>
      </w:r>
    </w:p>
    <w:p w14:paraId="48878DFC" w14:textId="139BA08B" w:rsidR="00FE6DC7" w:rsidRDefault="005B6BC7" w:rsidP="00FE6DC7">
      <w:pPr>
        <w:spacing w:after="160" w:line="259" w:lineRule="auto"/>
        <w:jc w:val="both"/>
        <w:rPr>
          <w:rFonts w:ascii="Calibri" w:eastAsia="Calibri" w:hAnsi="Calibri" w:cs="Times New Roman"/>
          <w:b w:val="0"/>
          <w:color w:val="auto"/>
          <w:sz w:val="22"/>
          <w:shd w:val="clear" w:color="auto" w:fill="FAF9F8"/>
          <w:lang w:val="en-GB"/>
        </w:rPr>
      </w:pPr>
      <w:r w:rsidRPr="005B6BC7">
        <w:rPr>
          <w:rFonts w:ascii="Calibri" w:eastAsia="Calibri" w:hAnsi="Calibri" w:cs="Times New Roman"/>
          <w:b w:val="0"/>
          <w:color w:val="auto"/>
          <w:sz w:val="22"/>
          <w:lang w:val="en-GB"/>
        </w:rPr>
        <w:t xml:space="preserve">The form must be fully completed. </w:t>
      </w:r>
      <w:r w:rsidR="00FE6DC7" w:rsidRPr="005B6BC7">
        <w:rPr>
          <w:rFonts w:ascii="Calibri" w:eastAsia="Calibri" w:hAnsi="Calibri" w:cs="Times New Roman"/>
          <w:b w:val="0"/>
          <w:color w:val="auto"/>
          <w:sz w:val="22"/>
          <w:shd w:val="clear" w:color="auto" w:fill="FAF9F8"/>
          <w:lang w:val="en-GB"/>
        </w:rPr>
        <w:t xml:space="preserve">Please ensure that you provide a separate, personalised supporting letter, bespoke to </w:t>
      </w:r>
      <w:r w:rsidR="00FE6DC7">
        <w:rPr>
          <w:rFonts w:ascii="Calibri" w:eastAsia="Calibri" w:hAnsi="Calibri" w:cs="Times New Roman"/>
          <w:b w:val="0"/>
          <w:color w:val="auto"/>
          <w:sz w:val="22"/>
          <w:shd w:val="clear" w:color="auto" w:fill="FAF9F8"/>
          <w:lang w:val="en-GB"/>
        </w:rPr>
        <w:t>St Augustine’s</w:t>
      </w:r>
      <w:r w:rsidR="00FE6DC7" w:rsidRPr="005B6BC7">
        <w:rPr>
          <w:rFonts w:ascii="Calibri" w:eastAsia="Calibri" w:hAnsi="Calibri" w:cs="Times New Roman"/>
          <w:b w:val="0"/>
          <w:color w:val="auto"/>
          <w:sz w:val="22"/>
          <w:shd w:val="clear" w:color="auto" w:fill="FAF9F8"/>
          <w:lang w:val="en-GB"/>
        </w:rPr>
        <w:t xml:space="preserve"> RC High School to accompany your application form. The letter should be a maximum of </w:t>
      </w:r>
      <w:r w:rsidR="009A26A7">
        <w:rPr>
          <w:rFonts w:ascii="Calibri" w:eastAsia="Calibri" w:hAnsi="Calibri" w:cs="Times New Roman"/>
          <w:b w:val="0"/>
          <w:color w:val="auto"/>
          <w:sz w:val="22"/>
          <w:shd w:val="clear" w:color="auto" w:fill="FAF9F8"/>
          <w:lang w:val="en-GB"/>
        </w:rPr>
        <w:t>1,300 words</w:t>
      </w:r>
      <w:r w:rsidR="00FE6DC7" w:rsidRPr="005B6BC7">
        <w:rPr>
          <w:rFonts w:ascii="Calibri" w:eastAsia="Calibri" w:hAnsi="Calibri" w:cs="Times New Roman"/>
          <w:b w:val="0"/>
          <w:color w:val="auto"/>
          <w:sz w:val="22"/>
          <w:shd w:val="clear" w:color="auto" w:fill="FAF9F8"/>
          <w:lang w:val="en-GB"/>
        </w:rPr>
        <w:t xml:space="preserve"> with normal margin settings and Arial font size 10. </w:t>
      </w:r>
    </w:p>
    <w:p w14:paraId="56D51B5C" w14:textId="77777777" w:rsidR="00FE6DC7" w:rsidRPr="005B6BC7" w:rsidRDefault="00FE6DC7" w:rsidP="005B6BC7">
      <w:pPr>
        <w:spacing w:after="160" w:line="259" w:lineRule="auto"/>
        <w:jc w:val="both"/>
        <w:rPr>
          <w:rFonts w:ascii="Calibri" w:eastAsia="Calibri" w:hAnsi="Calibri" w:cs="Times New Roman"/>
          <w:i/>
          <w:color w:val="FF0000"/>
          <w:sz w:val="22"/>
          <w:u w:val="single"/>
          <w:lang w:val="en-GB"/>
        </w:rPr>
      </w:pPr>
    </w:p>
    <w:p w14:paraId="325FD377" w14:textId="1E5870B0" w:rsidR="004F423C" w:rsidRPr="004B3217" w:rsidRDefault="00CC0EF3" w:rsidP="004B3217">
      <w:pPr>
        <w:spacing w:after="200"/>
      </w:pPr>
      <w:r>
        <w:br w:type="page"/>
      </w:r>
    </w:p>
    <w:p w14:paraId="64785C41" w14:textId="77777777" w:rsidR="009D2107" w:rsidRDefault="009D2107" w:rsidP="009A6552">
      <w:pPr>
        <w:rPr>
          <w:color w:val="660066"/>
        </w:rPr>
      </w:pPr>
    </w:p>
    <w:p w14:paraId="6C9942EF" w14:textId="3BD7E4FC" w:rsidR="009A6552" w:rsidRPr="009D2107" w:rsidRDefault="009A6552" w:rsidP="009A6552">
      <w:pPr>
        <w:rPr>
          <w:color w:val="660066"/>
        </w:rPr>
      </w:pPr>
      <w:r w:rsidRPr="009D2107">
        <w:rPr>
          <w:color w:val="660066"/>
        </w:rPr>
        <w:t>Summary School Development Plan 2022/23</w:t>
      </w:r>
    </w:p>
    <w:p w14:paraId="4EA9B6A5" w14:textId="77777777" w:rsidR="009A6552" w:rsidRPr="005E4912" w:rsidRDefault="009A6552" w:rsidP="009A6552">
      <w:pPr>
        <w:rPr>
          <w:b w:val="0"/>
        </w:rPr>
      </w:pPr>
    </w:p>
    <w:p w14:paraId="5FD0C077" w14:textId="5908CCD4" w:rsidR="009A6552" w:rsidRPr="00C606F0" w:rsidRDefault="009A6552" w:rsidP="009A6552">
      <w:pPr>
        <w:rPr>
          <w:b w:val="0"/>
          <w:color w:val="0F0D29" w:themeColor="text1"/>
          <w:sz w:val="24"/>
        </w:rPr>
      </w:pPr>
      <w:r w:rsidRPr="00903A12">
        <w:rPr>
          <w:color w:val="0F0D29" w:themeColor="text1"/>
          <w:sz w:val="24"/>
        </w:rPr>
        <w:t>Priorities</w:t>
      </w:r>
      <w:r w:rsidR="00C606F0" w:rsidRPr="00903A12">
        <w:rPr>
          <w:color w:val="0F0D29" w:themeColor="text1"/>
          <w:sz w:val="24"/>
        </w:rPr>
        <w:t>:</w:t>
      </w:r>
      <w:r w:rsidR="00C606F0">
        <w:rPr>
          <w:b w:val="0"/>
          <w:color w:val="0F0D29" w:themeColor="text1"/>
          <w:sz w:val="24"/>
        </w:rPr>
        <w:t xml:space="preserve"> </w:t>
      </w:r>
      <w:r w:rsidRPr="00C606F0">
        <w:rPr>
          <w:color w:val="0F0D29" w:themeColor="text1"/>
          <w:sz w:val="24"/>
        </w:rPr>
        <w:t>A</w:t>
      </w:r>
      <w:r w:rsidRPr="00C606F0">
        <w:rPr>
          <w:b w:val="0"/>
          <w:color w:val="0F0D29" w:themeColor="text1"/>
          <w:sz w:val="24"/>
        </w:rPr>
        <w:t xml:space="preserve">ttendance, </w:t>
      </w:r>
      <w:r w:rsidRPr="00C606F0">
        <w:rPr>
          <w:color w:val="0F0D29" w:themeColor="text1"/>
          <w:sz w:val="24"/>
        </w:rPr>
        <w:t>B</w:t>
      </w:r>
      <w:r w:rsidRPr="00C606F0">
        <w:rPr>
          <w:b w:val="0"/>
          <w:color w:val="0F0D29" w:themeColor="text1"/>
          <w:sz w:val="24"/>
        </w:rPr>
        <w:t xml:space="preserve">ehaviour, </w:t>
      </w:r>
      <w:r w:rsidR="00F92D9F" w:rsidRPr="00C606F0">
        <w:rPr>
          <w:color w:val="0F0D29" w:themeColor="text1"/>
          <w:sz w:val="24"/>
        </w:rPr>
        <w:t>C</w:t>
      </w:r>
      <w:r w:rsidR="00F92D9F" w:rsidRPr="00C606F0">
        <w:rPr>
          <w:b w:val="0"/>
          <w:color w:val="0F0D29" w:themeColor="text1"/>
          <w:sz w:val="24"/>
        </w:rPr>
        <w:t>urriculum,</w:t>
      </w:r>
      <w:r w:rsidRPr="00C606F0">
        <w:rPr>
          <w:b w:val="0"/>
          <w:color w:val="0F0D29" w:themeColor="text1"/>
          <w:sz w:val="24"/>
        </w:rPr>
        <w:t xml:space="preserve"> </w:t>
      </w:r>
      <w:r w:rsidRPr="00C606F0">
        <w:rPr>
          <w:color w:val="0F0D29" w:themeColor="text1"/>
          <w:sz w:val="24"/>
        </w:rPr>
        <w:t>R</w:t>
      </w:r>
      <w:r w:rsidRPr="00C606F0">
        <w:rPr>
          <w:b w:val="0"/>
          <w:color w:val="0F0D29" w:themeColor="text1"/>
          <w:sz w:val="24"/>
        </w:rPr>
        <w:t xml:space="preserve">eading </w:t>
      </w:r>
    </w:p>
    <w:p w14:paraId="66747DFA" w14:textId="77777777" w:rsidR="009A6552" w:rsidRDefault="009A6552" w:rsidP="009A6552"/>
    <w:tbl>
      <w:tblPr>
        <w:tblStyle w:val="GridTable4-Accent3"/>
        <w:tblW w:w="9067" w:type="dxa"/>
        <w:tblLook w:val="04A0" w:firstRow="1" w:lastRow="0" w:firstColumn="1" w:lastColumn="0" w:noHBand="0" w:noVBand="1"/>
      </w:tblPr>
      <w:tblGrid>
        <w:gridCol w:w="9067"/>
      </w:tblGrid>
      <w:tr w:rsidR="009A6552" w:rsidRPr="005E4912" w14:paraId="2E6A5C40" w14:textId="77777777" w:rsidTr="00903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bottom w:val="single" w:sz="12" w:space="0" w:color="auto"/>
            </w:tcBorders>
            <w:shd w:val="clear" w:color="auto" w:fill="800080"/>
          </w:tcPr>
          <w:p w14:paraId="1E11DD7A" w14:textId="77777777" w:rsidR="009A6552" w:rsidRPr="00C606F0" w:rsidRDefault="009A6552" w:rsidP="0099496C">
            <w:pPr>
              <w:tabs>
                <w:tab w:val="left" w:pos="3630"/>
              </w:tabs>
              <w:rPr>
                <w:rFonts w:eastAsia="Calibri" w:cstheme="minorHAnsi"/>
                <w:b/>
                <w:color w:val="FFFFFF" w:themeColor="background1"/>
                <w:sz w:val="24"/>
                <w:szCs w:val="24"/>
                <w:lang w:eastAsia="en-GB"/>
              </w:rPr>
            </w:pPr>
            <w:r w:rsidRPr="00C606F0">
              <w:rPr>
                <w:rFonts w:eastAsia="Calibri" w:cstheme="minorHAnsi"/>
                <w:b/>
                <w:color w:val="FFFFFF" w:themeColor="background1"/>
                <w:sz w:val="24"/>
                <w:szCs w:val="24"/>
                <w:lang w:eastAsia="en-GB"/>
              </w:rPr>
              <w:t xml:space="preserve">Leadership and Management </w:t>
            </w:r>
            <w:r w:rsidR="0099496C">
              <w:rPr>
                <w:rFonts w:eastAsia="Calibri" w:cstheme="minorHAnsi"/>
                <w:b/>
                <w:color w:val="FFFFFF" w:themeColor="background1"/>
                <w:sz w:val="24"/>
                <w:szCs w:val="24"/>
                <w:lang w:eastAsia="en-GB"/>
              </w:rPr>
              <w:tab/>
            </w:r>
          </w:p>
        </w:tc>
      </w:tr>
      <w:tr w:rsidR="009A6552" w:rsidRPr="005E4912" w14:paraId="605AA4D2"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12" w:space="0" w:color="auto"/>
              <w:left w:val="single" w:sz="12" w:space="0" w:color="auto"/>
              <w:bottom w:val="single" w:sz="12" w:space="0" w:color="auto"/>
              <w:right w:val="single" w:sz="12" w:space="0" w:color="auto"/>
            </w:tcBorders>
            <w:shd w:val="clear" w:color="auto" w:fill="auto"/>
          </w:tcPr>
          <w:p w14:paraId="4161CF4D" w14:textId="33E27AAA"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LM1 Ensure all stakeholders are aware of the core purpose of the school and share the same vision – to be an outstanding Catholic </w:t>
            </w:r>
            <w:r w:rsidR="00F92D9F" w:rsidRPr="00903A12">
              <w:rPr>
                <w:rFonts w:eastAsia="Calibri" w:cstheme="minorHAnsi"/>
                <w:color w:val="000000"/>
                <w:sz w:val="22"/>
                <w:szCs w:val="24"/>
                <w:lang w:eastAsia="en-GB"/>
              </w:rPr>
              <w:t>school,</w:t>
            </w:r>
            <w:r w:rsidRPr="00903A12">
              <w:rPr>
                <w:rFonts w:eastAsia="Calibri" w:cstheme="minorHAnsi"/>
                <w:color w:val="000000"/>
                <w:sz w:val="22"/>
                <w:szCs w:val="24"/>
                <w:lang w:eastAsia="en-GB"/>
              </w:rPr>
              <w:t xml:space="preserve"> with Jesus at the centre, where pupils are safe, happy and successful. </w:t>
            </w:r>
          </w:p>
        </w:tc>
      </w:tr>
      <w:tr w:rsidR="009A6552" w:rsidRPr="005E4912" w14:paraId="00EBDFBF" w14:textId="77777777" w:rsidTr="00903A12">
        <w:tc>
          <w:tcPr>
            <w:cnfStyle w:val="001000000000" w:firstRow="0" w:lastRow="0" w:firstColumn="1" w:lastColumn="0" w:oddVBand="0" w:evenVBand="0" w:oddHBand="0" w:evenHBand="0" w:firstRowFirstColumn="0" w:firstRowLastColumn="0" w:lastRowFirstColumn="0" w:lastRowLastColumn="0"/>
            <w:tcW w:w="9067" w:type="dxa"/>
            <w:tcBorders>
              <w:top w:val="single" w:sz="12" w:space="0" w:color="auto"/>
              <w:left w:val="single" w:sz="12" w:space="0" w:color="auto"/>
              <w:bottom w:val="single" w:sz="12" w:space="0" w:color="auto"/>
              <w:right w:val="single" w:sz="12" w:space="0" w:color="auto"/>
            </w:tcBorders>
            <w:shd w:val="clear" w:color="auto" w:fill="auto"/>
          </w:tcPr>
          <w:p w14:paraId="1072030E" w14:textId="777777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LM2 </w:t>
            </w:r>
            <w:proofErr w:type="gramStart"/>
            <w:r w:rsidRPr="00903A12">
              <w:rPr>
                <w:rFonts w:eastAsia="Calibri" w:cstheme="minorHAnsi"/>
                <w:color w:val="000000"/>
                <w:sz w:val="22"/>
                <w:szCs w:val="24"/>
                <w:lang w:eastAsia="en-GB"/>
              </w:rPr>
              <w:t>To</w:t>
            </w:r>
            <w:proofErr w:type="gramEnd"/>
            <w:r w:rsidRPr="00903A12">
              <w:rPr>
                <w:rFonts w:eastAsia="Calibri" w:cstheme="minorHAnsi"/>
                <w:color w:val="000000"/>
                <w:sz w:val="22"/>
                <w:szCs w:val="24"/>
                <w:lang w:eastAsia="en-GB"/>
              </w:rPr>
              <w:t xml:space="preserve"> secure strong outcomes for disadvantaged pupils and SEND pupils.</w:t>
            </w:r>
          </w:p>
        </w:tc>
      </w:tr>
      <w:tr w:rsidR="009A6552" w:rsidRPr="005E4912" w14:paraId="56747083"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12" w:space="0" w:color="auto"/>
              <w:left w:val="single" w:sz="12" w:space="0" w:color="auto"/>
              <w:bottom w:val="single" w:sz="12" w:space="0" w:color="auto"/>
              <w:right w:val="single" w:sz="12" w:space="0" w:color="auto"/>
            </w:tcBorders>
            <w:shd w:val="clear" w:color="auto" w:fill="auto"/>
          </w:tcPr>
          <w:p w14:paraId="73F34394" w14:textId="777777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LM3 </w:t>
            </w:r>
            <w:proofErr w:type="gramStart"/>
            <w:r w:rsidRPr="00903A12">
              <w:rPr>
                <w:rFonts w:eastAsia="Calibri" w:cstheme="minorHAnsi"/>
                <w:color w:val="000000"/>
                <w:sz w:val="22"/>
                <w:szCs w:val="24"/>
                <w:lang w:eastAsia="en-GB"/>
              </w:rPr>
              <w:t>To</w:t>
            </w:r>
            <w:proofErr w:type="gramEnd"/>
            <w:r w:rsidRPr="00903A12">
              <w:rPr>
                <w:rFonts w:eastAsia="Calibri" w:cstheme="minorHAnsi"/>
                <w:color w:val="000000"/>
                <w:sz w:val="22"/>
                <w:szCs w:val="24"/>
                <w:lang w:eastAsia="en-GB"/>
              </w:rPr>
              <w:t xml:space="preserve"> provide support for staff and manage workload in line with DFE recommendations.</w:t>
            </w:r>
          </w:p>
        </w:tc>
      </w:tr>
      <w:tr w:rsidR="009A6552" w:rsidRPr="005E4912" w14:paraId="3327CB87" w14:textId="77777777" w:rsidTr="00903A12">
        <w:tc>
          <w:tcPr>
            <w:cnfStyle w:val="001000000000" w:firstRow="0" w:lastRow="0" w:firstColumn="1" w:lastColumn="0" w:oddVBand="0" w:evenVBand="0" w:oddHBand="0" w:evenHBand="0" w:firstRowFirstColumn="0" w:firstRowLastColumn="0" w:lastRowFirstColumn="0" w:lastRowLastColumn="0"/>
            <w:tcW w:w="9067" w:type="dxa"/>
            <w:tcBorders>
              <w:top w:val="single" w:sz="12" w:space="0" w:color="auto"/>
              <w:left w:val="single" w:sz="12" w:space="0" w:color="auto"/>
              <w:bottom w:val="single" w:sz="12" w:space="0" w:color="auto"/>
              <w:right w:val="single" w:sz="12" w:space="0" w:color="auto"/>
            </w:tcBorders>
            <w:shd w:val="clear" w:color="auto" w:fill="auto"/>
          </w:tcPr>
          <w:p w14:paraId="4C0D3E9C" w14:textId="777777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LM4 Embed assessment systems to ensure accurate and efficient recording and reporting.</w:t>
            </w:r>
          </w:p>
        </w:tc>
      </w:tr>
      <w:tr w:rsidR="009A6552" w:rsidRPr="005E4912" w14:paraId="5C5738A8"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12" w:space="0" w:color="auto"/>
              <w:left w:val="single" w:sz="12" w:space="0" w:color="auto"/>
              <w:bottom w:val="single" w:sz="12" w:space="0" w:color="auto"/>
              <w:right w:val="single" w:sz="12" w:space="0" w:color="auto"/>
            </w:tcBorders>
            <w:shd w:val="clear" w:color="auto" w:fill="auto"/>
          </w:tcPr>
          <w:p w14:paraId="18B7C041" w14:textId="777777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LM5 </w:t>
            </w:r>
            <w:proofErr w:type="gramStart"/>
            <w:r w:rsidRPr="00903A12">
              <w:rPr>
                <w:rFonts w:eastAsia="Calibri" w:cstheme="minorHAnsi"/>
                <w:color w:val="000000"/>
                <w:sz w:val="22"/>
                <w:szCs w:val="24"/>
                <w:lang w:eastAsia="en-GB"/>
              </w:rPr>
              <w:t>To</w:t>
            </w:r>
            <w:proofErr w:type="gramEnd"/>
            <w:r w:rsidRPr="00903A12">
              <w:rPr>
                <w:rFonts w:eastAsia="Calibri" w:cstheme="minorHAnsi"/>
                <w:color w:val="000000"/>
                <w:sz w:val="22"/>
                <w:szCs w:val="24"/>
                <w:lang w:eastAsia="en-GB"/>
              </w:rPr>
              <w:t xml:space="preserve"> provide outstanding governance through giving strategic direction to the school.</w:t>
            </w:r>
          </w:p>
        </w:tc>
      </w:tr>
    </w:tbl>
    <w:p w14:paraId="192563F8" w14:textId="77777777" w:rsidR="009A6552" w:rsidRDefault="009A6552" w:rsidP="009A6552">
      <w:pPr>
        <w:rPr>
          <w:rFonts w:cstheme="minorHAnsi"/>
          <w:sz w:val="24"/>
          <w:szCs w:val="24"/>
        </w:rPr>
      </w:pPr>
    </w:p>
    <w:p w14:paraId="4A78D9E4" w14:textId="77777777" w:rsidR="00903A12" w:rsidRDefault="00903A12" w:rsidP="009A6552">
      <w:pPr>
        <w:rPr>
          <w:rFonts w:cstheme="minorHAnsi"/>
          <w:sz w:val="24"/>
          <w:szCs w:val="24"/>
        </w:rPr>
      </w:pPr>
    </w:p>
    <w:p w14:paraId="194BCD88" w14:textId="77777777" w:rsidR="009A6552" w:rsidRPr="005E4912" w:rsidRDefault="009A6552" w:rsidP="009A6552">
      <w:pPr>
        <w:rPr>
          <w:rFonts w:cstheme="minorHAnsi"/>
          <w:b w:val="0"/>
          <w:sz w:val="24"/>
          <w:szCs w:val="24"/>
        </w:rPr>
      </w:pPr>
    </w:p>
    <w:tbl>
      <w:tblPr>
        <w:tblStyle w:val="GridTable4-Accent3"/>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7"/>
      </w:tblGrid>
      <w:tr w:rsidR="009A6552" w:rsidRPr="005E4912" w14:paraId="271BB0DA" w14:textId="77777777" w:rsidTr="00903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left w:val="none" w:sz="0" w:space="0" w:color="auto"/>
              <w:bottom w:val="none" w:sz="0" w:space="0" w:color="auto"/>
              <w:right w:val="none" w:sz="0" w:space="0" w:color="auto"/>
            </w:tcBorders>
            <w:shd w:val="clear" w:color="auto" w:fill="660066"/>
          </w:tcPr>
          <w:p w14:paraId="0C189BBF" w14:textId="77777777" w:rsidR="009A6552" w:rsidRPr="00C606F0" w:rsidRDefault="009A6552" w:rsidP="009A6552">
            <w:pPr>
              <w:rPr>
                <w:rFonts w:eastAsia="Calibri" w:cstheme="minorHAnsi"/>
                <w:b/>
                <w:color w:val="000000"/>
                <w:sz w:val="24"/>
                <w:szCs w:val="24"/>
                <w:lang w:eastAsia="en-GB"/>
              </w:rPr>
            </w:pPr>
            <w:r w:rsidRPr="00C606F0">
              <w:rPr>
                <w:rFonts w:eastAsia="Calibri" w:cstheme="minorHAnsi"/>
                <w:b/>
                <w:color w:val="FFFFFF" w:themeColor="background1"/>
                <w:sz w:val="24"/>
                <w:szCs w:val="24"/>
                <w:lang w:eastAsia="en-GB"/>
              </w:rPr>
              <w:t xml:space="preserve">Quality of Education </w:t>
            </w:r>
          </w:p>
        </w:tc>
      </w:tr>
      <w:tr w:rsidR="009A6552" w:rsidRPr="005E4912" w14:paraId="2CEC8687"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6C5C5317" w14:textId="1C65D15D"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QE1 </w:t>
            </w:r>
            <w:proofErr w:type="gramStart"/>
            <w:r w:rsidRPr="00903A12">
              <w:rPr>
                <w:rFonts w:eastAsia="Calibri" w:cstheme="minorHAnsi"/>
                <w:color w:val="000000"/>
                <w:sz w:val="22"/>
                <w:szCs w:val="24"/>
                <w:lang w:eastAsia="en-GB"/>
              </w:rPr>
              <w:t>To</w:t>
            </w:r>
            <w:proofErr w:type="gramEnd"/>
            <w:r w:rsidRPr="00903A12">
              <w:rPr>
                <w:rFonts w:eastAsia="Calibri" w:cstheme="minorHAnsi"/>
                <w:color w:val="000000"/>
                <w:sz w:val="22"/>
                <w:szCs w:val="24"/>
                <w:lang w:eastAsia="en-GB"/>
              </w:rPr>
              <w:t xml:space="preserve"> ensure a comprehensive and coherent curriculum is in place at school and subject level. To ensure vertical integration of schemes of learning - a coherent </w:t>
            </w:r>
            <w:r w:rsidR="00F92D9F" w:rsidRPr="00903A12">
              <w:rPr>
                <w:rFonts w:eastAsia="Calibri" w:cstheme="minorHAnsi"/>
                <w:color w:val="000000"/>
                <w:sz w:val="22"/>
                <w:szCs w:val="24"/>
                <w:lang w:eastAsia="en-GB"/>
              </w:rPr>
              <w:t>3-year</w:t>
            </w:r>
            <w:r w:rsidRPr="00903A12">
              <w:rPr>
                <w:rFonts w:eastAsia="Calibri" w:cstheme="minorHAnsi"/>
                <w:color w:val="000000"/>
                <w:sz w:val="22"/>
                <w:szCs w:val="24"/>
                <w:lang w:eastAsia="en-GB"/>
              </w:rPr>
              <w:t xml:space="preserve"> progression of knowledge and skills at KS3 (incorporating transition from KS2 where appropriate).</w:t>
            </w:r>
          </w:p>
        </w:tc>
      </w:tr>
      <w:tr w:rsidR="009A6552" w:rsidRPr="005E4912" w14:paraId="3BCE80CB" w14:textId="77777777" w:rsidTr="00903A12">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08F1B58C" w14:textId="777777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QE2 </w:t>
            </w:r>
            <w:proofErr w:type="gramStart"/>
            <w:r w:rsidRPr="00903A12">
              <w:rPr>
                <w:rFonts w:eastAsia="Calibri" w:cstheme="minorHAnsi"/>
                <w:color w:val="000000"/>
                <w:sz w:val="22"/>
                <w:szCs w:val="24"/>
                <w:lang w:eastAsia="en-GB"/>
              </w:rPr>
              <w:t>To</w:t>
            </w:r>
            <w:proofErr w:type="gramEnd"/>
            <w:r w:rsidRPr="00903A12">
              <w:rPr>
                <w:rFonts w:eastAsia="Calibri" w:cstheme="minorHAnsi"/>
                <w:color w:val="000000"/>
                <w:sz w:val="22"/>
                <w:szCs w:val="24"/>
                <w:lang w:eastAsia="en-GB"/>
              </w:rPr>
              <w:t xml:space="preserve"> provide continuing professional development for teachers so that they are able to deliver better teaching for pupils. To ensure teaching leads to pupils securing long term knowledge and skills</w:t>
            </w:r>
          </w:p>
        </w:tc>
      </w:tr>
      <w:tr w:rsidR="009A6552" w:rsidRPr="005E4912" w14:paraId="505CD5EC"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7C2FC9C7" w14:textId="777777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QE3 </w:t>
            </w:r>
            <w:proofErr w:type="gramStart"/>
            <w:r w:rsidRPr="00903A12">
              <w:rPr>
                <w:rFonts w:eastAsia="Calibri" w:cstheme="minorHAnsi"/>
                <w:color w:val="000000"/>
                <w:sz w:val="22"/>
                <w:szCs w:val="24"/>
                <w:lang w:eastAsia="en-GB"/>
              </w:rPr>
              <w:t>To</w:t>
            </w:r>
            <w:proofErr w:type="gramEnd"/>
            <w:r w:rsidRPr="00903A12">
              <w:rPr>
                <w:rFonts w:eastAsia="Calibri" w:cstheme="minorHAnsi"/>
                <w:color w:val="000000"/>
                <w:sz w:val="22"/>
                <w:szCs w:val="24"/>
                <w:lang w:eastAsia="en-GB"/>
              </w:rPr>
              <w:t xml:space="preserve"> secure consistency in assessments in all year groups through department standardisation to allow meaningful comparisons of pupil progress and to inform setting arrangements.</w:t>
            </w:r>
          </w:p>
        </w:tc>
      </w:tr>
      <w:tr w:rsidR="009A6552" w:rsidRPr="005E4912" w14:paraId="30D292A1" w14:textId="77777777" w:rsidTr="00903A12">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148797AD" w14:textId="777777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QE4 </w:t>
            </w:r>
            <w:proofErr w:type="gramStart"/>
            <w:r w:rsidRPr="00903A12">
              <w:rPr>
                <w:rFonts w:eastAsia="Calibri" w:cstheme="minorHAnsi"/>
                <w:color w:val="000000"/>
                <w:sz w:val="22"/>
                <w:szCs w:val="24"/>
                <w:lang w:eastAsia="en-GB"/>
              </w:rPr>
              <w:t>To</w:t>
            </w:r>
            <w:proofErr w:type="gramEnd"/>
            <w:r w:rsidRPr="00903A12">
              <w:rPr>
                <w:rFonts w:eastAsia="Calibri" w:cstheme="minorHAnsi"/>
                <w:color w:val="000000"/>
                <w:sz w:val="22"/>
                <w:szCs w:val="24"/>
                <w:lang w:eastAsia="en-GB"/>
              </w:rPr>
              <w:t xml:space="preserve"> ensure the curriculum caters for the needs of all pupils.  </w:t>
            </w:r>
          </w:p>
        </w:tc>
      </w:tr>
      <w:tr w:rsidR="009A6552" w:rsidRPr="005E4912" w14:paraId="299B4C0A"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194FE89B" w14:textId="777777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QE5 Improve levels of literacy and fluency in reading.</w:t>
            </w:r>
          </w:p>
        </w:tc>
      </w:tr>
    </w:tbl>
    <w:p w14:paraId="45C0EB48" w14:textId="77777777" w:rsidR="009A6552" w:rsidRDefault="009A6552" w:rsidP="009A6552">
      <w:pPr>
        <w:rPr>
          <w:rFonts w:cstheme="minorHAnsi"/>
          <w:b w:val="0"/>
          <w:sz w:val="24"/>
          <w:szCs w:val="24"/>
        </w:rPr>
      </w:pPr>
    </w:p>
    <w:p w14:paraId="150F0638" w14:textId="77777777" w:rsidR="00903A12" w:rsidRDefault="00903A12" w:rsidP="009A6552">
      <w:pPr>
        <w:rPr>
          <w:rFonts w:cstheme="minorHAnsi"/>
          <w:b w:val="0"/>
          <w:sz w:val="24"/>
          <w:szCs w:val="24"/>
        </w:rPr>
      </w:pPr>
    </w:p>
    <w:p w14:paraId="7C6E5CBF" w14:textId="77777777" w:rsidR="009A6552" w:rsidRPr="005E4912" w:rsidRDefault="009A6552" w:rsidP="009A6552">
      <w:pPr>
        <w:rPr>
          <w:rFonts w:cstheme="minorHAnsi"/>
          <w:b w:val="0"/>
          <w:sz w:val="24"/>
          <w:szCs w:val="24"/>
        </w:rPr>
      </w:pPr>
    </w:p>
    <w:tbl>
      <w:tblPr>
        <w:tblStyle w:val="GridTable4-Accent3"/>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7"/>
      </w:tblGrid>
      <w:tr w:rsidR="009A6552" w:rsidRPr="005E4912" w14:paraId="73CDFB4C" w14:textId="77777777" w:rsidTr="00903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left w:val="none" w:sz="0" w:space="0" w:color="auto"/>
              <w:bottom w:val="none" w:sz="0" w:space="0" w:color="auto"/>
              <w:right w:val="none" w:sz="0" w:space="0" w:color="auto"/>
            </w:tcBorders>
            <w:shd w:val="clear" w:color="auto" w:fill="660066"/>
          </w:tcPr>
          <w:p w14:paraId="30E8F363" w14:textId="77777777" w:rsidR="009A6552" w:rsidRPr="00C606F0" w:rsidRDefault="009A6552" w:rsidP="009A6552">
            <w:pPr>
              <w:rPr>
                <w:rFonts w:eastAsia="Calibri" w:cstheme="minorHAnsi"/>
                <w:b/>
                <w:color w:val="000000"/>
                <w:sz w:val="24"/>
                <w:szCs w:val="24"/>
                <w:lang w:eastAsia="en-GB"/>
              </w:rPr>
            </w:pPr>
            <w:r w:rsidRPr="00C606F0">
              <w:rPr>
                <w:rFonts w:eastAsia="Calibri" w:cstheme="minorHAnsi"/>
                <w:b/>
                <w:color w:val="FFFFFF" w:themeColor="background1"/>
                <w:sz w:val="24"/>
                <w:szCs w:val="24"/>
                <w:lang w:eastAsia="en-GB"/>
              </w:rPr>
              <w:t xml:space="preserve">Behaviour and Attitudes </w:t>
            </w:r>
          </w:p>
        </w:tc>
      </w:tr>
      <w:tr w:rsidR="009A6552" w:rsidRPr="005E4912" w14:paraId="53F43C34"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402E86C0" w14:textId="5FC5C0EB"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BA1 </w:t>
            </w:r>
            <w:r w:rsidR="005766ED">
              <w:rPr>
                <w:rFonts w:eastAsia="Calibri" w:cstheme="minorHAnsi"/>
                <w:color w:val="000000"/>
                <w:sz w:val="22"/>
                <w:szCs w:val="24"/>
                <w:lang w:eastAsia="en-GB"/>
              </w:rPr>
              <w:t>T</w:t>
            </w:r>
            <w:r w:rsidR="00F92D9F" w:rsidRPr="00903A12">
              <w:rPr>
                <w:rFonts w:eastAsia="Calibri" w:cstheme="minorHAnsi"/>
                <w:color w:val="000000"/>
                <w:sz w:val="22"/>
                <w:szCs w:val="24"/>
                <w:lang w:eastAsia="en-GB"/>
              </w:rPr>
              <w:t>o</w:t>
            </w:r>
            <w:r w:rsidRPr="00903A12">
              <w:rPr>
                <w:rFonts w:eastAsia="Calibri" w:cstheme="minorHAnsi"/>
                <w:color w:val="000000"/>
                <w:sz w:val="22"/>
                <w:szCs w:val="24"/>
                <w:lang w:eastAsia="en-GB"/>
              </w:rPr>
              <w:t xml:space="preserve"> secure clear expectations for behaviour and conduct.</w:t>
            </w:r>
          </w:p>
        </w:tc>
      </w:tr>
      <w:tr w:rsidR="009A6552" w:rsidRPr="005E4912" w14:paraId="04C6FCCD" w14:textId="77777777" w:rsidTr="00903A12">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5BB68988" w14:textId="0FEF4C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BA2 </w:t>
            </w:r>
            <w:r w:rsidR="005766ED">
              <w:rPr>
                <w:rFonts w:eastAsia="Calibri" w:cstheme="minorHAnsi"/>
                <w:color w:val="000000"/>
                <w:sz w:val="22"/>
                <w:szCs w:val="24"/>
                <w:lang w:eastAsia="en-GB"/>
              </w:rPr>
              <w:t>T</w:t>
            </w:r>
            <w:r w:rsidR="00F92D9F" w:rsidRPr="00903A12">
              <w:rPr>
                <w:rFonts w:eastAsia="Calibri" w:cstheme="minorHAnsi"/>
                <w:color w:val="000000"/>
                <w:sz w:val="22"/>
                <w:szCs w:val="24"/>
                <w:lang w:eastAsia="en-GB"/>
              </w:rPr>
              <w:t>o</w:t>
            </w:r>
            <w:r w:rsidRPr="00903A12">
              <w:rPr>
                <w:rFonts w:eastAsia="Calibri" w:cstheme="minorHAnsi"/>
                <w:color w:val="000000"/>
                <w:sz w:val="22"/>
                <w:szCs w:val="24"/>
                <w:lang w:eastAsia="en-GB"/>
              </w:rPr>
              <w:t xml:space="preserve"> support pupils with barriers to their progress; focusing on SEND pupils; PP pupils, and pupils with mental health issues. </w:t>
            </w:r>
          </w:p>
        </w:tc>
      </w:tr>
      <w:tr w:rsidR="009A6552" w:rsidRPr="005E4912" w14:paraId="1A9C3A5F"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60DD0882" w14:textId="777777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BA3 Improve attendance with a focus on PP and other vulnerable pupils. </w:t>
            </w:r>
          </w:p>
        </w:tc>
      </w:tr>
      <w:tr w:rsidR="009A6552" w:rsidRPr="005E4912" w14:paraId="765E2828" w14:textId="77777777" w:rsidTr="00903A12">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76780B80" w14:textId="777777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 xml:space="preserve">BA4 Response to Ofsted document on sexual harassment - develop a culture where all kinds of sexual harassment are recognised, reported and addressed, including with sanctions when appropriate. </w:t>
            </w:r>
          </w:p>
        </w:tc>
      </w:tr>
      <w:tr w:rsidR="009A6552" w:rsidRPr="005E4912" w14:paraId="0A78973E"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15376DB6" w14:textId="77777777" w:rsidR="009A6552" w:rsidRPr="00903A12" w:rsidRDefault="009A6552" w:rsidP="009A6552">
            <w:pPr>
              <w:rPr>
                <w:rFonts w:eastAsia="Calibri" w:cstheme="minorHAnsi"/>
                <w:color w:val="000000"/>
                <w:sz w:val="22"/>
                <w:szCs w:val="24"/>
                <w:lang w:eastAsia="en-GB"/>
              </w:rPr>
            </w:pPr>
            <w:r w:rsidRPr="00903A12">
              <w:rPr>
                <w:rFonts w:eastAsia="Calibri" w:cstheme="minorHAnsi"/>
                <w:color w:val="000000"/>
                <w:sz w:val="22"/>
                <w:szCs w:val="24"/>
                <w:lang w:eastAsia="en-GB"/>
              </w:rPr>
              <w:t>BA5 Create an environment where bullying and prejudiced based behaviours are recognised and not tolerated</w:t>
            </w:r>
          </w:p>
        </w:tc>
      </w:tr>
    </w:tbl>
    <w:p w14:paraId="4F4EDADF" w14:textId="77777777" w:rsidR="009A6552" w:rsidRDefault="009A6552" w:rsidP="009A6552">
      <w:pPr>
        <w:rPr>
          <w:rFonts w:cstheme="minorHAnsi"/>
          <w:sz w:val="24"/>
          <w:szCs w:val="24"/>
        </w:rPr>
      </w:pPr>
    </w:p>
    <w:p w14:paraId="1F2F8371" w14:textId="77777777" w:rsidR="009A6552" w:rsidRDefault="009A6552" w:rsidP="009A6552">
      <w:pPr>
        <w:rPr>
          <w:rFonts w:cstheme="minorHAnsi"/>
          <w:b w:val="0"/>
          <w:sz w:val="24"/>
          <w:szCs w:val="24"/>
        </w:rPr>
      </w:pPr>
    </w:p>
    <w:p w14:paraId="68F101E9" w14:textId="77777777" w:rsidR="004B3217" w:rsidRDefault="004B3217" w:rsidP="009A6552">
      <w:pPr>
        <w:rPr>
          <w:rFonts w:cstheme="minorHAnsi"/>
          <w:b w:val="0"/>
          <w:sz w:val="24"/>
          <w:szCs w:val="24"/>
        </w:rPr>
      </w:pPr>
    </w:p>
    <w:p w14:paraId="5EB77FFF" w14:textId="77777777" w:rsidR="00903A12" w:rsidRPr="005E4912" w:rsidRDefault="00903A12" w:rsidP="009A6552">
      <w:pPr>
        <w:rPr>
          <w:rFonts w:cstheme="minorHAnsi"/>
          <w:b w:val="0"/>
          <w:sz w:val="24"/>
          <w:szCs w:val="24"/>
        </w:rPr>
      </w:pPr>
    </w:p>
    <w:tbl>
      <w:tblPr>
        <w:tblStyle w:val="GridTable4-Accent3"/>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7"/>
      </w:tblGrid>
      <w:tr w:rsidR="009A6552" w:rsidRPr="005E4912" w14:paraId="2B236700" w14:textId="77777777" w:rsidTr="00903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left w:val="none" w:sz="0" w:space="0" w:color="auto"/>
              <w:bottom w:val="none" w:sz="0" w:space="0" w:color="auto"/>
              <w:right w:val="none" w:sz="0" w:space="0" w:color="auto"/>
            </w:tcBorders>
            <w:shd w:val="clear" w:color="auto" w:fill="660066"/>
          </w:tcPr>
          <w:p w14:paraId="40B64289" w14:textId="77777777" w:rsidR="009A6552" w:rsidRPr="00C606F0" w:rsidRDefault="009A6552" w:rsidP="009A6552">
            <w:pPr>
              <w:rPr>
                <w:rFonts w:eastAsia="Calibri" w:cstheme="minorHAnsi"/>
                <w:b/>
                <w:color w:val="FFFFFF"/>
                <w:sz w:val="24"/>
                <w:szCs w:val="24"/>
                <w:lang w:eastAsia="en-GB"/>
              </w:rPr>
            </w:pPr>
            <w:r w:rsidRPr="00C606F0">
              <w:rPr>
                <w:rFonts w:eastAsia="Calibri" w:cstheme="minorHAnsi"/>
                <w:b/>
                <w:color w:val="FFFFFF" w:themeColor="background1"/>
                <w:sz w:val="24"/>
                <w:szCs w:val="24"/>
                <w:lang w:eastAsia="en-GB"/>
              </w:rPr>
              <w:t xml:space="preserve">Personal Development </w:t>
            </w:r>
          </w:p>
        </w:tc>
      </w:tr>
      <w:tr w:rsidR="009A6552" w:rsidRPr="005E4912" w14:paraId="2E6C85BE"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08332DB1" w14:textId="77777777" w:rsidR="009A6552" w:rsidRPr="00903A12" w:rsidRDefault="009A6552" w:rsidP="009A6552">
            <w:pPr>
              <w:rPr>
                <w:rFonts w:eastAsia="Calibri" w:cstheme="minorHAnsi"/>
                <w:color w:val="auto"/>
                <w:sz w:val="22"/>
                <w:szCs w:val="24"/>
                <w:lang w:eastAsia="en-GB"/>
              </w:rPr>
            </w:pPr>
            <w:r w:rsidRPr="00903A12">
              <w:rPr>
                <w:rFonts w:eastAsia="Calibri" w:cstheme="minorHAnsi"/>
                <w:color w:val="auto"/>
                <w:sz w:val="22"/>
                <w:szCs w:val="24"/>
                <w:lang w:eastAsia="en-GB"/>
              </w:rPr>
              <w:t>PD1 Provide for learners’ broader development, enabling them to develop and discover their interests and talents</w:t>
            </w:r>
          </w:p>
        </w:tc>
      </w:tr>
      <w:tr w:rsidR="009A6552" w:rsidRPr="005E4912" w14:paraId="630DBD25" w14:textId="77777777" w:rsidTr="00903A12">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14538478" w14:textId="77777777" w:rsidR="009A6552" w:rsidRPr="00903A12" w:rsidRDefault="009A6552" w:rsidP="009A6552">
            <w:pPr>
              <w:rPr>
                <w:rFonts w:eastAsia="Calibri" w:cstheme="minorHAnsi"/>
                <w:color w:val="auto"/>
                <w:sz w:val="22"/>
                <w:szCs w:val="24"/>
                <w:lang w:eastAsia="en-GB"/>
              </w:rPr>
            </w:pPr>
            <w:r w:rsidRPr="00903A12">
              <w:rPr>
                <w:rFonts w:eastAsia="Calibri" w:cstheme="minorHAnsi"/>
                <w:color w:val="auto"/>
                <w:sz w:val="22"/>
                <w:szCs w:val="24"/>
                <w:lang w:eastAsia="en-GB"/>
              </w:rPr>
              <w:t>PD2 To support learners to develop their character – including their resilience, confidence and independence – and help them know how to keep physically and mentally healthy</w:t>
            </w:r>
          </w:p>
        </w:tc>
      </w:tr>
      <w:tr w:rsidR="009A6552" w:rsidRPr="005E4912" w14:paraId="1913D1F6"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211E0E35" w14:textId="77777777" w:rsidR="009A6552" w:rsidRPr="00903A12" w:rsidRDefault="009A6552" w:rsidP="009A6552">
            <w:pPr>
              <w:rPr>
                <w:rFonts w:eastAsia="Calibri" w:cstheme="minorHAnsi"/>
                <w:color w:val="auto"/>
                <w:sz w:val="22"/>
                <w:szCs w:val="24"/>
                <w:lang w:eastAsia="en-GB"/>
              </w:rPr>
            </w:pPr>
            <w:r w:rsidRPr="00903A12">
              <w:rPr>
                <w:rFonts w:eastAsia="Calibri" w:cstheme="minorHAnsi"/>
                <w:color w:val="auto"/>
                <w:sz w:val="22"/>
                <w:szCs w:val="24"/>
                <w:lang w:eastAsia="en-GB"/>
              </w:rPr>
              <w:t>PD3 To prepare pupils for future success in their next steps</w:t>
            </w:r>
          </w:p>
        </w:tc>
      </w:tr>
      <w:tr w:rsidR="009A6552" w:rsidRPr="005E4912" w14:paraId="18F772CE" w14:textId="77777777" w:rsidTr="00903A12">
        <w:trPr>
          <w:trHeight w:val="1124"/>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286A8184" w14:textId="77777777" w:rsidR="009A6552" w:rsidRPr="00903A12" w:rsidRDefault="009A6552" w:rsidP="009A6552">
            <w:pPr>
              <w:rPr>
                <w:rFonts w:eastAsia="Calibri" w:cstheme="minorHAnsi"/>
                <w:color w:val="auto"/>
                <w:sz w:val="22"/>
                <w:szCs w:val="24"/>
                <w:lang w:eastAsia="en-GB"/>
              </w:rPr>
            </w:pPr>
            <w:r w:rsidRPr="00903A12">
              <w:rPr>
                <w:rFonts w:eastAsia="Calibri" w:cstheme="minorHAnsi"/>
                <w:color w:val="auto"/>
                <w:sz w:val="22"/>
                <w:szCs w:val="24"/>
                <w:lang w:eastAsia="en-GB"/>
              </w:rPr>
              <w:t>PD4 prepares learners for life in modern Britain by: equipping them to be responsible, respectful, active citizens who contribute positively to society; developing their understanding of fundamental British values; developing their understanding and appreciation of diversity.</w:t>
            </w:r>
          </w:p>
        </w:tc>
      </w:tr>
    </w:tbl>
    <w:p w14:paraId="67FC181C" w14:textId="77777777" w:rsidR="009A6552" w:rsidRDefault="009A6552" w:rsidP="009A6552">
      <w:pPr>
        <w:rPr>
          <w:rFonts w:cstheme="minorHAnsi"/>
          <w:sz w:val="24"/>
          <w:szCs w:val="24"/>
        </w:rPr>
      </w:pPr>
    </w:p>
    <w:p w14:paraId="4D35CAC1" w14:textId="77777777" w:rsidR="009A6552" w:rsidRDefault="009A6552" w:rsidP="009A6552">
      <w:pPr>
        <w:rPr>
          <w:rFonts w:cstheme="minorHAnsi"/>
          <w:b w:val="0"/>
          <w:sz w:val="24"/>
          <w:szCs w:val="24"/>
        </w:rPr>
      </w:pPr>
    </w:p>
    <w:p w14:paraId="23B02D20" w14:textId="77777777" w:rsidR="009A6552" w:rsidRPr="005E4912" w:rsidRDefault="009A6552" w:rsidP="009A6552">
      <w:pPr>
        <w:rPr>
          <w:rFonts w:cstheme="minorHAnsi"/>
          <w:b w:val="0"/>
          <w:sz w:val="24"/>
          <w:szCs w:val="24"/>
        </w:rPr>
      </w:pPr>
    </w:p>
    <w:tbl>
      <w:tblPr>
        <w:tblStyle w:val="GridTable4-Accent3"/>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7"/>
      </w:tblGrid>
      <w:tr w:rsidR="009A6552" w:rsidRPr="005E4912" w14:paraId="34A999E9" w14:textId="77777777" w:rsidTr="00903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left w:val="none" w:sz="0" w:space="0" w:color="auto"/>
              <w:bottom w:val="none" w:sz="0" w:space="0" w:color="auto"/>
              <w:right w:val="none" w:sz="0" w:space="0" w:color="auto"/>
            </w:tcBorders>
            <w:shd w:val="clear" w:color="auto" w:fill="660066"/>
          </w:tcPr>
          <w:p w14:paraId="38BFE464" w14:textId="77777777" w:rsidR="009A6552" w:rsidRPr="00903A12" w:rsidRDefault="009A6552" w:rsidP="009A6552">
            <w:pPr>
              <w:rPr>
                <w:rFonts w:eastAsia="Calibri" w:cstheme="minorHAnsi"/>
                <w:b/>
                <w:color w:val="auto"/>
                <w:sz w:val="24"/>
                <w:szCs w:val="24"/>
                <w:lang w:eastAsia="en-GB"/>
              </w:rPr>
            </w:pPr>
            <w:r w:rsidRPr="00903A12">
              <w:rPr>
                <w:rFonts w:eastAsia="Calibri" w:cstheme="minorHAnsi"/>
                <w:b/>
                <w:color w:val="auto"/>
                <w:sz w:val="24"/>
                <w:szCs w:val="24"/>
                <w:lang w:eastAsia="en-GB"/>
              </w:rPr>
              <w:t xml:space="preserve">Catholic Ethos </w:t>
            </w:r>
          </w:p>
        </w:tc>
      </w:tr>
      <w:tr w:rsidR="009A6552" w:rsidRPr="005E4912" w14:paraId="4512255D"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6982415B" w14:textId="77777777" w:rsidR="009A6552" w:rsidRPr="00903A12" w:rsidRDefault="009A6552" w:rsidP="009A6552">
            <w:pPr>
              <w:rPr>
                <w:rFonts w:eastAsia="Calibri" w:cstheme="minorHAnsi"/>
                <w:color w:val="auto"/>
                <w:sz w:val="22"/>
                <w:szCs w:val="24"/>
                <w:lang w:eastAsia="en-GB"/>
              </w:rPr>
            </w:pPr>
            <w:r w:rsidRPr="00903A12">
              <w:rPr>
                <w:rFonts w:eastAsia="Calibri" w:cstheme="minorHAnsi"/>
                <w:color w:val="auto"/>
                <w:sz w:val="22"/>
                <w:szCs w:val="24"/>
                <w:lang w:eastAsia="en-GB"/>
              </w:rPr>
              <w:t>CE1 Promote Catholic life and mission of the school.</w:t>
            </w:r>
          </w:p>
        </w:tc>
      </w:tr>
      <w:tr w:rsidR="009A6552" w:rsidRPr="005E4912" w14:paraId="26D8F9BC" w14:textId="77777777" w:rsidTr="00903A12">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64302A70" w14:textId="77777777" w:rsidR="009A6552" w:rsidRPr="00903A12" w:rsidRDefault="009A6552" w:rsidP="009A6552">
            <w:pPr>
              <w:rPr>
                <w:rFonts w:eastAsia="Calibri" w:cstheme="minorHAnsi"/>
                <w:color w:val="auto"/>
                <w:sz w:val="22"/>
                <w:szCs w:val="24"/>
                <w:lang w:eastAsia="en-GB"/>
              </w:rPr>
            </w:pPr>
            <w:r w:rsidRPr="00903A12">
              <w:rPr>
                <w:rFonts w:eastAsia="Calibri" w:cstheme="minorHAnsi"/>
                <w:color w:val="auto"/>
                <w:sz w:val="22"/>
                <w:szCs w:val="24"/>
                <w:lang w:eastAsia="en-GB"/>
              </w:rPr>
              <w:t>CE2 To promote the Common Good through the appreciation of the school community as part of a wider global community.</w:t>
            </w:r>
          </w:p>
        </w:tc>
      </w:tr>
      <w:tr w:rsidR="009A6552" w:rsidRPr="005E4912" w14:paraId="0267B4EF" w14:textId="77777777" w:rsidTr="0090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6CF15C1D" w14:textId="77777777" w:rsidR="009A6552" w:rsidRPr="00903A12" w:rsidRDefault="009A6552" w:rsidP="009A6552">
            <w:pPr>
              <w:rPr>
                <w:rFonts w:eastAsia="Calibri" w:cstheme="minorHAnsi"/>
                <w:color w:val="auto"/>
                <w:sz w:val="22"/>
                <w:szCs w:val="24"/>
                <w:lang w:eastAsia="en-GB"/>
              </w:rPr>
            </w:pPr>
            <w:r w:rsidRPr="00903A12">
              <w:rPr>
                <w:rFonts w:eastAsia="Calibri" w:cstheme="minorHAnsi"/>
                <w:color w:val="auto"/>
                <w:sz w:val="22"/>
                <w:szCs w:val="24"/>
                <w:lang w:eastAsia="en-GB"/>
              </w:rPr>
              <w:t>CE3 Provide experiences for pupils to reflect upon and develop their spiritual lives.</w:t>
            </w:r>
          </w:p>
        </w:tc>
      </w:tr>
      <w:tr w:rsidR="009A6552" w:rsidRPr="005E4912" w14:paraId="6B874757" w14:textId="77777777" w:rsidTr="00903A12">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5F94D39E" w14:textId="77777777" w:rsidR="009A6552" w:rsidRPr="00903A12" w:rsidRDefault="009A6552" w:rsidP="009A6552">
            <w:pPr>
              <w:rPr>
                <w:rFonts w:eastAsia="Calibri" w:cstheme="minorHAnsi"/>
                <w:color w:val="auto"/>
                <w:sz w:val="22"/>
                <w:szCs w:val="24"/>
                <w:lang w:eastAsia="en-GB"/>
              </w:rPr>
            </w:pPr>
            <w:r w:rsidRPr="00903A12">
              <w:rPr>
                <w:rFonts w:eastAsia="Calibri" w:cstheme="minorHAnsi"/>
                <w:color w:val="auto"/>
                <w:sz w:val="22"/>
                <w:szCs w:val="24"/>
                <w:lang w:eastAsia="en-GB"/>
              </w:rPr>
              <w:t xml:space="preserve">CE4 Increase pupils’ understanding of scripture and the Catholic faith </w:t>
            </w:r>
          </w:p>
        </w:tc>
      </w:tr>
    </w:tbl>
    <w:p w14:paraId="3FC8B783" w14:textId="77777777" w:rsidR="00CC0EF3" w:rsidRDefault="00CC0EF3">
      <w:pPr>
        <w:spacing w:after="200"/>
      </w:pPr>
      <w:r>
        <w:br w:type="page"/>
      </w:r>
    </w:p>
    <w:p w14:paraId="32680570" w14:textId="77777777" w:rsidR="009D2107" w:rsidRDefault="009D2107">
      <w:pPr>
        <w:spacing w:after="200"/>
        <w:rPr>
          <w:color w:val="660066"/>
          <w:sz w:val="36"/>
        </w:rPr>
      </w:pPr>
    </w:p>
    <w:p w14:paraId="1234ED71" w14:textId="7878191A" w:rsidR="00C606F0" w:rsidRPr="009D2107" w:rsidRDefault="00C606F0">
      <w:pPr>
        <w:spacing w:after="200"/>
        <w:rPr>
          <w:color w:val="660066"/>
          <w:sz w:val="36"/>
        </w:rPr>
      </w:pPr>
      <w:r w:rsidRPr="009D2107">
        <w:rPr>
          <w:color w:val="660066"/>
          <w:sz w:val="36"/>
        </w:rPr>
        <w:t>Section 48 Summary</w:t>
      </w:r>
    </w:p>
    <w:p w14:paraId="1385BB28" w14:textId="77777777" w:rsidR="00C606F0" w:rsidRPr="00C606F0" w:rsidRDefault="00C606F0" w:rsidP="00C606F0">
      <w:pPr>
        <w:autoSpaceDE w:val="0"/>
        <w:autoSpaceDN w:val="0"/>
        <w:adjustRightInd w:val="0"/>
        <w:spacing w:line="240" w:lineRule="auto"/>
        <w:jc w:val="center"/>
        <w:rPr>
          <w:rFonts w:ascii="Calibri" w:eastAsia="Times New Roman" w:hAnsi="Calibri" w:cs="Times New Roman"/>
          <w:color w:val="000000"/>
          <w:sz w:val="24"/>
          <w:szCs w:val="24"/>
          <w:lang w:val="en-GB"/>
        </w:rPr>
      </w:pPr>
      <w:r w:rsidRPr="00C606F0">
        <w:rPr>
          <w:rFonts w:ascii="Calibri" w:eastAsia="Times New Roman" w:hAnsi="Calibri" w:cs="Times New Roman"/>
          <w:color w:val="000000"/>
          <w:sz w:val="24"/>
          <w:szCs w:val="24"/>
          <w:lang w:val="en-GB"/>
        </w:rPr>
        <w:t xml:space="preserve">Inspection carried out Under Canon 806 </w:t>
      </w:r>
    </w:p>
    <w:p w14:paraId="0C699C5D" w14:textId="77777777" w:rsidR="00C606F0" w:rsidRPr="00C606F0" w:rsidRDefault="00C606F0" w:rsidP="00C606F0">
      <w:pPr>
        <w:autoSpaceDE w:val="0"/>
        <w:autoSpaceDN w:val="0"/>
        <w:adjustRightInd w:val="0"/>
        <w:spacing w:line="240" w:lineRule="auto"/>
        <w:jc w:val="center"/>
        <w:rPr>
          <w:rFonts w:ascii="Calibri" w:eastAsia="Times New Roman" w:hAnsi="Calibri" w:cs="Times New Roman"/>
          <w:color w:val="000000"/>
          <w:sz w:val="24"/>
          <w:szCs w:val="24"/>
          <w:lang w:val="en-GB"/>
        </w:rPr>
      </w:pPr>
      <w:r w:rsidRPr="00C606F0">
        <w:rPr>
          <w:rFonts w:ascii="Calibri" w:eastAsia="Times New Roman" w:hAnsi="Calibri" w:cs="Times New Roman"/>
          <w:color w:val="000000"/>
          <w:sz w:val="24"/>
          <w:szCs w:val="24"/>
          <w:lang w:val="en-GB"/>
        </w:rPr>
        <w:t>and in accordance with Section 48 of the Education Act 2005</w:t>
      </w:r>
    </w:p>
    <w:p w14:paraId="4AA0636B" w14:textId="77777777" w:rsidR="00C606F0" w:rsidRPr="00C606F0" w:rsidRDefault="00C606F0" w:rsidP="00C606F0">
      <w:pPr>
        <w:autoSpaceDE w:val="0"/>
        <w:autoSpaceDN w:val="0"/>
        <w:adjustRightInd w:val="0"/>
        <w:spacing w:line="240" w:lineRule="auto"/>
        <w:rPr>
          <w:rFonts w:ascii="Calibri" w:eastAsia="Times New Roman" w:hAnsi="Calibri" w:cs="Times New Roman"/>
          <w:color w:val="000000"/>
          <w:sz w:val="24"/>
          <w:szCs w:val="24"/>
          <w:lang w:val="en-GB"/>
        </w:rPr>
      </w:pPr>
    </w:p>
    <w:p w14:paraId="0612CC3A" w14:textId="77777777" w:rsidR="00C606F0" w:rsidRPr="00C606F0" w:rsidRDefault="00C606F0" w:rsidP="00C606F0">
      <w:pPr>
        <w:autoSpaceDE w:val="0"/>
        <w:autoSpaceDN w:val="0"/>
        <w:adjustRightInd w:val="0"/>
        <w:spacing w:line="240" w:lineRule="auto"/>
        <w:rPr>
          <w:rFonts w:ascii="Calibri" w:eastAsia="Times New Roman" w:hAnsi="Calibri" w:cs="Times New Roman"/>
          <w:color w:val="000000"/>
          <w:sz w:val="24"/>
          <w:szCs w:val="24"/>
          <w:lang w:val="en-GB"/>
        </w:rPr>
      </w:pPr>
      <w:r w:rsidRPr="00C606F0">
        <w:rPr>
          <w:rFonts w:ascii="Calibri" w:eastAsia="Times New Roman" w:hAnsi="Calibri" w:cs="Times New Roman"/>
          <w:color w:val="000000"/>
          <w:sz w:val="24"/>
          <w:szCs w:val="24"/>
          <w:lang w:val="en-GB"/>
        </w:rPr>
        <w:t>Name of School</w:t>
      </w:r>
      <w:r w:rsidRPr="00C606F0">
        <w:rPr>
          <w:rFonts w:ascii="Calibri" w:eastAsia="Times New Roman" w:hAnsi="Calibri" w:cs="Times New Roman"/>
          <w:color w:val="000000"/>
          <w:sz w:val="24"/>
          <w:szCs w:val="24"/>
          <w:lang w:val="en-GB"/>
        </w:rPr>
        <w:tab/>
      </w:r>
      <w:r w:rsidRPr="00C606F0">
        <w:rPr>
          <w:rFonts w:ascii="Calibri" w:eastAsia="Times New Roman" w:hAnsi="Calibri" w:cs="Times New Roman"/>
          <w:color w:val="000000"/>
          <w:sz w:val="24"/>
          <w:szCs w:val="24"/>
          <w:lang w:val="en-GB"/>
        </w:rPr>
        <w:tab/>
        <w:t xml:space="preserve">St Augustine’s RC High School, </w:t>
      </w:r>
    </w:p>
    <w:p w14:paraId="1A318412" w14:textId="77777777" w:rsidR="00C606F0" w:rsidRPr="00C606F0" w:rsidRDefault="00C606F0" w:rsidP="00C606F0">
      <w:pPr>
        <w:autoSpaceDE w:val="0"/>
        <w:autoSpaceDN w:val="0"/>
        <w:adjustRightInd w:val="0"/>
        <w:spacing w:line="240" w:lineRule="auto"/>
        <w:rPr>
          <w:rFonts w:ascii="Calibri" w:eastAsia="Times New Roman" w:hAnsi="Calibri" w:cs="Times New Roman"/>
          <w:color w:val="000000"/>
          <w:sz w:val="24"/>
          <w:szCs w:val="24"/>
          <w:lang w:val="en-GB"/>
        </w:rPr>
      </w:pPr>
      <w:r w:rsidRPr="00C606F0">
        <w:rPr>
          <w:rFonts w:ascii="Calibri" w:eastAsia="Times New Roman" w:hAnsi="Calibri" w:cs="Times New Roman"/>
          <w:color w:val="000000"/>
          <w:sz w:val="24"/>
          <w:szCs w:val="24"/>
          <w:lang w:val="en-GB"/>
        </w:rPr>
        <w:t xml:space="preserve">                                                     Elker Lane, Billington, Clitheroe, Lancashire, BB9 9JA</w:t>
      </w:r>
    </w:p>
    <w:p w14:paraId="78A46673" w14:textId="77777777" w:rsidR="00C606F0" w:rsidRPr="00204E7D" w:rsidRDefault="00C606F0" w:rsidP="00C606F0">
      <w:pPr>
        <w:tabs>
          <w:tab w:val="center" w:pos="-1701"/>
        </w:tabs>
        <w:suppressAutoHyphens/>
        <w:spacing w:line="240" w:lineRule="auto"/>
        <w:ind w:left="1701" w:right="-170"/>
        <w:jc w:val="both"/>
        <w:rPr>
          <w:rFonts w:ascii="Calibri" w:eastAsia="Times New Roman" w:hAnsi="Calibri" w:cs="Times New Roman"/>
          <w:b w:val="0"/>
          <w:color w:val="auto"/>
          <w:spacing w:val="-3"/>
          <w:sz w:val="24"/>
          <w:lang w:val="en-GB"/>
        </w:rPr>
      </w:pPr>
    </w:p>
    <w:p w14:paraId="55FB47A8" w14:textId="77777777" w:rsidR="00C606F0" w:rsidRPr="00204E7D" w:rsidRDefault="00C606F0" w:rsidP="00C606F0">
      <w:pPr>
        <w:tabs>
          <w:tab w:val="center" w:pos="-1701"/>
        </w:tabs>
        <w:suppressAutoHyphens/>
        <w:spacing w:line="240" w:lineRule="auto"/>
        <w:jc w:val="both"/>
        <w:rPr>
          <w:rFonts w:ascii="Calibri" w:eastAsia="Times New Roman" w:hAnsi="Calibri" w:cs="Times New Roman"/>
          <w:color w:val="auto"/>
          <w:spacing w:val="-3"/>
          <w:sz w:val="24"/>
          <w:lang w:val="en-GB"/>
        </w:rPr>
      </w:pPr>
      <w:r w:rsidRPr="00204E7D">
        <w:rPr>
          <w:rFonts w:ascii="Calibri" w:eastAsia="Times New Roman" w:hAnsi="Calibri" w:cs="Times New Roman"/>
          <w:color w:val="auto"/>
          <w:spacing w:val="-3"/>
          <w:sz w:val="24"/>
          <w:lang w:val="en-GB"/>
        </w:rPr>
        <w:t>Inspection date</w:t>
      </w:r>
      <w:r w:rsidRPr="00204E7D">
        <w:rPr>
          <w:rFonts w:ascii="Calibri" w:eastAsia="Times New Roman" w:hAnsi="Calibri" w:cs="Times New Roman"/>
          <w:b w:val="0"/>
          <w:color w:val="auto"/>
          <w:spacing w:val="-3"/>
          <w:sz w:val="24"/>
          <w:lang w:val="en-GB"/>
        </w:rPr>
        <w:tab/>
      </w:r>
      <w:r w:rsidRPr="00204E7D">
        <w:rPr>
          <w:rFonts w:ascii="Calibri" w:eastAsia="Times New Roman" w:hAnsi="Calibri" w:cs="Times New Roman"/>
          <w:b w:val="0"/>
          <w:color w:val="auto"/>
          <w:spacing w:val="-3"/>
          <w:sz w:val="24"/>
          <w:lang w:val="en-GB"/>
        </w:rPr>
        <w:tab/>
      </w:r>
      <w:r w:rsidRPr="00204E7D">
        <w:rPr>
          <w:rFonts w:ascii="Calibri" w:eastAsia="Times New Roman" w:hAnsi="Calibri" w:cs="Times New Roman"/>
          <w:b w:val="0"/>
          <w:color w:val="auto"/>
          <w:spacing w:val="-3"/>
          <w:sz w:val="24"/>
          <w:lang w:val="en-GB"/>
        </w:rPr>
        <w:tab/>
      </w:r>
      <w:r w:rsidRPr="00204E7D">
        <w:rPr>
          <w:rFonts w:ascii="Calibri" w:eastAsia="Times New Roman" w:hAnsi="Calibri" w:cs="Times New Roman"/>
          <w:color w:val="auto"/>
          <w:spacing w:val="-3"/>
          <w:sz w:val="24"/>
          <w:lang w:val="en-GB"/>
        </w:rPr>
        <w:t>4 June 2019</w:t>
      </w:r>
    </w:p>
    <w:p w14:paraId="23F8D7DE" w14:textId="77777777" w:rsidR="00C606F0" w:rsidRPr="00204E7D" w:rsidRDefault="00C606F0" w:rsidP="00C606F0">
      <w:pPr>
        <w:tabs>
          <w:tab w:val="center" w:pos="-1701"/>
        </w:tabs>
        <w:suppressAutoHyphens/>
        <w:spacing w:line="240" w:lineRule="auto"/>
        <w:ind w:left="1701" w:right="-170"/>
        <w:jc w:val="both"/>
        <w:rPr>
          <w:rFonts w:ascii="Calibri" w:eastAsia="Times New Roman" w:hAnsi="Calibri" w:cs="Times New Roman"/>
          <w:color w:val="auto"/>
          <w:spacing w:val="-3"/>
          <w:sz w:val="24"/>
          <w:lang w:val="en-GB"/>
        </w:rPr>
      </w:pPr>
    </w:p>
    <w:p w14:paraId="1C7E1F57" w14:textId="77777777" w:rsidR="00C606F0" w:rsidRPr="00903A12" w:rsidRDefault="00C606F0" w:rsidP="00C606F0">
      <w:pPr>
        <w:tabs>
          <w:tab w:val="center" w:pos="-1701"/>
        </w:tabs>
        <w:suppressAutoHyphens/>
        <w:spacing w:line="240" w:lineRule="auto"/>
        <w:jc w:val="both"/>
        <w:rPr>
          <w:rFonts w:ascii="Calibri" w:eastAsia="Times New Roman" w:hAnsi="Calibri" w:cs="Times New Roman"/>
          <w:color w:val="auto"/>
          <w:spacing w:val="-3"/>
          <w:sz w:val="22"/>
          <w:lang w:val="en-GB"/>
        </w:rPr>
      </w:pPr>
      <w:r w:rsidRPr="00204E7D">
        <w:rPr>
          <w:rFonts w:ascii="Calibri" w:eastAsia="Times New Roman" w:hAnsi="Calibri" w:cs="Times New Roman"/>
          <w:color w:val="auto"/>
          <w:spacing w:val="-3"/>
          <w:sz w:val="24"/>
          <w:lang w:val="en-GB"/>
        </w:rPr>
        <w:t>Reporting Inspectors</w:t>
      </w:r>
      <w:r w:rsidRPr="00204E7D">
        <w:rPr>
          <w:rFonts w:ascii="Calibri" w:eastAsia="Times New Roman" w:hAnsi="Calibri" w:cs="Times New Roman"/>
          <w:color w:val="auto"/>
          <w:spacing w:val="-3"/>
          <w:sz w:val="24"/>
          <w:lang w:val="en-GB"/>
        </w:rPr>
        <w:tab/>
      </w:r>
      <w:r w:rsidRPr="00204E7D">
        <w:rPr>
          <w:rFonts w:ascii="Calibri" w:eastAsia="Times New Roman" w:hAnsi="Calibri" w:cs="Times New Roman"/>
          <w:color w:val="auto"/>
          <w:spacing w:val="-3"/>
          <w:sz w:val="24"/>
          <w:lang w:val="en-GB"/>
        </w:rPr>
        <w:tab/>
        <w:t>Andrew Bridson, Janet Burns, Leo Conley</w:t>
      </w:r>
      <w:r w:rsidRPr="00204E7D">
        <w:rPr>
          <w:rFonts w:ascii="Calibri" w:eastAsia="Times New Roman" w:hAnsi="Calibri" w:cs="Times New Roman"/>
          <w:color w:val="auto"/>
          <w:spacing w:val="-3"/>
          <w:sz w:val="24"/>
          <w:lang w:val="en-GB"/>
        </w:rPr>
        <w:tab/>
      </w:r>
      <w:r w:rsidRPr="00903A12">
        <w:rPr>
          <w:rFonts w:ascii="Calibri" w:eastAsia="Times New Roman" w:hAnsi="Calibri" w:cs="Times New Roman"/>
          <w:color w:val="auto"/>
          <w:spacing w:val="-3"/>
          <w:sz w:val="22"/>
          <w:lang w:val="en-GB"/>
        </w:rPr>
        <w:t xml:space="preserve"> </w:t>
      </w:r>
    </w:p>
    <w:p w14:paraId="2D850F38" w14:textId="77777777" w:rsidR="00C606F0" w:rsidRDefault="00C606F0">
      <w:pPr>
        <w:spacing w:after="200"/>
      </w:pPr>
    </w:p>
    <w:tbl>
      <w:tblPr>
        <w:tblStyle w:val="TableGrid1"/>
        <w:tblW w:w="0" w:type="auto"/>
        <w:tblInd w:w="421" w:type="dxa"/>
        <w:tblLook w:val="04A0" w:firstRow="1" w:lastRow="0" w:firstColumn="1" w:lastColumn="0" w:noHBand="0" w:noVBand="1"/>
      </w:tblPr>
      <w:tblGrid>
        <w:gridCol w:w="4819"/>
        <w:gridCol w:w="808"/>
        <w:gridCol w:w="3766"/>
      </w:tblGrid>
      <w:tr w:rsidR="00C606F0" w:rsidRPr="00C606F0" w14:paraId="125BDCCC" w14:textId="77777777" w:rsidTr="00B863C5">
        <w:trPr>
          <w:trHeight w:val="567"/>
        </w:trPr>
        <w:tc>
          <w:tcPr>
            <w:tcW w:w="4819" w:type="dxa"/>
          </w:tcPr>
          <w:p w14:paraId="64A59D2D" w14:textId="77777777" w:rsidR="00C606F0" w:rsidRPr="00903A12" w:rsidRDefault="00C606F0" w:rsidP="00C606F0">
            <w:pPr>
              <w:tabs>
                <w:tab w:val="center" w:pos="4513"/>
              </w:tabs>
              <w:suppressAutoHyphens/>
              <w:spacing w:after="160" w:line="259" w:lineRule="auto"/>
              <w:ind w:right="-170"/>
              <w:jc w:val="both"/>
              <w:rPr>
                <w:rFonts w:ascii="Calibri" w:eastAsia="Times New Roman" w:hAnsi="Calibri" w:cs="Times New Roman"/>
                <w:color w:val="auto"/>
                <w:spacing w:val="-3"/>
                <w:sz w:val="22"/>
              </w:rPr>
            </w:pPr>
            <w:r w:rsidRPr="00204E7D">
              <w:rPr>
                <w:rFonts w:ascii="Calibri" w:eastAsia="Calibri" w:hAnsi="Calibri" w:cs="Times New Roman"/>
                <w:color w:val="auto"/>
                <w:spacing w:val="-3"/>
                <w:sz w:val="24"/>
              </w:rPr>
              <w:t>The Inspection judgements are:</w:t>
            </w:r>
          </w:p>
        </w:tc>
        <w:tc>
          <w:tcPr>
            <w:tcW w:w="770" w:type="dxa"/>
          </w:tcPr>
          <w:p w14:paraId="408BAC47" w14:textId="77777777" w:rsidR="00C606F0" w:rsidRPr="00C606F0" w:rsidRDefault="00C606F0" w:rsidP="00C606F0">
            <w:pPr>
              <w:tabs>
                <w:tab w:val="center" w:pos="4513"/>
              </w:tabs>
              <w:suppressAutoHyphens/>
              <w:spacing w:after="160" w:line="259" w:lineRule="auto"/>
              <w:ind w:right="-170"/>
              <w:jc w:val="both"/>
              <w:rPr>
                <w:rFonts w:ascii="Calibri" w:eastAsia="Times New Roman" w:hAnsi="Calibri" w:cs="Times New Roman"/>
                <w:color w:val="auto"/>
                <w:spacing w:val="-3"/>
                <w:sz w:val="22"/>
              </w:rPr>
            </w:pPr>
            <w:r w:rsidRPr="00204E7D">
              <w:rPr>
                <w:rFonts w:ascii="Calibri" w:eastAsia="Times New Roman" w:hAnsi="Calibri" w:cs="Times New Roman"/>
                <w:color w:val="auto"/>
                <w:spacing w:val="-3"/>
                <w:sz w:val="24"/>
              </w:rPr>
              <w:t>Grade</w:t>
            </w:r>
          </w:p>
        </w:tc>
        <w:tc>
          <w:tcPr>
            <w:tcW w:w="3766" w:type="dxa"/>
            <w:vMerge w:val="restart"/>
          </w:tcPr>
          <w:p w14:paraId="495CECF8" w14:textId="77777777" w:rsidR="00C606F0" w:rsidRPr="00204E7D" w:rsidRDefault="00C606F0" w:rsidP="00C606F0">
            <w:pPr>
              <w:tabs>
                <w:tab w:val="center" w:pos="4513"/>
              </w:tabs>
              <w:suppressAutoHyphens/>
              <w:spacing w:after="160" w:line="259" w:lineRule="auto"/>
              <w:ind w:right="-28"/>
              <w:jc w:val="both"/>
              <w:rPr>
                <w:rFonts w:ascii="Calibri" w:eastAsia="Times New Roman" w:hAnsi="Calibri" w:cs="Times New Roman"/>
                <w:color w:val="auto"/>
                <w:spacing w:val="-3"/>
                <w:sz w:val="24"/>
              </w:rPr>
            </w:pPr>
            <w:r w:rsidRPr="00204E7D">
              <w:rPr>
                <w:rFonts w:ascii="Calibri" w:eastAsia="Times New Roman" w:hAnsi="Calibri" w:cs="Times New Roman"/>
                <w:color w:val="auto"/>
                <w:spacing w:val="-3"/>
                <w:sz w:val="24"/>
              </w:rPr>
              <w:t>Explanation of the grades</w:t>
            </w:r>
          </w:p>
          <w:p w14:paraId="0CFBC362" w14:textId="77777777" w:rsidR="00C606F0" w:rsidRPr="00903A12" w:rsidRDefault="00C606F0" w:rsidP="00C606F0">
            <w:pPr>
              <w:tabs>
                <w:tab w:val="center" w:pos="4513"/>
              </w:tabs>
              <w:suppressAutoHyphens/>
              <w:spacing w:after="160" w:line="259" w:lineRule="auto"/>
              <w:ind w:right="-170"/>
              <w:jc w:val="both"/>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1 = Outstanding</w:t>
            </w:r>
          </w:p>
          <w:p w14:paraId="31833F8C" w14:textId="77777777" w:rsidR="00C606F0" w:rsidRPr="00903A12" w:rsidRDefault="00C606F0" w:rsidP="00C606F0">
            <w:pPr>
              <w:tabs>
                <w:tab w:val="center" w:pos="4513"/>
              </w:tabs>
              <w:suppressAutoHyphens/>
              <w:spacing w:after="160" w:line="259" w:lineRule="auto"/>
              <w:ind w:right="-170"/>
              <w:jc w:val="both"/>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2 = Good</w:t>
            </w:r>
          </w:p>
          <w:p w14:paraId="1329B980" w14:textId="77777777" w:rsidR="00C606F0" w:rsidRPr="00903A12" w:rsidRDefault="00C606F0" w:rsidP="00C606F0">
            <w:pPr>
              <w:tabs>
                <w:tab w:val="center" w:pos="4513"/>
              </w:tabs>
              <w:suppressAutoHyphens/>
              <w:spacing w:after="160" w:line="259" w:lineRule="auto"/>
              <w:jc w:val="both"/>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3 = Requires Improvement</w:t>
            </w:r>
          </w:p>
          <w:p w14:paraId="42BE1C98" w14:textId="77777777" w:rsidR="00C606F0" w:rsidRPr="00C606F0" w:rsidRDefault="00C606F0" w:rsidP="00C606F0">
            <w:pPr>
              <w:tabs>
                <w:tab w:val="center" w:pos="4513"/>
              </w:tabs>
              <w:suppressAutoHyphens/>
              <w:spacing w:after="160" w:line="259" w:lineRule="auto"/>
              <w:ind w:right="-170"/>
              <w:jc w:val="both"/>
              <w:rPr>
                <w:rFonts w:ascii="Calibri" w:eastAsia="Times New Roman" w:hAnsi="Calibri" w:cs="Times New Roman"/>
                <w:color w:val="auto"/>
                <w:spacing w:val="-3"/>
                <w:sz w:val="22"/>
              </w:rPr>
            </w:pPr>
            <w:r w:rsidRPr="00903A12">
              <w:rPr>
                <w:rFonts w:ascii="Calibri" w:eastAsia="Times New Roman" w:hAnsi="Calibri" w:cs="Times New Roman"/>
                <w:b w:val="0"/>
                <w:color w:val="auto"/>
                <w:spacing w:val="-3"/>
                <w:sz w:val="22"/>
              </w:rPr>
              <w:t>4 = Inadequate</w:t>
            </w:r>
          </w:p>
        </w:tc>
      </w:tr>
      <w:tr w:rsidR="00C606F0" w:rsidRPr="00C606F0" w14:paraId="0E186C70" w14:textId="77777777" w:rsidTr="00B863C5">
        <w:trPr>
          <w:trHeight w:val="567"/>
        </w:trPr>
        <w:tc>
          <w:tcPr>
            <w:tcW w:w="4819" w:type="dxa"/>
          </w:tcPr>
          <w:p w14:paraId="69322EF6" w14:textId="77777777" w:rsidR="00C606F0" w:rsidRPr="00903A12" w:rsidRDefault="00C606F0" w:rsidP="00C606F0">
            <w:pPr>
              <w:tabs>
                <w:tab w:val="center" w:pos="4513"/>
              </w:tabs>
              <w:suppressAutoHyphens/>
              <w:spacing w:after="160" w:line="259" w:lineRule="auto"/>
              <w:ind w:right="-170"/>
              <w:jc w:val="both"/>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Overall effectiveness of the school</w:t>
            </w:r>
          </w:p>
        </w:tc>
        <w:tc>
          <w:tcPr>
            <w:tcW w:w="770" w:type="dxa"/>
          </w:tcPr>
          <w:p w14:paraId="45407DB1" w14:textId="77777777" w:rsidR="00C606F0" w:rsidRPr="00903A12" w:rsidRDefault="00C606F0" w:rsidP="00C606F0">
            <w:pPr>
              <w:tabs>
                <w:tab w:val="center" w:pos="4513"/>
              </w:tabs>
              <w:suppressAutoHyphens/>
              <w:spacing w:after="160" w:line="259" w:lineRule="auto"/>
              <w:ind w:left="-109" w:right="-170"/>
              <w:jc w:val="center"/>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1</w:t>
            </w:r>
          </w:p>
        </w:tc>
        <w:tc>
          <w:tcPr>
            <w:tcW w:w="3766" w:type="dxa"/>
            <w:vMerge/>
          </w:tcPr>
          <w:p w14:paraId="5622BF79" w14:textId="77777777" w:rsidR="00C606F0" w:rsidRPr="00C606F0" w:rsidRDefault="00C606F0" w:rsidP="00C606F0">
            <w:pPr>
              <w:tabs>
                <w:tab w:val="center" w:pos="4513"/>
              </w:tabs>
              <w:suppressAutoHyphens/>
              <w:spacing w:after="160" w:line="259" w:lineRule="auto"/>
              <w:ind w:right="-170"/>
              <w:jc w:val="both"/>
              <w:rPr>
                <w:rFonts w:ascii="Calibri" w:eastAsia="Times New Roman" w:hAnsi="Calibri" w:cs="Times New Roman"/>
                <w:color w:val="auto"/>
                <w:spacing w:val="-3"/>
                <w:sz w:val="22"/>
              </w:rPr>
            </w:pPr>
          </w:p>
        </w:tc>
      </w:tr>
      <w:tr w:rsidR="00C606F0" w:rsidRPr="00C606F0" w14:paraId="0636E468" w14:textId="77777777" w:rsidTr="00B863C5">
        <w:trPr>
          <w:trHeight w:val="567"/>
        </w:trPr>
        <w:tc>
          <w:tcPr>
            <w:tcW w:w="4819" w:type="dxa"/>
          </w:tcPr>
          <w:p w14:paraId="5A04B23E" w14:textId="77777777" w:rsidR="00C606F0" w:rsidRPr="00903A12" w:rsidRDefault="00C606F0" w:rsidP="00C606F0">
            <w:pPr>
              <w:tabs>
                <w:tab w:val="center" w:pos="4513"/>
              </w:tabs>
              <w:suppressAutoHyphens/>
              <w:spacing w:after="160" w:line="259" w:lineRule="auto"/>
              <w:ind w:right="-170"/>
              <w:jc w:val="both"/>
              <w:rPr>
                <w:rFonts w:ascii="Calibri" w:eastAsia="Times New Roman" w:hAnsi="Calibri" w:cs="Times New Roman"/>
                <w:b w:val="0"/>
                <w:color w:val="auto"/>
                <w:spacing w:val="-3"/>
                <w:sz w:val="22"/>
              </w:rPr>
            </w:pPr>
            <w:r w:rsidRPr="00903A12">
              <w:rPr>
                <w:rFonts w:ascii="Calibri" w:eastAsia="Calibri" w:hAnsi="Calibri" w:cs="Times New Roman"/>
                <w:b w:val="0"/>
                <w:color w:val="auto"/>
                <w:spacing w:val="-3"/>
                <w:sz w:val="22"/>
              </w:rPr>
              <w:t>Catholic Leadership</w:t>
            </w:r>
          </w:p>
        </w:tc>
        <w:tc>
          <w:tcPr>
            <w:tcW w:w="770" w:type="dxa"/>
          </w:tcPr>
          <w:p w14:paraId="0136DF27" w14:textId="77777777" w:rsidR="00C606F0" w:rsidRPr="00903A12" w:rsidRDefault="00C606F0" w:rsidP="00C606F0">
            <w:pPr>
              <w:tabs>
                <w:tab w:val="center" w:pos="4513"/>
              </w:tabs>
              <w:suppressAutoHyphens/>
              <w:spacing w:after="160" w:line="259" w:lineRule="auto"/>
              <w:ind w:left="-109" w:right="-170"/>
              <w:jc w:val="center"/>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1</w:t>
            </w:r>
          </w:p>
        </w:tc>
        <w:tc>
          <w:tcPr>
            <w:tcW w:w="3766" w:type="dxa"/>
            <w:vMerge/>
          </w:tcPr>
          <w:p w14:paraId="311B7A7D" w14:textId="77777777" w:rsidR="00C606F0" w:rsidRPr="00C606F0" w:rsidRDefault="00C606F0" w:rsidP="00C606F0">
            <w:pPr>
              <w:tabs>
                <w:tab w:val="center" w:pos="4513"/>
              </w:tabs>
              <w:suppressAutoHyphens/>
              <w:spacing w:after="160" w:line="259" w:lineRule="auto"/>
              <w:ind w:right="-170"/>
              <w:jc w:val="both"/>
              <w:rPr>
                <w:rFonts w:ascii="Calibri" w:eastAsia="Times New Roman" w:hAnsi="Calibri" w:cs="Times New Roman"/>
                <w:color w:val="auto"/>
                <w:spacing w:val="-3"/>
                <w:sz w:val="22"/>
              </w:rPr>
            </w:pPr>
          </w:p>
        </w:tc>
      </w:tr>
      <w:tr w:rsidR="00C606F0" w:rsidRPr="00C606F0" w14:paraId="1094100F" w14:textId="77777777" w:rsidTr="00B863C5">
        <w:trPr>
          <w:trHeight w:val="567"/>
        </w:trPr>
        <w:tc>
          <w:tcPr>
            <w:tcW w:w="4819" w:type="dxa"/>
          </w:tcPr>
          <w:p w14:paraId="02E52457" w14:textId="77777777" w:rsidR="00C606F0" w:rsidRPr="00903A12" w:rsidRDefault="00C606F0" w:rsidP="00C606F0">
            <w:pPr>
              <w:tabs>
                <w:tab w:val="center" w:pos="4513"/>
              </w:tabs>
              <w:suppressAutoHyphens/>
              <w:spacing w:after="160" w:line="259" w:lineRule="auto"/>
              <w:ind w:right="-170"/>
              <w:jc w:val="both"/>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 xml:space="preserve">The Catholic Life of the school </w:t>
            </w:r>
          </w:p>
        </w:tc>
        <w:tc>
          <w:tcPr>
            <w:tcW w:w="770" w:type="dxa"/>
          </w:tcPr>
          <w:p w14:paraId="2BAFE26E" w14:textId="77777777" w:rsidR="00C606F0" w:rsidRPr="00903A12" w:rsidRDefault="00C606F0" w:rsidP="00C606F0">
            <w:pPr>
              <w:tabs>
                <w:tab w:val="center" w:pos="4513"/>
              </w:tabs>
              <w:suppressAutoHyphens/>
              <w:spacing w:after="160" w:line="259" w:lineRule="auto"/>
              <w:ind w:left="-109" w:right="-170"/>
              <w:jc w:val="center"/>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1</w:t>
            </w:r>
          </w:p>
        </w:tc>
        <w:tc>
          <w:tcPr>
            <w:tcW w:w="3766" w:type="dxa"/>
            <w:vMerge/>
          </w:tcPr>
          <w:p w14:paraId="158E565E" w14:textId="77777777" w:rsidR="00C606F0" w:rsidRPr="00C606F0" w:rsidRDefault="00C606F0" w:rsidP="00C606F0">
            <w:pPr>
              <w:tabs>
                <w:tab w:val="center" w:pos="4513"/>
              </w:tabs>
              <w:suppressAutoHyphens/>
              <w:spacing w:after="160" w:line="259" w:lineRule="auto"/>
              <w:ind w:right="-170"/>
              <w:jc w:val="both"/>
              <w:rPr>
                <w:rFonts w:ascii="Calibri" w:eastAsia="Times New Roman" w:hAnsi="Calibri" w:cs="Times New Roman"/>
                <w:color w:val="auto"/>
                <w:spacing w:val="-3"/>
                <w:sz w:val="22"/>
              </w:rPr>
            </w:pPr>
          </w:p>
        </w:tc>
      </w:tr>
      <w:tr w:rsidR="00C606F0" w:rsidRPr="00C606F0" w14:paraId="65EE8D5F" w14:textId="77777777" w:rsidTr="00B863C5">
        <w:trPr>
          <w:trHeight w:val="567"/>
        </w:trPr>
        <w:tc>
          <w:tcPr>
            <w:tcW w:w="4819" w:type="dxa"/>
          </w:tcPr>
          <w:p w14:paraId="1B38B840" w14:textId="77777777" w:rsidR="00C606F0" w:rsidRPr="00903A12" w:rsidRDefault="00C606F0" w:rsidP="00C606F0">
            <w:pPr>
              <w:tabs>
                <w:tab w:val="center" w:pos="4513"/>
              </w:tabs>
              <w:suppressAutoHyphens/>
              <w:spacing w:after="160" w:line="259" w:lineRule="auto"/>
              <w:ind w:right="-170"/>
              <w:jc w:val="both"/>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 xml:space="preserve">Religious Education </w:t>
            </w:r>
          </w:p>
        </w:tc>
        <w:tc>
          <w:tcPr>
            <w:tcW w:w="770" w:type="dxa"/>
          </w:tcPr>
          <w:p w14:paraId="6A013232" w14:textId="77777777" w:rsidR="00C606F0" w:rsidRPr="00903A12" w:rsidRDefault="00C606F0" w:rsidP="00C606F0">
            <w:pPr>
              <w:tabs>
                <w:tab w:val="center" w:pos="4513"/>
              </w:tabs>
              <w:suppressAutoHyphens/>
              <w:spacing w:after="160" w:line="259" w:lineRule="auto"/>
              <w:ind w:left="-109" w:right="-170"/>
              <w:jc w:val="center"/>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1</w:t>
            </w:r>
          </w:p>
        </w:tc>
        <w:tc>
          <w:tcPr>
            <w:tcW w:w="3766" w:type="dxa"/>
            <w:vMerge/>
          </w:tcPr>
          <w:p w14:paraId="4AEFA089" w14:textId="77777777" w:rsidR="00C606F0" w:rsidRPr="00C606F0" w:rsidRDefault="00C606F0" w:rsidP="00C606F0">
            <w:pPr>
              <w:tabs>
                <w:tab w:val="center" w:pos="4513"/>
              </w:tabs>
              <w:suppressAutoHyphens/>
              <w:spacing w:after="160" w:line="259" w:lineRule="auto"/>
              <w:ind w:right="-170"/>
              <w:jc w:val="both"/>
              <w:rPr>
                <w:rFonts w:ascii="Calibri" w:eastAsia="Times New Roman" w:hAnsi="Calibri" w:cs="Times New Roman"/>
                <w:color w:val="auto"/>
                <w:spacing w:val="-3"/>
                <w:sz w:val="22"/>
              </w:rPr>
            </w:pPr>
          </w:p>
        </w:tc>
      </w:tr>
      <w:tr w:rsidR="00C606F0" w:rsidRPr="00C606F0" w14:paraId="0055F7FE" w14:textId="77777777" w:rsidTr="00B863C5">
        <w:trPr>
          <w:trHeight w:val="567"/>
        </w:trPr>
        <w:tc>
          <w:tcPr>
            <w:tcW w:w="4819" w:type="dxa"/>
          </w:tcPr>
          <w:p w14:paraId="0BB25B0B" w14:textId="77777777" w:rsidR="00C606F0" w:rsidRPr="00903A12" w:rsidRDefault="00C606F0" w:rsidP="00C606F0">
            <w:pPr>
              <w:tabs>
                <w:tab w:val="center" w:pos="4513"/>
              </w:tabs>
              <w:suppressAutoHyphens/>
              <w:spacing w:after="160" w:line="259" w:lineRule="auto"/>
              <w:ind w:right="-170"/>
              <w:jc w:val="both"/>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Collective Worship</w:t>
            </w:r>
          </w:p>
        </w:tc>
        <w:tc>
          <w:tcPr>
            <w:tcW w:w="770" w:type="dxa"/>
          </w:tcPr>
          <w:p w14:paraId="545B6D31" w14:textId="77777777" w:rsidR="00C606F0" w:rsidRPr="00903A12" w:rsidRDefault="00C606F0" w:rsidP="00C606F0">
            <w:pPr>
              <w:tabs>
                <w:tab w:val="center" w:pos="4513"/>
              </w:tabs>
              <w:suppressAutoHyphens/>
              <w:spacing w:after="160" w:line="259" w:lineRule="auto"/>
              <w:ind w:left="-109" w:right="-170"/>
              <w:jc w:val="center"/>
              <w:rPr>
                <w:rFonts w:ascii="Calibri" w:eastAsia="Times New Roman" w:hAnsi="Calibri" w:cs="Times New Roman"/>
                <w:b w:val="0"/>
                <w:color w:val="auto"/>
                <w:spacing w:val="-3"/>
                <w:sz w:val="22"/>
              </w:rPr>
            </w:pPr>
            <w:r w:rsidRPr="00903A12">
              <w:rPr>
                <w:rFonts w:ascii="Calibri" w:eastAsia="Times New Roman" w:hAnsi="Calibri" w:cs="Times New Roman"/>
                <w:b w:val="0"/>
                <w:color w:val="auto"/>
                <w:spacing w:val="-3"/>
                <w:sz w:val="22"/>
              </w:rPr>
              <w:t>1</w:t>
            </w:r>
          </w:p>
        </w:tc>
        <w:tc>
          <w:tcPr>
            <w:tcW w:w="3766" w:type="dxa"/>
            <w:vMerge/>
          </w:tcPr>
          <w:p w14:paraId="5278D37B" w14:textId="77777777" w:rsidR="00C606F0" w:rsidRPr="00C606F0" w:rsidRDefault="00C606F0" w:rsidP="00C606F0">
            <w:pPr>
              <w:tabs>
                <w:tab w:val="center" w:pos="4513"/>
              </w:tabs>
              <w:suppressAutoHyphens/>
              <w:spacing w:after="160" w:line="259" w:lineRule="auto"/>
              <w:ind w:right="-170"/>
              <w:jc w:val="both"/>
              <w:rPr>
                <w:rFonts w:ascii="Calibri" w:eastAsia="Times New Roman" w:hAnsi="Calibri" w:cs="Times New Roman"/>
                <w:color w:val="auto"/>
                <w:spacing w:val="-3"/>
                <w:sz w:val="22"/>
              </w:rPr>
            </w:pPr>
          </w:p>
        </w:tc>
      </w:tr>
    </w:tbl>
    <w:p w14:paraId="12962FA3" w14:textId="77777777" w:rsidR="009D2107" w:rsidRDefault="009D2107" w:rsidP="00C606F0">
      <w:pPr>
        <w:autoSpaceDE w:val="0"/>
        <w:autoSpaceDN w:val="0"/>
        <w:adjustRightInd w:val="0"/>
        <w:spacing w:line="240" w:lineRule="auto"/>
        <w:ind w:left="360"/>
        <w:jc w:val="both"/>
        <w:rPr>
          <w:rFonts w:ascii="Calibri" w:eastAsia="Calibri" w:hAnsi="Calibri" w:cs="Times New Roman"/>
          <w:bCs/>
          <w:color w:val="auto"/>
          <w:sz w:val="24"/>
          <w:lang w:val="en-GB"/>
        </w:rPr>
      </w:pPr>
    </w:p>
    <w:p w14:paraId="0B3248BC" w14:textId="360C57EF" w:rsidR="00903A12" w:rsidRDefault="00C606F0" w:rsidP="00C606F0">
      <w:pPr>
        <w:autoSpaceDE w:val="0"/>
        <w:autoSpaceDN w:val="0"/>
        <w:adjustRightInd w:val="0"/>
        <w:spacing w:line="240" w:lineRule="auto"/>
        <w:ind w:left="360"/>
        <w:jc w:val="both"/>
        <w:rPr>
          <w:rFonts w:ascii="Calibri" w:eastAsia="Calibri" w:hAnsi="Calibri" w:cs="Times New Roman"/>
          <w:bCs/>
          <w:color w:val="auto"/>
          <w:sz w:val="24"/>
          <w:lang w:val="en-GB"/>
        </w:rPr>
      </w:pPr>
      <w:r w:rsidRPr="00903A12">
        <w:rPr>
          <w:rFonts w:ascii="Calibri" w:eastAsia="Calibri" w:hAnsi="Calibri" w:cs="Times New Roman"/>
          <w:bCs/>
          <w:color w:val="auto"/>
          <w:sz w:val="24"/>
          <w:lang w:val="en-GB"/>
        </w:rPr>
        <w:t>O</w:t>
      </w:r>
      <w:r w:rsidR="00903A12">
        <w:rPr>
          <w:rFonts w:ascii="Calibri" w:eastAsia="Calibri" w:hAnsi="Calibri" w:cs="Times New Roman"/>
          <w:bCs/>
          <w:color w:val="auto"/>
          <w:sz w:val="24"/>
          <w:lang w:val="en-GB"/>
        </w:rPr>
        <w:t>verall effectiveness of the school is outstanding</w:t>
      </w:r>
    </w:p>
    <w:p w14:paraId="231D0E85" w14:textId="77777777" w:rsidR="00903A12" w:rsidRPr="00903A12" w:rsidRDefault="00903A12" w:rsidP="00C606F0">
      <w:pPr>
        <w:autoSpaceDE w:val="0"/>
        <w:autoSpaceDN w:val="0"/>
        <w:adjustRightInd w:val="0"/>
        <w:spacing w:line="240" w:lineRule="auto"/>
        <w:ind w:left="360"/>
        <w:jc w:val="both"/>
        <w:rPr>
          <w:rFonts w:ascii="Calibri" w:eastAsia="Calibri" w:hAnsi="Calibri" w:cs="Times New Roman"/>
          <w:bCs/>
          <w:color w:val="auto"/>
          <w:sz w:val="24"/>
          <w:lang w:val="en-GB"/>
        </w:rPr>
      </w:pPr>
    </w:p>
    <w:p w14:paraId="458F234D" w14:textId="77777777" w:rsidR="00CA795B" w:rsidRDefault="00C606F0" w:rsidP="00C606F0">
      <w:pPr>
        <w:autoSpaceDE w:val="0"/>
        <w:autoSpaceDN w:val="0"/>
        <w:adjustRightInd w:val="0"/>
        <w:spacing w:after="160" w:line="240" w:lineRule="auto"/>
        <w:ind w:left="360"/>
        <w:jc w:val="both"/>
        <w:rPr>
          <w:rFonts w:ascii="Calibri" w:eastAsia="Times New Roman" w:hAnsi="Calibri" w:cs="Times New Roman"/>
          <w:b w:val="0"/>
          <w:color w:val="auto"/>
          <w:spacing w:val="-3"/>
          <w:sz w:val="22"/>
          <w:lang w:val="en-GB"/>
        </w:rPr>
      </w:pPr>
      <w:r w:rsidRPr="00C606F0">
        <w:rPr>
          <w:rFonts w:ascii="Calibri" w:eastAsia="Calibri" w:hAnsi="Calibri" w:cs="Arial"/>
          <w:b w:val="0"/>
          <w:color w:val="auto"/>
          <w:sz w:val="22"/>
        </w:rPr>
        <w:t xml:space="preserve">St Augustine’s RC High School is an outstanding Catholic school. </w:t>
      </w:r>
      <w:r w:rsidRPr="00C606F0">
        <w:rPr>
          <w:rFonts w:ascii="Calibri" w:eastAsia="Calibri" w:hAnsi="Calibri" w:cs="Times New Roman"/>
          <w:b w:val="0"/>
          <w:color w:val="auto"/>
          <w:sz w:val="22"/>
          <w:lang w:val="en-GB"/>
        </w:rPr>
        <w:t>The Catholic life of the school is inspiring and is at its strongest in the exemplary relationships between staff and pupils and the excellent care staff give to all pupils, especially the vulnerable and potentially marginalised. Religious Education delivers the required 10% of curriculum time and, under the enthusiastic leadership of the Religious Education subject leader, has established itself as a hub of best practice in teaching and learning. Governors are knowledgeable and ambitious for the school, holding leaders to account for the Catholic mission of the school. They work closely with the Headteacher and have prioritised appropriate human and material resources to maintain sustainable improvement. The recent appointment of a new lay chaplain reflects the school’s commitment to further improvements and the dedication of school leaders.</w:t>
      </w:r>
      <w:r w:rsidRPr="00C606F0">
        <w:rPr>
          <w:rFonts w:ascii="Calibri" w:eastAsia="Calibri" w:hAnsi="Calibri" w:cs="Arial"/>
          <w:b w:val="0"/>
          <w:color w:val="auto"/>
          <w:sz w:val="22"/>
        </w:rPr>
        <w:t xml:space="preserve"> A key strength is the supportive and caring staff who are committed to the Catholic ethos of the school and who take ownership of chaplaincy, liturgy and collective worship. The inclusive chaplaincy model has developed over a number of years and is successful because of the number of adults and pupils who are involved and committed to it. </w:t>
      </w:r>
      <w:r w:rsidRPr="00C606F0">
        <w:rPr>
          <w:rFonts w:ascii="Calibri" w:eastAsia="Times New Roman" w:hAnsi="Calibri" w:cs="Times New Roman"/>
          <w:b w:val="0"/>
          <w:color w:val="auto"/>
          <w:spacing w:val="-3"/>
          <w:sz w:val="22"/>
          <w:lang w:val="en-GB"/>
        </w:rPr>
        <w:t xml:space="preserve">Chaplaincy is particularly strong and promotes a culture of confidence in witnessing to Catholic beliefs and values, both within </w:t>
      </w:r>
    </w:p>
    <w:p w14:paraId="7A71BE08" w14:textId="77777777" w:rsidR="00CA795B" w:rsidRDefault="00CA795B" w:rsidP="00C606F0">
      <w:pPr>
        <w:autoSpaceDE w:val="0"/>
        <w:autoSpaceDN w:val="0"/>
        <w:adjustRightInd w:val="0"/>
        <w:spacing w:after="160" w:line="240" w:lineRule="auto"/>
        <w:ind w:left="360"/>
        <w:jc w:val="both"/>
        <w:rPr>
          <w:rFonts w:ascii="Calibri" w:eastAsia="Times New Roman" w:hAnsi="Calibri" w:cs="Times New Roman"/>
          <w:b w:val="0"/>
          <w:color w:val="auto"/>
          <w:spacing w:val="-3"/>
          <w:sz w:val="22"/>
          <w:lang w:val="en-GB"/>
        </w:rPr>
      </w:pPr>
    </w:p>
    <w:p w14:paraId="67A7ECC7" w14:textId="77777777" w:rsidR="00CA795B" w:rsidRDefault="00CA795B" w:rsidP="00C606F0">
      <w:pPr>
        <w:autoSpaceDE w:val="0"/>
        <w:autoSpaceDN w:val="0"/>
        <w:adjustRightInd w:val="0"/>
        <w:spacing w:after="160" w:line="240" w:lineRule="auto"/>
        <w:ind w:left="360"/>
        <w:jc w:val="both"/>
        <w:rPr>
          <w:rFonts w:ascii="Calibri" w:eastAsia="Times New Roman" w:hAnsi="Calibri" w:cs="Times New Roman"/>
          <w:b w:val="0"/>
          <w:color w:val="auto"/>
          <w:spacing w:val="-3"/>
          <w:sz w:val="22"/>
          <w:lang w:val="en-GB"/>
        </w:rPr>
      </w:pPr>
    </w:p>
    <w:p w14:paraId="3974088E" w14:textId="13DD11F8" w:rsidR="00C606F0" w:rsidRDefault="00C606F0" w:rsidP="00CA795B">
      <w:pPr>
        <w:autoSpaceDE w:val="0"/>
        <w:autoSpaceDN w:val="0"/>
        <w:adjustRightInd w:val="0"/>
        <w:spacing w:after="160" w:line="240" w:lineRule="auto"/>
        <w:ind w:left="360"/>
        <w:jc w:val="both"/>
        <w:rPr>
          <w:rFonts w:ascii="Calibri" w:eastAsia="Times New Roman" w:hAnsi="Calibri" w:cs="Times New Roman"/>
          <w:b w:val="0"/>
          <w:color w:val="auto"/>
          <w:spacing w:val="-3"/>
          <w:sz w:val="22"/>
          <w:lang w:val="en-GB"/>
        </w:rPr>
      </w:pPr>
      <w:r w:rsidRPr="00C606F0">
        <w:rPr>
          <w:rFonts w:ascii="Calibri" w:eastAsia="Times New Roman" w:hAnsi="Calibri" w:cs="Times New Roman"/>
          <w:b w:val="0"/>
          <w:color w:val="auto"/>
          <w:spacing w:val="-3"/>
          <w:sz w:val="22"/>
          <w:lang w:val="en-GB"/>
        </w:rPr>
        <w:t xml:space="preserve">and beyond the school community. Members of the school council defined these values without hesitation as: </w:t>
      </w:r>
      <w:r w:rsidRPr="00C606F0">
        <w:rPr>
          <w:rFonts w:ascii="Calibri" w:eastAsia="Times New Roman" w:hAnsi="Calibri" w:cs="Times New Roman"/>
          <w:b w:val="0"/>
          <w:i/>
          <w:color w:val="auto"/>
          <w:spacing w:val="-3"/>
          <w:sz w:val="22"/>
          <w:lang w:val="en-GB"/>
        </w:rPr>
        <w:t>‘Faith in God; Love for one another; Help for those in need’</w:t>
      </w:r>
      <w:r w:rsidRPr="00C606F0">
        <w:rPr>
          <w:rFonts w:ascii="Calibri" w:eastAsia="Times New Roman" w:hAnsi="Calibri" w:cs="Times New Roman"/>
          <w:b w:val="0"/>
          <w:color w:val="auto"/>
          <w:spacing w:val="-3"/>
          <w:sz w:val="22"/>
          <w:lang w:val="en-GB"/>
        </w:rPr>
        <w:t xml:space="preserve">. Commitment to local, national and international charitable causes </w:t>
      </w:r>
      <w:r w:rsidR="009D2107" w:rsidRPr="00C606F0">
        <w:rPr>
          <w:rFonts w:ascii="Calibri" w:eastAsia="Times New Roman" w:hAnsi="Calibri" w:cs="Times New Roman"/>
          <w:b w:val="0"/>
          <w:color w:val="auto"/>
          <w:spacing w:val="-3"/>
          <w:sz w:val="22"/>
          <w:lang w:val="en-GB"/>
        </w:rPr>
        <w:t>are</w:t>
      </w:r>
      <w:r w:rsidRPr="00C606F0">
        <w:rPr>
          <w:rFonts w:ascii="Calibri" w:eastAsia="Times New Roman" w:hAnsi="Calibri" w:cs="Times New Roman"/>
          <w:b w:val="0"/>
          <w:color w:val="auto"/>
          <w:spacing w:val="-3"/>
          <w:sz w:val="22"/>
          <w:lang w:val="en-GB"/>
        </w:rPr>
        <w:t xml:space="preserve"> impressive and imbues within the community a sense of service to the common good. Each</w:t>
      </w:r>
      <w:r w:rsidR="009D2107">
        <w:rPr>
          <w:rFonts w:ascii="Calibri" w:eastAsia="Times New Roman" w:hAnsi="Calibri" w:cs="Times New Roman"/>
          <w:b w:val="0"/>
          <w:color w:val="auto"/>
          <w:spacing w:val="-3"/>
          <w:sz w:val="22"/>
          <w:lang w:val="en-GB"/>
        </w:rPr>
        <w:t xml:space="preserve"> </w:t>
      </w:r>
      <w:r w:rsidRPr="00C606F0">
        <w:rPr>
          <w:rFonts w:ascii="Calibri" w:eastAsia="Times New Roman" w:hAnsi="Calibri" w:cs="Times New Roman"/>
          <w:b w:val="0"/>
          <w:color w:val="auto"/>
          <w:spacing w:val="-3"/>
          <w:sz w:val="22"/>
          <w:lang w:val="en-GB"/>
        </w:rPr>
        <w:t>year group supports nominated charities and there are high levels of participation in groups such as CAFOD Action, the Faith and Justice team and the developing Eco-Action Group.</w:t>
      </w:r>
    </w:p>
    <w:p w14:paraId="337914E4" w14:textId="77777777" w:rsidR="00C606F0" w:rsidRPr="00204E7D" w:rsidRDefault="00C606F0" w:rsidP="00C606F0">
      <w:pPr>
        <w:autoSpaceDE w:val="0"/>
        <w:autoSpaceDN w:val="0"/>
        <w:adjustRightInd w:val="0"/>
        <w:spacing w:after="160" w:line="240" w:lineRule="auto"/>
        <w:ind w:left="360"/>
        <w:jc w:val="both"/>
        <w:rPr>
          <w:rFonts w:ascii="Calibri" w:eastAsia="Calibri" w:hAnsi="Calibri" w:cs="Arial"/>
          <w:b w:val="0"/>
          <w:color w:val="auto"/>
          <w:sz w:val="24"/>
        </w:rPr>
      </w:pPr>
    </w:p>
    <w:p w14:paraId="4723387C" w14:textId="77777777" w:rsidR="00C606F0" w:rsidRPr="00204E7D" w:rsidRDefault="00C606F0" w:rsidP="00C606F0">
      <w:pPr>
        <w:tabs>
          <w:tab w:val="center" w:pos="4513"/>
        </w:tabs>
        <w:suppressAutoHyphens/>
        <w:spacing w:after="160" w:line="240" w:lineRule="auto"/>
        <w:ind w:left="360" w:right="-170"/>
        <w:jc w:val="both"/>
        <w:rPr>
          <w:rFonts w:ascii="Calibri" w:eastAsia="Calibri" w:hAnsi="Calibri" w:cs="Times New Roman"/>
          <w:color w:val="auto"/>
          <w:spacing w:val="-3"/>
          <w:sz w:val="24"/>
          <w:lang w:val="en-GB"/>
        </w:rPr>
      </w:pPr>
      <w:r w:rsidRPr="00204E7D">
        <w:rPr>
          <w:rFonts w:ascii="Calibri" w:eastAsia="Calibri" w:hAnsi="Calibri" w:cs="Times New Roman"/>
          <w:color w:val="auto"/>
          <w:spacing w:val="-3"/>
          <w:sz w:val="24"/>
          <w:lang w:val="en-GB"/>
        </w:rPr>
        <w:t xml:space="preserve">THE KEY STRENGTHS OF THE SCHOOL INCLUDE: </w:t>
      </w:r>
    </w:p>
    <w:p w14:paraId="2D3AB5BB" w14:textId="77777777" w:rsidR="00C606F0" w:rsidRPr="00204E7D" w:rsidRDefault="00C606F0" w:rsidP="00C606F0">
      <w:pPr>
        <w:numPr>
          <w:ilvl w:val="0"/>
          <w:numId w:val="16"/>
        </w:numPr>
        <w:tabs>
          <w:tab w:val="center" w:pos="4513"/>
        </w:tabs>
        <w:suppressAutoHyphens/>
        <w:spacing w:after="160" w:line="240" w:lineRule="auto"/>
        <w:ind w:right="-170"/>
        <w:contextualSpacing/>
        <w:jc w:val="both"/>
        <w:rPr>
          <w:rFonts w:ascii="Calibri" w:eastAsia="Calibri" w:hAnsi="Calibri" w:cs="Times New Roman"/>
          <w:b w:val="0"/>
          <w:color w:val="auto"/>
          <w:spacing w:val="-3"/>
          <w:sz w:val="22"/>
          <w:lang w:val="en-GB"/>
        </w:rPr>
      </w:pPr>
      <w:r w:rsidRPr="00204E7D">
        <w:rPr>
          <w:rFonts w:ascii="Calibri" w:eastAsia="Calibri" w:hAnsi="Calibri" w:cs="Times New Roman"/>
          <w:b w:val="0"/>
          <w:color w:val="auto"/>
          <w:spacing w:val="-3"/>
          <w:sz w:val="22"/>
          <w:lang w:val="en-GB"/>
        </w:rPr>
        <w:t>The Catholic leadership and vision of the school creates a learning community that inspires all to strive for excellence.</w:t>
      </w:r>
    </w:p>
    <w:p w14:paraId="405A81C1" w14:textId="77777777" w:rsidR="00C606F0" w:rsidRPr="00204E7D" w:rsidRDefault="00C606F0" w:rsidP="00C606F0">
      <w:pPr>
        <w:tabs>
          <w:tab w:val="center" w:pos="4513"/>
        </w:tabs>
        <w:suppressAutoHyphens/>
        <w:spacing w:line="240" w:lineRule="auto"/>
        <w:ind w:right="-170"/>
        <w:jc w:val="both"/>
        <w:rPr>
          <w:rFonts w:ascii="Calibri" w:eastAsia="Calibri" w:hAnsi="Calibri" w:cs="Times New Roman"/>
          <w:b w:val="0"/>
          <w:color w:val="auto"/>
          <w:spacing w:val="-3"/>
          <w:sz w:val="22"/>
          <w:lang w:val="en-GB"/>
        </w:rPr>
      </w:pPr>
    </w:p>
    <w:p w14:paraId="6B309324" w14:textId="77777777" w:rsidR="00C606F0" w:rsidRPr="00204E7D" w:rsidRDefault="00C606F0" w:rsidP="00C606F0">
      <w:pPr>
        <w:numPr>
          <w:ilvl w:val="0"/>
          <w:numId w:val="16"/>
        </w:numPr>
        <w:spacing w:after="160" w:line="240" w:lineRule="auto"/>
        <w:contextualSpacing/>
        <w:rPr>
          <w:rFonts w:ascii="Calibri" w:eastAsia="Calibri" w:hAnsi="Calibri" w:cs="Times New Roman"/>
          <w:b w:val="0"/>
          <w:color w:val="auto"/>
          <w:spacing w:val="-3"/>
          <w:sz w:val="22"/>
          <w:lang w:val="en-GB"/>
        </w:rPr>
      </w:pPr>
      <w:r w:rsidRPr="00204E7D">
        <w:rPr>
          <w:rFonts w:ascii="Calibri" w:eastAsia="Calibri" w:hAnsi="Calibri" w:cs="Times New Roman"/>
          <w:b w:val="0"/>
          <w:color w:val="auto"/>
          <w:spacing w:val="-3"/>
          <w:sz w:val="22"/>
          <w:lang w:val="en-GB"/>
        </w:rPr>
        <w:t>Governors know the school well and are clear about how the school can continue to improve further.</w:t>
      </w:r>
    </w:p>
    <w:p w14:paraId="4189B79A" w14:textId="77777777" w:rsidR="00C606F0" w:rsidRPr="00204E7D" w:rsidRDefault="00C606F0" w:rsidP="00C606F0">
      <w:pPr>
        <w:spacing w:line="240" w:lineRule="auto"/>
        <w:rPr>
          <w:rFonts w:ascii="Calibri" w:eastAsia="Calibri" w:hAnsi="Calibri" w:cs="Times New Roman"/>
          <w:b w:val="0"/>
          <w:color w:val="auto"/>
          <w:spacing w:val="-3"/>
          <w:sz w:val="22"/>
          <w:lang w:val="en-GB"/>
        </w:rPr>
      </w:pPr>
    </w:p>
    <w:p w14:paraId="5B555B98" w14:textId="77777777" w:rsidR="00C606F0" w:rsidRPr="00204E7D" w:rsidRDefault="00C606F0" w:rsidP="00C606F0">
      <w:pPr>
        <w:numPr>
          <w:ilvl w:val="0"/>
          <w:numId w:val="16"/>
        </w:numPr>
        <w:tabs>
          <w:tab w:val="center" w:pos="4513"/>
        </w:tabs>
        <w:suppressAutoHyphens/>
        <w:spacing w:after="160" w:line="240" w:lineRule="auto"/>
        <w:ind w:right="-170"/>
        <w:contextualSpacing/>
        <w:jc w:val="both"/>
        <w:rPr>
          <w:rFonts w:ascii="Calibri" w:eastAsia="Calibri" w:hAnsi="Calibri" w:cs="Times New Roman"/>
          <w:b w:val="0"/>
          <w:color w:val="auto"/>
          <w:spacing w:val="-3"/>
          <w:sz w:val="22"/>
          <w:lang w:val="en-GB"/>
        </w:rPr>
      </w:pPr>
      <w:r w:rsidRPr="00204E7D">
        <w:rPr>
          <w:rFonts w:ascii="Calibri" w:eastAsia="Calibri" w:hAnsi="Calibri" w:cs="Times New Roman"/>
          <w:b w:val="0"/>
          <w:color w:val="auto"/>
          <w:spacing w:val="-3"/>
          <w:sz w:val="22"/>
          <w:lang w:val="en-GB"/>
        </w:rPr>
        <w:t>The exceptional quality of pastoral care, particularly for those in greatest need, is inspirational.</w:t>
      </w:r>
    </w:p>
    <w:p w14:paraId="74A7CF73" w14:textId="77777777" w:rsidR="00C606F0" w:rsidRPr="00204E7D" w:rsidRDefault="00C606F0" w:rsidP="00C606F0">
      <w:pPr>
        <w:tabs>
          <w:tab w:val="center" w:pos="4513"/>
        </w:tabs>
        <w:suppressAutoHyphens/>
        <w:spacing w:line="240" w:lineRule="auto"/>
        <w:ind w:right="-170"/>
        <w:jc w:val="both"/>
        <w:rPr>
          <w:rFonts w:ascii="Calibri" w:eastAsia="Calibri" w:hAnsi="Calibri" w:cs="Times New Roman"/>
          <w:b w:val="0"/>
          <w:color w:val="auto"/>
          <w:spacing w:val="-3"/>
          <w:sz w:val="22"/>
          <w:lang w:val="en-GB"/>
        </w:rPr>
      </w:pPr>
    </w:p>
    <w:p w14:paraId="64CE6AEE" w14:textId="77777777" w:rsidR="00C606F0" w:rsidRPr="00204E7D" w:rsidRDefault="00C606F0" w:rsidP="00C606F0">
      <w:pPr>
        <w:numPr>
          <w:ilvl w:val="0"/>
          <w:numId w:val="16"/>
        </w:numPr>
        <w:tabs>
          <w:tab w:val="center" w:pos="4513"/>
        </w:tabs>
        <w:suppressAutoHyphens/>
        <w:spacing w:after="160" w:line="240" w:lineRule="auto"/>
        <w:ind w:right="-170"/>
        <w:contextualSpacing/>
        <w:jc w:val="both"/>
        <w:rPr>
          <w:rFonts w:ascii="Calibri" w:eastAsia="Calibri" w:hAnsi="Calibri" w:cs="Times New Roman"/>
          <w:b w:val="0"/>
          <w:color w:val="auto"/>
          <w:spacing w:val="-3"/>
          <w:sz w:val="22"/>
          <w:lang w:val="en-GB"/>
        </w:rPr>
      </w:pPr>
      <w:r w:rsidRPr="00204E7D">
        <w:rPr>
          <w:rFonts w:ascii="Calibri" w:eastAsia="Calibri" w:hAnsi="Calibri" w:cs="Times New Roman"/>
          <w:b w:val="0"/>
          <w:color w:val="auto"/>
          <w:spacing w:val="-3"/>
          <w:sz w:val="22"/>
          <w:lang w:val="en-GB"/>
        </w:rPr>
        <w:t>The quality of Catholic education is outstanding.</w:t>
      </w:r>
    </w:p>
    <w:p w14:paraId="5DE92BEA" w14:textId="77777777" w:rsidR="00C606F0" w:rsidRPr="00204E7D" w:rsidRDefault="00C606F0" w:rsidP="00204E7D">
      <w:pPr>
        <w:autoSpaceDE w:val="0"/>
        <w:autoSpaceDN w:val="0"/>
        <w:adjustRightInd w:val="0"/>
        <w:spacing w:after="160" w:line="240" w:lineRule="auto"/>
        <w:jc w:val="both"/>
        <w:rPr>
          <w:rFonts w:ascii="Calibri" w:eastAsia="Calibri" w:hAnsi="Calibri" w:cs="Arial"/>
          <w:b w:val="0"/>
          <w:color w:val="auto"/>
          <w:sz w:val="24"/>
        </w:rPr>
      </w:pPr>
    </w:p>
    <w:p w14:paraId="554688B9" w14:textId="77777777" w:rsidR="00C606F0" w:rsidRPr="00204E7D" w:rsidRDefault="00C606F0" w:rsidP="00C606F0">
      <w:pPr>
        <w:tabs>
          <w:tab w:val="left" w:pos="-720"/>
          <w:tab w:val="left" w:pos="0"/>
          <w:tab w:val="left" w:pos="720"/>
        </w:tabs>
        <w:suppressAutoHyphens/>
        <w:spacing w:line="240" w:lineRule="auto"/>
        <w:ind w:left="360"/>
        <w:jc w:val="both"/>
        <w:rPr>
          <w:rFonts w:ascii="Calibri" w:eastAsia="Times New Roman" w:hAnsi="Calibri" w:cs="Times New Roman"/>
          <w:color w:val="auto"/>
          <w:spacing w:val="-3"/>
          <w:sz w:val="24"/>
          <w:lang w:val="en-GB"/>
        </w:rPr>
      </w:pPr>
      <w:r w:rsidRPr="00204E7D">
        <w:rPr>
          <w:rFonts w:ascii="Calibri" w:eastAsia="Times New Roman" w:hAnsi="Calibri" w:cs="Times New Roman"/>
          <w:color w:val="auto"/>
          <w:spacing w:val="-3"/>
          <w:sz w:val="24"/>
          <w:lang w:val="en-GB"/>
        </w:rPr>
        <w:t>AGREED AREAS FOR DEVELOPMENT</w:t>
      </w:r>
    </w:p>
    <w:p w14:paraId="0DF7FD72" w14:textId="77777777" w:rsidR="00C606F0" w:rsidRPr="00204E7D" w:rsidRDefault="00C606F0" w:rsidP="00C606F0">
      <w:pPr>
        <w:tabs>
          <w:tab w:val="left" w:pos="-720"/>
          <w:tab w:val="left" w:pos="0"/>
          <w:tab w:val="left" w:pos="720"/>
        </w:tabs>
        <w:suppressAutoHyphens/>
        <w:spacing w:line="240" w:lineRule="auto"/>
        <w:ind w:left="360"/>
        <w:jc w:val="both"/>
        <w:rPr>
          <w:rFonts w:ascii="Calibri" w:eastAsia="Times New Roman" w:hAnsi="Calibri" w:cs="Times New Roman"/>
          <w:b w:val="0"/>
          <w:color w:val="auto"/>
          <w:spacing w:val="-3"/>
          <w:sz w:val="22"/>
          <w:lang w:val="en-GB"/>
        </w:rPr>
      </w:pPr>
    </w:p>
    <w:p w14:paraId="7DC2C8E4" w14:textId="77777777" w:rsidR="00C606F0" w:rsidRPr="00204E7D" w:rsidRDefault="00C606F0" w:rsidP="00C606F0">
      <w:pPr>
        <w:numPr>
          <w:ilvl w:val="0"/>
          <w:numId w:val="17"/>
        </w:numPr>
        <w:tabs>
          <w:tab w:val="left" w:pos="-720"/>
          <w:tab w:val="left" w:pos="0"/>
          <w:tab w:val="left" w:pos="720"/>
        </w:tabs>
        <w:suppressAutoHyphens/>
        <w:spacing w:after="160" w:line="240" w:lineRule="auto"/>
        <w:jc w:val="both"/>
        <w:rPr>
          <w:rFonts w:ascii="Calibri" w:eastAsia="Times New Roman" w:hAnsi="Calibri" w:cs="Times New Roman"/>
          <w:b w:val="0"/>
          <w:color w:val="auto"/>
          <w:spacing w:val="-3"/>
          <w:sz w:val="22"/>
          <w:lang w:val="en-GB"/>
        </w:rPr>
      </w:pPr>
      <w:r w:rsidRPr="00204E7D">
        <w:rPr>
          <w:rFonts w:ascii="Calibri" w:eastAsia="Times New Roman" w:hAnsi="Calibri" w:cs="Times New Roman"/>
          <w:b w:val="0"/>
          <w:color w:val="auto"/>
          <w:spacing w:val="-3"/>
          <w:sz w:val="22"/>
          <w:lang w:val="en-GB"/>
        </w:rPr>
        <w:t>Review the Mission Statement to ensure it continues to be understood and lived by all in the school community.</w:t>
      </w:r>
    </w:p>
    <w:p w14:paraId="34A1C1CC" w14:textId="77777777" w:rsidR="00C606F0" w:rsidRPr="00204E7D" w:rsidRDefault="00C606F0" w:rsidP="00C606F0">
      <w:pPr>
        <w:numPr>
          <w:ilvl w:val="0"/>
          <w:numId w:val="17"/>
        </w:numPr>
        <w:tabs>
          <w:tab w:val="left" w:pos="-720"/>
          <w:tab w:val="left" w:pos="0"/>
          <w:tab w:val="left" w:pos="720"/>
        </w:tabs>
        <w:suppressAutoHyphens/>
        <w:spacing w:after="160" w:line="240" w:lineRule="auto"/>
        <w:jc w:val="both"/>
        <w:rPr>
          <w:rFonts w:ascii="Calibri" w:eastAsia="Times New Roman" w:hAnsi="Calibri" w:cs="Times New Roman"/>
          <w:b w:val="0"/>
          <w:color w:val="auto"/>
          <w:spacing w:val="-3"/>
          <w:sz w:val="22"/>
          <w:lang w:val="en-GB"/>
        </w:rPr>
      </w:pPr>
      <w:r w:rsidRPr="00204E7D">
        <w:rPr>
          <w:rFonts w:ascii="Calibri" w:eastAsia="Times New Roman" w:hAnsi="Calibri" w:cs="Times New Roman"/>
          <w:b w:val="0"/>
          <w:color w:val="auto"/>
          <w:spacing w:val="-3"/>
          <w:sz w:val="22"/>
          <w:lang w:val="en-GB"/>
        </w:rPr>
        <w:t>Support the newly appointed lay chaplain to further develop the work of the chaplaincy team and to continue the existing plans to work more closely with local parishes.</w:t>
      </w:r>
    </w:p>
    <w:p w14:paraId="3C948966" w14:textId="77777777" w:rsidR="00C606F0" w:rsidRPr="00204E7D" w:rsidRDefault="00C606F0" w:rsidP="00C606F0">
      <w:pPr>
        <w:numPr>
          <w:ilvl w:val="0"/>
          <w:numId w:val="17"/>
        </w:numPr>
        <w:tabs>
          <w:tab w:val="left" w:pos="-720"/>
          <w:tab w:val="left" w:pos="0"/>
          <w:tab w:val="left" w:pos="720"/>
        </w:tabs>
        <w:suppressAutoHyphens/>
        <w:spacing w:after="160" w:line="240" w:lineRule="auto"/>
        <w:jc w:val="both"/>
        <w:rPr>
          <w:rFonts w:ascii="Calibri" w:eastAsia="Times New Roman" w:hAnsi="Calibri" w:cs="Times New Roman"/>
          <w:b w:val="0"/>
          <w:color w:val="auto"/>
          <w:spacing w:val="-3"/>
          <w:sz w:val="22"/>
          <w:lang w:val="en-GB"/>
        </w:rPr>
      </w:pPr>
      <w:r w:rsidRPr="00204E7D">
        <w:rPr>
          <w:rFonts w:ascii="Calibri" w:eastAsia="Times New Roman" w:hAnsi="Calibri" w:cs="Times New Roman"/>
          <w:b w:val="0"/>
          <w:color w:val="auto"/>
          <w:spacing w:val="-3"/>
          <w:sz w:val="22"/>
          <w:lang w:val="en-GB"/>
        </w:rPr>
        <w:t>To broaden the opportunities for pupils to develop a greater understanding of other faiths in the local community so they can fully integrate into the world around them.</w:t>
      </w:r>
    </w:p>
    <w:p w14:paraId="2967E32D" w14:textId="77777777" w:rsidR="00C606F0" w:rsidRPr="00C606F0" w:rsidRDefault="00C606F0" w:rsidP="00C606F0">
      <w:pPr>
        <w:autoSpaceDE w:val="0"/>
        <w:autoSpaceDN w:val="0"/>
        <w:adjustRightInd w:val="0"/>
        <w:spacing w:after="160" w:line="240" w:lineRule="auto"/>
        <w:ind w:left="360"/>
        <w:jc w:val="both"/>
        <w:rPr>
          <w:rFonts w:ascii="Calibri" w:eastAsia="Calibri" w:hAnsi="Calibri" w:cs="Arial"/>
          <w:b w:val="0"/>
          <w:color w:val="auto"/>
          <w:sz w:val="22"/>
        </w:rPr>
      </w:pPr>
    </w:p>
    <w:p w14:paraId="1182F604" w14:textId="77777777" w:rsidR="00CC0EF3" w:rsidRDefault="00CC0EF3"/>
    <w:tbl>
      <w:tblPr>
        <w:tblW w:w="9999" w:type="dxa"/>
        <w:tblInd w:w="40" w:type="dxa"/>
        <w:tblCellMar>
          <w:left w:w="0" w:type="dxa"/>
          <w:right w:w="0" w:type="dxa"/>
        </w:tblCellMar>
        <w:tblLook w:val="0000" w:firstRow="0" w:lastRow="0" w:firstColumn="0" w:lastColumn="0" w:noHBand="0" w:noVBand="0"/>
      </w:tblPr>
      <w:tblGrid>
        <w:gridCol w:w="9999"/>
      </w:tblGrid>
      <w:tr w:rsidR="00DF027C" w14:paraId="50C19BDD" w14:textId="77777777" w:rsidTr="00DF027C">
        <w:trPr>
          <w:trHeight w:val="5931"/>
        </w:trPr>
        <w:tc>
          <w:tcPr>
            <w:tcW w:w="9999" w:type="dxa"/>
          </w:tcPr>
          <w:p w14:paraId="6824A190" w14:textId="77777777" w:rsidR="00DF027C" w:rsidRDefault="00DF027C" w:rsidP="00DF027C">
            <w:pPr>
              <w:pStyle w:val="EmphasisText"/>
              <w:rPr>
                <w:i/>
                <w:sz w:val="36"/>
              </w:rPr>
            </w:pPr>
          </w:p>
          <w:p w14:paraId="0200C36A" w14:textId="78E10D57" w:rsidR="00C21CD7" w:rsidRPr="00CA795B" w:rsidRDefault="00C606F0" w:rsidP="00DF027C">
            <w:pPr>
              <w:pStyle w:val="Content"/>
              <w:rPr>
                <w:b/>
                <w:color w:val="660066"/>
                <w:sz w:val="36"/>
              </w:rPr>
            </w:pPr>
            <w:r w:rsidRPr="006617FF">
              <w:rPr>
                <w:b/>
                <w:color w:val="660066"/>
                <w:sz w:val="36"/>
              </w:rPr>
              <w:t>Location</w:t>
            </w:r>
          </w:p>
          <w:p w14:paraId="725558E6" w14:textId="09EBE569" w:rsidR="00C21CD7" w:rsidRPr="00C21CD7" w:rsidRDefault="00C21CD7" w:rsidP="00DF027C">
            <w:pPr>
              <w:pStyle w:val="Content"/>
              <w:rPr>
                <w:color w:val="0F0D29" w:themeColor="text1"/>
                <w:sz w:val="24"/>
              </w:rPr>
            </w:pPr>
            <w:r w:rsidRPr="00C21CD7">
              <w:rPr>
                <w:color w:val="0F0D29" w:themeColor="text1"/>
                <w:sz w:val="24"/>
              </w:rPr>
              <w:t>Saint Augustine’s RC High School, Elker Lane, Billington, Lancashire</w:t>
            </w:r>
            <w:r w:rsidR="00F77CB3">
              <w:rPr>
                <w:color w:val="0F0D29" w:themeColor="text1"/>
                <w:sz w:val="24"/>
              </w:rPr>
              <w:t>,</w:t>
            </w:r>
            <w:r w:rsidRPr="00C21CD7">
              <w:rPr>
                <w:color w:val="0F0D29" w:themeColor="text1"/>
                <w:sz w:val="24"/>
              </w:rPr>
              <w:t xml:space="preserve"> BB7 9JA</w:t>
            </w:r>
          </w:p>
          <w:p w14:paraId="4F4073E1" w14:textId="77777777" w:rsidR="00C606F0" w:rsidRDefault="00C606F0" w:rsidP="00DF027C">
            <w:pPr>
              <w:pStyle w:val="Content"/>
            </w:pPr>
          </w:p>
          <w:p w14:paraId="76AA671C" w14:textId="77777777" w:rsidR="00C606F0" w:rsidRDefault="00C606F0" w:rsidP="00DF027C">
            <w:pPr>
              <w:pStyle w:val="Content"/>
            </w:pPr>
            <w:r>
              <w:rPr>
                <w:noProof/>
                <w:lang w:val="en-GB" w:eastAsia="en-GB"/>
              </w:rPr>
              <w:drawing>
                <wp:inline distT="0" distB="0" distL="0" distR="0" wp14:anchorId="0F1253F4" wp14:editId="4D2B7F7F">
                  <wp:extent cx="4468593" cy="31813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49"/>
                          <a:stretch/>
                        </pic:blipFill>
                        <pic:spPr bwMode="auto">
                          <a:xfrm>
                            <a:off x="0" y="0"/>
                            <a:ext cx="4492029" cy="3198035"/>
                          </a:xfrm>
                          <a:prstGeom prst="rect">
                            <a:avLst/>
                          </a:prstGeom>
                          <a:ln>
                            <a:noFill/>
                          </a:ln>
                          <a:extLst>
                            <a:ext uri="{53640926-AAD7-44D8-BBD7-CCE9431645EC}">
                              <a14:shadowObscured xmlns:a14="http://schemas.microsoft.com/office/drawing/2010/main"/>
                            </a:ext>
                          </a:extLst>
                        </pic:spPr>
                      </pic:pic>
                    </a:graphicData>
                  </a:graphic>
                </wp:inline>
              </w:drawing>
            </w:r>
          </w:p>
          <w:p w14:paraId="02429E5A" w14:textId="77777777" w:rsidR="00DF027C" w:rsidRDefault="00DF027C" w:rsidP="00DF027C">
            <w:pPr>
              <w:pStyle w:val="Content"/>
              <w:rPr>
                <w:i/>
                <w:sz w:val="36"/>
              </w:rPr>
            </w:pPr>
          </w:p>
        </w:tc>
      </w:tr>
    </w:tbl>
    <w:p w14:paraId="2E855DD5" w14:textId="77777777" w:rsidR="0087605E" w:rsidRPr="00D70D02" w:rsidRDefault="00C606F0" w:rsidP="00DF027C">
      <w:r>
        <w:rPr>
          <w:noProof/>
          <w:lang w:val="en-GB" w:eastAsia="en-GB"/>
        </w:rPr>
        <w:drawing>
          <wp:inline distT="0" distB="0" distL="0" distR="0" wp14:anchorId="18C70C65" wp14:editId="27334FB1">
            <wp:extent cx="4487545" cy="3252642"/>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2909" cy="3278274"/>
                    </a:xfrm>
                    <a:prstGeom prst="rect">
                      <a:avLst/>
                    </a:prstGeom>
                  </pic:spPr>
                </pic:pic>
              </a:graphicData>
            </a:graphic>
          </wp:inline>
        </w:drawing>
      </w:r>
    </w:p>
    <w:sectPr w:rsidR="0087605E" w:rsidRPr="00D70D02" w:rsidSect="009A456F">
      <w:headerReference w:type="default" r:id="rId19"/>
      <w:footerReference w:type="default" r:id="rId20"/>
      <w:pgSz w:w="12240" w:h="15840"/>
      <w:pgMar w:top="720" w:right="1152" w:bottom="720" w:left="1152" w:header="0" w:footer="340" w:gutter="0"/>
      <w:pgBorders w:display="notFirstPage" w:offsetFrom="page">
        <w:top w:val="single" w:sz="4" w:space="24" w:color="660066"/>
        <w:left w:val="single" w:sz="4" w:space="24" w:color="660066"/>
        <w:bottom w:val="single" w:sz="4" w:space="24" w:color="660066"/>
        <w:right w:val="single" w:sz="4" w:space="24" w:color="660066"/>
      </w:pgBorders>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7DAB4" w14:textId="77777777" w:rsidR="0082162D" w:rsidRDefault="0082162D">
      <w:r>
        <w:separator/>
      </w:r>
    </w:p>
    <w:p w14:paraId="089E072E" w14:textId="77777777" w:rsidR="0082162D" w:rsidRDefault="0082162D"/>
  </w:endnote>
  <w:endnote w:type="continuationSeparator" w:id="0">
    <w:p w14:paraId="04EEF85C" w14:textId="77777777" w:rsidR="0082162D" w:rsidRDefault="0082162D">
      <w:r>
        <w:continuationSeparator/>
      </w:r>
    </w:p>
    <w:p w14:paraId="5EBA9306" w14:textId="77777777" w:rsidR="0082162D" w:rsidRDefault="008216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charset w:val="80"/>
    <w:family w:val="auto"/>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33E3C" w14:textId="634B708E" w:rsidR="0082162D" w:rsidRPr="0039191D" w:rsidRDefault="0082162D">
    <w:pPr>
      <w:pStyle w:val="Footer"/>
      <w:rPr>
        <w:sz w:val="24"/>
      </w:rPr>
    </w:pPr>
  </w:p>
  <w:p w14:paraId="6029DA0A" w14:textId="3440414C" w:rsidR="0082162D" w:rsidRPr="0039191D" w:rsidRDefault="0082162D" w:rsidP="0039191D">
    <w:pPr>
      <w:pStyle w:val="Footer"/>
      <w:jc w:val="center"/>
      <w:rPr>
        <w:color w:val="660066"/>
        <w:sz w:val="24"/>
      </w:rPr>
    </w:pPr>
    <w:r w:rsidRPr="0039191D">
      <w:rPr>
        <w:color w:val="660066"/>
        <w:sz w:val="24"/>
      </w:rPr>
      <w:t>RCAT</w:t>
    </w:r>
    <w:r w:rsidRPr="0039191D">
      <w:rPr>
        <w:color w:val="660066"/>
        <w:sz w:val="24"/>
      </w:rPr>
      <w:tab/>
    </w:r>
    <w:r w:rsidRPr="0039191D">
      <w:rPr>
        <w:color w:val="660066"/>
        <w:sz w:val="24"/>
      </w:rPr>
      <w:tab/>
    </w:r>
    <w:r w:rsidRPr="0039191D">
      <w:rPr>
        <w:color w:val="660066"/>
        <w:sz w:val="24"/>
      </w:rPr>
      <w:tab/>
    </w:r>
    <w:r w:rsidRPr="0039191D">
      <w:rPr>
        <w:color w:val="660066"/>
        <w:sz w:val="24"/>
      </w:rPr>
      <w:tab/>
      <w:t>Headteacher Recruitment Pack</w:t>
    </w:r>
    <w:r w:rsidRPr="0039191D">
      <w:rPr>
        <w:color w:val="660066"/>
        <w:sz w:val="24"/>
      </w:rPr>
      <w:tab/>
    </w:r>
    <w:r w:rsidRPr="0039191D">
      <w:rPr>
        <w:color w:val="660066"/>
        <w:sz w:val="24"/>
      </w:rPr>
      <w:tab/>
    </w:r>
    <w:r w:rsidRPr="0039191D">
      <w:rPr>
        <w:color w:val="660066"/>
        <w:sz w:val="24"/>
      </w:rPr>
      <w:tab/>
    </w:r>
    <w:r>
      <w:rPr>
        <w:color w:val="660066"/>
        <w:sz w:val="24"/>
      </w:rPr>
      <w:tab/>
    </w:r>
    <w:r w:rsidRPr="0039191D">
      <w:rPr>
        <w:color w:val="660066"/>
        <w:sz w:val="24"/>
      </w:rPr>
      <w:t>May 2023</w:t>
    </w:r>
  </w:p>
  <w:p w14:paraId="213C05E2" w14:textId="6457E720" w:rsidR="0082162D" w:rsidRDefault="00821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43D4B" w14:textId="77777777" w:rsidR="0082162D" w:rsidRDefault="0082162D">
      <w:r>
        <w:separator/>
      </w:r>
    </w:p>
    <w:p w14:paraId="09C02F01" w14:textId="77777777" w:rsidR="0082162D" w:rsidRDefault="0082162D"/>
  </w:footnote>
  <w:footnote w:type="continuationSeparator" w:id="0">
    <w:p w14:paraId="74CACD13" w14:textId="77777777" w:rsidR="0082162D" w:rsidRDefault="0082162D">
      <w:r>
        <w:continuationSeparator/>
      </w:r>
    </w:p>
    <w:p w14:paraId="232A3DCD" w14:textId="77777777" w:rsidR="0082162D" w:rsidRDefault="008216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AEC31" w14:textId="178AAAE0" w:rsidR="0082162D" w:rsidRDefault="0082162D">
    <w:pPr>
      <w:pStyle w:val="Header"/>
    </w:pPr>
  </w:p>
  <w:p w14:paraId="2343FF06" w14:textId="5D2370F1" w:rsidR="0082162D" w:rsidRDefault="0082162D">
    <w:pPr>
      <w:pStyle w:val="Header"/>
    </w:pPr>
    <w:r>
      <w:rPr>
        <w:noProof/>
      </w:rPr>
      <w:drawing>
        <wp:anchor distT="0" distB="0" distL="114300" distR="114300" simplePos="0" relativeHeight="251660288" behindDoc="1" locked="0" layoutInCell="1" allowOverlap="1" wp14:anchorId="43DD8805" wp14:editId="4C385121">
          <wp:simplePos x="0" y="0"/>
          <wp:positionH relativeFrom="margin">
            <wp:posOffset>4099560</wp:posOffset>
          </wp:positionH>
          <wp:positionV relativeFrom="paragraph">
            <wp:posOffset>93345</wp:posOffset>
          </wp:positionV>
          <wp:extent cx="1042670" cy="1152525"/>
          <wp:effectExtent l="0" t="0" r="508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1152525"/>
                  </a:xfrm>
                  <a:prstGeom prst="rect">
                    <a:avLst/>
                  </a:prstGeom>
                  <a:noFill/>
                </pic:spPr>
              </pic:pic>
            </a:graphicData>
          </a:graphic>
        </wp:anchor>
      </w:drawing>
    </w:r>
    <w:r>
      <w:rPr>
        <w:b w:val="0"/>
        <w:noProof/>
        <w:sz w:val="40"/>
        <w:lang w:val="en-GB" w:eastAsia="en-GB"/>
      </w:rPr>
      <w:drawing>
        <wp:anchor distT="0" distB="0" distL="114300" distR="114300" simplePos="0" relativeHeight="251662336" behindDoc="0" locked="0" layoutInCell="1" allowOverlap="1" wp14:anchorId="433B4629" wp14:editId="219D28A4">
          <wp:simplePos x="0" y="0"/>
          <wp:positionH relativeFrom="margin">
            <wp:posOffset>5179060</wp:posOffset>
          </wp:positionH>
          <wp:positionV relativeFrom="paragraph">
            <wp:posOffset>102870</wp:posOffset>
          </wp:positionV>
          <wp:extent cx="1149978" cy="999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9978" cy="999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D5C1FF1" wp14:editId="19C01B78">
          <wp:simplePos x="0" y="0"/>
          <wp:positionH relativeFrom="margin">
            <wp:posOffset>-371475</wp:posOffset>
          </wp:positionH>
          <wp:positionV relativeFrom="paragraph">
            <wp:posOffset>108585</wp:posOffset>
          </wp:positionV>
          <wp:extent cx="2310765" cy="7073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10765" cy="707390"/>
                  </a:xfrm>
                  <a:prstGeom prst="rect">
                    <a:avLst/>
                  </a:prstGeom>
                  <a:noFill/>
                </pic:spPr>
              </pic:pic>
            </a:graphicData>
          </a:graphic>
        </wp:anchor>
      </w:drawing>
    </w:r>
  </w:p>
  <w:p w14:paraId="029B6040" w14:textId="77777777" w:rsidR="0082162D" w:rsidRDefault="0082162D">
    <w:pPr>
      <w:pStyle w:val="Header"/>
    </w:pPr>
  </w:p>
  <w:p w14:paraId="1DC82D47" w14:textId="77777777" w:rsidR="0082162D" w:rsidRDefault="008216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4E43"/>
    <w:multiLevelType w:val="hybridMultilevel"/>
    <w:tmpl w:val="4F2E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21221"/>
    <w:multiLevelType w:val="hybridMultilevel"/>
    <w:tmpl w:val="93C22552"/>
    <w:lvl w:ilvl="0" w:tplc="26CE2104">
      <w:start w:val="1"/>
      <w:numFmt w:val="decimal"/>
      <w:lvlText w:val="%1."/>
      <w:lvlJc w:val="left"/>
      <w:pPr>
        <w:ind w:left="834"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2" w15:restartNumberingAfterBreak="0">
    <w:nsid w:val="0DB17015"/>
    <w:multiLevelType w:val="multilevel"/>
    <w:tmpl w:val="5D8A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0D3631"/>
    <w:multiLevelType w:val="hybridMultilevel"/>
    <w:tmpl w:val="88849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36896"/>
    <w:multiLevelType w:val="multilevel"/>
    <w:tmpl w:val="2030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3C4F30"/>
    <w:multiLevelType w:val="multilevel"/>
    <w:tmpl w:val="3432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6539A2"/>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7" w15:restartNumberingAfterBreak="0">
    <w:nsid w:val="1DB26E6E"/>
    <w:multiLevelType w:val="multilevel"/>
    <w:tmpl w:val="739E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925615"/>
    <w:multiLevelType w:val="multilevel"/>
    <w:tmpl w:val="3D32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3171DD"/>
    <w:multiLevelType w:val="multilevel"/>
    <w:tmpl w:val="0292E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DB1CD2"/>
    <w:multiLevelType w:val="hybridMultilevel"/>
    <w:tmpl w:val="D3D64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517A13"/>
    <w:multiLevelType w:val="multilevel"/>
    <w:tmpl w:val="FDEC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FD555C"/>
    <w:multiLevelType w:val="hybridMultilevel"/>
    <w:tmpl w:val="ADFAE46E"/>
    <w:lvl w:ilvl="0" w:tplc="008C737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5D02CE"/>
    <w:multiLevelType w:val="multilevel"/>
    <w:tmpl w:val="9686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DE3EB7"/>
    <w:multiLevelType w:val="hybridMultilevel"/>
    <w:tmpl w:val="8626E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4770A5"/>
    <w:multiLevelType w:val="multilevel"/>
    <w:tmpl w:val="92F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381036"/>
    <w:multiLevelType w:val="multilevel"/>
    <w:tmpl w:val="414C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EF78F9"/>
    <w:multiLevelType w:val="multilevel"/>
    <w:tmpl w:val="8092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16"/>
  </w:num>
  <w:num w:numId="4">
    <w:abstractNumId w:val="17"/>
  </w:num>
  <w:num w:numId="5">
    <w:abstractNumId w:val="7"/>
  </w:num>
  <w:num w:numId="6">
    <w:abstractNumId w:val="8"/>
  </w:num>
  <w:num w:numId="7">
    <w:abstractNumId w:val="15"/>
  </w:num>
  <w:num w:numId="8">
    <w:abstractNumId w:val="13"/>
  </w:num>
  <w:num w:numId="9">
    <w:abstractNumId w:val="11"/>
  </w:num>
  <w:num w:numId="10">
    <w:abstractNumId w:val="5"/>
  </w:num>
  <w:num w:numId="11">
    <w:abstractNumId w:val="2"/>
  </w:num>
  <w:num w:numId="12">
    <w:abstractNumId w:val="10"/>
  </w:num>
  <w:num w:numId="13">
    <w:abstractNumId w:val="3"/>
  </w:num>
  <w:num w:numId="14">
    <w:abstractNumId w:val="1"/>
  </w:num>
  <w:num w:numId="15">
    <w:abstractNumId w:val="12"/>
  </w:num>
  <w:num w:numId="16">
    <w:abstractNumId w:val="0"/>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EF3"/>
    <w:rsid w:val="0002482E"/>
    <w:rsid w:val="00050324"/>
    <w:rsid w:val="00060C9E"/>
    <w:rsid w:val="00082649"/>
    <w:rsid w:val="000A0150"/>
    <w:rsid w:val="000D324E"/>
    <w:rsid w:val="000E5744"/>
    <w:rsid w:val="000E63C9"/>
    <w:rsid w:val="000F2307"/>
    <w:rsid w:val="00130E9D"/>
    <w:rsid w:val="0013304D"/>
    <w:rsid w:val="00135400"/>
    <w:rsid w:val="00150A6D"/>
    <w:rsid w:val="001606E6"/>
    <w:rsid w:val="00175710"/>
    <w:rsid w:val="001853DF"/>
    <w:rsid w:val="00185B35"/>
    <w:rsid w:val="001A526A"/>
    <w:rsid w:val="001B1432"/>
    <w:rsid w:val="001D320F"/>
    <w:rsid w:val="001F2BC8"/>
    <w:rsid w:val="001F5F6B"/>
    <w:rsid w:val="00204E7D"/>
    <w:rsid w:val="00243EBC"/>
    <w:rsid w:val="00246A35"/>
    <w:rsid w:val="00257F46"/>
    <w:rsid w:val="00284348"/>
    <w:rsid w:val="002B1473"/>
    <w:rsid w:val="002C2280"/>
    <w:rsid w:val="002D4F48"/>
    <w:rsid w:val="002F51F5"/>
    <w:rsid w:val="00312137"/>
    <w:rsid w:val="00324C78"/>
    <w:rsid w:val="00324F83"/>
    <w:rsid w:val="00330359"/>
    <w:rsid w:val="0033762F"/>
    <w:rsid w:val="00366C7E"/>
    <w:rsid w:val="00384EA3"/>
    <w:rsid w:val="0039191D"/>
    <w:rsid w:val="003A39A1"/>
    <w:rsid w:val="003C0F4E"/>
    <w:rsid w:val="003C2191"/>
    <w:rsid w:val="003D3863"/>
    <w:rsid w:val="003D6940"/>
    <w:rsid w:val="004110DE"/>
    <w:rsid w:val="0044085A"/>
    <w:rsid w:val="00453044"/>
    <w:rsid w:val="004945E0"/>
    <w:rsid w:val="004B21A5"/>
    <w:rsid w:val="004B3217"/>
    <w:rsid w:val="004F423C"/>
    <w:rsid w:val="005037F0"/>
    <w:rsid w:val="00515D3C"/>
    <w:rsid w:val="00516A86"/>
    <w:rsid w:val="005203F0"/>
    <w:rsid w:val="005208F5"/>
    <w:rsid w:val="005275F6"/>
    <w:rsid w:val="00572102"/>
    <w:rsid w:val="005766ED"/>
    <w:rsid w:val="005B6BC7"/>
    <w:rsid w:val="005D327A"/>
    <w:rsid w:val="005D66AD"/>
    <w:rsid w:val="005E2660"/>
    <w:rsid w:val="005F1BB0"/>
    <w:rsid w:val="00600597"/>
    <w:rsid w:val="0060228C"/>
    <w:rsid w:val="006157EE"/>
    <w:rsid w:val="00656C4D"/>
    <w:rsid w:val="006617FF"/>
    <w:rsid w:val="00662043"/>
    <w:rsid w:val="006B2103"/>
    <w:rsid w:val="006E5716"/>
    <w:rsid w:val="00706F3E"/>
    <w:rsid w:val="007302B3"/>
    <w:rsid w:val="00730733"/>
    <w:rsid w:val="00730E3A"/>
    <w:rsid w:val="00736AAF"/>
    <w:rsid w:val="00764D32"/>
    <w:rsid w:val="00765B2A"/>
    <w:rsid w:val="00782B55"/>
    <w:rsid w:val="00783A34"/>
    <w:rsid w:val="007C6B52"/>
    <w:rsid w:val="007D16C5"/>
    <w:rsid w:val="007E3FFF"/>
    <w:rsid w:val="0082162D"/>
    <w:rsid w:val="00862FE4"/>
    <w:rsid w:val="0086389A"/>
    <w:rsid w:val="0087605E"/>
    <w:rsid w:val="008B1FEE"/>
    <w:rsid w:val="008E209A"/>
    <w:rsid w:val="00903A12"/>
    <w:rsid w:val="00903C32"/>
    <w:rsid w:val="00913CB4"/>
    <w:rsid w:val="00916B16"/>
    <w:rsid w:val="009173B9"/>
    <w:rsid w:val="0093335D"/>
    <w:rsid w:val="009360CE"/>
    <w:rsid w:val="0093613E"/>
    <w:rsid w:val="00943026"/>
    <w:rsid w:val="009568E9"/>
    <w:rsid w:val="00966B81"/>
    <w:rsid w:val="00971BB3"/>
    <w:rsid w:val="0099496C"/>
    <w:rsid w:val="009A26A7"/>
    <w:rsid w:val="009A456F"/>
    <w:rsid w:val="009A6552"/>
    <w:rsid w:val="009C7720"/>
    <w:rsid w:val="009D2107"/>
    <w:rsid w:val="009E74BD"/>
    <w:rsid w:val="009E7A18"/>
    <w:rsid w:val="009F1387"/>
    <w:rsid w:val="00A212B5"/>
    <w:rsid w:val="00A23AFA"/>
    <w:rsid w:val="00A31B3E"/>
    <w:rsid w:val="00A34525"/>
    <w:rsid w:val="00A462C7"/>
    <w:rsid w:val="00A532F3"/>
    <w:rsid w:val="00A8489E"/>
    <w:rsid w:val="00AA1198"/>
    <w:rsid w:val="00AC29F3"/>
    <w:rsid w:val="00AF655F"/>
    <w:rsid w:val="00B231E5"/>
    <w:rsid w:val="00B45C80"/>
    <w:rsid w:val="00B744D2"/>
    <w:rsid w:val="00B863C5"/>
    <w:rsid w:val="00B93576"/>
    <w:rsid w:val="00C02B87"/>
    <w:rsid w:val="00C21CD7"/>
    <w:rsid w:val="00C4086D"/>
    <w:rsid w:val="00C606F0"/>
    <w:rsid w:val="00CA1896"/>
    <w:rsid w:val="00CA795B"/>
    <w:rsid w:val="00CB5B28"/>
    <w:rsid w:val="00CC0EF3"/>
    <w:rsid w:val="00CC0FAF"/>
    <w:rsid w:val="00CF3BE0"/>
    <w:rsid w:val="00CF5371"/>
    <w:rsid w:val="00D0323A"/>
    <w:rsid w:val="00D0559F"/>
    <w:rsid w:val="00D06E79"/>
    <w:rsid w:val="00D077E9"/>
    <w:rsid w:val="00D42CB7"/>
    <w:rsid w:val="00D52CEF"/>
    <w:rsid w:val="00D5413D"/>
    <w:rsid w:val="00D570A9"/>
    <w:rsid w:val="00D669E1"/>
    <w:rsid w:val="00D70D02"/>
    <w:rsid w:val="00D770C7"/>
    <w:rsid w:val="00D86945"/>
    <w:rsid w:val="00D90290"/>
    <w:rsid w:val="00DA6F08"/>
    <w:rsid w:val="00DC54F2"/>
    <w:rsid w:val="00DD152F"/>
    <w:rsid w:val="00DE213F"/>
    <w:rsid w:val="00DE40E0"/>
    <w:rsid w:val="00DF027C"/>
    <w:rsid w:val="00E00A32"/>
    <w:rsid w:val="00E22ACD"/>
    <w:rsid w:val="00E620B0"/>
    <w:rsid w:val="00E76A08"/>
    <w:rsid w:val="00E81B40"/>
    <w:rsid w:val="00EF555B"/>
    <w:rsid w:val="00F027BB"/>
    <w:rsid w:val="00F11DCF"/>
    <w:rsid w:val="00F162EA"/>
    <w:rsid w:val="00F367A2"/>
    <w:rsid w:val="00F52D27"/>
    <w:rsid w:val="00F77CB3"/>
    <w:rsid w:val="00F83527"/>
    <w:rsid w:val="00F92D9F"/>
    <w:rsid w:val="00FB6AAE"/>
    <w:rsid w:val="00FD583F"/>
    <w:rsid w:val="00FD7488"/>
    <w:rsid w:val="00FE6DC7"/>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5A1214E"/>
  <w15:docId w15:val="{C71A5A46-7947-4D86-982F-81C2FF6BE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515D3C"/>
    <w:pPr>
      <w:ind w:left="720"/>
      <w:contextualSpacing/>
    </w:pPr>
  </w:style>
  <w:style w:type="table" w:styleId="GridTable4-Accent2">
    <w:name w:val="Grid Table 4 Accent 2"/>
    <w:basedOn w:val="TableNormal"/>
    <w:uiPriority w:val="49"/>
    <w:rsid w:val="009A6552"/>
    <w:pPr>
      <w:spacing w:after="0" w:line="240" w:lineRule="auto"/>
    </w:pPr>
    <w:rPr>
      <w:sz w:val="22"/>
      <w:szCs w:val="22"/>
      <w:lang w:val="en-GB"/>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GridTable4-Accent3">
    <w:name w:val="Grid Table 4 Accent 3"/>
    <w:basedOn w:val="TableNormal"/>
    <w:uiPriority w:val="49"/>
    <w:rsid w:val="00C606F0"/>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TableGrid1">
    <w:name w:val="Table Grid1"/>
    <w:basedOn w:val="TableNormal"/>
    <w:next w:val="TableGrid"/>
    <w:uiPriority w:val="39"/>
    <w:rsid w:val="00C606F0"/>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3FFF"/>
    <w:rPr>
      <w:color w:val="3592CF" w:themeColor="hyperlink"/>
      <w:u w:val="single"/>
    </w:rPr>
  </w:style>
  <w:style w:type="character" w:styleId="UnresolvedMention">
    <w:name w:val="Unresolved Mention"/>
    <w:basedOn w:val="DefaultParagraphFont"/>
    <w:uiPriority w:val="99"/>
    <w:semiHidden/>
    <w:unhideWhenUsed/>
    <w:rsid w:val="007E3F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sarch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romerocat.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rightm\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12E06AAD6E4ABD9864B1A5D4B2E457"/>
        <w:category>
          <w:name w:val="General"/>
          <w:gallery w:val="placeholder"/>
        </w:category>
        <w:types>
          <w:type w:val="bbPlcHdr"/>
        </w:types>
        <w:behaviors>
          <w:behavior w:val="content"/>
        </w:behaviors>
        <w:guid w:val="{97635098-99A6-445B-AD56-D483C41DB190}"/>
      </w:docPartPr>
      <w:docPartBody>
        <w:p w:rsidR="007B7DE5" w:rsidRDefault="00DD63D5" w:rsidP="00DD63D5">
          <w:pPr>
            <w:pStyle w:val="8212E06AAD6E4ABD9864B1A5D4B2E457"/>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charset w:val="80"/>
    <w:family w:val="auto"/>
    <w:pitch w:val="variable"/>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C10"/>
    <w:rsid w:val="00780D3A"/>
    <w:rsid w:val="007B7DE5"/>
    <w:rsid w:val="00895C10"/>
    <w:rsid w:val="009D3782"/>
    <w:rsid w:val="00D90F21"/>
    <w:rsid w:val="00DD6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BFABEEAA9BDF4EF29E191D5754694179">
    <w:name w:val="BFABEEAA9BDF4EF29E191D5754694179"/>
  </w:style>
  <w:style w:type="paragraph" w:customStyle="1" w:styleId="C8381B1C4751409286838C898A9D7DE3">
    <w:name w:val="C8381B1C4751409286838C898A9D7DE3"/>
  </w:style>
  <w:style w:type="paragraph" w:customStyle="1" w:styleId="91A2AA6C2D6942608338DB06EE749C26">
    <w:name w:val="91A2AA6C2D6942608338DB06EE749C26"/>
  </w:style>
  <w:style w:type="paragraph" w:customStyle="1" w:styleId="09F626FBF92C45B8BB3C48841B729109">
    <w:name w:val="09F626FBF92C45B8BB3C48841B729109"/>
  </w:style>
  <w:style w:type="paragraph" w:customStyle="1" w:styleId="183C7522C9864A70AF12FD957A9EC575">
    <w:name w:val="183C7522C9864A70AF12FD957A9EC575"/>
  </w:style>
  <w:style w:type="paragraph" w:customStyle="1" w:styleId="1AF46E76AFF546E0BA1ACF131977F8F8">
    <w:name w:val="1AF46E76AFF546E0BA1ACF131977F8F8"/>
  </w:style>
  <w:style w:type="paragraph" w:customStyle="1" w:styleId="AB3B371A817E4AB882FAEFC595923E34">
    <w:name w:val="AB3B371A817E4AB882FAEFC595923E34"/>
  </w:style>
  <w:style w:type="paragraph" w:customStyle="1" w:styleId="7A4DBF98B46742E88145CAE20E02B0BB">
    <w:name w:val="7A4DBF98B46742E88145CAE20E02B0BB"/>
  </w:style>
  <w:style w:type="paragraph" w:customStyle="1" w:styleId="6E4640BBF5BB4514818BFE2C7379BC7A">
    <w:name w:val="6E4640BBF5BB4514818BFE2C7379BC7A"/>
    <w:rsid w:val="009D3782"/>
  </w:style>
  <w:style w:type="character" w:styleId="PlaceholderText">
    <w:name w:val="Placeholder Text"/>
    <w:basedOn w:val="DefaultParagraphFont"/>
    <w:uiPriority w:val="99"/>
    <w:unhideWhenUsed/>
    <w:rsid w:val="00DD63D5"/>
    <w:rPr>
      <w:color w:val="808080"/>
    </w:rPr>
  </w:style>
  <w:style w:type="paragraph" w:customStyle="1" w:styleId="8212E06AAD6E4ABD9864B1A5D4B2E457">
    <w:name w:val="8212E06AAD6E4ABD9864B1A5D4B2E457"/>
    <w:rsid w:val="00DD63D5"/>
  </w:style>
  <w:style w:type="paragraph" w:customStyle="1" w:styleId="698032B723E142E986EC7060280F1216">
    <w:name w:val="698032B723E142E986EC7060280F1216"/>
    <w:rsid w:val="00DD63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8A17F13CB6A04CA1911D4214735662" ma:contentTypeVersion="12" ma:contentTypeDescription="Create a new document." ma:contentTypeScope="" ma:versionID="1d13834d3a3e9b8887b6acb3e5cbb54a">
  <xsd:schema xmlns:xsd="http://www.w3.org/2001/XMLSchema" xmlns:xs="http://www.w3.org/2001/XMLSchema" xmlns:p="http://schemas.microsoft.com/office/2006/metadata/properties" xmlns:ns2="cfee2959-4698-4456-a2e1-35f22e17622d" xmlns:ns3="206ce881-be1e-441b-ae2c-eb88f331290e" targetNamespace="http://schemas.microsoft.com/office/2006/metadata/properties" ma:root="true" ma:fieldsID="90d39908f592dee0cfa0ed03c6e1299f" ns2:_="" ns3:_="">
    <xsd:import namespace="cfee2959-4698-4456-a2e1-35f22e17622d"/>
    <xsd:import namespace="206ce881-be1e-441b-ae2c-eb88f33129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e2959-4698-4456-a2e1-35f22e17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2403b6-49db-4d66-a232-66ede6e41a4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6ce881-be1e-441b-ae2c-eb88f33129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b2304-696d-4d0a-8f64-4b780e1b42ce}" ma:internalName="TaxCatchAll" ma:showField="CatchAllData" ma:web="206ce881-be1e-441b-ae2c-eb88f331290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06ce881-be1e-441b-ae2c-eb88f331290e" xsi:nil="true"/>
    <lcf76f155ced4ddcb4097134ff3c332f xmlns="cfee2959-4698-4456-a2e1-35f22e17622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E601F-65A4-4FCB-8D11-AE0B8C8C19FA}">
  <ds:schemaRefs>
    <ds:schemaRef ds:uri="http://schemas.microsoft.com/sharepoint/v3/contenttype/forms"/>
  </ds:schemaRefs>
</ds:datastoreItem>
</file>

<file path=customXml/itemProps2.xml><?xml version="1.0" encoding="utf-8"?>
<ds:datastoreItem xmlns:ds="http://schemas.openxmlformats.org/officeDocument/2006/customXml" ds:itemID="{669835F3-8506-464A-A50B-29244FB68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e2959-4698-4456-a2e1-35f22e17622d"/>
    <ds:schemaRef ds:uri="206ce881-be1e-441b-ae2c-eb88f3312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1F39A8-C1FA-41FF-9073-9DD0885CF1B4}">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infopath/2007/PartnerControls"/>
    <ds:schemaRef ds:uri="206ce881-be1e-441b-ae2c-eb88f331290e"/>
    <ds:schemaRef ds:uri="cfee2959-4698-4456-a2e1-35f22e17622d"/>
    <ds:schemaRef ds:uri="http://purl.org/dc/terms/"/>
  </ds:schemaRefs>
</ds:datastoreItem>
</file>

<file path=customXml/itemProps4.xml><?xml version="1.0" encoding="utf-8"?>
<ds:datastoreItem xmlns:ds="http://schemas.openxmlformats.org/officeDocument/2006/customXml" ds:itemID="{01D0D2A4-7A4E-4983-871E-013A99D35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228</TotalTime>
  <Pages>23</Pages>
  <Words>5308</Words>
  <Characters>30257</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Sysman</dc:creator>
  <cp:keywords/>
  <cp:lastModifiedBy>Romero-05</cp:lastModifiedBy>
  <cp:revision>50</cp:revision>
  <cp:lastPrinted>2006-08-01T17:47:00Z</cp:lastPrinted>
  <dcterms:created xsi:type="dcterms:W3CDTF">2023-05-17T10:53:00Z</dcterms:created>
  <dcterms:modified xsi:type="dcterms:W3CDTF">2023-05-23T13:54:00Z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0x010100DC8A17F13CB6A04CA1911D4214735662</vt:lpwstr>
  </property>
  <property fmtid="{D5CDD505-2E9C-101B-9397-08002B2CF9AE}" pid="4" name="MediaServiceImageTags">
    <vt:lpwstr/>
  </property>
</Properties>
</file>