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8A64A3" w:rsidRDefault="00A16C0F" w:rsidP="00A16C0F">
      <w:pPr>
        <w:jc w:val="center"/>
        <w:rPr>
          <w:b/>
          <w:color w:val="3E1B59"/>
          <w:sz w:val="28"/>
          <w:szCs w:val="28"/>
        </w:rPr>
      </w:pPr>
      <w:r w:rsidRPr="008A64A3">
        <w:rPr>
          <w:b/>
          <w:color w:val="3E1B59"/>
          <w:sz w:val="28"/>
          <w:szCs w:val="28"/>
        </w:rPr>
        <w:t>CONFIDENTIAL</w:t>
      </w:r>
    </w:p>
    <w:p w14:paraId="5E218626" w14:textId="054901F3" w:rsidR="00A16C0F" w:rsidRDefault="00725EB9" w:rsidP="00A16C0F">
      <w:pPr>
        <w:jc w:val="center"/>
        <w:rPr>
          <w:b/>
        </w:rPr>
      </w:pPr>
      <w:r>
        <w:rPr>
          <w:noProof/>
        </w:rPr>
        <w:drawing>
          <wp:inline distT="0" distB="0" distL="0" distR="0" wp14:anchorId="5CDC8BC3" wp14:editId="13EA926E">
            <wp:extent cx="1647825" cy="5194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19551" cy="542032"/>
                    </a:xfrm>
                    <a:prstGeom prst="rect">
                      <a:avLst/>
                    </a:prstGeom>
                  </pic:spPr>
                </pic:pic>
              </a:graphicData>
            </a:graphic>
          </wp:inline>
        </w:drawing>
      </w:r>
    </w:p>
    <w:p w14:paraId="47243C44" w14:textId="77777777" w:rsidR="00A16C0F" w:rsidRPr="008A64A3" w:rsidRDefault="00A16C0F" w:rsidP="00A16C0F">
      <w:pPr>
        <w:jc w:val="center"/>
        <w:rPr>
          <w:b/>
          <w:color w:val="660066"/>
          <w:sz w:val="28"/>
          <w:szCs w:val="28"/>
        </w:rPr>
      </w:pPr>
      <w:r w:rsidRPr="008A64A3">
        <w:rPr>
          <w:b/>
          <w:color w:val="660066"/>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2986088F" w14:textId="2F2D3FB4" w:rsidR="00F27565" w:rsidRPr="00F27565" w:rsidRDefault="00F27565" w:rsidP="00BF3AC1">
      <w:pPr>
        <w:jc w:val="both"/>
      </w:pPr>
      <w:r>
        <w:t xml:space="preserve">Please return all completed application forms and supplementary documents to Romero Catholic Academy Trust </w:t>
      </w:r>
      <w:r w:rsidRPr="00F27565">
        <w:t>at</w:t>
      </w:r>
      <w:r>
        <w:t xml:space="preserve">: </w:t>
      </w:r>
      <w:hyperlink r:id="rId12" w:history="1">
        <w:r w:rsidRPr="00EA0F5E">
          <w:rPr>
            <w:rStyle w:val="Hyperlink"/>
          </w:rPr>
          <w:t>careers@romerocat.com</w:t>
        </w:r>
      </w:hyperlink>
      <w:r>
        <w:t xml:space="preserve"> or via post (marked private and confidential) to Romero Catholic Academy Trust, </w:t>
      </w:r>
      <w:r w:rsidR="005C211D">
        <w:t>Office 204, Group Frist House, Shuttleworth Mead, Padiham, BB12 7NG</w:t>
      </w:r>
      <w:bookmarkStart w:id="1" w:name="_GoBack"/>
      <w:bookmarkEnd w:id="1"/>
      <w:r>
        <w:t>.</w:t>
      </w:r>
    </w:p>
    <w:p w14:paraId="36D0C5B5" w14:textId="15E25EC8" w:rsidR="00DD2D13" w:rsidRPr="00F27565" w:rsidRDefault="008A64A3" w:rsidP="00BF3AC1">
      <w:pPr>
        <w:jc w:val="both"/>
        <w:rPr>
          <w:sz w:val="24"/>
          <w:szCs w:val="24"/>
        </w:rPr>
      </w:pPr>
      <w:r w:rsidRPr="00F27565">
        <w:rPr>
          <w:sz w:val="24"/>
          <w:szCs w:val="24"/>
        </w:rPr>
        <w:t xml:space="preserve">Please note, </w:t>
      </w:r>
      <w:r w:rsidR="00F27565" w:rsidRPr="00F27565">
        <w:rPr>
          <w:sz w:val="24"/>
          <w:szCs w:val="24"/>
        </w:rPr>
        <w:t>the Trust reserves the right to not accept</w:t>
      </w:r>
      <w:r w:rsidR="00F27565">
        <w:rPr>
          <w:sz w:val="24"/>
          <w:szCs w:val="24"/>
        </w:rPr>
        <w:t xml:space="preserve"> or consider</w:t>
      </w:r>
      <w:r w:rsidR="00F27565" w:rsidRPr="00F27565">
        <w:rPr>
          <w:sz w:val="24"/>
          <w:szCs w:val="24"/>
        </w:rPr>
        <w:t xml:space="preserve"> </w:t>
      </w:r>
      <w:r w:rsidRPr="00F27565">
        <w:rPr>
          <w:sz w:val="24"/>
          <w:szCs w:val="24"/>
        </w:rPr>
        <w:t>incomplete application forms</w:t>
      </w:r>
      <w:r w:rsidR="00F27565" w:rsidRPr="00F27565">
        <w:rPr>
          <w:sz w:val="24"/>
          <w:szCs w:val="24"/>
        </w:rPr>
        <w:t>.</w:t>
      </w:r>
    </w:p>
    <w:p w14:paraId="652EECB0" w14:textId="77777777" w:rsidR="008A64A3" w:rsidRDefault="008A64A3" w:rsidP="00BF3AC1">
      <w:pPr>
        <w:jc w:val="both"/>
        <w:rPr>
          <w:b/>
          <w:color w:val="660066"/>
          <w:sz w:val="28"/>
          <w:szCs w:val="28"/>
        </w:rPr>
      </w:pPr>
      <w:r>
        <w:rPr>
          <w:b/>
          <w:color w:val="660066"/>
          <w:sz w:val="28"/>
          <w:szCs w:val="28"/>
        </w:rPr>
        <w:t>Details of the role applied for:</w:t>
      </w:r>
    </w:p>
    <w:p w14:paraId="0B6B5861" w14:textId="35B4690D"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0A388C09" w:rsidR="00B45A58" w:rsidRDefault="00BF3AC1" w:rsidP="00BF3AC1">
      <w:pPr>
        <w:jc w:val="both"/>
      </w:pPr>
      <w:r>
        <w:t xml:space="preserve">At which </w:t>
      </w:r>
      <w:r w:rsidR="00725EB9">
        <w:t>Romero Catholic Academy Trust is the employer of staff</w:t>
      </w:r>
    </w:p>
    <w:p w14:paraId="38F44908" w14:textId="2E09F3FE" w:rsidR="00B45A58" w:rsidRDefault="00B45A58" w:rsidP="00BF3AC1">
      <w:pPr>
        <w:jc w:val="both"/>
      </w:pPr>
    </w:p>
    <w:p w14:paraId="20B17911" w14:textId="77777777" w:rsidR="00BF3AC1" w:rsidRDefault="00BF3AC1" w:rsidP="00BF3AC1">
      <w:pPr>
        <w:jc w:val="both"/>
      </w:pPr>
    </w:p>
    <w:p w14:paraId="537E56D1" w14:textId="7AC1E0B4" w:rsidR="00BF3AC1" w:rsidRDefault="00BF3AC1" w:rsidP="00BF3AC1">
      <w:pPr>
        <w:jc w:val="both"/>
      </w:pPr>
      <w:r>
        <w:t>In the Local Authority of:</w:t>
      </w:r>
      <w:r w:rsidR="006219F3">
        <w:tab/>
      </w:r>
      <w:r w:rsidR="00B45A58">
        <w:tab/>
      </w:r>
      <w:r w:rsidR="008A64A3">
        <w:t>Lancashire</w:t>
      </w:r>
    </w:p>
    <w:p w14:paraId="30D5815E" w14:textId="77777777" w:rsidR="006219F3" w:rsidRDefault="006219F3" w:rsidP="00BF3AC1">
      <w:pPr>
        <w:jc w:val="both"/>
      </w:pPr>
    </w:p>
    <w:p w14:paraId="09D0CD24" w14:textId="57F3DDD1" w:rsidR="006219F3" w:rsidRDefault="006219F3" w:rsidP="00BF3AC1">
      <w:pPr>
        <w:jc w:val="both"/>
      </w:pPr>
      <w:r>
        <w:t>In th</w:t>
      </w:r>
      <w:r w:rsidR="00725EB9">
        <w:t>e</w:t>
      </w:r>
      <w:r>
        <w:t xml:space="preserve"> Diocese of:</w:t>
      </w:r>
      <w:r>
        <w:tab/>
      </w:r>
      <w:r w:rsidR="00B45A58">
        <w:tab/>
      </w:r>
      <w:r w:rsidR="00725EB9">
        <w:t>Salford</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4"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5D17574" w14:textId="501E60ED" w:rsidR="00DD2D13" w:rsidRPr="00F27565" w:rsidRDefault="006219F3" w:rsidP="00F27565">
      <w:r w:rsidRPr="008A64A3">
        <w:rPr>
          <w:b/>
          <w:color w:val="660066"/>
          <w:sz w:val="28"/>
          <w:szCs w:val="28"/>
        </w:rPr>
        <w:lastRenderedPageBreak/>
        <w:t>Personal Details:</w:t>
      </w: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5"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6"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7"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1B0154D6" w:rsidR="00BA20DC" w:rsidRDefault="00BA20DC">
      <w:r>
        <w:br w:type="page"/>
      </w:r>
    </w:p>
    <w:p w14:paraId="52732162" w14:textId="77777777" w:rsidR="00BA20DC" w:rsidRPr="008A64A3" w:rsidRDefault="00BA20DC" w:rsidP="00BA20DC">
      <w:pPr>
        <w:jc w:val="both"/>
        <w:rPr>
          <w:b/>
          <w:color w:val="660066"/>
          <w:sz w:val="28"/>
          <w:szCs w:val="28"/>
        </w:rPr>
      </w:pPr>
      <w:r w:rsidRPr="008A64A3">
        <w:rPr>
          <w:b/>
          <w:color w:val="660066"/>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8"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r>
        <w:tab/>
      </w:r>
      <w:r>
        <w:tab/>
      </w: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19"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1C185D7C" w14:textId="63D5FB5B" w:rsidR="00BA20DC" w:rsidRDefault="00BA20DC" w:rsidP="00BA20DC">
      <w:pPr>
        <w:jc w:val="both"/>
      </w:pPr>
      <w:r>
        <w:tab/>
      </w:r>
      <w:r>
        <w:tab/>
      </w:r>
      <w:r>
        <w:tab/>
      </w:r>
      <w:r>
        <w:tab/>
      </w: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21B43B14" w14:textId="77777777" w:rsidR="00F27565" w:rsidRDefault="00F27565" w:rsidP="00F27565"/>
    <w:p w14:paraId="75004CC8" w14:textId="5A344126" w:rsidR="00AD17A2" w:rsidRDefault="00AD17A2" w:rsidP="00F27565">
      <w:r>
        <w:t>Date of appointment:</w:t>
      </w:r>
      <w:r>
        <w:tab/>
      </w:r>
      <w:r w:rsidR="00BF1682">
        <w:tab/>
      </w:r>
      <w:r w:rsidR="00BF1682">
        <w:fldChar w:fldCharType="begin">
          <w:ffData>
            <w:name w:val="Text24"/>
            <w:enabled/>
            <w:calcOnExit w:val="0"/>
            <w:textInput/>
          </w:ffData>
        </w:fldChar>
      </w:r>
      <w:bookmarkStart w:id="20"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1"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2"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3"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4"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4CE24630" w14:textId="77777777" w:rsidR="00AD17A2" w:rsidRDefault="00AD17A2" w:rsidP="00AD17A2">
      <w:pPr>
        <w:jc w:val="both"/>
      </w:pPr>
      <w:r>
        <w:t>(e.g. main / upper / leadership)</w:t>
      </w:r>
      <w:r>
        <w:tab/>
      </w:r>
      <w:r>
        <w:tab/>
      </w:r>
      <w:r>
        <w:tab/>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2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2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2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Pr="008A64A3" w:rsidRDefault="00AD17A2" w:rsidP="00AD17A2">
      <w:pPr>
        <w:jc w:val="both"/>
        <w:rPr>
          <w:b/>
          <w:color w:val="660066"/>
          <w:sz w:val="28"/>
          <w:szCs w:val="28"/>
        </w:rPr>
      </w:pPr>
      <w:r w:rsidRPr="008A64A3">
        <w:rPr>
          <w:b/>
          <w:color w:val="660066"/>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2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2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35B34224" w:rsidR="002D54AA" w:rsidRPr="00F27565" w:rsidRDefault="002D54AA" w:rsidP="002D54AA">
      <w:pPr>
        <w:jc w:val="both"/>
        <w:rPr>
          <w:b/>
          <w:color w:val="660066"/>
          <w:sz w:val="28"/>
          <w:szCs w:val="28"/>
        </w:rPr>
      </w:pPr>
      <w:r w:rsidRPr="00F27565">
        <w:rPr>
          <w:b/>
          <w:color w:val="660066"/>
          <w:sz w:val="28"/>
          <w:szCs w:val="28"/>
        </w:rPr>
        <w:lastRenderedPageBreak/>
        <w:t xml:space="preserve">Other </w:t>
      </w:r>
      <w:r w:rsidR="00CA198A" w:rsidRPr="00F27565">
        <w:rPr>
          <w:b/>
          <w:color w:val="660066"/>
          <w:sz w:val="28"/>
          <w:szCs w:val="28"/>
        </w:rPr>
        <w:t>E</w:t>
      </w:r>
      <w:r w:rsidRPr="00F27565">
        <w:rPr>
          <w:b/>
          <w:color w:val="660066"/>
          <w:sz w:val="28"/>
          <w:szCs w:val="28"/>
        </w:rPr>
        <w:t>mployment:</w:t>
      </w:r>
    </w:p>
    <w:p w14:paraId="6CE40554" w14:textId="0B28C251" w:rsidR="002D54AA" w:rsidRDefault="00725EB9" w:rsidP="002D54AA">
      <w:pPr>
        <w:jc w:val="both"/>
      </w:pPr>
      <w:r>
        <w:t>If relevant, p</w:t>
      </w:r>
      <w:r w:rsidR="002D54AA">
        <w:t xml:space="preserve">lease complete in chronological order, starting with the </w:t>
      </w:r>
      <w:r w:rsidR="002D54AA" w:rsidRPr="00AD17A2">
        <w:rPr>
          <w:b/>
        </w:rPr>
        <w:t>most recent</w:t>
      </w:r>
      <w:r w:rsidR="002D54AA">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3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3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3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3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Pr="00F27565" w:rsidRDefault="00CA198A" w:rsidP="00CA198A">
      <w:pPr>
        <w:jc w:val="both"/>
        <w:rPr>
          <w:b/>
          <w:color w:val="660066"/>
          <w:sz w:val="28"/>
          <w:szCs w:val="28"/>
        </w:rPr>
      </w:pPr>
      <w:r w:rsidRPr="00F27565">
        <w:rPr>
          <w:b/>
          <w:color w:val="660066"/>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658320C8" w:rsidR="00CA198A" w:rsidRDefault="00CA198A">
      <w:r w:rsidRPr="00F27565">
        <w:rPr>
          <w:b/>
          <w:color w:val="660066"/>
        </w:rPr>
        <w:t>Desirable Qualifications</w:t>
      </w:r>
      <w:r w:rsidRPr="00F27565">
        <w:rPr>
          <w:color w:val="660066"/>
        </w:rPr>
        <w:t xml:space="preserve"> </w:t>
      </w:r>
      <w:r>
        <w:t>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42"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43"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44"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45"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46"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1E73D8A4" w14:textId="77777777" w:rsidR="00CA198A" w:rsidRDefault="00CA198A" w:rsidP="00491FBC">
            <w:pPr>
              <w:jc w:val="both"/>
              <w:rPr>
                <w:b/>
              </w:rPr>
            </w:pPr>
            <w:r w:rsidRPr="00CA198A">
              <w:rPr>
                <w:b/>
              </w:rPr>
              <w:t>NPQH</w:t>
            </w:r>
          </w:p>
          <w:p w14:paraId="37CFA3E4" w14:textId="3391D86B" w:rsidR="002445D8" w:rsidRPr="00CA198A" w:rsidRDefault="002445D8" w:rsidP="00491FBC">
            <w:pPr>
              <w:jc w:val="both"/>
              <w:rPr>
                <w:b/>
              </w:rPr>
            </w:pPr>
            <w:r>
              <w:rPr>
                <w:b/>
              </w:rPr>
              <w:t>NPQEL</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47"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48"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49"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0"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1"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F27565" w:rsidRDefault="00CA198A">
      <w:pPr>
        <w:rPr>
          <w:b/>
          <w:color w:val="660066"/>
        </w:rPr>
      </w:pPr>
      <w:r w:rsidRPr="00F27565">
        <w:rPr>
          <w:b/>
          <w:color w:val="660066"/>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Pr="00F27565" w:rsidRDefault="00CA198A">
      <w:pPr>
        <w:rPr>
          <w:b/>
          <w:color w:val="660066"/>
        </w:rPr>
      </w:pPr>
      <w:r w:rsidRPr="00F27565">
        <w:rPr>
          <w:b/>
          <w:color w:val="660066"/>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lastRenderedPageBreak/>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F27565" w:rsidRDefault="00CA198A" w:rsidP="00BF3AC1">
      <w:pPr>
        <w:jc w:val="both"/>
        <w:rPr>
          <w:b/>
          <w:color w:val="660066"/>
        </w:rPr>
      </w:pPr>
      <w:r w:rsidRPr="00F27565">
        <w:rPr>
          <w:b/>
          <w:color w:val="660066"/>
        </w:rPr>
        <w:t xml:space="preserve">School / </w:t>
      </w:r>
      <w:r w:rsidR="00BF1682" w:rsidRPr="00F27565">
        <w:rPr>
          <w:b/>
          <w:color w:val="660066"/>
        </w:rPr>
        <w:t>C</w:t>
      </w:r>
      <w:r w:rsidRPr="00F27565">
        <w:rPr>
          <w:b/>
          <w:color w:val="660066"/>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Pr="00F27565" w:rsidRDefault="00CA198A" w:rsidP="00BF3AC1">
      <w:pPr>
        <w:jc w:val="both"/>
        <w:rPr>
          <w:b/>
          <w:color w:val="660066"/>
        </w:rPr>
      </w:pPr>
      <w:r w:rsidRPr="00F27565">
        <w:rPr>
          <w:b/>
          <w:color w:val="660066"/>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64EB4A3E" w14:textId="77777777" w:rsidR="00721C45" w:rsidRDefault="00721C45">
      <w:r>
        <w:br w:type="page"/>
      </w:r>
    </w:p>
    <w:p w14:paraId="318C0C35" w14:textId="77777777" w:rsidR="00721C45" w:rsidRPr="00F27565" w:rsidRDefault="00F92D0D" w:rsidP="00BF3AC1">
      <w:pPr>
        <w:jc w:val="both"/>
        <w:rPr>
          <w:b/>
          <w:color w:val="660066"/>
        </w:rPr>
      </w:pPr>
      <w:r w:rsidRPr="00F27565">
        <w:rPr>
          <w:b/>
          <w:color w:val="660066"/>
          <w:sz w:val="28"/>
          <w:szCs w:val="28"/>
        </w:rPr>
        <w:lastRenderedPageBreak/>
        <w:t>Professional</w:t>
      </w:r>
      <w:r w:rsidRPr="00F27565">
        <w:rPr>
          <w:b/>
          <w:color w:val="660066"/>
        </w:rPr>
        <w:t xml:space="preserve"> </w:t>
      </w:r>
      <w:r w:rsidRPr="00F27565">
        <w:rPr>
          <w:b/>
          <w:color w:val="660066"/>
          <w:sz w:val="28"/>
          <w:szCs w:val="28"/>
        </w:rPr>
        <w:t>Memberships</w:t>
      </w:r>
      <w:r w:rsidR="00667743" w:rsidRPr="00F27565">
        <w:rPr>
          <w:b/>
          <w:color w:val="660066"/>
          <w:sz w:val="28"/>
          <w:szCs w:val="28"/>
        </w:rPr>
        <w:t>:</w:t>
      </w:r>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77777777" w:rsidR="00667743" w:rsidRPr="00F27565" w:rsidRDefault="00667743" w:rsidP="00667743">
      <w:pPr>
        <w:jc w:val="both"/>
        <w:rPr>
          <w:b/>
          <w:color w:val="660066"/>
          <w:sz w:val="28"/>
          <w:szCs w:val="28"/>
        </w:rPr>
      </w:pPr>
      <w:r w:rsidRPr="00F27565">
        <w:rPr>
          <w:b/>
          <w:color w:val="660066"/>
          <w:sz w:val="28"/>
          <w:szCs w:val="28"/>
        </w:rPr>
        <w:t>Supporting Statement:</w:t>
      </w:r>
    </w:p>
    <w:p w14:paraId="76690CBD" w14:textId="2A2B6387" w:rsidR="00F27565"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You should pay particular attention to the </w:t>
      </w:r>
      <w:r w:rsidR="002445D8">
        <w:t xml:space="preserve">Job description and person </w:t>
      </w:r>
      <w:r w:rsidR="00F27565">
        <w:t>specification</w:t>
      </w:r>
      <w:r>
        <w:t xml:space="preserve">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22B0B506"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r w:rsidR="00E0442F">
        <w:t>reference,</w:t>
      </w:r>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2A16FCD5" w:rsidR="00006E55" w:rsidRDefault="00333353" w:rsidP="00667743">
      <w:pPr>
        <w:jc w:val="both"/>
      </w:pPr>
      <w:r>
        <w:lastRenderedPageBreak/>
        <w:t>If you or your spouse / civil partner / partner are related by marriage, blood or as a co-habitee to any member of the Governing Body</w:t>
      </w:r>
      <w:r w:rsidR="002445D8">
        <w:t>/</w:t>
      </w:r>
      <w:r>
        <w:t>Multi Academy Trust</w:t>
      </w:r>
      <w:r w:rsidR="002445D8">
        <w:t>/school</w:t>
      </w:r>
      <w:r>
        <w:t xml:space="preserve"> or any current employee(s) of the Governing Body</w:t>
      </w:r>
      <w:r w:rsidR="002445D8">
        <w:t>/</w:t>
      </w:r>
      <w:r>
        <w:t xml:space="preserve"> </w:t>
      </w:r>
      <w:r w:rsidR="00890EDF">
        <w:t>Multi Academy Trust</w:t>
      </w:r>
      <w:r w:rsidR="002445D8">
        <w:t>/school</w:t>
      </w:r>
      <w:r>
        <w:t xml:space="preserve"> please provide the relevant details here:</w:t>
      </w:r>
    </w:p>
    <w:p w14:paraId="45FAFE77" w14:textId="23EBAE57" w:rsidR="00ED167B" w:rsidRDefault="00ED167B" w:rsidP="00667743">
      <w:pPr>
        <w:jc w:val="both"/>
      </w:pPr>
      <w:r>
        <w:t>Name(s) of Governing Body</w:t>
      </w:r>
      <w:r w:rsidR="002445D8">
        <w:t>/</w:t>
      </w:r>
      <w:r>
        <w:t>Multi Academy Trust Company /</w:t>
      </w:r>
      <w:r w:rsidR="002445D8">
        <w:t>schools</w:t>
      </w:r>
      <w:r>
        <w:t xml:space="preserve"> </w:t>
      </w:r>
      <w:r w:rsidR="002445D8">
        <w:t>e</w:t>
      </w:r>
      <w:r>
        <w:t>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6122B3A9" w:rsidR="00333353" w:rsidRDefault="00E30E0B" w:rsidP="00667743">
      <w:pPr>
        <w:jc w:val="both"/>
      </w:pPr>
      <w:r>
        <w:t>The</w:t>
      </w:r>
      <w:r w:rsidR="002445D8">
        <w:t xml:space="preserve"> </w:t>
      </w:r>
      <w:r>
        <w:t xml:space="preserve">Multi Academy </w:t>
      </w:r>
      <w:r w:rsidR="001C5561">
        <w:t>Trust is</w:t>
      </w:r>
      <w:r>
        <w:t xml:space="preserve">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51E78D7A" w:rsidR="001D52F7" w:rsidRDefault="001D52F7" w:rsidP="00BF3AC1">
      <w:pPr>
        <w:jc w:val="both"/>
      </w:pPr>
      <w:r>
        <w:t xml:space="preserve">By checking the </w:t>
      </w:r>
      <w:r w:rsidR="00540C02">
        <w:t>box,</w:t>
      </w:r>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2445D8">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9B145FB" w:rsidR="0017243E" w:rsidRDefault="002445D8" w:rsidP="0017243E">
      <w:pPr>
        <w:pStyle w:val="ListParagraph"/>
        <w:numPr>
          <w:ilvl w:val="0"/>
          <w:numId w:val="3"/>
        </w:numPr>
        <w:jc w:val="both"/>
      </w:pPr>
      <w:r>
        <w:t xml:space="preserve">The schools </w:t>
      </w:r>
      <w:r w:rsidR="00540C02">
        <w:t>are</w:t>
      </w:r>
      <w:r>
        <w:t xml:space="preserve"> a part </w:t>
      </w:r>
      <w:r w:rsidR="0017243E">
        <w:t>are</w:t>
      </w:r>
      <w:r>
        <w:t xml:space="preserve"> Romero Catholic Academy Trust which is the data controller </w:t>
      </w:r>
      <w:r w:rsidR="0017243E">
        <w:t xml:space="preserve"> </w:t>
      </w:r>
    </w:p>
    <w:p w14:paraId="783B8483" w14:textId="77777777" w:rsidR="0017243E" w:rsidRDefault="0017243E" w:rsidP="0017243E">
      <w:pPr>
        <w:pStyle w:val="ListParagraph"/>
        <w:jc w:val="both"/>
      </w:pPr>
    </w:p>
    <w:p w14:paraId="1E577B6B" w14:textId="7D8005E9" w:rsidR="0017243E" w:rsidRDefault="0017243E" w:rsidP="0017243E">
      <w:pPr>
        <w:pStyle w:val="ListParagraph"/>
        <w:numPr>
          <w:ilvl w:val="0"/>
          <w:numId w:val="3"/>
        </w:numPr>
        <w:jc w:val="both"/>
      </w:pPr>
      <w:r>
        <w:t xml:space="preserve">Being </w:t>
      </w:r>
      <w:r w:rsidR="00540C02">
        <w:t>a Catholic education provider,</w:t>
      </w:r>
      <w:r>
        <w:t xml:space="preserve"> we work closely</w:t>
      </w:r>
      <w:r w:rsidR="00643D67">
        <w:t xml:space="preserve"> with</w:t>
      </w:r>
      <w:r w:rsidR="009774BC">
        <w:t xml:space="preserve"> the school’s Diocesan Authority, the school’s / academy’s Trustees, the Local Authority, the Department for Education, the Catholic Education Service</w:t>
      </w:r>
      <w:r w:rsidR="008A64A3">
        <w:t xml:space="preserv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57A6CE1" w:rsidR="00643D67" w:rsidRPr="00643D67" w:rsidRDefault="00643D67" w:rsidP="0017243E">
      <w:pPr>
        <w:pStyle w:val="ListParagraph"/>
        <w:numPr>
          <w:ilvl w:val="0"/>
          <w:numId w:val="3"/>
        </w:numPr>
        <w:jc w:val="both"/>
      </w:pPr>
      <w:r>
        <w:t xml:space="preserve">The person responsible for data protection within our organisation is </w:t>
      </w:r>
      <w:r w:rsidR="008A64A3">
        <w:t>Helen Whitaker</w:t>
      </w:r>
      <w:r>
        <w:t xml:space="preserve"> you can contact them with any questions relating to our handling of your data.  You can contact them by </w:t>
      </w:r>
      <w:r w:rsidR="008A64A3">
        <w:t>email: hwhitaker@romerocat.com</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2"/>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66C26C3"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w:t>
      </w:r>
      <w:r w:rsidR="001A5747">
        <w:t>organisation. Details</w:t>
      </w:r>
      <w:r w:rsidR="008A64A3">
        <w:t xml:space="preserve"> of the Trust’s complaint procedures are available on the Trust’s website: www.romerocat.org</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5C5F4774" w:rsidR="00C440E8" w:rsidRDefault="00C440E8" w:rsidP="00C440E8">
      <w:pPr>
        <w:jc w:val="both"/>
      </w:pPr>
      <w:r>
        <w:t xml:space="preserve">The </w:t>
      </w:r>
      <w:r w:rsidRPr="00D43A0B">
        <w:t xml:space="preserve">Multi Academy Trust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9C728D0" w:rsidR="00C440E8" w:rsidRDefault="00C440E8" w:rsidP="00C440E8">
      <w:pPr>
        <w:jc w:val="both"/>
      </w:pPr>
      <w:r>
        <w:t xml:space="preserve">The ability to communicate with members of the public in accurate spoken </w:t>
      </w:r>
      <w:r w:rsidR="008A64A3">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09B40D0A" w:rsidR="006D2BB9" w:rsidRDefault="006D2BB9" w:rsidP="007F3282">
      <w:pPr>
        <w:jc w:val="both"/>
      </w:pPr>
      <w:r>
        <w:t xml:space="preserve">By signing </w:t>
      </w:r>
      <w:r w:rsidR="008B0709">
        <w:t>below,</w:t>
      </w:r>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58894" w14:textId="77777777" w:rsidR="005C211D" w:rsidRDefault="005C211D" w:rsidP="00BF3AC1">
      <w:pPr>
        <w:spacing w:after="0" w:line="240" w:lineRule="auto"/>
      </w:pPr>
      <w:r>
        <w:separator/>
      </w:r>
    </w:p>
  </w:endnote>
  <w:endnote w:type="continuationSeparator" w:id="0">
    <w:p w14:paraId="247C8BA4" w14:textId="77777777" w:rsidR="005C211D" w:rsidRDefault="005C211D" w:rsidP="00BF3AC1">
      <w:pPr>
        <w:spacing w:after="0" w:line="240" w:lineRule="auto"/>
      </w:pPr>
      <w:r>
        <w:continuationSeparator/>
      </w:r>
    </w:p>
  </w:endnote>
  <w:endnote w:type="continuationNotice" w:id="1">
    <w:p w14:paraId="40AC3606" w14:textId="77777777" w:rsidR="00826B28" w:rsidRDefault="00826B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85FFC" w14:textId="77777777" w:rsidR="005C211D" w:rsidRDefault="005C211D">
    <w:pPr>
      <w:pStyle w:val="Footer"/>
      <w:rPr>
        <w:color w:val="660066"/>
        <w:lang w:val="en-US"/>
      </w:rPr>
    </w:pPr>
  </w:p>
  <w:p w14:paraId="65F88541" w14:textId="2EC7CA4B" w:rsidR="005C211D" w:rsidRPr="008A64A3" w:rsidRDefault="005C211D">
    <w:pPr>
      <w:pStyle w:val="Footer"/>
      <w:rPr>
        <w:color w:val="660066"/>
        <w:lang w:val="en-US"/>
      </w:rPr>
    </w:pPr>
    <w:r w:rsidRPr="008A64A3">
      <w:rPr>
        <w:color w:val="660066"/>
        <w:lang w:val="en-US"/>
      </w:rPr>
      <w:t>Romero Catholic Academy Trust – Senior leadership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2287D" w14:textId="77777777" w:rsidR="005C211D" w:rsidRDefault="005C211D" w:rsidP="00BF3AC1">
      <w:pPr>
        <w:spacing w:after="0" w:line="240" w:lineRule="auto"/>
      </w:pPr>
      <w:r>
        <w:separator/>
      </w:r>
    </w:p>
  </w:footnote>
  <w:footnote w:type="continuationSeparator" w:id="0">
    <w:p w14:paraId="4281EF06" w14:textId="77777777" w:rsidR="005C211D" w:rsidRDefault="005C211D" w:rsidP="00BF3AC1">
      <w:pPr>
        <w:spacing w:after="0" w:line="240" w:lineRule="auto"/>
      </w:pPr>
      <w:r>
        <w:continuationSeparator/>
      </w:r>
    </w:p>
  </w:footnote>
  <w:footnote w:type="continuationNotice" w:id="1">
    <w:p w14:paraId="638F2983" w14:textId="77777777" w:rsidR="00826B28" w:rsidRDefault="00826B28">
      <w:pPr>
        <w:spacing w:after="0" w:line="240" w:lineRule="auto"/>
      </w:pPr>
    </w:p>
  </w:footnote>
  <w:footnote w:id="2">
    <w:p w14:paraId="1E763539" w14:textId="77777777" w:rsidR="005C211D" w:rsidRPr="00643D67" w:rsidRDefault="005C211D"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C211D" w:rsidRDefault="005C211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C211D" w:rsidRDefault="005C21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5747"/>
    <w:rsid w:val="001A741A"/>
    <w:rsid w:val="001C5561"/>
    <w:rsid w:val="001D52F7"/>
    <w:rsid w:val="002445D8"/>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40C02"/>
    <w:rsid w:val="00553A6C"/>
    <w:rsid w:val="00565BB6"/>
    <w:rsid w:val="005C211D"/>
    <w:rsid w:val="005F6498"/>
    <w:rsid w:val="00613974"/>
    <w:rsid w:val="006219F3"/>
    <w:rsid w:val="00636C6D"/>
    <w:rsid w:val="00643D67"/>
    <w:rsid w:val="00667743"/>
    <w:rsid w:val="006744A9"/>
    <w:rsid w:val="006D2BB9"/>
    <w:rsid w:val="006E394A"/>
    <w:rsid w:val="00721C45"/>
    <w:rsid w:val="00723A12"/>
    <w:rsid w:val="00723E9B"/>
    <w:rsid w:val="00725EB9"/>
    <w:rsid w:val="007A3508"/>
    <w:rsid w:val="007C4333"/>
    <w:rsid w:val="007F3282"/>
    <w:rsid w:val="00812DB8"/>
    <w:rsid w:val="008239F1"/>
    <w:rsid w:val="00826B28"/>
    <w:rsid w:val="00842719"/>
    <w:rsid w:val="00851819"/>
    <w:rsid w:val="008750D7"/>
    <w:rsid w:val="008852DA"/>
    <w:rsid w:val="00890EDF"/>
    <w:rsid w:val="008A64A3"/>
    <w:rsid w:val="008B0709"/>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94320"/>
    <w:rsid w:val="00DA67EE"/>
    <w:rsid w:val="00DB7860"/>
    <w:rsid w:val="00DD2D13"/>
    <w:rsid w:val="00E0442F"/>
    <w:rsid w:val="00E22423"/>
    <w:rsid w:val="00E30E0B"/>
    <w:rsid w:val="00E670D8"/>
    <w:rsid w:val="00ED167B"/>
    <w:rsid w:val="00F00E82"/>
    <w:rsid w:val="00F27565"/>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eers@romeroca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2" ma:contentTypeDescription="Create a new document." ma:contentTypeScope="" ma:versionID="1d13834d3a3e9b8887b6acb3e5cbb54a">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90d39908f592dee0cfa0ed03c6e1299f"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06ce881-be1e-441b-ae2c-eb88f331290e" xsi:nil="true"/>
    <lcf76f155ced4ddcb4097134ff3c332f xmlns="cfee2959-4698-4456-a2e1-35f22e17622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B0874E0A-91FD-4473-86F2-EF88E65DD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206ce881-be1e-441b-ae2c-eb88f331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E528E5-0710-417B-8D47-F11FA8083505}">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www.w3.org/XML/1998/namespace"/>
    <ds:schemaRef ds:uri="cfee2959-4698-4456-a2e1-35f22e17622d"/>
    <ds:schemaRef ds:uri="http://purl.org/dc/dcmitype/"/>
    <ds:schemaRef ds:uri="http://schemas.microsoft.com/office/infopath/2007/PartnerControls"/>
    <ds:schemaRef ds:uri="206ce881-be1e-441b-ae2c-eb88f331290e"/>
  </ds:schemaRefs>
</ds:datastoreItem>
</file>

<file path=customXml/itemProps4.xml><?xml version="1.0" encoding="utf-8"?>
<ds:datastoreItem xmlns:ds="http://schemas.openxmlformats.org/officeDocument/2006/customXml" ds:itemID="{EC52D9C2-527A-4C2F-9A83-CAC08A61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2856</Words>
  <Characters>16282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Romero-05</cp:lastModifiedBy>
  <cp:revision>4</cp:revision>
  <cp:lastPrinted>2019-03-28T16:35:00Z</cp:lastPrinted>
  <dcterms:created xsi:type="dcterms:W3CDTF">2023-03-24T08:19:00Z</dcterms:created>
  <dcterms:modified xsi:type="dcterms:W3CDTF">2023-05-25T12:14:00Z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0x010100DC8A17F13CB6A04CA1911D4214735662</vt:lpwstr>
  </property>
</Properties>
</file>