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118B" w14:textId="77777777" w:rsidR="00E052BF" w:rsidRPr="00E052BF" w:rsidRDefault="00E052BF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>HEADTEACHER</w:t>
      </w:r>
    </w:p>
    <w:p w14:paraId="5D3BEEAA" w14:textId="0EC58369" w:rsidR="00E052BF" w:rsidRPr="00E052BF" w:rsidRDefault="00E052BF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 xml:space="preserve">St </w:t>
      </w:r>
      <w:r w:rsidR="000739CE">
        <w:rPr>
          <w:rFonts w:ascii="Poppins Light" w:eastAsia="Times New Roman" w:hAnsi="Poppins Light" w:cs="Poppins Light"/>
          <w:b/>
        </w:rPr>
        <w:t xml:space="preserve">Leonard’s </w:t>
      </w:r>
      <w:r w:rsidRPr="00E052BF">
        <w:rPr>
          <w:rFonts w:ascii="Poppins Light" w:eastAsia="Times New Roman" w:hAnsi="Poppins Light" w:cs="Poppins Light"/>
          <w:b/>
        </w:rPr>
        <w:t>CofE Primary School</w:t>
      </w:r>
    </w:p>
    <w:p w14:paraId="5F3FE28C" w14:textId="57E3D95D" w:rsidR="00E052BF" w:rsidRPr="00E052BF" w:rsidRDefault="000739CE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  <w:r>
        <w:rPr>
          <w:rFonts w:ascii="Poppins Light" w:eastAsia="Times New Roman" w:hAnsi="Poppins Light" w:cs="Poppins Light"/>
          <w:b/>
        </w:rPr>
        <w:t>42 Mitcham Lane, Streatham</w:t>
      </w:r>
      <w:r w:rsidR="00E052BF">
        <w:rPr>
          <w:rFonts w:ascii="Poppins Light" w:eastAsia="Times New Roman" w:hAnsi="Poppins Light" w:cs="Poppins Light"/>
          <w:b/>
        </w:rPr>
        <w:t xml:space="preserve">, London, </w:t>
      </w:r>
      <w:r>
        <w:rPr>
          <w:rFonts w:ascii="Poppins Light" w:eastAsia="Times New Roman" w:hAnsi="Poppins Light" w:cs="Poppins Light"/>
          <w:b/>
        </w:rPr>
        <w:t>SW16 6NP</w:t>
      </w:r>
    </w:p>
    <w:p w14:paraId="30E2F931" w14:textId="4BBA2FE9" w:rsidR="00E052BF" w:rsidRPr="00E052BF" w:rsidRDefault="00E052BF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>Leadership L14 (£</w:t>
      </w:r>
      <w:r w:rsidR="005645DC">
        <w:rPr>
          <w:rFonts w:ascii="Poppins Light" w:eastAsia="Times New Roman" w:hAnsi="Poppins Light" w:cs="Poppins Light"/>
          <w:b/>
        </w:rPr>
        <w:t>81,120</w:t>
      </w:r>
      <w:r w:rsidRPr="00E052BF">
        <w:rPr>
          <w:rFonts w:ascii="Poppins Light" w:eastAsia="Times New Roman" w:hAnsi="Poppins Light" w:cs="Poppins Light"/>
          <w:b/>
        </w:rPr>
        <w:t>) to L20 (£</w:t>
      </w:r>
      <w:r w:rsidR="005645DC">
        <w:rPr>
          <w:rFonts w:ascii="Poppins Light" w:eastAsia="Times New Roman" w:hAnsi="Poppins Light" w:cs="Poppins Light"/>
          <w:b/>
        </w:rPr>
        <w:t>92,447</w:t>
      </w:r>
      <w:r w:rsidRPr="00E052BF">
        <w:rPr>
          <w:rFonts w:ascii="Poppins Light" w:eastAsia="Times New Roman" w:hAnsi="Poppins Light" w:cs="Poppins Light"/>
          <w:b/>
        </w:rPr>
        <w:t>)*</w:t>
      </w:r>
    </w:p>
    <w:p w14:paraId="0E7E8899" w14:textId="77777777" w:rsidR="00E052BF" w:rsidRPr="00E052BF" w:rsidRDefault="00E052BF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>*salary negotiable for experienced Headteacher</w:t>
      </w:r>
    </w:p>
    <w:p w14:paraId="045C997D" w14:textId="58116E44" w:rsidR="00E052BF" w:rsidRDefault="00E052BF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 xml:space="preserve">Start Date: </w:t>
      </w:r>
      <w:r w:rsidR="000739CE">
        <w:rPr>
          <w:rFonts w:ascii="Poppins Light" w:eastAsia="Times New Roman" w:hAnsi="Poppins Light" w:cs="Poppins Light"/>
          <w:b/>
        </w:rPr>
        <w:t xml:space="preserve">September </w:t>
      </w:r>
      <w:r>
        <w:rPr>
          <w:rFonts w:ascii="Poppins Light" w:eastAsia="Times New Roman" w:hAnsi="Poppins Light" w:cs="Poppins Light"/>
          <w:b/>
        </w:rPr>
        <w:t>2026</w:t>
      </w:r>
    </w:p>
    <w:p w14:paraId="3426A19C" w14:textId="77777777" w:rsidR="00F1301D" w:rsidRDefault="00F1301D" w:rsidP="00E052BF">
      <w:pPr>
        <w:pStyle w:val="NoSpacing"/>
        <w:jc w:val="center"/>
        <w:rPr>
          <w:rFonts w:ascii="Poppins Light" w:eastAsia="Times New Roman" w:hAnsi="Poppins Light" w:cs="Poppins Light"/>
          <w:b/>
        </w:rPr>
      </w:pPr>
    </w:p>
    <w:p w14:paraId="6F78FB7E" w14:textId="20C878C2" w:rsidR="00E052BF" w:rsidRPr="000739CE" w:rsidRDefault="000739CE" w:rsidP="00E052BF">
      <w:pPr>
        <w:pStyle w:val="NoSpacing"/>
        <w:jc w:val="center"/>
        <w:rPr>
          <w:rFonts w:ascii="Arial" w:hAnsi="Arial" w:cs="Arial"/>
        </w:rPr>
      </w:pPr>
      <w:hyperlink r:id="rId8" w:history="1">
        <w:r w:rsidRPr="000739CE">
          <w:rPr>
            <w:rStyle w:val="Hyperlink"/>
            <w:rFonts w:ascii="Arial" w:hAnsi="Arial" w:cs="Arial"/>
          </w:rPr>
          <w:t>https://www.st-leonards.lambeth.sch.uk/</w:t>
        </w:r>
      </w:hyperlink>
    </w:p>
    <w:p w14:paraId="49605C9B" w14:textId="77777777" w:rsidR="000739CE" w:rsidRPr="00E052BF" w:rsidRDefault="000739CE" w:rsidP="00E052BF">
      <w:pPr>
        <w:pStyle w:val="NoSpacing"/>
        <w:jc w:val="center"/>
        <w:rPr>
          <w:rFonts w:ascii="Poppins Light" w:eastAsia="Times New Roman" w:hAnsi="Poppins Light" w:cs="Poppins Light"/>
        </w:rPr>
      </w:pPr>
    </w:p>
    <w:p w14:paraId="7EBF6A79" w14:textId="73CAC46C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We are looking for a dynamic and inspirational Headteacher to join and lead our warm, open, ambitious school in </w:t>
      </w:r>
      <w:r w:rsidR="000739CE">
        <w:rPr>
          <w:rFonts w:ascii="Poppins Light" w:eastAsia="Times New Roman" w:hAnsi="Poppins Light" w:cs="Poppins Light"/>
        </w:rPr>
        <w:t xml:space="preserve">September </w:t>
      </w:r>
      <w:r w:rsidR="00F1301D">
        <w:rPr>
          <w:rFonts w:ascii="Poppins Light" w:eastAsia="Times New Roman" w:hAnsi="Poppins Light" w:cs="Poppins Light"/>
        </w:rPr>
        <w:t>2026</w:t>
      </w:r>
      <w:r w:rsidRPr="00E052BF">
        <w:rPr>
          <w:rFonts w:ascii="Poppins Light" w:eastAsia="Times New Roman" w:hAnsi="Poppins Light" w:cs="Poppins Light"/>
        </w:rPr>
        <w:t>.</w:t>
      </w:r>
    </w:p>
    <w:p w14:paraId="10649D1F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</w:p>
    <w:p w14:paraId="30802E73" w14:textId="07554F21" w:rsidR="008F47F5" w:rsidRDefault="00F1301D" w:rsidP="000F2A08">
      <w:pPr>
        <w:pStyle w:val="NormalWeb"/>
        <w:shd w:val="clear" w:color="auto" w:fill="FFFFFF"/>
        <w:rPr>
          <w:rFonts w:ascii="Poppins Light" w:hAnsi="Poppins Light" w:cs="Poppins Light"/>
          <w:sz w:val="22"/>
          <w:szCs w:val="22"/>
        </w:rPr>
      </w:pPr>
      <w:r w:rsidRPr="00F1301D">
        <w:rPr>
          <w:rFonts w:ascii="Poppins Light" w:hAnsi="Poppins Light" w:cs="Poppins Light"/>
          <w:sz w:val="22"/>
          <w:szCs w:val="22"/>
        </w:rPr>
        <w:t xml:space="preserve">St </w:t>
      </w:r>
      <w:r w:rsidR="007C2753">
        <w:rPr>
          <w:rFonts w:ascii="Poppins Light" w:hAnsi="Poppins Light" w:cs="Poppins Light"/>
          <w:sz w:val="22"/>
          <w:szCs w:val="22"/>
        </w:rPr>
        <w:t xml:space="preserve">Leonard’s </w:t>
      </w:r>
      <w:r w:rsidRPr="00F1301D">
        <w:rPr>
          <w:rFonts w:ascii="Poppins Light" w:hAnsi="Poppins Light" w:cs="Poppins Light"/>
          <w:sz w:val="22"/>
          <w:szCs w:val="22"/>
        </w:rPr>
        <w:t xml:space="preserve">is a wonderful, </w:t>
      </w:r>
      <w:r w:rsidR="007C2753">
        <w:rPr>
          <w:rFonts w:ascii="Poppins Light" w:hAnsi="Poppins Light" w:cs="Poppins Light"/>
          <w:sz w:val="22"/>
          <w:szCs w:val="22"/>
        </w:rPr>
        <w:t xml:space="preserve">modern build, two </w:t>
      </w:r>
      <w:r w:rsidRPr="00F1301D">
        <w:rPr>
          <w:rFonts w:ascii="Poppins Light" w:hAnsi="Poppins Light" w:cs="Poppins Light"/>
          <w:sz w:val="22"/>
          <w:szCs w:val="22"/>
        </w:rPr>
        <w:t xml:space="preserve">form entry school in the heart of </w:t>
      </w:r>
      <w:r w:rsidR="007C2753">
        <w:rPr>
          <w:rFonts w:ascii="Poppins Light" w:hAnsi="Poppins Light" w:cs="Poppins Light"/>
          <w:sz w:val="22"/>
          <w:szCs w:val="22"/>
        </w:rPr>
        <w:t xml:space="preserve">Lambeth </w:t>
      </w:r>
      <w:r w:rsidRPr="00F1301D">
        <w:rPr>
          <w:rFonts w:ascii="Poppins Light" w:hAnsi="Poppins Light" w:cs="Poppins Light"/>
          <w:sz w:val="22"/>
          <w:szCs w:val="22"/>
        </w:rPr>
        <w:t>and part of the Southwark Diocesan Multi-Academy Trust.  It is known for its strong ethos based on Christian values that are central to all we do</w:t>
      </w:r>
      <w:r w:rsidR="000F2A08">
        <w:rPr>
          <w:rFonts w:ascii="Poppins Light" w:hAnsi="Poppins Light" w:cs="Poppins Light"/>
          <w:sz w:val="22"/>
          <w:szCs w:val="22"/>
        </w:rPr>
        <w:t>. The school has a strong reputation locally with its</w:t>
      </w:r>
      <w:r w:rsidR="000F2A08" w:rsidRPr="000F2A08">
        <w:rPr>
          <w:rFonts w:ascii="Poppins Light" w:hAnsi="Poppins Light" w:cs="Poppins Light"/>
          <w:sz w:val="22"/>
          <w:szCs w:val="22"/>
        </w:rPr>
        <w:t xml:space="preserve"> high standards</w:t>
      </w:r>
      <w:r w:rsidR="000F2A08">
        <w:rPr>
          <w:rFonts w:ascii="Poppins Light" w:hAnsi="Poppins Light" w:cs="Poppins Light"/>
          <w:sz w:val="22"/>
          <w:szCs w:val="22"/>
        </w:rPr>
        <w:t xml:space="preserve">, </w:t>
      </w:r>
      <w:r w:rsidR="000F2A08" w:rsidRPr="000F2A08">
        <w:rPr>
          <w:rFonts w:ascii="Poppins Light" w:hAnsi="Poppins Light" w:cs="Poppins Light"/>
          <w:sz w:val="22"/>
          <w:szCs w:val="22"/>
        </w:rPr>
        <w:t>community roots</w:t>
      </w:r>
      <w:r w:rsidR="000F2A08">
        <w:rPr>
          <w:rFonts w:ascii="Poppins Light" w:hAnsi="Poppins Light" w:cs="Poppins Light"/>
          <w:sz w:val="22"/>
          <w:szCs w:val="22"/>
        </w:rPr>
        <w:t xml:space="preserve"> and strong leadership which works in </w:t>
      </w:r>
      <w:r w:rsidR="000F2A08" w:rsidRPr="000F2A08">
        <w:rPr>
          <w:rFonts w:ascii="Poppins Light" w:hAnsi="Poppins Light" w:cs="Poppins Light"/>
          <w:sz w:val="22"/>
          <w:szCs w:val="22"/>
        </w:rPr>
        <w:t>collaboration</w:t>
      </w:r>
      <w:r w:rsidR="000F2A08">
        <w:rPr>
          <w:rFonts w:ascii="Poppins Light" w:hAnsi="Poppins Light" w:cs="Poppins Light"/>
          <w:sz w:val="22"/>
          <w:szCs w:val="22"/>
        </w:rPr>
        <w:t xml:space="preserve"> with other schools within the Trust</w:t>
      </w:r>
      <w:r w:rsidRPr="00F1301D">
        <w:rPr>
          <w:rFonts w:ascii="Poppins Light" w:hAnsi="Poppins Light" w:cs="Poppins Light"/>
          <w:sz w:val="22"/>
          <w:szCs w:val="22"/>
        </w:rPr>
        <w:t>.</w:t>
      </w:r>
      <w:r w:rsidR="000F2A08" w:rsidRPr="000F2A08">
        <w:rPr>
          <w:rFonts w:ascii="Poppins Light" w:hAnsi="Poppins Light" w:cs="Poppins Light"/>
          <w:sz w:val="22"/>
          <w:szCs w:val="22"/>
        </w:rPr>
        <w:t xml:space="preserve"> </w:t>
      </w:r>
    </w:p>
    <w:p w14:paraId="0031E900" w14:textId="77777777" w:rsidR="00F1301D" w:rsidRPr="00E052BF" w:rsidRDefault="00F1301D" w:rsidP="00E052BF">
      <w:pPr>
        <w:pStyle w:val="NormalWeb"/>
        <w:shd w:val="clear" w:color="auto" w:fill="FFFFFF"/>
        <w:rPr>
          <w:rFonts w:ascii="Poppins Light" w:hAnsi="Poppins Light" w:cs="Poppins Light"/>
          <w:sz w:val="22"/>
          <w:szCs w:val="22"/>
        </w:rPr>
      </w:pPr>
    </w:p>
    <w:p w14:paraId="63D136A0" w14:textId="358EA845" w:rsidR="00D23EEA" w:rsidRDefault="00D23EEA" w:rsidP="00E052BF">
      <w:pPr>
        <w:pStyle w:val="NormalWeb"/>
        <w:shd w:val="clear" w:color="auto" w:fill="FFFFFF"/>
        <w:rPr>
          <w:rFonts w:ascii="Poppins Light" w:hAnsi="Poppins Light" w:cs="Poppins Light"/>
          <w:sz w:val="22"/>
          <w:szCs w:val="22"/>
        </w:rPr>
      </w:pPr>
      <w:r w:rsidRPr="00D23EEA">
        <w:rPr>
          <w:rFonts w:ascii="Poppins Light" w:hAnsi="Poppins Light" w:cs="Poppins Light"/>
          <w:sz w:val="22"/>
          <w:szCs w:val="22"/>
        </w:rPr>
        <w:t>As an Anglican school, we seek to nurture faith and inspire success. Through innovative teaching and working together, we foster independence, respect for one another and a love of learning. A varied curriculum, supported by the message of the Gospel, enables each child to flourish and provides them with the opportunity to achieve and make a positive contribution to society.</w:t>
      </w:r>
    </w:p>
    <w:p w14:paraId="0A0CE624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</w:p>
    <w:p w14:paraId="2BE5A5CE" w14:textId="0A2E774B" w:rsidR="00E052BF" w:rsidRPr="00E052BF" w:rsidRDefault="00F1301D" w:rsidP="00E052BF">
      <w:pPr>
        <w:pStyle w:val="NoSpacing"/>
        <w:rPr>
          <w:rFonts w:ascii="Poppins Light" w:eastAsia="Times New Roman" w:hAnsi="Poppins Light" w:cs="Poppins Light"/>
        </w:rPr>
      </w:pPr>
      <w:r>
        <w:rPr>
          <w:rFonts w:ascii="Poppins Light" w:eastAsia="Times New Roman" w:hAnsi="Poppins Light" w:cs="Poppins Light"/>
        </w:rPr>
        <w:t>We are looking for candidates that:</w:t>
      </w:r>
      <w:r w:rsidR="00E052BF" w:rsidRPr="00E052BF">
        <w:rPr>
          <w:rFonts w:ascii="Poppins Light" w:eastAsia="Times New Roman" w:hAnsi="Poppins Light" w:cs="Poppins Light"/>
        </w:rPr>
        <w:t xml:space="preserve"> </w:t>
      </w:r>
    </w:p>
    <w:p w14:paraId="3E384B6F" w14:textId="77777777" w:rsidR="00AC61AE" w:rsidRDefault="00AC61AE" w:rsidP="00F1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auto"/>
          <w:sz w:val="22"/>
          <w:szCs w:val="22"/>
        </w:rPr>
      </w:pPr>
      <w:r w:rsidRPr="00AC61AE">
        <w:rPr>
          <w:rFonts w:ascii="Poppins Light" w:eastAsia="Times New Roman" w:hAnsi="Poppins Light" w:cs="Poppins Light"/>
          <w:color w:val="auto"/>
          <w:sz w:val="22"/>
          <w:szCs w:val="22"/>
        </w:rPr>
        <w:t>Exhibits a clear understanding and appreciation of the Christian faith; committed to fostering a community which reflects this through our shared worship and values.</w:t>
      </w:r>
    </w:p>
    <w:p w14:paraId="0A90969A" w14:textId="1289741E" w:rsidR="00F1301D" w:rsidRPr="001D746C" w:rsidRDefault="000F2A08" w:rsidP="00F1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auto"/>
          <w:sz w:val="22"/>
          <w:szCs w:val="22"/>
        </w:rPr>
      </w:pPr>
      <w:r>
        <w:rPr>
          <w:rFonts w:ascii="Poppins Light" w:eastAsia="Times New Roman" w:hAnsi="Poppins Light" w:cs="Poppins Light"/>
          <w:color w:val="auto"/>
          <w:sz w:val="22"/>
          <w:szCs w:val="22"/>
        </w:rPr>
        <w:t xml:space="preserve">Has exceptional, forward thinking leadership </w:t>
      </w:r>
      <w:r w:rsidR="00353080">
        <w:rPr>
          <w:rFonts w:ascii="Poppins Light" w:eastAsia="Times New Roman" w:hAnsi="Poppins Light" w:cs="Poppins Light"/>
          <w:color w:val="auto"/>
          <w:sz w:val="22"/>
          <w:szCs w:val="22"/>
        </w:rPr>
        <w:t xml:space="preserve">attributes and vision </w:t>
      </w:r>
      <w:r>
        <w:rPr>
          <w:rFonts w:ascii="Poppins Light" w:eastAsia="Times New Roman" w:hAnsi="Poppins Light" w:cs="Poppins Light"/>
          <w:color w:val="auto"/>
          <w:sz w:val="22"/>
          <w:szCs w:val="22"/>
        </w:rPr>
        <w:t xml:space="preserve">that </w:t>
      </w:r>
      <w:r w:rsidR="00353080">
        <w:rPr>
          <w:rFonts w:ascii="Poppins Light" w:eastAsia="Times New Roman" w:hAnsi="Poppins Light" w:cs="Poppins Light"/>
          <w:color w:val="auto"/>
          <w:sz w:val="22"/>
          <w:szCs w:val="22"/>
        </w:rPr>
        <w:t>inspire others whilst maintaining the highest expectations for all pupils</w:t>
      </w:r>
    </w:p>
    <w:p w14:paraId="67EE5827" w14:textId="44E20CD9" w:rsidR="00F1301D" w:rsidRPr="001D746C" w:rsidRDefault="00F1301D" w:rsidP="00F1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auto"/>
          <w:sz w:val="22"/>
          <w:szCs w:val="22"/>
        </w:rPr>
      </w:pPr>
      <w:r w:rsidRPr="001D746C">
        <w:rPr>
          <w:rFonts w:ascii="Poppins Light" w:eastAsia="Times New Roman" w:hAnsi="Poppins Light" w:cs="Poppins Light"/>
          <w:color w:val="auto"/>
          <w:sz w:val="22"/>
          <w:szCs w:val="22"/>
        </w:rPr>
        <w:t xml:space="preserve">Develop and execute a clear, actionable vision for the school's future, ensuring that strategic plans are realistic, sustainable, and focused on long-term success </w:t>
      </w:r>
    </w:p>
    <w:p w14:paraId="3DB8B193" w14:textId="50EFC064" w:rsidR="00F1301D" w:rsidRPr="001D746C" w:rsidRDefault="00F1301D" w:rsidP="00F1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auto"/>
          <w:sz w:val="22"/>
          <w:szCs w:val="22"/>
        </w:rPr>
      </w:pPr>
      <w:r w:rsidRPr="001D746C">
        <w:rPr>
          <w:rFonts w:ascii="Poppins Light" w:eastAsia="Times New Roman" w:hAnsi="Poppins Light" w:cs="Poppins Light"/>
          <w:color w:val="auto"/>
          <w:sz w:val="22"/>
          <w:szCs w:val="22"/>
        </w:rPr>
        <w:lastRenderedPageBreak/>
        <w:t xml:space="preserve">Foster a culture of trust and accountability, empowering staff to work independently towards well-defined and measurable objectives, while providing the necessary support to achieve these goals </w:t>
      </w:r>
    </w:p>
    <w:p w14:paraId="4EDDD328" w14:textId="5F96957A" w:rsidR="00D23EEA" w:rsidRPr="00D23EEA" w:rsidRDefault="00D23EEA" w:rsidP="00D23EEA">
      <w:pPr>
        <w:pStyle w:val="NormalWeb"/>
        <w:numPr>
          <w:ilvl w:val="0"/>
          <w:numId w:val="1"/>
        </w:numPr>
        <w:shd w:val="clear" w:color="auto" w:fill="FFFFFF"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Has h</w:t>
      </w:r>
      <w:r w:rsidRPr="00D23EEA">
        <w:rPr>
          <w:rFonts w:ascii="Poppins Light" w:hAnsi="Poppins Light" w:cs="Poppins Light"/>
          <w:sz w:val="22"/>
          <w:szCs w:val="22"/>
        </w:rPr>
        <w:t>onesty and integrity; capable of recognising and drawing on the strengths of the senior team and sharing leadership;</w:t>
      </w:r>
    </w:p>
    <w:p w14:paraId="71813355" w14:textId="5822B383" w:rsidR="00F1301D" w:rsidRPr="001D746C" w:rsidRDefault="00353080" w:rsidP="00F13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auto"/>
          <w:sz w:val="22"/>
          <w:szCs w:val="22"/>
        </w:rPr>
      </w:pPr>
      <w:r>
        <w:rPr>
          <w:rFonts w:ascii="Poppins Light" w:eastAsia="Times New Roman" w:hAnsi="Poppins Light" w:cs="Poppins Light"/>
          <w:color w:val="auto"/>
          <w:sz w:val="22"/>
          <w:szCs w:val="22"/>
        </w:rPr>
        <w:t xml:space="preserve">Ability to work in a changing landscape whilst maintaining and enhancing the schools strong reputation and high academic standards </w:t>
      </w:r>
    </w:p>
    <w:p w14:paraId="4CCD17BB" w14:textId="5ED0A54E" w:rsidR="00D23EEA" w:rsidRPr="00D23EEA" w:rsidRDefault="00D23EEA" w:rsidP="00D23EEA">
      <w:pPr>
        <w:pStyle w:val="NormalWeb"/>
        <w:numPr>
          <w:ilvl w:val="0"/>
          <w:numId w:val="1"/>
        </w:numPr>
        <w:shd w:val="clear" w:color="auto" w:fill="FFFFFF"/>
        <w:rPr>
          <w:rFonts w:ascii="Poppins Light" w:hAnsi="Poppins Light" w:cs="Poppins Light"/>
          <w:sz w:val="22"/>
          <w:szCs w:val="22"/>
        </w:rPr>
      </w:pPr>
      <w:r>
        <w:rPr>
          <w:rFonts w:ascii="Poppins Light" w:hAnsi="Poppins Light" w:cs="Poppins Light"/>
          <w:sz w:val="22"/>
          <w:szCs w:val="22"/>
        </w:rPr>
        <w:t>Have e</w:t>
      </w:r>
      <w:r w:rsidRPr="00D23EEA">
        <w:rPr>
          <w:rFonts w:ascii="Poppins Light" w:hAnsi="Poppins Light" w:cs="Poppins Light"/>
          <w:sz w:val="22"/>
          <w:szCs w:val="22"/>
        </w:rPr>
        <w:t xml:space="preserve">ffective social and communication skills, enabling the incumbent to build inspiring relationships with </w:t>
      </w:r>
      <w:r w:rsidR="00353080">
        <w:rPr>
          <w:rFonts w:ascii="Poppins Light" w:hAnsi="Poppins Light" w:cs="Poppins Light"/>
          <w:sz w:val="22"/>
          <w:szCs w:val="22"/>
        </w:rPr>
        <w:t xml:space="preserve">the local </w:t>
      </w:r>
      <w:r w:rsidRPr="00D23EEA">
        <w:rPr>
          <w:rFonts w:ascii="Poppins Light" w:hAnsi="Poppins Light" w:cs="Poppins Light"/>
          <w:sz w:val="22"/>
          <w:szCs w:val="22"/>
        </w:rPr>
        <w:t>church, staff, children, parents</w:t>
      </w:r>
      <w:r w:rsidR="00353080">
        <w:rPr>
          <w:rFonts w:ascii="Poppins Light" w:hAnsi="Poppins Light" w:cs="Poppins Light"/>
          <w:sz w:val="22"/>
          <w:szCs w:val="22"/>
        </w:rPr>
        <w:t xml:space="preserve"> and wider</w:t>
      </w:r>
      <w:r w:rsidRPr="00D23EEA">
        <w:rPr>
          <w:rFonts w:ascii="Poppins Light" w:hAnsi="Poppins Light" w:cs="Poppins Light"/>
          <w:sz w:val="22"/>
          <w:szCs w:val="22"/>
        </w:rPr>
        <w:t xml:space="preserve"> community. </w:t>
      </w:r>
    </w:p>
    <w:p w14:paraId="15CCD167" w14:textId="77777777" w:rsidR="00E052BF" w:rsidRPr="00F1301D" w:rsidRDefault="00E052BF" w:rsidP="00E052BF">
      <w:pPr>
        <w:pStyle w:val="NoSpacing"/>
        <w:numPr>
          <w:ilvl w:val="0"/>
          <w:numId w:val="1"/>
        </w:numPr>
        <w:rPr>
          <w:rFonts w:ascii="Poppins Light" w:eastAsia="Times New Roman" w:hAnsi="Poppins Light" w:cs="Poppins Light"/>
        </w:rPr>
      </w:pPr>
      <w:r w:rsidRPr="00F1301D">
        <w:rPr>
          <w:rFonts w:ascii="Poppins Light" w:eastAsia="Times New Roman" w:hAnsi="Poppins Light" w:cs="Poppins Light"/>
        </w:rPr>
        <w:t xml:space="preserve">Be able and ready to work in collaboration with other schools within the </w:t>
      </w:r>
      <w:r w:rsidRPr="00F1301D">
        <w:rPr>
          <w:rFonts w:ascii="Poppins Light" w:eastAsia="Times New Roman" w:hAnsi="Poppins Light" w:cs="Poppins Light"/>
          <w:iCs/>
        </w:rPr>
        <w:t>Multi-Academy Trust.</w:t>
      </w:r>
    </w:p>
    <w:p w14:paraId="6D8A2A91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  <w:bCs/>
        </w:rPr>
      </w:pPr>
    </w:p>
    <w:p w14:paraId="688FFED3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  <w:bCs/>
        </w:rPr>
      </w:pPr>
      <w:r w:rsidRPr="00E052BF">
        <w:rPr>
          <w:rFonts w:ascii="Poppins Light" w:eastAsia="Times New Roman" w:hAnsi="Poppins Light" w:cs="Poppins Light"/>
          <w:bCs/>
        </w:rPr>
        <w:t>We can offer you:</w:t>
      </w:r>
    </w:p>
    <w:p w14:paraId="772FD21F" w14:textId="3777A27F" w:rsidR="00E052BF" w:rsidRP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Amazing, </w:t>
      </w:r>
      <w:r w:rsidR="002B737E" w:rsidRPr="00E052BF">
        <w:rPr>
          <w:rFonts w:ascii="Poppins Light" w:eastAsia="Times New Roman" w:hAnsi="Poppins Light" w:cs="Poppins Light"/>
        </w:rPr>
        <w:t>well-behaved</w:t>
      </w:r>
      <w:r w:rsidRPr="00E052BF">
        <w:rPr>
          <w:rFonts w:ascii="Poppins Light" w:eastAsia="Times New Roman" w:hAnsi="Poppins Light" w:cs="Poppins Light"/>
        </w:rPr>
        <w:t xml:space="preserve"> children with positive attitudes to learning and pride in their school;</w:t>
      </w:r>
    </w:p>
    <w:p w14:paraId="009CD791" w14:textId="77777777" w:rsid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>Hardworking, caring, dedicated and friendly staff and active parents;</w:t>
      </w:r>
    </w:p>
    <w:p w14:paraId="7FE98656" w14:textId="0B17122D" w:rsidR="008F47F5" w:rsidRPr="00353080" w:rsidRDefault="00353080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353080">
        <w:rPr>
          <w:rFonts w:ascii="Poppins Light" w:eastAsia="Times New Roman" w:hAnsi="Poppins Light" w:cs="Poppins Light"/>
        </w:rPr>
        <w:t xml:space="preserve">A modern, fit for purpose building on a </w:t>
      </w:r>
      <w:r w:rsidR="008F47F5" w:rsidRPr="00353080">
        <w:rPr>
          <w:rFonts w:ascii="Poppins Light" w:eastAsia="Times New Roman" w:hAnsi="Poppins Light" w:cs="Poppins Light"/>
        </w:rPr>
        <w:t>beautiful site</w:t>
      </w:r>
      <w:r w:rsidRPr="00353080">
        <w:rPr>
          <w:rFonts w:ascii="Poppins Light" w:eastAsia="Times New Roman" w:hAnsi="Poppins Light" w:cs="Poppins Light"/>
        </w:rPr>
        <w:t xml:space="preserve"> including </w:t>
      </w:r>
      <w:r w:rsidR="008F47F5" w:rsidRPr="00353080">
        <w:rPr>
          <w:rFonts w:ascii="Poppins Light" w:eastAsia="Times New Roman" w:hAnsi="Poppins Light" w:cs="Poppins Light"/>
        </w:rPr>
        <w:t>gardens</w:t>
      </w:r>
    </w:p>
    <w:p w14:paraId="1C068329" w14:textId="77777777" w:rsidR="00E052BF" w:rsidRP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Governors and Trustees committed to support and improvement; </w:t>
      </w:r>
    </w:p>
    <w:p w14:paraId="40E27930" w14:textId="77777777" w:rsidR="00E052BF" w:rsidRP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>A nurturing working environment;</w:t>
      </w:r>
    </w:p>
    <w:p w14:paraId="4B4FFBBE" w14:textId="77777777" w:rsidR="00E052BF" w:rsidRP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>Strong partnerships with our family of Academies;</w:t>
      </w:r>
    </w:p>
    <w:p w14:paraId="56798D53" w14:textId="77777777" w:rsidR="00E052BF" w:rsidRP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>Excellent professional development and career opportunities;</w:t>
      </w:r>
    </w:p>
    <w:p w14:paraId="102F992C" w14:textId="77777777" w:rsidR="00E052BF" w:rsidRPr="00E052BF" w:rsidRDefault="00E052BF" w:rsidP="00E052BF">
      <w:pPr>
        <w:pStyle w:val="NoSpacing"/>
        <w:numPr>
          <w:ilvl w:val="0"/>
          <w:numId w:val="2"/>
        </w:numPr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>An attractive salary and benefits package including funded CPD opportunities.</w:t>
      </w:r>
    </w:p>
    <w:p w14:paraId="0D13F5AB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</w:p>
    <w:p w14:paraId="51C45BF0" w14:textId="7D099DB2" w:rsidR="00E052BF" w:rsidRPr="00E052BF" w:rsidRDefault="00E052BF" w:rsidP="00E052BF">
      <w:pPr>
        <w:pStyle w:val="NoSpacing"/>
        <w:rPr>
          <w:rFonts w:ascii="Poppins Light" w:hAnsi="Poppins Light" w:cs="Poppins Light"/>
          <w:b/>
        </w:rPr>
      </w:pPr>
      <w:r w:rsidRPr="00E052BF">
        <w:rPr>
          <w:rFonts w:ascii="Poppins Light" w:hAnsi="Poppins Light" w:cs="Poppins Light"/>
          <w:b/>
        </w:rPr>
        <w:t xml:space="preserve">An application pack be downloaded from our website </w:t>
      </w:r>
      <w:hyperlink r:id="rId9" w:history="1">
        <w:r w:rsidRPr="00E052BF">
          <w:rPr>
            <w:rStyle w:val="Hyperlink"/>
            <w:rFonts w:ascii="Poppins Light" w:hAnsi="Poppins Light" w:cs="Poppins Light"/>
            <w:b/>
          </w:rPr>
          <w:t>www.sdbemat.org</w:t>
        </w:r>
      </w:hyperlink>
      <w:r w:rsidRPr="00E052BF">
        <w:rPr>
          <w:rFonts w:ascii="Poppins Light" w:hAnsi="Poppins Light" w:cs="Poppins Light"/>
          <w:b/>
        </w:rPr>
        <w:t xml:space="preserve"> or obtained by emailing:</w:t>
      </w:r>
      <w:r w:rsidR="007C2753">
        <w:rPr>
          <w:rFonts w:ascii="Poppins Light" w:hAnsi="Poppins Light" w:cs="Poppins Light"/>
          <w:b/>
        </w:rPr>
        <w:t xml:space="preserve"> </w:t>
      </w:r>
      <w:hyperlink r:id="rId10" w:history="1">
        <w:r w:rsidR="00D23EEA" w:rsidRPr="00CD3740">
          <w:rPr>
            <w:rStyle w:val="Hyperlink"/>
            <w:rFonts w:ascii="Poppins Light" w:hAnsi="Poppins Light" w:cs="Poppins Light"/>
            <w:b/>
          </w:rPr>
          <w:t>people.team@sdbemat.org</w:t>
        </w:r>
      </w:hyperlink>
      <w:r w:rsidR="00D23EEA">
        <w:rPr>
          <w:rFonts w:ascii="Poppins Light" w:hAnsi="Poppins Light" w:cs="Poppins Light"/>
          <w:b/>
        </w:rPr>
        <w:t xml:space="preserve"> </w:t>
      </w:r>
    </w:p>
    <w:p w14:paraId="7507F694" w14:textId="77777777" w:rsidR="00E052BF" w:rsidRPr="00E052BF" w:rsidRDefault="00E052BF" w:rsidP="00E052BF">
      <w:pPr>
        <w:pStyle w:val="NoSpacing"/>
        <w:rPr>
          <w:rFonts w:ascii="Poppins Light" w:hAnsi="Poppins Light" w:cs="Poppins Light"/>
          <w:b/>
        </w:rPr>
      </w:pPr>
    </w:p>
    <w:p w14:paraId="4D8B774A" w14:textId="04C6BF4E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Applicants are expected to be </w:t>
      </w:r>
      <w:r w:rsidR="001D746C">
        <w:rPr>
          <w:rFonts w:ascii="Poppins Light" w:eastAsia="Times New Roman" w:hAnsi="Poppins Light" w:cs="Poppins Light"/>
        </w:rPr>
        <w:t xml:space="preserve">strongly </w:t>
      </w:r>
      <w:r w:rsidRPr="00E052BF">
        <w:rPr>
          <w:rFonts w:ascii="Poppins Light" w:eastAsia="Times New Roman" w:hAnsi="Poppins Light" w:cs="Poppins Light"/>
        </w:rPr>
        <w:t>sympathetic to the Christian ethos of the school.</w:t>
      </w:r>
    </w:p>
    <w:p w14:paraId="7A6C1E88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</w:p>
    <w:p w14:paraId="20DC40A4" w14:textId="0952125E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0F2A08">
        <w:rPr>
          <w:rFonts w:ascii="Poppins Light" w:eastAsia="Times New Roman" w:hAnsi="Poppins Light" w:cs="Poppins Light"/>
        </w:rPr>
        <w:t xml:space="preserve">Prospective candidates are encouraged to come, visit the school, and discuss the post. We would love to show you our school. For more details please contact </w:t>
      </w:r>
      <w:r w:rsidR="000F1406" w:rsidRPr="000F2A08">
        <w:rPr>
          <w:rFonts w:ascii="Poppins Light" w:eastAsia="Times New Roman" w:hAnsi="Poppins Light" w:cs="Poppins Light"/>
        </w:rPr>
        <w:t>Thomas Scrace, HR Business Partner</w:t>
      </w:r>
      <w:r w:rsidRPr="000F2A08">
        <w:rPr>
          <w:rFonts w:ascii="Poppins Light" w:eastAsia="Times New Roman" w:hAnsi="Poppins Light" w:cs="Poppins Light"/>
        </w:rPr>
        <w:t xml:space="preserve">, on </w:t>
      </w:r>
      <w:r w:rsidR="000F1406" w:rsidRPr="000F2A08">
        <w:rPr>
          <w:rFonts w:ascii="Poppins Light" w:eastAsia="Times New Roman" w:hAnsi="Poppins Light" w:cs="Poppins Light"/>
        </w:rPr>
        <w:t xml:space="preserve">07493 868367 </w:t>
      </w:r>
      <w:r w:rsidRPr="000F2A08">
        <w:rPr>
          <w:rFonts w:ascii="Poppins Light" w:eastAsia="Times New Roman" w:hAnsi="Poppins Light" w:cs="Poppins Light"/>
        </w:rPr>
        <w:t xml:space="preserve">or email </w:t>
      </w:r>
      <w:hyperlink r:id="rId11" w:history="1">
        <w:r w:rsidR="000F1406" w:rsidRPr="000F2A08">
          <w:rPr>
            <w:rStyle w:val="Hyperlink"/>
            <w:rFonts w:ascii="Poppins Light" w:hAnsi="Poppins Light" w:cs="Poppins Light"/>
          </w:rPr>
          <w:t>thomas.scrace@sdbemat.org</w:t>
        </w:r>
      </w:hyperlink>
      <w:r w:rsidR="000F1406">
        <w:rPr>
          <w:rFonts w:ascii="Poppins Light" w:hAnsi="Poppins Light" w:cs="Poppins Light"/>
        </w:rPr>
        <w:t xml:space="preserve"> </w:t>
      </w:r>
    </w:p>
    <w:p w14:paraId="3CA8A985" w14:textId="77777777" w:rsidR="00E052BF" w:rsidRPr="00E052BF" w:rsidRDefault="00E052BF" w:rsidP="00E052BF">
      <w:pPr>
        <w:pStyle w:val="NoSpacing"/>
        <w:rPr>
          <w:rFonts w:ascii="Poppins Light" w:hAnsi="Poppins Light" w:cs="Poppins Light"/>
          <w:b/>
        </w:rPr>
      </w:pPr>
    </w:p>
    <w:p w14:paraId="2D7C3A45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>We are committed to safeguarding and promoting the welfare of children, young people and vulnerable adults and we expect all staff and volunteers to share this commitment.</w:t>
      </w:r>
    </w:p>
    <w:p w14:paraId="11D43293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  <w:b/>
        </w:rPr>
      </w:pPr>
    </w:p>
    <w:p w14:paraId="14A4EC26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  <w:b/>
        </w:rPr>
      </w:pPr>
      <w:r w:rsidRPr="00E052BF">
        <w:rPr>
          <w:rFonts w:ascii="Poppins Light" w:eastAsia="Times New Roman" w:hAnsi="Poppins Light" w:cs="Poppins Light"/>
          <w:b/>
        </w:rPr>
        <w:t>This post is subject to a satisfactory Enhanced DBS Check and references.</w:t>
      </w:r>
    </w:p>
    <w:p w14:paraId="160430DE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  <w:b/>
        </w:rPr>
      </w:pPr>
    </w:p>
    <w:p w14:paraId="39D37DEE" w14:textId="03A1A979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CVs are not </w:t>
      </w:r>
      <w:r w:rsidR="002B737E" w:rsidRPr="00E052BF">
        <w:rPr>
          <w:rFonts w:ascii="Poppins Light" w:eastAsia="Times New Roman" w:hAnsi="Poppins Light" w:cs="Poppins Light"/>
        </w:rPr>
        <w:t>accepted;</w:t>
      </w:r>
      <w:r w:rsidRPr="00E052BF">
        <w:rPr>
          <w:rFonts w:ascii="Poppins Light" w:eastAsia="Times New Roman" w:hAnsi="Poppins Light" w:cs="Poppins Light"/>
        </w:rPr>
        <w:t xml:space="preserve"> an Application Form must be completed.</w:t>
      </w:r>
      <w:r w:rsidRPr="00E052BF">
        <w:rPr>
          <w:rFonts w:ascii="Poppins Light" w:eastAsia="Times New Roman" w:hAnsi="Poppins Light" w:cs="Poppins Light"/>
          <w:b/>
        </w:rPr>
        <w:tab/>
      </w:r>
    </w:p>
    <w:p w14:paraId="0192DFAB" w14:textId="7777777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</w:p>
    <w:p w14:paraId="7A9B4C2E" w14:textId="4167AED7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Tenable:             </w:t>
      </w:r>
      <w:r w:rsidRPr="00E052BF">
        <w:rPr>
          <w:rFonts w:ascii="Poppins Light" w:eastAsia="Times New Roman" w:hAnsi="Poppins Light" w:cs="Poppins Light"/>
        </w:rPr>
        <w:tab/>
      </w:r>
      <w:r w:rsidR="00D23EEA">
        <w:rPr>
          <w:rFonts w:ascii="Poppins Light" w:eastAsia="Times New Roman" w:hAnsi="Poppins Light" w:cs="Poppins Light"/>
        </w:rPr>
        <w:t xml:space="preserve">September </w:t>
      </w:r>
      <w:r>
        <w:rPr>
          <w:rFonts w:ascii="Poppins Light" w:eastAsia="Times New Roman" w:hAnsi="Poppins Light" w:cs="Poppins Light"/>
        </w:rPr>
        <w:t>2026</w:t>
      </w:r>
    </w:p>
    <w:p w14:paraId="32C66F3C" w14:textId="68C55B0E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Closing date:     </w:t>
      </w:r>
      <w:r w:rsidRPr="00E052BF">
        <w:rPr>
          <w:rFonts w:ascii="Poppins Light" w:eastAsia="Times New Roman" w:hAnsi="Poppins Light" w:cs="Poppins Light"/>
        </w:rPr>
        <w:tab/>
      </w:r>
      <w:r w:rsidR="000F2A08">
        <w:rPr>
          <w:rFonts w:ascii="Poppins Light" w:eastAsia="Times New Roman" w:hAnsi="Poppins Light" w:cs="Poppins Light"/>
        </w:rPr>
        <w:t>4pm Tuesday 10</w:t>
      </w:r>
      <w:r w:rsidR="000F2A08" w:rsidRPr="000F2A08">
        <w:rPr>
          <w:rFonts w:ascii="Poppins Light" w:eastAsia="Times New Roman" w:hAnsi="Poppins Light" w:cs="Poppins Light"/>
          <w:vertAlign w:val="superscript"/>
        </w:rPr>
        <w:t>th</w:t>
      </w:r>
      <w:r w:rsidR="000F2A08">
        <w:rPr>
          <w:rFonts w:ascii="Poppins Light" w:eastAsia="Times New Roman" w:hAnsi="Poppins Light" w:cs="Poppins Light"/>
        </w:rPr>
        <w:t xml:space="preserve"> </w:t>
      </w:r>
      <w:r w:rsidR="00EF70CB">
        <w:rPr>
          <w:rFonts w:ascii="Poppins Light" w:eastAsia="Times New Roman" w:hAnsi="Poppins Light" w:cs="Poppins Light"/>
        </w:rPr>
        <w:t>March 2026</w:t>
      </w:r>
    </w:p>
    <w:p w14:paraId="01A60CD2" w14:textId="5F3B3798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Shortlisting: </w:t>
      </w:r>
      <w:r w:rsidRPr="00E052BF">
        <w:rPr>
          <w:rFonts w:ascii="Poppins Light" w:eastAsia="Times New Roman" w:hAnsi="Poppins Light" w:cs="Poppins Light"/>
        </w:rPr>
        <w:tab/>
      </w:r>
      <w:r w:rsidR="00F1301D">
        <w:rPr>
          <w:rFonts w:ascii="Poppins Light" w:eastAsia="Times New Roman" w:hAnsi="Poppins Light" w:cs="Poppins Light"/>
        </w:rPr>
        <w:tab/>
      </w:r>
      <w:r w:rsidR="000F2A08">
        <w:rPr>
          <w:rFonts w:ascii="Poppins Light" w:eastAsia="Times New Roman" w:hAnsi="Poppins Light" w:cs="Poppins Light"/>
        </w:rPr>
        <w:t>Thursday 12</w:t>
      </w:r>
      <w:r w:rsidR="000F2A08" w:rsidRPr="000F2A08">
        <w:rPr>
          <w:rFonts w:ascii="Poppins Light" w:eastAsia="Times New Roman" w:hAnsi="Poppins Light" w:cs="Poppins Light"/>
          <w:vertAlign w:val="superscript"/>
        </w:rPr>
        <w:t>th</w:t>
      </w:r>
      <w:r w:rsidR="000F2A08">
        <w:rPr>
          <w:rFonts w:ascii="Poppins Light" w:eastAsia="Times New Roman" w:hAnsi="Poppins Light" w:cs="Poppins Light"/>
        </w:rPr>
        <w:t xml:space="preserve"> </w:t>
      </w:r>
      <w:r w:rsidR="00EF70CB">
        <w:rPr>
          <w:rFonts w:ascii="Poppins Light" w:eastAsia="Times New Roman" w:hAnsi="Poppins Light" w:cs="Poppins Light"/>
        </w:rPr>
        <w:t>March 2026</w:t>
      </w:r>
    </w:p>
    <w:p w14:paraId="5A46745B" w14:textId="4B481649" w:rsidR="00E052BF" w:rsidRPr="00E052BF" w:rsidRDefault="00E052BF" w:rsidP="00E052BF">
      <w:pPr>
        <w:pStyle w:val="NoSpacing"/>
        <w:rPr>
          <w:rFonts w:ascii="Poppins Light" w:eastAsia="Times New Roman" w:hAnsi="Poppins Light" w:cs="Poppins Light"/>
        </w:rPr>
      </w:pPr>
      <w:r w:rsidRPr="00E052BF">
        <w:rPr>
          <w:rFonts w:ascii="Poppins Light" w:eastAsia="Times New Roman" w:hAnsi="Poppins Light" w:cs="Poppins Light"/>
        </w:rPr>
        <w:t xml:space="preserve">Interviews:       </w:t>
      </w:r>
      <w:r w:rsidRPr="00E052BF">
        <w:rPr>
          <w:rFonts w:ascii="Poppins Light" w:eastAsia="Times New Roman" w:hAnsi="Poppins Light" w:cs="Poppins Light"/>
        </w:rPr>
        <w:tab/>
      </w:r>
      <w:r w:rsidR="000F2A08">
        <w:rPr>
          <w:rFonts w:ascii="Poppins Light" w:eastAsia="Times New Roman" w:hAnsi="Poppins Light" w:cs="Poppins Light"/>
        </w:rPr>
        <w:t>Wednesday 18</w:t>
      </w:r>
      <w:r w:rsidR="000F2A08" w:rsidRPr="000F2A08">
        <w:rPr>
          <w:rFonts w:ascii="Poppins Light" w:eastAsia="Times New Roman" w:hAnsi="Poppins Light" w:cs="Poppins Light"/>
          <w:vertAlign w:val="superscript"/>
        </w:rPr>
        <w:t>th</w:t>
      </w:r>
      <w:r w:rsidR="000F2A08">
        <w:rPr>
          <w:rFonts w:ascii="Poppins Light" w:eastAsia="Times New Roman" w:hAnsi="Poppins Light" w:cs="Poppins Light"/>
        </w:rPr>
        <w:t xml:space="preserve"> </w:t>
      </w:r>
      <w:r w:rsidR="00BA4FE5">
        <w:rPr>
          <w:rFonts w:ascii="Poppins Light" w:eastAsia="Times New Roman" w:hAnsi="Poppins Light" w:cs="Poppins Light"/>
        </w:rPr>
        <w:t>March 2026</w:t>
      </w:r>
    </w:p>
    <w:p w14:paraId="3BCF5675" w14:textId="404D19DD" w:rsidR="00050BD4" w:rsidRPr="00E052BF" w:rsidRDefault="00050BD4" w:rsidP="00E052BF"/>
    <w:sectPr w:rsidR="00050BD4" w:rsidRPr="00E052BF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93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EC3A" w14:textId="77777777" w:rsidR="00655B64" w:rsidRDefault="00655B64">
      <w:pPr>
        <w:spacing w:line="240" w:lineRule="auto"/>
      </w:pPr>
      <w:r>
        <w:separator/>
      </w:r>
    </w:p>
  </w:endnote>
  <w:endnote w:type="continuationSeparator" w:id="0">
    <w:p w14:paraId="385AC2CD" w14:textId="77777777" w:rsidR="00655B64" w:rsidRDefault="00655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0015" w14:textId="77777777" w:rsidR="00050BD4" w:rsidRDefault="00050BD4">
    <w:pPr>
      <w:widowControl w:val="0"/>
      <w:spacing w:line="360" w:lineRule="auto"/>
      <w:rPr>
        <w:rFonts w:ascii="Fira Sans Black" w:eastAsia="Fira Sans Black" w:hAnsi="Fira Sans Black" w:cs="Fira Sans Black"/>
        <w:color w:val="4BB1E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8FFB" w14:textId="77777777" w:rsidR="00050BD4" w:rsidRDefault="00000000">
    <w:pPr>
      <w:widowControl w:val="0"/>
      <w:rPr>
        <w:sz w:val="16"/>
        <w:szCs w:val="16"/>
      </w:rPr>
    </w:pPr>
    <w:r>
      <w:rPr>
        <w:sz w:val="16"/>
        <w:szCs w:val="16"/>
      </w:rPr>
      <w:t>Southwark Diocesan Board of Education Multi-Academy Trust,</w:t>
    </w:r>
  </w:p>
  <w:p w14:paraId="5CC253D8" w14:textId="77777777" w:rsidR="00050BD4" w:rsidRDefault="00000000">
    <w:pPr>
      <w:widowControl w:val="0"/>
      <w:rPr>
        <w:sz w:val="16"/>
        <w:szCs w:val="16"/>
      </w:rPr>
    </w:pPr>
    <w:r>
      <w:rPr>
        <w:sz w:val="16"/>
        <w:szCs w:val="16"/>
      </w:rPr>
      <w:t>48 Union Street, London, SE1 1TD</w:t>
    </w:r>
  </w:p>
  <w:p w14:paraId="26176022" w14:textId="77777777" w:rsidR="00050BD4" w:rsidRDefault="00000000">
    <w:pPr>
      <w:widowControl w:val="0"/>
      <w:rPr>
        <w:sz w:val="16"/>
        <w:szCs w:val="16"/>
      </w:rPr>
    </w:pPr>
    <w:r>
      <w:rPr>
        <w:sz w:val="16"/>
        <w:szCs w:val="16"/>
      </w:rPr>
      <w:t xml:space="preserve">0207 234 9201  </w:t>
    </w:r>
    <w:r>
      <w:rPr>
        <w:color w:val="E8412A"/>
        <w:sz w:val="16"/>
        <w:szCs w:val="16"/>
      </w:rPr>
      <w:t xml:space="preserve"> |</w:t>
    </w:r>
    <w:r>
      <w:rPr>
        <w:sz w:val="16"/>
        <w:szCs w:val="16"/>
      </w:rPr>
      <w:t xml:space="preserve">   enquiries@sdbemat.org  </w:t>
    </w:r>
    <w:r>
      <w:rPr>
        <w:color w:val="E8412A"/>
        <w:sz w:val="16"/>
        <w:szCs w:val="16"/>
      </w:rPr>
      <w:t xml:space="preserve"> |</w:t>
    </w:r>
    <w:r>
      <w:rPr>
        <w:sz w:val="16"/>
        <w:szCs w:val="16"/>
      </w:rPr>
      <w:t xml:space="preserve">   www.sdbemat.org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A5DE" w14:textId="77777777" w:rsidR="00655B64" w:rsidRDefault="00655B64">
      <w:pPr>
        <w:spacing w:line="240" w:lineRule="auto"/>
      </w:pPr>
      <w:r>
        <w:separator/>
      </w:r>
    </w:p>
  </w:footnote>
  <w:footnote w:type="continuationSeparator" w:id="0">
    <w:p w14:paraId="3C384489" w14:textId="77777777" w:rsidR="00655B64" w:rsidRDefault="00655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2365" w14:textId="77777777" w:rsidR="00050BD4" w:rsidRDefault="00000000">
    <w:r>
      <w:pict w14:anchorId="3D7C4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00.2pt;height:849pt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62A" w14:textId="77777777" w:rsidR="00050BD4" w:rsidRDefault="00000000">
    <w:pPr>
      <w:widowControl w:val="0"/>
      <w:rPr>
        <w:sz w:val="16"/>
        <w:szCs w:val="16"/>
      </w:rPr>
    </w:pPr>
    <w:r>
      <w:rPr>
        <w:sz w:val="16"/>
        <w:szCs w:val="16"/>
      </w:rPr>
      <w:pict w14:anchorId="630B2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00.2pt;height:849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  <w:r w:rsidR="00D24EF3">
      <w:rPr>
        <w:noProof/>
        <w:sz w:val="16"/>
        <w:szCs w:val="16"/>
      </w:rPr>
      <w:drawing>
        <wp:inline distT="114300" distB="114300" distL="114300" distR="114300" wp14:anchorId="3E14151D" wp14:editId="237AC8A9">
          <wp:extent cx="3224213" cy="1448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064" r="-2064"/>
                  <a:stretch>
                    <a:fillRect/>
                  </a:stretch>
                </pic:blipFill>
                <pic:spPr>
                  <a:xfrm>
                    <a:off x="0" y="0"/>
                    <a:ext cx="3224213" cy="14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D71A4" w14:textId="77777777" w:rsidR="00050BD4" w:rsidRDefault="00050BD4">
    <w:pPr>
      <w:widowControl w:val="0"/>
      <w:spacing w:line="36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231A"/>
    <w:multiLevelType w:val="hybridMultilevel"/>
    <w:tmpl w:val="BED80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17ACF"/>
    <w:multiLevelType w:val="multilevel"/>
    <w:tmpl w:val="411E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E7990"/>
    <w:multiLevelType w:val="hybridMultilevel"/>
    <w:tmpl w:val="CFDE0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4254F7"/>
    <w:multiLevelType w:val="multilevel"/>
    <w:tmpl w:val="80F4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602378">
    <w:abstractNumId w:val="0"/>
  </w:num>
  <w:num w:numId="2" w16cid:durableId="1647467514">
    <w:abstractNumId w:val="2"/>
  </w:num>
  <w:num w:numId="3" w16cid:durableId="1759249997">
    <w:abstractNumId w:val="1"/>
  </w:num>
  <w:num w:numId="4" w16cid:durableId="1009874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D4"/>
    <w:rsid w:val="00043A26"/>
    <w:rsid w:val="00050BD4"/>
    <w:rsid w:val="000739CE"/>
    <w:rsid w:val="00092CC1"/>
    <w:rsid w:val="000F1406"/>
    <w:rsid w:val="000F2A08"/>
    <w:rsid w:val="00107294"/>
    <w:rsid w:val="001D746C"/>
    <w:rsid w:val="00244C38"/>
    <w:rsid w:val="002B737E"/>
    <w:rsid w:val="002C7DA8"/>
    <w:rsid w:val="002D5A9C"/>
    <w:rsid w:val="00351CEB"/>
    <w:rsid w:val="00353080"/>
    <w:rsid w:val="003550ED"/>
    <w:rsid w:val="0041321E"/>
    <w:rsid w:val="004517E1"/>
    <w:rsid w:val="0047603A"/>
    <w:rsid w:val="004B75F5"/>
    <w:rsid w:val="00517320"/>
    <w:rsid w:val="005525F1"/>
    <w:rsid w:val="005645DC"/>
    <w:rsid w:val="005D0ABA"/>
    <w:rsid w:val="005F2588"/>
    <w:rsid w:val="00621C77"/>
    <w:rsid w:val="006306C7"/>
    <w:rsid w:val="00643D64"/>
    <w:rsid w:val="00655B64"/>
    <w:rsid w:val="00667B8D"/>
    <w:rsid w:val="006B60DC"/>
    <w:rsid w:val="006E4A27"/>
    <w:rsid w:val="007835A7"/>
    <w:rsid w:val="0078411C"/>
    <w:rsid w:val="007C2753"/>
    <w:rsid w:val="007F5210"/>
    <w:rsid w:val="008210CE"/>
    <w:rsid w:val="00835719"/>
    <w:rsid w:val="008537FE"/>
    <w:rsid w:val="008F47F5"/>
    <w:rsid w:val="00956322"/>
    <w:rsid w:val="0096427B"/>
    <w:rsid w:val="009B6A2C"/>
    <w:rsid w:val="00A13DF0"/>
    <w:rsid w:val="00A278BE"/>
    <w:rsid w:val="00A32448"/>
    <w:rsid w:val="00AC61AE"/>
    <w:rsid w:val="00AC7B79"/>
    <w:rsid w:val="00B05E6B"/>
    <w:rsid w:val="00B431EE"/>
    <w:rsid w:val="00B45FF8"/>
    <w:rsid w:val="00B618EE"/>
    <w:rsid w:val="00B86066"/>
    <w:rsid w:val="00BA4FE5"/>
    <w:rsid w:val="00C6304D"/>
    <w:rsid w:val="00C75EDE"/>
    <w:rsid w:val="00C86A3A"/>
    <w:rsid w:val="00D23EEA"/>
    <w:rsid w:val="00D24EF3"/>
    <w:rsid w:val="00D456DF"/>
    <w:rsid w:val="00D51465"/>
    <w:rsid w:val="00D7638E"/>
    <w:rsid w:val="00D83780"/>
    <w:rsid w:val="00E052BF"/>
    <w:rsid w:val="00E432D0"/>
    <w:rsid w:val="00E77692"/>
    <w:rsid w:val="00EF70CB"/>
    <w:rsid w:val="00F1301D"/>
    <w:rsid w:val="00F21824"/>
    <w:rsid w:val="00FA51FA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D3CE2"/>
  <w15:docId w15:val="{FE39668D-ECEA-4E08-9ACB-A1B8D657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Poppins" w:hAnsi="Poppins" w:cs="Poppins"/>
        <w:color w:val="474747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 w:after="220"/>
      <w:outlineLvl w:val="0"/>
    </w:pPr>
    <w:rPr>
      <w:color w:val="E8412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2"/>
    </w:pPr>
    <w:rPr>
      <w:color w:val="852981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3"/>
    </w:pPr>
    <w:rPr>
      <w:color w:val="E5AB35"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4"/>
    </w:pPr>
    <w:rPr>
      <w:color w:val="1C7743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5"/>
    </w:pPr>
    <w:rPr>
      <w:color w:val="E8412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color w:val="E8412A"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2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52B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E052BF"/>
    <w:pPr>
      <w:spacing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30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737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leonards.lambeth.sch.u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scrace@sdbema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ople.team@sdbem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bemat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E5A9-F83B-4520-B4F7-F7F0243D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Scrace</dc:creator>
  <cp:lastModifiedBy>People Team</cp:lastModifiedBy>
  <cp:revision>2</cp:revision>
  <dcterms:created xsi:type="dcterms:W3CDTF">2026-02-06T08:52:00Z</dcterms:created>
  <dcterms:modified xsi:type="dcterms:W3CDTF">2026-02-06T08:52:00Z</dcterms:modified>
</cp:coreProperties>
</file>