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2BE40936"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r w:rsidR="00831DCD">
        <w:rPr>
          <w:rFonts w:asciiTheme="minorHAnsi" w:hAnsiTheme="minorHAnsi" w:cs="Arial"/>
          <w:b/>
          <w:lang w:val="en-GB"/>
        </w:rPr>
        <w:t xml:space="preserve"> (on separate documents)</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3270A79F" w14:textId="77777777" w:rsidR="00D65F3D" w:rsidRPr="002928BB" w:rsidRDefault="00D65F3D" w:rsidP="00D65F3D">
      <w:pPr>
        <w:spacing w:before="120"/>
        <w:rPr>
          <w:rFonts w:cstheme="minorHAnsi"/>
          <w:szCs w:val="24"/>
        </w:rPr>
      </w:pPr>
      <w:r w:rsidRPr="002928BB">
        <w:rPr>
          <w:rFonts w:cstheme="minorHAnsi"/>
          <w:szCs w:val="24"/>
        </w:rPr>
        <w:t>In addition to this application form you are required to respond to the Person Specification requirements for this role with evidence and examples of your experience. You are not at this stage expected to respond to all points as many can only be established at interview. Your response to this should be no longer than 2 A4 sheets in Calibri 11 font.</w:t>
      </w:r>
    </w:p>
    <w:p w14:paraId="26DB457F" w14:textId="77777777" w:rsidR="00D65F3D" w:rsidRDefault="00D65F3D" w:rsidP="00D65F3D">
      <w:pPr>
        <w:spacing w:before="100" w:beforeAutospacing="1" w:after="100" w:afterAutospacing="1" w:line="240" w:lineRule="auto"/>
        <w:rPr>
          <w:rFonts w:cstheme="minorHAnsi"/>
          <w:szCs w:val="24"/>
        </w:rPr>
      </w:pPr>
      <w:r w:rsidRPr="002928BB">
        <w:rPr>
          <w:rFonts w:cstheme="minorHAnsi"/>
          <w:szCs w:val="24"/>
        </w:rPr>
        <w:t>You are also required to provide a Personal Statement as to why you want to be our new Headteacher and what you think you would bring to the role. Your Personal Statement should be no longer than one A4 sheet in Calibri 11 font.</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000000"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000000"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w:t>
      </w:r>
      <w:r w:rsidR="00DF40F3">
        <w:rPr>
          <w:rFonts w:asciiTheme="minorHAnsi" w:hAnsiTheme="minorHAnsi" w:cs="Arial"/>
          <w:b/>
          <w:bCs/>
        </w:rPr>
        <w:lastRenderedPageBreak/>
        <w:t xml:space="preserve">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3A452" w14:textId="77777777" w:rsidR="00231E0B" w:rsidRDefault="00231E0B" w:rsidP="00444926">
      <w:pPr>
        <w:spacing w:after="0" w:line="240" w:lineRule="auto"/>
      </w:pPr>
      <w:r>
        <w:separator/>
      </w:r>
    </w:p>
  </w:endnote>
  <w:endnote w:type="continuationSeparator" w:id="0">
    <w:p w14:paraId="61BD8F7D" w14:textId="77777777" w:rsidR="00231E0B" w:rsidRDefault="00231E0B"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5E2BE" w14:textId="77777777" w:rsidR="00231E0B" w:rsidRDefault="00231E0B" w:rsidP="00444926">
      <w:pPr>
        <w:spacing w:after="0" w:line="240" w:lineRule="auto"/>
      </w:pPr>
      <w:r>
        <w:separator/>
      </w:r>
    </w:p>
  </w:footnote>
  <w:footnote w:type="continuationSeparator" w:id="0">
    <w:p w14:paraId="3CEAEBB3" w14:textId="77777777" w:rsidR="00231E0B" w:rsidRDefault="00231E0B"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779411">
    <w:abstractNumId w:val="3"/>
  </w:num>
  <w:num w:numId="2" w16cid:durableId="1242105576">
    <w:abstractNumId w:val="4"/>
  </w:num>
  <w:num w:numId="3" w16cid:durableId="861822876">
    <w:abstractNumId w:val="2"/>
  </w:num>
  <w:num w:numId="4" w16cid:durableId="1159033637">
    <w:abstractNumId w:val="5"/>
  </w:num>
  <w:num w:numId="5" w16cid:durableId="12207049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1974596">
    <w:abstractNumId w:val="6"/>
  </w:num>
  <w:num w:numId="7" w16cid:durableId="837504287">
    <w:abstractNumId w:val="0"/>
  </w:num>
  <w:num w:numId="8" w16cid:durableId="1715351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1E0B"/>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333F"/>
    <w:rsid w:val="007A46EC"/>
    <w:rsid w:val="007C39E2"/>
    <w:rsid w:val="007C6143"/>
    <w:rsid w:val="007E1F03"/>
    <w:rsid w:val="007F5C0B"/>
    <w:rsid w:val="00806A81"/>
    <w:rsid w:val="008114B0"/>
    <w:rsid w:val="00812CFD"/>
    <w:rsid w:val="008231A7"/>
    <w:rsid w:val="0082563B"/>
    <w:rsid w:val="00831DCD"/>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65F3D"/>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2722</Words>
  <Characters>15519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18205</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Andy Best</cp:lastModifiedBy>
  <cp:revision>4</cp:revision>
  <cp:lastPrinted>2017-09-21T13:52:00Z</cp:lastPrinted>
  <dcterms:created xsi:type="dcterms:W3CDTF">2023-02-06T18:00:00Z</dcterms:created>
  <dcterms:modified xsi:type="dcterms:W3CDTF">2023-02-07T14:20:00Z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