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F5" w:rsidRPr="00DC6E2E" w:rsidRDefault="00DD37F5" w:rsidP="00DD37F5">
      <w:pPr>
        <w:rPr>
          <w:rFonts w:ascii="Calibri" w:hAnsi="Calibri" w:cs="Calibri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155575</wp:posOffset>
            </wp:positionV>
            <wp:extent cx="1343025" cy="1354455"/>
            <wp:effectExtent l="0" t="0" r="9525" b="0"/>
            <wp:wrapSquare wrapText="bothSides"/>
            <wp:docPr id="3" name="Picture 3" descr="Mission Statement Red and Gold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ssion Statement Red and Gold M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F5" w:rsidRPr="00A14B96" w:rsidRDefault="00DD37F5" w:rsidP="00DD37F5">
      <w:pPr>
        <w:pStyle w:val="Heading1"/>
        <w:jc w:val="right"/>
        <w:rPr>
          <w:rFonts w:ascii="Comic Sans MS" w:hAnsi="Comic Sans MS" w:cs="Calibri"/>
          <w:sz w:val="28"/>
          <w:szCs w:val="28"/>
        </w:rPr>
      </w:pPr>
      <w:r w:rsidRPr="00A14B96">
        <w:rPr>
          <w:rFonts w:ascii="Comic Sans MS" w:hAnsi="Comic Sans MS" w:cs="Calibri"/>
          <w:sz w:val="28"/>
          <w:szCs w:val="28"/>
        </w:rPr>
        <w:t xml:space="preserve">St. Thomas </w:t>
      </w:r>
      <w:smartTag w:uri="urn:schemas-microsoft-com:office:smarttags" w:element="place">
        <w:r w:rsidRPr="00A14B96">
          <w:rPr>
            <w:rFonts w:ascii="Comic Sans MS" w:hAnsi="Comic Sans MS" w:cs="Calibri"/>
            <w:sz w:val="28"/>
            <w:szCs w:val="28"/>
          </w:rPr>
          <w:t>More</w:t>
        </w:r>
      </w:smartTag>
      <w:r w:rsidRPr="00A14B96">
        <w:rPr>
          <w:rFonts w:ascii="Comic Sans MS" w:hAnsi="Comic Sans MS" w:cs="Calibri"/>
          <w:sz w:val="28"/>
          <w:szCs w:val="28"/>
        </w:rPr>
        <w:t xml:space="preserve"> </w:t>
      </w:r>
      <w:smartTag w:uri="urn:schemas-microsoft-com:office:smarttags" w:element="place">
        <w:r w:rsidRPr="00A14B96">
          <w:rPr>
            <w:rFonts w:ascii="Comic Sans MS" w:hAnsi="Comic Sans MS" w:cs="Calibri"/>
            <w:sz w:val="28"/>
            <w:szCs w:val="28"/>
          </w:rPr>
          <w:t>Catholic</w:t>
        </w:r>
      </w:smartTag>
      <w:r w:rsidRPr="00A14B96">
        <w:rPr>
          <w:rFonts w:ascii="Comic Sans MS" w:hAnsi="Comic Sans MS" w:cs="Calibri"/>
          <w:sz w:val="28"/>
          <w:szCs w:val="28"/>
        </w:rPr>
        <w:t xml:space="preserve"> </w:t>
      </w:r>
      <w:smartTag w:uri="urn:schemas-microsoft-com:office:smarttags" w:element="PlaceType">
        <w:r w:rsidRPr="00A14B96">
          <w:rPr>
            <w:rFonts w:ascii="Comic Sans MS" w:hAnsi="Comic Sans MS" w:cs="Calibri"/>
            <w:sz w:val="28"/>
            <w:szCs w:val="28"/>
          </w:rPr>
          <w:t>Primary School</w:t>
        </w:r>
      </w:smartTag>
    </w:p>
    <w:p w:rsidR="00DD37F5" w:rsidRPr="00A14B96" w:rsidRDefault="00DD37F5" w:rsidP="00DD37F5">
      <w:pPr>
        <w:spacing w:after="0" w:line="240" w:lineRule="auto"/>
        <w:jc w:val="right"/>
        <w:rPr>
          <w:rFonts w:ascii="Comic Sans MS" w:hAnsi="Comic Sans MS" w:cs="Calibri"/>
          <w:sz w:val="24"/>
        </w:rPr>
      </w:pPr>
      <w:r w:rsidRPr="00A14B96">
        <w:rPr>
          <w:rFonts w:ascii="Comic Sans MS" w:hAnsi="Comic Sans MS" w:cs="Calibri"/>
          <w:sz w:val="24"/>
        </w:rPr>
        <w:t>South Road, Saffron Walden, Essex. CB11 3DW</w:t>
      </w:r>
    </w:p>
    <w:p w:rsidR="00DD37F5" w:rsidRPr="00A14B96" w:rsidRDefault="00DD37F5" w:rsidP="00DD37F5">
      <w:pPr>
        <w:spacing w:after="0" w:line="240" w:lineRule="auto"/>
        <w:jc w:val="right"/>
        <w:rPr>
          <w:rFonts w:ascii="Comic Sans MS" w:hAnsi="Comic Sans MS" w:cs="Calibri"/>
        </w:rPr>
      </w:pPr>
      <w:r w:rsidRPr="00A14B96">
        <w:rPr>
          <w:rFonts w:ascii="Comic Sans MS" w:hAnsi="Comic Sans MS" w:cs="Calibri"/>
        </w:rPr>
        <w:t xml:space="preserve">Email: </w:t>
      </w:r>
      <w:r>
        <w:rPr>
          <w:rFonts w:ascii="Comic Sans MS" w:hAnsi="Comic Sans MS" w:cs="Calibri"/>
        </w:rPr>
        <w:t>admin@stmsw.co.uk</w:t>
      </w:r>
    </w:p>
    <w:p w:rsidR="00DD37F5" w:rsidRPr="00A14B96" w:rsidRDefault="00DD37F5" w:rsidP="00DD37F5">
      <w:pPr>
        <w:spacing w:after="0" w:line="240" w:lineRule="auto"/>
        <w:jc w:val="right"/>
        <w:rPr>
          <w:rFonts w:ascii="Comic Sans MS" w:hAnsi="Comic Sans MS" w:cs="Calibri"/>
        </w:rPr>
      </w:pPr>
      <w:r w:rsidRPr="00A14B96">
        <w:rPr>
          <w:rFonts w:ascii="Comic Sans MS" w:hAnsi="Comic Sans MS" w:cs="Calibri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9906000</wp:posOffset>
            </wp:positionV>
            <wp:extent cx="1219200" cy="484505"/>
            <wp:effectExtent l="0" t="0" r="0" b="0"/>
            <wp:wrapNone/>
            <wp:docPr id="2" name="Picture 2" descr="SAAS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AS smal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96">
        <w:rPr>
          <w:rFonts w:ascii="Comic Sans MS" w:hAnsi="Comic Sans MS" w:cs="Calibri"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9906000</wp:posOffset>
            </wp:positionV>
            <wp:extent cx="1219200" cy="484505"/>
            <wp:effectExtent l="0" t="0" r="0" b="0"/>
            <wp:wrapNone/>
            <wp:docPr id="1" name="Picture 1" descr="SAAS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AS smal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96">
        <w:rPr>
          <w:rFonts w:ascii="Comic Sans MS" w:hAnsi="Comic Sans MS" w:cs="Calibri"/>
          <w:sz w:val="16"/>
        </w:rPr>
        <w:t xml:space="preserve">HEADTEACHER:  Mrs. M.J. Hall </w:t>
      </w:r>
      <w:proofErr w:type="spellStart"/>
      <w:r w:rsidRPr="00A14B96">
        <w:rPr>
          <w:rFonts w:ascii="Comic Sans MS" w:hAnsi="Comic Sans MS" w:cs="Calibri"/>
          <w:sz w:val="16"/>
        </w:rPr>
        <w:t>M.Phil</w:t>
      </w:r>
      <w:proofErr w:type="spellEnd"/>
      <w:r w:rsidRPr="00A14B96">
        <w:rPr>
          <w:rFonts w:ascii="Comic Sans MS" w:hAnsi="Comic Sans MS" w:cs="Calibri"/>
        </w:rPr>
        <w:t xml:space="preserve">        </w:t>
      </w:r>
    </w:p>
    <w:p w:rsidR="00DD37F5" w:rsidRDefault="00DD37F5" w:rsidP="00DD37F5">
      <w:pPr>
        <w:spacing w:after="0" w:line="240" w:lineRule="auto"/>
        <w:jc w:val="right"/>
        <w:rPr>
          <w:rFonts w:ascii="Comic Sans MS" w:hAnsi="Comic Sans MS" w:cs="Calibri"/>
        </w:rPr>
      </w:pPr>
      <w:r w:rsidRPr="00A14B96">
        <w:rPr>
          <w:rFonts w:ascii="Comic Sans MS" w:hAnsi="Comic Sans MS" w:cs="Calibri"/>
        </w:rPr>
        <w:t>Telephone: 01799 523248</w:t>
      </w:r>
    </w:p>
    <w:p w:rsidR="00DD37F5" w:rsidRDefault="00DD37F5" w:rsidP="00DD37F5">
      <w:pPr>
        <w:rPr>
          <w:rFonts w:ascii="Comic Sans MS" w:hAnsi="Comic Sans MS" w:cs="Calibri"/>
        </w:rPr>
      </w:pPr>
    </w:p>
    <w:p w:rsidR="00EB0520" w:rsidRPr="00D67C8C" w:rsidRDefault="00EB0520" w:rsidP="00EB052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D67C8C">
        <w:rPr>
          <w:rFonts w:cstheme="minorHAnsi"/>
          <w:b/>
          <w:sz w:val="28"/>
          <w:szCs w:val="28"/>
        </w:rPr>
        <w:t>PERSON SPECIFICATION</w:t>
      </w:r>
    </w:p>
    <w:p w:rsidR="00EB0520" w:rsidRDefault="00EB0520" w:rsidP="00EB052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67C8C">
        <w:rPr>
          <w:rFonts w:cstheme="minorHAnsi"/>
          <w:b/>
          <w:bCs/>
          <w:sz w:val="28"/>
          <w:szCs w:val="28"/>
        </w:rPr>
        <w:t xml:space="preserve">Appointment of </w:t>
      </w:r>
      <w:proofErr w:type="spellStart"/>
      <w:r w:rsidRPr="00D67C8C">
        <w:rPr>
          <w:rFonts w:cstheme="minorHAnsi"/>
          <w:b/>
          <w:bCs/>
          <w:sz w:val="28"/>
          <w:szCs w:val="28"/>
        </w:rPr>
        <w:t>Headteacher</w:t>
      </w:r>
      <w:proofErr w:type="spellEnd"/>
    </w:p>
    <w:p w:rsidR="00EB0520" w:rsidRPr="00D67C8C" w:rsidRDefault="00EB0520" w:rsidP="00EB052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B0520" w:rsidRPr="00D67C8C" w:rsidRDefault="00EB0520" w:rsidP="00EB0520">
      <w:pPr>
        <w:spacing w:after="0" w:line="240" w:lineRule="auto"/>
        <w:rPr>
          <w:rFonts w:cstheme="minorHAnsi"/>
          <w:sz w:val="24"/>
          <w:szCs w:val="24"/>
        </w:rPr>
      </w:pPr>
      <w:r w:rsidRPr="00D67C8C">
        <w:rPr>
          <w:rFonts w:cstheme="minorHAnsi"/>
          <w:sz w:val="24"/>
          <w:szCs w:val="24"/>
        </w:rPr>
        <w:t>Please write your supporting statement /</w:t>
      </w:r>
      <w:r>
        <w:rPr>
          <w:rFonts w:cstheme="minorHAnsi"/>
          <w:sz w:val="24"/>
          <w:szCs w:val="24"/>
        </w:rPr>
        <w:t xml:space="preserve"> </w:t>
      </w:r>
      <w:r w:rsidRPr="00D67C8C">
        <w:rPr>
          <w:rFonts w:cstheme="minorHAnsi"/>
          <w:sz w:val="24"/>
          <w:szCs w:val="24"/>
        </w:rPr>
        <w:t>letter giving evidence of how you meet each of the essential criteria.</w:t>
      </w:r>
    </w:p>
    <w:p w:rsidR="00EB0520" w:rsidRPr="002057FB" w:rsidRDefault="00EB0520" w:rsidP="00EB0520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10510" w:type="dxa"/>
        <w:jc w:val="center"/>
        <w:tblLook w:val="04A0" w:firstRow="1" w:lastRow="0" w:firstColumn="1" w:lastColumn="0" w:noHBand="0" w:noVBand="1"/>
      </w:tblPr>
      <w:tblGrid>
        <w:gridCol w:w="7857"/>
        <w:gridCol w:w="1021"/>
        <w:gridCol w:w="1632"/>
      </w:tblGrid>
      <w:tr w:rsidR="00EB0520" w:rsidRPr="00614A65" w:rsidTr="006F6736">
        <w:trPr>
          <w:jc w:val="center"/>
        </w:trPr>
        <w:tc>
          <w:tcPr>
            <w:tcW w:w="7861" w:type="dxa"/>
            <w:tcBorders>
              <w:top w:val="nil"/>
              <w:left w:val="nil"/>
            </w:tcBorders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:rsidR="00EB0520" w:rsidRPr="00310BF0" w:rsidRDefault="00EB0520" w:rsidP="006F6736">
            <w:pPr>
              <w:rPr>
                <w:rFonts w:cs="Arial"/>
                <w:b/>
                <w:bCs/>
              </w:rPr>
            </w:pPr>
            <w:r w:rsidRPr="00310BF0">
              <w:rPr>
                <w:rFonts w:cs="Arial"/>
                <w:b/>
                <w:bCs/>
              </w:rPr>
              <w:t xml:space="preserve">Essential 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:rsidR="00EB0520" w:rsidRPr="00310BF0" w:rsidRDefault="00EB0520" w:rsidP="006F6736">
            <w:pPr>
              <w:rPr>
                <w:rFonts w:cs="Arial"/>
                <w:b/>
                <w:bCs/>
              </w:rPr>
            </w:pPr>
            <w:r w:rsidRPr="00310BF0">
              <w:rPr>
                <w:rFonts w:cs="Arial"/>
                <w:b/>
                <w:bCs/>
              </w:rPr>
              <w:t>Desirable</w:t>
            </w: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Faith Commitment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  <w:shd w:val="clear" w:color="auto" w:fill="auto"/>
          </w:tcPr>
          <w:p w:rsidR="00EB0520" w:rsidRPr="00661994" w:rsidRDefault="00EB0520" w:rsidP="00EB05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cs="Arial"/>
                <w:bCs/>
              </w:rPr>
            </w:pPr>
            <w:r w:rsidRPr="00661994">
              <w:rPr>
                <w:rFonts w:cs="Arial"/>
                <w:bCs/>
              </w:rPr>
              <w:t>Practising and committed Catholic in good standing with the Church</w:t>
            </w:r>
          </w:p>
          <w:p w:rsidR="00EB0520" w:rsidRPr="00661994" w:rsidRDefault="00EB0520" w:rsidP="006F6736">
            <w:pPr>
              <w:pStyle w:val="ListParagraph"/>
              <w:ind w:hanging="720"/>
              <w:rPr>
                <w:rFonts w:cs="Arial"/>
                <w:bCs/>
              </w:rPr>
            </w:pPr>
          </w:p>
        </w:tc>
        <w:tc>
          <w:tcPr>
            <w:tcW w:w="1017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EB0520" w:rsidRPr="00661994" w:rsidRDefault="00EB0520" w:rsidP="006F6736">
            <w:pPr>
              <w:rPr>
                <w:rFonts w:cs="Arial"/>
              </w:rPr>
            </w:pPr>
            <w:r w:rsidRPr="00661994">
              <w:rPr>
                <w:rFonts w:cs="Arial"/>
              </w:rPr>
              <w:t>R</w:t>
            </w:r>
          </w:p>
        </w:tc>
        <w:tc>
          <w:tcPr>
            <w:tcW w:w="1632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  <w:r w:rsidRPr="00661994">
              <w:rPr>
                <w:rFonts w:cs="Arial"/>
              </w:rPr>
              <w:t xml:space="preserve">Evidence of participation in parish or Catholic community life </w:t>
            </w: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  <w:shd w:val="clear" w:color="auto" w:fill="auto"/>
          </w:tcPr>
          <w:p w:rsidR="00EB0520" w:rsidRPr="00661994" w:rsidRDefault="00EB0520" w:rsidP="00EB05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cs="Arial"/>
              </w:rPr>
            </w:pPr>
            <w:r w:rsidRPr="00661994">
              <w:rPr>
                <w:rFonts w:cs="Arial"/>
              </w:rPr>
              <w:t xml:space="preserve">A secure understanding of the distinctive nature of the Catholic school    </w:t>
            </w:r>
          </w:p>
        </w:tc>
        <w:tc>
          <w:tcPr>
            <w:tcW w:w="1017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EB0520" w:rsidRPr="00661994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  <w:tc>
          <w:tcPr>
            <w:tcW w:w="1632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  <w:shd w:val="clear" w:color="auto" w:fill="auto"/>
          </w:tcPr>
          <w:p w:rsidR="00EB0520" w:rsidRPr="00661994" w:rsidRDefault="00EB0520" w:rsidP="00EB05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cs="Arial"/>
              </w:rPr>
            </w:pPr>
            <w:r w:rsidRPr="00661994">
              <w:rPr>
                <w:rFonts w:cs="Arial"/>
              </w:rPr>
              <w:t xml:space="preserve">Understanding of the </w:t>
            </w:r>
            <w:proofErr w:type="spellStart"/>
            <w:r>
              <w:rPr>
                <w:rFonts w:cs="Arial"/>
              </w:rPr>
              <w:t>headteacher’s</w:t>
            </w:r>
            <w:proofErr w:type="spellEnd"/>
            <w:r>
              <w:rPr>
                <w:rFonts w:cs="Arial"/>
              </w:rPr>
              <w:t xml:space="preserve"> role as pastor </w:t>
            </w:r>
          </w:p>
        </w:tc>
        <w:tc>
          <w:tcPr>
            <w:tcW w:w="1017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EB0520" w:rsidRPr="00661994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  <w:tc>
          <w:tcPr>
            <w:tcW w:w="1632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  <w:shd w:val="clear" w:color="auto" w:fill="auto"/>
          </w:tcPr>
          <w:p w:rsidR="00EB0520" w:rsidRPr="00661994" w:rsidRDefault="00EB0520" w:rsidP="00EB05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cs="Arial"/>
              </w:rPr>
            </w:pPr>
            <w:r w:rsidRPr="00661994">
              <w:rPr>
                <w:rFonts w:cs="Arial"/>
              </w:rPr>
              <w:t xml:space="preserve">Understanding of the school’s role in the Catholic and wider community </w:t>
            </w:r>
          </w:p>
        </w:tc>
        <w:tc>
          <w:tcPr>
            <w:tcW w:w="1017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EB0520" w:rsidRPr="00661994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  <w:tc>
          <w:tcPr>
            <w:tcW w:w="1632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  <w:shd w:val="clear" w:color="auto" w:fill="auto"/>
          </w:tcPr>
          <w:p w:rsidR="00EB0520" w:rsidRPr="00661994" w:rsidRDefault="00EB0520" w:rsidP="00EB05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cs="Arial"/>
              </w:rPr>
            </w:pPr>
            <w:r w:rsidRPr="00661994">
              <w:rPr>
                <w:rFonts w:cs="Arial"/>
              </w:rPr>
              <w:t>Ability to demonstrate care, c</w:t>
            </w:r>
            <w:r>
              <w:rPr>
                <w:rFonts w:cs="Arial"/>
              </w:rPr>
              <w:t xml:space="preserve">ompassion  and reconciliation </w:t>
            </w:r>
          </w:p>
        </w:tc>
        <w:tc>
          <w:tcPr>
            <w:tcW w:w="1017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EB0520" w:rsidRPr="00661994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632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  <w:shd w:val="clear" w:color="auto" w:fill="auto"/>
          </w:tcPr>
          <w:p w:rsidR="00EB0520" w:rsidRPr="00661994" w:rsidRDefault="00EB0520" w:rsidP="00EB05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cs="Arial"/>
              </w:rPr>
            </w:pPr>
            <w:r w:rsidRPr="00661994">
              <w:rPr>
                <w:rFonts w:cs="Arial"/>
              </w:rPr>
              <w:t>Ability to lead acts of worship in the Catholic school</w:t>
            </w:r>
          </w:p>
        </w:tc>
        <w:tc>
          <w:tcPr>
            <w:tcW w:w="1017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EB0520" w:rsidRPr="00661994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632" w:type="dxa"/>
            <w:shd w:val="clear" w:color="auto" w:fill="auto"/>
          </w:tcPr>
          <w:p w:rsidR="00EB0520" w:rsidRPr="00661994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  <w:b/>
              </w:rPr>
            </w:pPr>
            <w:r w:rsidRPr="00614A65">
              <w:rPr>
                <w:rFonts w:cs="Arial"/>
                <w:b/>
              </w:rPr>
              <w:t>Qualifications and Training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</w:tcPr>
          <w:p w:rsidR="00EB0520" w:rsidRPr="0079615D" w:rsidRDefault="00EB0520" w:rsidP="00EB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Degree + </w:t>
            </w:r>
            <w:r w:rsidRPr="0079615D">
              <w:rPr>
                <w:rFonts w:cs="Arial"/>
              </w:rPr>
              <w:t xml:space="preserve">QTS </w:t>
            </w:r>
            <w:r w:rsidRPr="0079615D">
              <w:rPr>
                <w:rFonts w:cs="Arial"/>
                <w:b/>
                <w:bCs/>
              </w:rPr>
              <w:t> 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AD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</w:tcPr>
          <w:p w:rsidR="00EB0520" w:rsidRPr="0079615D" w:rsidRDefault="00EB0520" w:rsidP="00EB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>Evidence of continuing professional d</w:t>
            </w:r>
            <w:r>
              <w:rPr>
                <w:rFonts w:cs="Arial"/>
                <w:bCs/>
              </w:rPr>
              <w:t xml:space="preserve">evelopment in preparation for </w:t>
            </w:r>
            <w:r w:rsidRPr="0079615D">
              <w:rPr>
                <w:rFonts w:cs="Arial"/>
                <w:bCs/>
              </w:rPr>
              <w:t>HT post</w:t>
            </w:r>
          </w:p>
          <w:p w:rsidR="00EB0520" w:rsidRPr="00614A65" w:rsidRDefault="00EB0520" w:rsidP="006F6736">
            <w:pPr>
              <w:rPr>
                <w:rFonts w:cs="Arial"/>
                <w:bCs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632" w:type="dxa"/>
          </w:tcPr>
          <w:p w:rsidR="00EB0520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NPQH</w:t>
            </w:r>
          </w:p>
          <w:p w:rsidR="00EB0520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Post Grad level qualification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MA in Catholic School Leadership</w:t>
            </w: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</w:tcPr>
          <w:p w:rsidR="00EB0520" w:rsidRPr="0079615D" w:rsidRDefault="00EB0520" w:rsidP="00EB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lastRenderedPageBreak/>
              <w:t>Catholic Certificate in Religious Studies (CCRS)</w:t>
            </w:r>
          </w:p>
          <w:p w:rsidR="00EB0520" w:rsidRPr="00614A65" w:rsidRDefault="00EB0520" w:rsidP="006F6736">
            <w:pPr>
              <w:rPr>
                <w:rFonts w:cs="Arial"/>
                <w:bCs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</w:tcPr>
          <w:p w:rsidR="00EB0520" w:rsidRPr="0079615D" w:rsidRDefault="00EB0520" w:rsidP="00EB0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Willingness to undertake CCRS within 2 years of appointment</w:t>
            </w: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142"/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EB0520" w:rsidRPr="0079615D" w:rsidRDefault="00EB0520" w:rsidP="006F6736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Experience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</w:tcPr>
          <w:p w:rsidR="00EB0520" w:rsidRPr="00865786" w:rsidRDefault="00EB0520" w:rsidP="00EB0520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743" w:hanging="709"/>
              <w:rPr>
                <w:rFonts w:cs="Arial"/>
                <w:bCs/>
              </w:rPr>
            </w:pPr>
            <w:r w:rsidRPr="00865786">
              <w:rPr>
                <w:rFonts w:cs="Arial"/>
                <w:bCs/>
              </w:rPr>
              <w:t>A record of substantial, successful teaching experience, including teaching more than 1 Key Stage in the primary age range</w:t>
            </w:r>
          </w:p>
          <w:p w:rsidR="00EB0520" w:rsidRPr="00614A65" w:rsidRDefault="00EB0520" w:rsidP="006F6736">
            <w:pPr>
              <w:ind w:left="743" w:hanging="709"/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Exper.in a variety of schools</w:t>
            </w: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</w:tcPr>
          <w:p w:rsidR="00EB0520" w:rsidRPr="00865786" w:rsidRDefault="00EB0520" w:rsidP="00EB0520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743" w:hanging="709"/>
              <w:rPr>
                <w:rFonts w:cs="Arial"/>
                <w:bCs/>
              </w:rPr>
            </w:pPr>
            <w:r w:rsidRPr="00865786">
              <w:rPr>
                <w:rFonts w:cs="Arial"/>
                <w:bCs/>
              </w:rPr>
              <w:t xml:space="preserve">Experience as a successful </w:t>
            </w:r>
            <w:proofErr w:type="spellStart"/>
            <w:r w:rsidRPr="00865786">
              <w:rPr>
                <w:rFonts w:cs="Arial"/>
                <w:bCs/>
              </w:rPr>
              <w:t>Headteacher</w:t>
            </w:r>
            <w:proofErr w:type="spellEnd"/>
            <w:r w:rsidRPr="00865786">
              <w:rPr>
                <w:rFonts w:cs="Arial"/>
                <w:bCs/>
              </w:rPr>
              <w:t xml:space="preserve">, Head of School, Deputy or Assistant </w:t>
            </w:r>
            <w:proofErr w:type="spellStart"/>
            <w:r w:rsidRPr="00865786">
              <w:rPr>
                <w:rFonts w:cs="Arial"/>
                <w:bCs/>
              </w:rPr>
              <w:t>Headteacher</w:t>
            </w:r>
            <w:proofErr w:type="spellEnd"/>
          </w:p>
          <w:p w:rsidR="00EB0520" w:rsidRPr="00614A65" w:rsidRDefault="00EB0520" w:rsidP="006F6736">
            <w:pPr>
              <w:ind w:left="743" w:hanging="709"/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632" w:type="dxa"/>
          </w:tcPr>
          <w:p w:rsidR="00EB0520" w:rsidRDefault="00EB0520" w:rsidP="006F6736">
            <w:pPr>
              <w:rPr>
                <w:rFonts w:cs="Arial"/>
              </w:rPr>
            </w:pPr>
          </w:p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</w:tcPr>
          <w:p w:rsidR="00EB0520" w:rsidRPr="00865786" w:rsidRDefault="00EB0520" w:rsidP="00EB0520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743" w:hanging="709"/>
              <w:rPr>
                <w:rFonts w:cs="Arial"/>
                <w:bCs/>
              </w:rPr>
            </w:pPr>
            <w:r w:rsidRPr="00865786">
              <w:rPr>
                <w:rFonts w:cs="Arial"/>
                <w:bCs/>
              </w:rPr>
              <w:t>Experience of effecting change in teaching, learning or curriculum either at phase or whole school level</w:t>
            </w:r>
          </w:p>
          <w:p w:rsidR="00EB0520" w:rsidRPr="00614A65" w:rsidRDefault="00EB0520" w:rsidP="006F6736">
            <w:pPr>
              <w:rPr>
                <w:rFonts w:cs="Arial"/>
                <w:bCs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</w:tcPr>
          <w:p w:rsidR="00EB0520" w:rsidRPr="0079615D" w:rsidRDefault="00EB0520" w:rsidP="00EB0520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743" w:hanging="709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>Experience of leadership role within a primary school;</w:t>
            </w:r>
          </w:p>
          <w:p w:rsidR="00EB0520" w:rsidRPr="00614A65" w:rsidRDefault="00EB0520" w:rsidP="006F6736">
            <w:pPr>
              <w:rPr>
                <w:rFonts w:cs="Arial"/>
                <w:bCs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EB0520" w:rsidRPr="0079615D" w:rsidRDefault="00EB0520" w:rsidP="006F6736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Professional Knowledge and Understanding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540"/>
          <w:jc w:val="center"/>
        </w:trPr>
        <w:tc>
          <w:tcPr>
            <w:tcW w:w="7861" w:type="dxa"/>
          </w:tcPr>
          <w:p w:rsidR="00EB0520" w:rsidRPr="00DE0D97" w:rsidRDefault="00EB0520" w:rsidP="00EB0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cs="Arial"/>
              </w:rPr>
            </w:pPr>
            <w:r w:rsidRPr="0079615D">
              <w:rPr>
                <w:rFonts w:cs="Arial"/>
              </w:rPr>
              <w:t>Understan</w:t>
            </w:r>
            <w:r>
              <w:rPr>
                <w:rFonts w:cs="Arial"/>
              </w:rPr>
              <w:t>ding the expectations in the</w:t>
            </w:r>
            <w:r w:rsidRPr="0079615D">
              <w:rPr>
                <w:rFonts w:cs="Arial"/>
              </w:rPr>
              <w:t xml:space="preserve"> Ofsted Framework about what makes an effective school.</w:t>
            </w: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Understanding of the expectations of the S.48 denominational Inspection</w:t>
            </w:r>
          </w:p>
        </w:tc>
      </w:tr>
      <w:tr w:rsidR="00EB0520" w:rsidRPr="00614A65" w:rsidTr="006F6736">
        <w:trPr>
          <w:trHeight w:val="540"/>
          <w:jc w:val="center"/>
        </w:trPr>
        <w:tc>
          <w:tcPr>
            <w:tcW w:w="7861" w:type="dxa"/>
          </w:tcPr>
          <w:p w:rsidR="00EB0520" w:rsidRPr="0079615D" w:rsidRDefault="00EB0520" w:rsidP="00EB0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cs="Arial"/>
              </w:rPr>
            </w:pPr>
            <w:r>
              <w:rPr>
                <w:rFonts w:cs="Arial"/>
              </w:rPr>
              <w:t>Working knowledge of school planning, evaluation, assessment and accountability</w:t>
            </w: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632" w:type="dxa"/>
          </w:tcPr>
          <w:p w:rsidR="00EB0520" w:rsidRPr="004B1982" w:rsidRDefault="00EB0520" w:rsidP="006F6736">
            <w:pPr>
              <w:rPr>
                <w:rFonts w:cs="Arial"/>
              </w:rPr>
            </w:pPr>
            <w:r w:rsidRPr="004B1982">
              <w:rPr>
                <w:rFonts w:cs="Arial"/>
              </w:rPr>
              <w:t xml:space="preserve">The ability to role model excellent teaching </w:t>
            </w:r>
          </w:p>
        </w:tc>
      </w:tr>
      <w:tr w:rsidR="00EB0520" w:rsidRPr="00614A65" w:rsidTr="006F6736">
        <w:trPr>
          <w:trHeight w:val="540"/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cs="Arial"/>
              </w:rPr>
            </w:pPr>
            <w:r w:rsidRPr="004B1982">
              <w:rPr>
                <w:rFonts w:cs="Arial"/>
              </w:rPr>
              <w:t>Ability to analyse data, develop strategic plans, set targets an</w:t>
            </w:r>
            <w:r>
              <w:rPr>
                <w:rFonts w:cs="Arial"/>
              </w:rPr>
              <w:t>d achieve desired outcomes</w:t>
            </w:r>
          </w:p>
          <w:p w:rsidR="00EB0520" w:rsidRPr="004B1982" w:rsidRDefault="00EB0520" w:rsidP="006F6736">
            <w:pPr>
              <w:pStyle w:val="ListParagraph"/>
              <w:ind w:hanging="686"/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540"/>
          <w:jc w:val="center"/>
        </w:trPr>
        <w:tc>
          <w:tcPr>
            <w:tcW w:w="7861" w:type="dxa"/>
          </w:tcPr>
          <w:p w:rsidR="00EB0520" w:rsidRPr="00661994" w:rsidRDefault="00EB0520" w:rsidP="00EB0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cs="Arial"/>
              </w:rPr>
            </w:pPr>
            <w:r w:rsidRPr="00661994">
              <w:rPr>
                <w:rFonts w:cs="Arial"/>
              </w:rPr>
              <w:lastRenderedPageBreak/>
              <w:t>Thorough knowledge and understanding of current edu</w:t>
            </w:r>
            <w:r>
              <w:rPr>
                <w:rFonts w:cs="Arial"/>
              </w:rPr>
              <w:t xml:space="preserve">cational issues </w:t>
            </w:r>
            <w:r w:rsidRPr="004B1982">
              <w:rPr>
                <w:rFonts w:cs="Arial"/>
              </w:rPr>
              <w:t xml:space="preserve"> </w:t>
            </w: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540"/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cs="Arial"/>
              </w:rPr>
            </w:pPr>
            <w:r w:rsidRPr="004B1982">
              <w:rPr>
                <w:rFonts w:cs="Arial"/>
              </w:rPr>
              <w:t>Ability to develop policies and procedures that demonstrate the Catholic ethos of the school and a commitment to equal opportunities for al</w:t>
            </w:r>
            <w:r>
              <w:rPr>
                <w:rFonts w:cs="Arial"/>
              </w:rPr>
              <w:t xml:space="preserve">l </w:t>
            </w:r>
          </w:p>
          <w:p w:rsidR="00EB0520" w:rsidRPr="00661994" w:rsidRDefault="00EB0520" w:rsidP="006F6736">
            <w:pPr>
              <w:pStyle w:val="ListParagraph"/>
              <w:ind w:hanging="686"/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 w:rsidRPr="0018473E">
              <w:rPr>
                <w:rFonts w:cs="Arial"/>
              </w:rPr>
              <w:t>AI</w:t>
            </w:r>
            <w:r>
              <w:rPr>
                <w:rFonts w:cs="Arial"/>
              </w:rPr>
              <w:t xml:space="preserve"> R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EB0520" w:rsidRPr="0079615D" w:rsidRDefault="00EB0520" w:rsidP="006F6736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 xml:space="preserve">Promoting the </w:t>
            </w:r>
            <w:r>
              <w:rPr>
                <w:rFonts w:cs="Arial"/>
                <w:b/>
              </w:rPr>
              <w:t>W</w:t>
            </w:r>
            <w:r w:rsidRPr="0079615D">
              <w:rPr>
                <w:rFonts w:cs="Arial"/>
                <w:b/>
              </w:rPr>
              <w:t xml:space="preserve">elfare of </w:t>
            </w:r>
            <w:r>
              <w:rPr>
                <w:rFonts w:cs="Arial"/>
                <w:b/>
              </w:rPr>
              <w:t>C</w:t>
            </w:r>
            <w:r w:rsidRPr="0079615D">
              <w:rPr>
                <w:rFonts w:cs="Arial"/>
                <w:b/>
              </w:rPr>
              <w:t>hildren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  <w:b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  <w:b/>
              </w:rPr>
            </w:pPr>
          </w:p>
        </w:tc>
      </w:tr>
      <w:tr w:rsidR="00EB0520" w:rsidRPr="00614A65" w:rsidTr="006F6736">
        <w:trPr>
          <w:trHeight w:val="489"/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cs="Arial"/>
              </w:rPr>
            </w:pPr>
            <w:r w:rsidRPr="0079615D">
              <w:rPr>
                <w:rFonts w:cs="Arial"/>
              </w:rPr>
              <w:t xml:space="preserve">A good understanding of up to date policy and practice with regard to </w:t>
            </w:r>
            <w:r>
              <w:rPr>
                <w:rFonts w:cs="Arial"/>
              </w:rPr>
              <w:t>Safeguarding. Commitment to the safeguarding and well-being of staff and pupils</w:t>
            </w:r>
          </w:p>
          <w:p w:rsidR="00EB0520" w:rsidRPr="00614A65" w:rsidRDefault="00EB0520" w:rsidP="006F6736">
            <w:pPr>
              <w:pStyle w:val="ListParagraph"/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247"/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EB0520" w:rsidRPr="0079615D" w:rsidRDefault="00EB0520" w:rsidP="006F6736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Professional Skills and Abilities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675"/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cs="Arial"/>
              </w:rPr>
            </w:pPr>
            <w:r w:rsidRPr="0079615D">
              <w:rPr>
                <w:rFonts w:cs="Arial"/>
              </w:rPr>
              <w:t xml:space="preserve">Evidence of working effectively with the </w:t>
            </w:r>
            <w:proofErr w:type="spellStart"/>
            <w:r w:rsidRPr="0079615D">
              <w:rPr>
                <w:rFonts w:cs="Arial"/>
              </w:rPr>
              <w:t>Headteacher</w:t>
            </w:r>
            <w:proofErr w:type="spellEnd"/>
            <w:r w:rsidRPr="0079615D">
              <w:rPr>
                <w:rFonts w:cs="Arial"/>
              </w:rPr>
              <w:t xml:space="preserve">, staff, governors and parents </w:t>
            </w:r>
          </w:p>
          <w:p w:rsidR="00EB0520" w:rsidRPr="00614A65" w:rsidRDefault="00EB0520" w:rsidP="006F6736">
            <w:pPr>
              <w:pStyle w:val="ListParagraph"/>
              <w:ind w:hanging="686"/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RI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675"/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cs="Arial"/>
              </w:rPr>
            </w:pPr>
            <w:r w:rsidRPr="004B1982">
              <w:rPr>
                <w:rFonts w:cs="Arial"/>
              </w:rPr>
              <w:t>Ability to communicate effectively in writing and orally to a range of audiences including pupils, parents, staff, governors, clergy, fellow professionals and the media</w:t>
            </w:r>
          </w:p>
          <w:p w:rsidR="00EB0520" w:rsidRPr="0079615D" w:rsidRDefault="00EB0520" w:rsidP="006F6736">
            <w:pPr>
              <w:pStyle w:val="ListParagraph"/>
              <w:ind w:hanging="686"/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675"/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cs="Arial"/>
              </w:rPr>
            </w:pPr>
            <w:r w:rsidRPr="001E5BD4">
              <w:rPr>
                <w:rFonts w:cs="Arial"/>
              </w:rPr>
              <w:t>Ability to produce clear reports, information and a</w:t>
            </w:r>
            <w:r>
              <w:rPr>
                <w:rFonts w:cs="Arial"/>
              </w:rPr>
              <w:t>dvice to staff and governors</w:t>
            </w:r>
            <w:r w:rsidRPr="001E5B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</w:t>
            </w:r>
            <w:r w:rsidRPr="001E5BD4">
              <w:rPr>
                <w:rFonts w:cs="Arial"/>
              </w:rPr>
              <w:t xml:space="preserve"> to provide clear information to the Diocese and the CES when required</w:t>
            </w:r>
          </w:p>
          <w:p w:rsidR="00EB0520" w:rsidRPr="004B1982" w:rsidRDefault="00EB0520" w:rsidP="006F6736">
            <w:pPr>
              <w:pStyle w:val="ListParagraph"/>
              <w:ind w:hanging="686"/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  <w:r w:rsidRPr="001E5BD4">
              <w:rPr>
                <w:rFonts w:cs="Arial"/>
              </w:rPr>
              <w:t xml:space="preserve">Understanding the criteria for </w:t>
            </w:r>
            <w:r>
              <w:rPr>
                <w:rFonts w:cs="Arial"/>
              </w:rPr>
              <w:t xml:space="preserve">evaluating a Catholic school </w:t>
            </w:r>
          </w:p>
        </w:tc>
      </w:tr>
      <w:tr w:rsidR="00EB0520" w:rsidRPr="00614A65" w:rsidTr="006F6736">
        <w:trPr>
          <w:trHeight w:val="70"/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EB0520" w:rsidRPr="0079615D" w:rsidRDefault="00EB0520" w:rsidP="006F6736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Personal Qualities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560"/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686"/>
              <w:rPr>
                <w:rFonts w:cs="Arial"/>
              </w:rPr>
            </w:pPr>
            <w:r w:rsidRPr="0079615D">
              <w:rPr>
                <w:rFonts w:cs="Arial"/>
              </w:rPr>
              <w:t>Evidence of leading by example, demonstrating good interpersonal skills, with the ability to enthuse and motivate others and develop effective partnerships</w:t>
            </w:r>
          </w:p>
          <w:p w:rsidR="00EB0520" w:rsidRPr="00614A65" w:rsidRDefault="00EB0520" w:rsidP="006F6736">
            <w:pPr>
              <w:pStyle w:val="ListParagraph"/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RI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560"/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Stamina, energy and resilience; confidence</w:t>
            </w:r>
          </w:p>
          <w:p w:rsidR="00EB0520" w:rsidRPr="001E5BD4" w:rsidRDefault="00EB0520" w:rsidP="006F6736">
            <w:pPr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RI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560"/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1E5BD4">
              <w:rPr>
                <w:rFonts w:cs="Arial"/>
              </w:rPr>
              <w:t>Optimisti</w:t>
            </w:r>
            <w:r>
              <w:rPr>
                <w:rFonts w:cs="Arial"/>
              </w:rPr>
              <w:t xml:space="preserve">c outlook </w:t>
            </w:r>
            <w:r w:rsidRPr="001E5BD4">
              <w:rPr>
                <w:rFonts w:cs="Arial"/>
              </w:rPr>
              <w:t xml:space="preserve"> </w:t>
            </w: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  <w:p w:rsidR="00EB0520" w:rsidRDefault="00EB0520" w:rsidP="006F6736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trHeight w:val="560"/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1E5BD4">
              <w:rPr>
                <w:rFonts w:cs="Arial"/>
              </w:rPr>
              <w:t>Commitment to own work/life balance</w:t>
            </w:r>
            <w:r>
              <w:rPr>
                <w:rFonts w:cs="Arial"/>
              </w:rPr>
              <w:t xml:space="preserve"> as well as that of others</w:t>
            </w: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18473E">
              <w:rPr>
                <w:rFonts w:cs="Arial"/>
              </w:rPr>
              <w:t>AI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</w:tbl>
    <w:p w:rsidR="00EB0520" w:rsidRDefault="00EB0520" w:rsidP="00EB0520">
      <w:r>
        <w:br w:type="page"/>
      </w:r>
    </w:p>
    <w:tbl>
      <w:tblPr>
        <w:tblStyle w:val="TableGrid"/>
        <w:tblW w:w="10510" w:type="dxa"/>
        <w:jc w:val="center"/>
        <w:tblLook w:val="04A0" w:firstRow="1" w:lastRow="0" w:firstColumn="1" w:lastColumn="0" w:noHBand="0" w:noVBand="1"/>
      </w:tblPr>
      <w:tblGrid>
        <w:gridCol w:w="7861"/>
        <w:gridCol w:w="1017"/>
        <w:gridCol w:w="1632"/>
      </w:tblGrid>
      <w:tr w:rsidR="00EB0520" w:rsidRPr="00614A65" w:rsidTr="006F6736">
        <w:trPr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EB0520" w:rsidRPr="0079615D" w:rsidRDefault="00EB0520" w:rsidP="006F6736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lastRenderedPageBreak/>
              <w:t>Other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</w:tcPr>
          <w:p w:rsidR="00EB0520" w:rsidRDefault="00EB0520" w:rsidP="00EB05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79615D">
              <w:rPr>
                <w:rFonts w:cs="Arial"/>
              </w:rPr>
              <w:t>Understand and support the Catholic ethos of our Catholic School, including the spiritual development of the pupils and the school’s role within the community</w:t>
            </w:r>
          </w:p>
          <w:p w:rsidR="00EB0520" w:rsidRPr="00310BF0" w:rsidRDefault="00EB0520" w:rsidP="006F6736">
            <w:pPr>
              <w:pStyle w:val="ListParagraph"/>
              <w:rPr>
                <w:rFonts w:cs="Arial"/>
              </w:rPr>
            </w:pP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  <w:tr w:rsidR="00EB0520" w:rsidRPr="00614A65" w:rsidTr="006F6736">
        <w:trPr>
          <w:jc w:val="center"/>
        </w:trPr>
        <w:tc>
          <w:tcPr>
            <w:tcW w:w="7861" w:type="dxa"/>
          </w:tcPr>
          <w:p w:rsidR="00EB0520" w:rsidRPr="0079615D" w:rsidRDefault="00EB0520" w:rsidP="00EB05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79615D">
              <w:rPr>
                <w:rFonts w:cs="Arial"/>
                <w:bCs/>
              </w:rPr>
              <w:t>Evidence of a strong commitment to Catholic education;</w:t>
            </w:r>
          </w:p>
        </w:tc>
        <w:tc>
          <w:tcPr>
            <w:tcW w:w="1017" w:type="dxa"/>
          </w:tcPr>
          <w:p w:rsidR="00EB0520" w:rsidRDefault="00EB0520" w:rsidP="006F6736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EB0520" w:rsidRPr="00614A65" w:rsidRDefault="00EB0520" w:rsidP="006F6736">
            <w:pPr>
              <w:rPr>
                <w:rFonts w:cs="Arial"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1632" w:type="dxa"/>
          </w:tcPr>
          <w:p w:rsidR="00EB0520" w:rsidRPr="00614A65" w:rsidRDefault="00EB0520" w:rsidP="006F6736">
            <w:pPr>
              <w:rPr>
                <w:rFonts w:cs="Arial"/>
              </w:rPr>
            </w:pPr>
          </w:p>
        </w:tc>
      </w:tr>
    </w:tbl>
    <w:p w:rsidR="00EB0520" w:rsidRDefault="00EB0520" w:rsidP="00EB0520">
      <w:pPr>
        <w:spacing w:after="0" w:line="240" w:lineRule="auto"/>
        <w:rPr>
          <w:rFonts w:cs="Arial"/>
        </w:rPr>
      </w:pPr>
    </w:p>
    <w:p w:rsidR="00EB0520" w:rsidRDefault="00EB0520" w:rsidP="00EB052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F662B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25ACE" wp14:editId="671273AA">
                <wp:simplePos x="0" y="0"/>
                <wp:positionH relativeFrom="margin">
                  <wp:posOffset>-383972</wp:posOffset>
                </wp:positionH>
                <wp:positionV relativeFrom="paragraph">
                  <wp:posOffset>146685</wp:posOffset>
                </wp:positionV>
                <wp:extent cx="2266950" cy="923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20" w:rsidRDefault="00EB0520" w:rsidP="00EB0520">
                            <w:pPr>
                              <w:spacing w:after="0" w:line="240" w:lineRule="auto"/>
                            </w:pPr>
                            <w:r>
                              <w:t>A – Application form</w:t>
                            </w:r>
                          </w:p>
                          <w:p w:rsidR="00EB0520" w:rsidRDefault="00EB0520" w:rsidP="00EB0520">
                            <w:pPr>
                              <w:spacing w:after="0" w:line="240" w:lineRule="auto"/>
                            </w:pPr>
                            <w:r>
                              <w:t>D – Documents</w:t>
                            </w:r>
                          </w:p>
                          <w:p w:rsidR="00EB0520" w:rsidRDefault="00EB0520" w:rsidP="00EB0520">
                            <w:pPr>
                              <w:spacing w:after="0" w:line="240" w:lineRule="auto"/>
                            </w:pPr>
                            <w:r>
                              <w:t>I – Interview</w:t>
                            </w:r>
                          </w:p>
                          <w:p w:rsidR="00EB0520" w:rsidRDefault="00EB0520" w:rsidP="00EB0520">
                            <w:pPr>
                              <w:spacing w:after="0" w:line="240" w:lineRule="auto"/>
                            </w:pPr>
                            <w:r>
                              <w:t xml:space="preserve">R – References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25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25pt;margin-top:11.55pt;width:178.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">
                <v:textbox>
                  <w:txbxContent>
                    <w:p w:rsidR="00EB0520" w:rsidRDefault="00EB0520" w:rsidP="00EB0520">
                      <w:pPr>
                        <w:spacing w:after="0" w:line="240" w:lineRule="auto"/>
                      </w:pPr>
                      <w:r>
                        <w:t>A – Application form</w:t>
                      </w:r>
                    </w:p>
                    <w:p w:rsidR="00EB0520" w:rsidRDefault="00EB0520" w:rsidP="00EB0520">
                      <w:pPr>
                        <w:spacing w:after="0" w:line="240" w:lineRule="auto"/>
                      </w:pPr>
                      <w:r>
                        <w:t>D – Documents</w:t>
                      </w:r>
                    </w:p>
                    <w:p w:rsidR="00EB0520" w:rsidRDefault="00EB0520" w:rsidP="00EB0520">
                      <w:pPr>
                        <w:spacing w:after="0" w:line="240" w:lineRule="auto"/>
                      </w:pPr>
                      <w:r>
                        <w:t>I – Interview</w:t>
                      </w:r>
                    </w:p>
                    <w:p w:rsidR="00EB0520" w:rsidRDefault="00EB0520" w:rsidP="00EB0520">
                      <w:pPr>
                        <w:spacing w:after="0" w:line="240" w:lineRule="auto"/>
                      </w:pPr>
                      <w:r>
                        <w:t xml:space="preserve">R – References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0520" w:rsidRDefault="00EB0520" w:rsidP="00EB0520">
      <w:pPr>
        <w:spacing w:after="0" w:line="240" w:lineRule="auto"/>
      </w:pPr>
    </w:p>
    <w:p w:rsidR="00EB0520" w:rsidRDefault="00EB0520" w:rsidP="00EB0520">
      <w:pPr>
        <w:spacing w:after="0" w:line="240" w:lineRule="auto"/>
      </w:pPr>
    </w:p>
    <w:p w:rsidR="00EB0520" w:rsidRDefault="00EB0520" w:rsidP="00EB0520">
      <w:pPr>
        <w:spacing w:after="0" w:line="240" w:lineRule="auto"/>
      </w:pPr>
    </w:p>
    <w:p w:rsidR="00EB0520" w:rsidRDefault="00EB0520" w:rsidP="00EB0520">
      <w:pPr>
        <w:spacing w:after="0" w:line="240" w:lineRule="auto"/>
        <w:rPr>
          <w:b/>
        </w:rPr>
      </w:pPr>
    </w:p>
    <w:p w:rsidR="00EB0520" w:rsidRDefault="00EB0520" w:rsidP="00EB0520">
      <w:pPr>
        <w:spacing w:after="0" w:line="240" w:lineRule="auto"/>
        <w:rPr>
          <w:b/>
        </w:rPr>
      </w:pPr>
    </w:p>
    <w:p w:rsidR="00EB0520" w:rsidRDefault="00EB0520" w:rsidP="00EB0520">
      <w:pPr>
        <w:spacing w:after="0"/>
        <w:rPr>
          <w:b/>
          <w:color w:val="FF0000"/>
          <w:sz w:val="36"/>
        </w:rPr>
      </w:pPr>
    </w:p>
    <w:p w:rsidR="00EB0520" w:rsidRPr="002D03EF" w:rsidRDefault="00EB0520" w:rsidP="00EB0520">
      <w:pPr>
        <w:spacing w:after="0"/>
        <w:rPr>
          <w:b/>
          <w:bCs/>
          <w:sz w:val="28"/>
          <w:szCs w:val="28"/>
        </w:rPr>
      </w:pPr>
      <w:r w:rsidRPr="002D03EF">
        <w:rPr>
          <w:b/>
          <w:bCs/>
          <w:sz w:val="28"/>
          <w:szCs w:val="28"/>
        </w:rPr>
        <w:t>References</w:t>
      </w:r>
    </w:p>
    <w:p w:rsidR="00EB0520" w:rsidRDefault="00EB0520" w:rsidP="00EB0520">
      <w:pPr>
        <w:pStyle w:val="ListParagraph"/>
        <w:numPr>
          <w:ilvl w:val="0"/>
          <w:numId w:val="2"/>
        </w:numPr>
        <w:spacing w:after="0"/>
        <w:ind w:right="-188"/>
        <w:rPr>
          <w:sz w:val="24"/>
          <w:szCs w:val="24"/>
        </w:rPr>
      </w:pPr>
      <w:r w:rsidRPr="0017555A">
        <w:rPr>
          <w:sz w:val="24"/>
          <w:szCs w:val="24"/>
        </w:rPr>
        <w:t>Positive and supportive reference from the Priest where the applicant regularly worships; in good standing with the Church; reference without reservation</w:t>
      </w:r>
      <w:r>
        <w:rPr>
          <w:sz w:val="24"/>
          <w:szCs w:val="24"/>
        </w:rPr>
        <w:t>.</w:t>
      </w:r>
    </w:p>
    <w:p w:rsidR="00EB0520" w:rsidRPr="004A3A5E" w:rsidRDefault="00EB0520" w:rsidP="00EB0520">
      <w:pPr>
        <w:pStyle w:val="ListParagraph"/>
        <w:numPr>
          <w:ilvl w:val="0"/>
          <w:numId w:val="2"/>
        </w:numPr>
        <w:spacing w:after="0"/>
        <w:ind w:right="-188"/>
        <w:rPr>
          <w:sz w:val="24"/>
          <w:szCs w:val="24"/>
        </w:rPr>
      </w:pPr>
      <w:r>
        <w:rPr>
          <w:sz w:val="24"/>
          <w:szCs w:val="24"/>
        </w:rPr>
        <w:t>Positive recommendations in professional references, without reservation.</w:t>
      </w:r>
    </w:p>
    <w:p w:rsidR="00EB0520" w:rsidRDefault="00EB0520" w:rsidP="00EB0520">
      <w:pPr>
        <w:spacing w:after="0"/>
        <w:rPr>
          <w:b/>
          <w:color w:val="FF0000"/>
          <w:sz w:val="36"/>
        </w:rPr>
      </w:pPr>
    </w:p>
    <w:p w:rsidR="008C6C91" w:rsidRDefault="008C6C91"/>
    <w:sectPr w:rsidR="008C6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DC"/>
    <w:multiLevelType w:val="hybridMultilevel"/>
    <w:tmpl w:val="6A00F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729F"/>
    <w:multiLevelType w:val="hybridMultilevel"/>
    <w:tmpl w:val="F966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32D4"/>
    <w:multiLevelType w:val="multilevel"/>
    <w:tmpl w:val="371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B3381"/>
    <w:multiLevelType w:val="hybridMultilevel"/>
    <w:tmpl w:val="92E4BCE6"/>
    <w:lvl w:ilvl="0" w:tplc="772E9A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03F78"/>
    <w:multiLevelType w:val="hybridMultilevel"/>
    <w:tmpl w:val="FE0CD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C218A"/>
    <w:multiLevelType w:val="hybridMultilevel"/>
    <w:tmpl w:val="E6F01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952FB"/>
    <w:multiLevelType w:val="multilevel"/>
    <w:tmpl w:val="B2F86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5"/>
      <w:numFmt w:val="decimal"/>
      <w:isLgl/>
      <w:lvlText w:val="%1.%2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D96081"/>
    <w:multiLevelType w:val="multilevel"/>
    <w:tmpl w:val="09E26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DE3299"/>
    <w:multiLevelType w:val="hybridMultilevel"/>
    <w:tmpl w:val="486E3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20"/>
    <w:rsid w:val="008C6C91"/>
    <w:rsid w:val="00DD37F5"/>
    <w:rsid w:val="00E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082B4903"/>
  <w15:chartTrackingRefBased/>
  <w15:docId w15:val="{928AC0AE-C177-49DA-8921-2F89080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5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D37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5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D37F5"/>
    <w:rPr>
      <w:rFonts w:ascii="Times New Roman" w:eastAsia="Times New Roman" w:hAnsi="Times New Roman" w:cs="Times New Roman"/>
      <w:b/>
      <w:color w:val="FF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Davies</dc:creator>
  <cp:keywords/>
  <dc:description/>
  <cp:lastModifiedBy>Anna Davies</cp:lastModifiedBy>
  <cp:revision>2</cp:revision>
  <dcterms:created xsi:type="dcterms:W3CDTF">2024-01-19T10:03:00Z</dcterms:created>
  <dcterms:modified xsi:type="dcterms:W3CDTF">2024-01-29T14:54:00Z</dcterms:modified>
</cp:coreProperties>
</file>